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МИНИСТЕРСТВО ОБРАЗОВАНИЯ И НАУКИ РОССИЙСКОЙ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ФЕДЕРАЦИИ         </w:t>
      </w:r>
    </w:p>
    <w:p w:rsidR="0005612E" w:rsidRPr="00CC10A3" w:rsidRDefault="0005612E" w:rsidP="0005612E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Московский государственный университет имени М.В. Ломоносова</w:t>
      </w:r>
    </w:p>
    <w:p w:rsidR="0005612E" w:rsidRPr="00CC10A3" w:rsidRDefault="0005612E" w:rsidP="0005612E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Социологический факультет</w:t>
      </w:r>
    </w:p>
    <w:p w:rsidR="0005612E" w:rsidRPr="00CC10A3" w:rsidRDefault="0005612E" w:rsidP="0005612E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Доброхотов Л.Н.</w:t>
      </w:r>
    </w:p>
    <w:p w:rsidR="0005612E" w:rsidRPr="00CC10A3" w:rsidRDefault="0005612E" w:rsidP="0005612E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</w:p>
    <w:p w:rsidR="0005612E" w:rsidRPr="00CC10A3" w:rsidRDefault="0005612E" w:rsidP="0005612E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5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Межфакультетского учебного курса</w:t>
      </w:r>
    </w:p>
    <w:p w:rsidR="0005612E" w:rsidRPr="00CC10A3" w:rsidRDefault="0005612E" w:rsidP="0005612E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05612E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256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Социология российско-американских отношений</w:t>
      </w:r>
    </w:p>
    <w:p w:rsidR="0005612E" w:rsidRPr="0005612E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- 2016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Рецензенты: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одобрена на заседании Ученого совета социологического факультета МГУ им. М.В. Ломоносова от «   «  ……  2016 года, протокол №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Аннотация: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знакомит обучающихся с социальными аспектами истории и современного состояния российско-американских отношений, имея в виду формообразующее влияние цивилизационных особенностей и социально-экономических отношений в России и Америке на внешнюю политику обоих государств и их взаимоотношения. Анализируются не только межгосударственные, но и общественные отношения, состояние общественного мнения в обеих странах - как политических и экономических элит, так и рядовых граждан. С учетом поставленной цели особое внимание в 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уделяется результатам изучения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мнения, а также информационной политике и массовой культуре, оказывающим на него решающее влияние.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395651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 ОСВОЕНИЯ ДИСЦИПЛИНЫ (КУРСА)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– дать студентам базовые знания об истории и современном состоянии  российско-американских отношений, исходя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из изучения тех факторов цивилизационных особенностей, геополитики и внутренней (социальной) политики обоих государств, которые оказывали и оказывают решающее влияние на их внешнюю политику, включая отношение правящих элит и рядовых граждан к России и Америке. Эта цель предусматривает анализ всех основных цивилизационных, экономических, геополитических и идеологических факторов, влияющих на формирование взгляда элит и народов России и США друг на друга на протяжении истории взаимных отношений. Особое внимание при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уделяется результатам изучения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мнения в обеих странах и состоянию информационной политики и массовой культуры (т.н. мягкой силы), оказывающих на это мнение решающее влияние.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– дать студентам знания и навыки научного анализа влияния социального положения общества на внешнюю политику государств вообще, и в частности, на отношение в России к Америке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всей истории взаимоотношений.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проблематика изучается с точки зрения различных наук – социологии международных отношений, политической социологии, социологии истории, социологии политических процессов, методологии социологических исследований, политологии, политической философии, политической психологии, истории России и США, истории российско-американских отношений, культурологии.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Особая актуальность курса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исключительной ролью российско-американских отношений для состояния национальной безопасности обоих государств</w:t>
      </w:r>
      <w:r w:rsidR="00FB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мировой безопасности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прежде всего на протяжении ХХ и начала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веков.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 ОБ ОБРАЗОВАТЕЛЬНОМ СТАНДАРТЕ И УЧЕБНОМ ПЛАНЕ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тип образовательного стандарта и вид учебного плана – 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направление подготовки – 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учебного плана – Учебный план – направление 040100.62 «Социология».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УНИВЕРСАЛЬНЫЕ КОМПЕТЕНЦИИ ОБУЧАЮЩЕГОСЯ, ФОРМИРУЕМЫЕ В РЕЗУЛЬТАТЕ ОСВОЕНИЯ ДИСЦИПЛИНЫ «СОЦИОЛОГИЯ РОССИЙСКО-АМЕРИКАНСКИХ ОТНОШЕНИЙ: ИСТОРИЯ И СОВРЕМЕННОСТЬ»: 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общенаучные: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*обладание знаниями о предмете и объектах изучения, методах исследования, современных концепциях, достижениях общественных наук;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*способность анализировать и оценивать философские проблемы при решении социальных и профессиональных задач (ОНК-2);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*владение основами исторических знаний, понимание движущих сил и закономерностей исторического процесса, места человека в историческом процессе;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*политической организации общества (ОНК-3);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*владение методологией научных исследований в профессиональной области (ОНК-4);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инструментальные: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*владение нормами русского литературного языка и функциональными стилями речи; способность демонстрировать в речевом общении личную и профессиональную культуру, духовно-нравственные убеждения; умение ставить и решать коммуникативные задачи во всех сферах общения, управлять процессами информационного обмена в различных коммуникативных средах (ИК-1);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*владение иностранным языком в устной и письменной форме для осуществления коммуникации в учебной, научной, профессиональной и социально-культурной сферах общения; владение терминологией специальности на иностранном языке; умение готовить публикации, проводить презентации, вести дискуссии и защищать представленную работу на иностранном языке (ИК-2); владение навыками использования программных средств и работы в компьютерных сетях, использование ресурсов Интернет; владение основными методами, способами и средствами получения, хранения, переработки информации (ИК-3); способность выстраивать и реализовывать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перспективные линии интеллектуального, культурного, нравственного и профессионального саморазвития и самосовершенствования (ИК-9);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системные: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*способность к творчеству, порождению инновационных идей, выдвижению самостоятельных гипотез (СК-1); 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(СК-2);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*готовность к повышению своей профессиональной квалификации, осознание социальной значимости будущей профессии, стремление к улучшению личностных качеств (СК-4). 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ОСВОЕНИЯ ДИСЦИПЛИНЫ «СОЦИОЛОГИЯ РОССИЙСКО-АМЕРИКАНСКИХ ОТ</w:t>
      </w:r>
      <w:r w:rsidR="00FB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НОШЕНИЙ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СТУДЕНТ ДОЛЖЕН:</w:t>
      </w:r>
    </w:p>
    <w:p w:rsidR="0005612E" w:rsidRPr="00557D38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*о том, что цивилизационные особенности, геополитическое положение, </w:t>
      </w:r>
      <w:r w:rsidR="00FB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и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состояние общества в решающей степени влияют на внешнюю политику государства и как в свою очередь, внешняя политика и внешнеполитическое положение государства формируют состояние и настроение общества;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 и в каких формах политические элиты и различные социальные и профессиональные группы населения исходя из своих интересов влияют на принятие внешнеполитических решений;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 эти факторы проявляют себя на протяжении всей истории российско-американских отношений;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история отношений между обеими странами начиная с основания США и до наших дней, имея в виду решающее влияние на эти отношения мировых, а также важнейших внутриполитических событий в обеих странах;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история межгосударственных отношений России и США;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история отношений между российским (советским) и американским обществами: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 и под влиянием каких факторов менялось общественное мнение в России/СССР и в США в отношении друг друга;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роль геополитических факторов в отношениях двух стран;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*какова роль «мягкой силы» (информационной и культурной политики, гуманитарных связей) в этих отношениях;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*роль и место «холодной войны» и разрядки в отношениях двух стран и народов.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уметь: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*формировать собственную точку зрения на влияние социальных факторов развития в России и США на взаимоотношения двух государств;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*уметь анализировать, обобщать и интерпретировать экономические, социальные и исторические факты и события самостоятельно, сравнивая и критически оценивая разнообразные источники и литературу;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*оценивать исторические и современные события внутренней и внешней политики исходя из национальных интересов России.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владеть: 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и процедурами изучения экономических, социальных, исторических и политических источников и литературы (как письменных, так и электронных) на русском и английском языках;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*навыками изучения результатов опросов общественного мнения в России и США и в случае необходимости проведения собственных эмпирических исследований общественного мнения в России и США по тематике данного учебного курса;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*способностью представлять собственные оценки и выводы по тематике курса в форме устных докладов и презентаций на семинарских занятиях и студенческих научных конференциях, а также в виде эссе, рефератов, письменных докладов, оформленных в соответствии с существующими требованиями.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месте дисциплины в образовательном стандарте и в учебном плане: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Дисциплина «Социология российско-американских отношений: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история и современность» относится к профессиональному циклу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блока дисциплин по выбору. Дисциплина изучается в весеннем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семестре.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ДИСЦИПЛИНЫ И ВИДЫ УЧЕБНОЙ РАБОТЫ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«Социология российско-американских отношений: история и современность» является Межфакультетским учебным курсом по выбору, который предназначен для студентов Московского государственного университета им. М.В. Ломоносова. Учебный курс рассчитан на </w:t>
      </w:r>
      <w:r w:rsidRPr="00FF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академических часа,      зачетные единицы. Лекции (ЛК)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самостоятельная работа студентов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часов.  Итоговый контроль – зачет.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СОДЕРЖАНИЕ ДИСЦИПЛИНЫ</w:t>
      </w:r>
    </w:p>
    <w:p w:rsidR="0005612E" w:rsidRPr="00CC10A3" w:rsidRDefault="0005612E" w:rsidP="0005612E">
      <w:pPr>
        <w:spacing w:after="0" w:line="260" w:lineRule="atLeast"/>
        <w:ind w:left="1440" w:hanging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 лекций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Объект, предмет, цели и задачи курса.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факторы освоения Северной Америки россиянами как часть колонизации континента. Развитие торговых отношений между американскими колониями и Россией.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Противоречивое отношение России к американской революции, провозглашению независимости и основанию США со стороны российской монархии (Екатерины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Павла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Александра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Николая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деятелей революционной демократии (А.Н. Радищева, декабристов) как отражение цивилизационных различий, геополитических противоречий с Англией, заинтересованности в развитии торговых отношений с Америкой, идейной несовместимости монархии и республики,  социальной и политической борьбы в России. Континентальная блокада (вооруженный нейтралитет) России. Российско-американская компания (РАК) и ее роль в появлении понятия «Русская Америка».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Трудная история установления дипломатических отношений между Россией и США как отражение внутриполитической борьбы в России и идейных противоречий с американской республикой. Решающая роль президента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Т.Джефферсона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императора  Александра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принятии позитивного решения по данному вопросу (1807 год), исходя из национальных интересов двух государств. Причины последовавшего вслед за этим кратковременного положительного развития отношений двух государств и их обострения вокруг вопроса о русских владениях в Америке. Позитивные оценки российско-американских политических и торговых отношений президентом Э. Джексоном (1829-1837). Причины его заявления после ухода из Белого дома о том, что следующей большой войной США будет война с Россией исходя из противоречий между абсолютной монархией и демократией.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и экономические причины занятой Россией позиции поддержки северян и президента А.Линкольна в Гражданской войне в США (1861-1865) в пользу сохранения целостности США. Решение о продаже Аляски и передаче всех других  российских владений в Америке США (1867 год) на невыгодных для нашей страны условиях как результат американского диктата и внутренних противоречий в России и США.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Дальнейший рост противоречий между Россией и США в середине и второй половине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по геополитическим (усиление соперничества во всех сферах государственных отношений) и идеологическим причинам (подавление Россией венгерской революции 1848 года и усиление  политических, религиозных и национальных репрессий в России, рост экономической и протестной эмиграции из России в США). Одновременное развитие рабочего и социалистического движения в США. Причины возникновения к концу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негативного образа России в массовом сознании граждан США и одновременно представления о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мессианской роли и цивилизаторской роли англосаксонской расы в отношении России, биполярном мире и неизбежности противостояния России и Америки. 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геополитического соперничества России и США на Дальнем Востоке в начале ХХ века. Посредническая роль президента Теодора Рузвельта в заключении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Портсмутского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мирного договора между Россией и Японией (1905 год) исходя из настороженного отношения США к обеим странам. Причины первоначального нейтралитета, а затем вступления США в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мировую войну. 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противоположного отношения правительства В. Вильсона к февральской и Октябрьской революциям в России 1917 года, американской военной интервенции в Советскую Россию (1918-1920 гг.). Рост коммунистических и просоветских настроений в США. «Великий красный страх» в Америке. Растущая роль американского бизнеса в экономическом развитии Советской России в 20-е – 30-е годы на фоне Великой депрессии в США и бурного развития СССР. Причины установления дипломатических отношений между СССР и США (1933 год). 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Противоречивая политика США в отношении СССР перед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войной. Причины военно-политического союза СССР и США против нацистской Германии и милитаристской Японии (1941-1945 годы). Роль И.В. Сталина и президента Ф.Рузвельта в развитии и упрочении советско-американских отношений. 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резкого ухудшения отношений двух стран в 1946 году. Возникновение «железного занавеса» и «холодной войны» между СССР и США – причины и последствия. Роль Дж.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Кеннана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Трумэна, А. Даллеса, Д.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Ачесона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американских архитекторов «холодной войны». Создание НАТО и Варшавского договора, Общего рынка и Совета экономической взаимопомощи. Позиция и роль СССР в послевоенных отношениях с Америкой. План Маршалла в отношении Западной Европы. Берлинский кризис. Охота на ведьм и маккартизм в США. Корейская война как косвенное столкновение СССР и США. Создание ядерного оружия в США и СССР. Реакция американского и советского общества на «холодную войну» между обеими странами. 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СССР и США в 60-е – 80-е годы при президентах Дж. Кеннеди, Л. Джонсоне, Р. Никсоне, Дж. Картере, Р. Рейгане, советских лидерах Н.С. Хрущеве и Л.И. Брежневе. Вьетнамская война как второе косвенное столкновение между СССР и США. Берлинский и кубинский кризисы.  События в Венгрии (1956 год)  и Чехословакии (1968 год). Идеологическое противоборство между двумя странами. Период разрядки в отношениях двух сверхдержав (70-е годы) и его значение. Роль и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значение культурных обменов между СССР и США. Возобновление «холодной войны» и гонки вооружений. 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Перестройка и разрушение СССР: отношение к этим событиям и роль в них США.  Личная роль и влияние  на состояние отношений двух стран президентов Б. Клинтона, отца и сына Бушей, М.С. Горбачева, Б.Н. Ельцина и В.В. Путина.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Триумфализм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США и иллюзии в России  после ликвидации СССР. Расширение блока НАТО к границам России. Концепция «конца истории» (торжества неолиберальной идеологии) в США. Мюнхенская речь В.В. Путина (2007 год) как констатация краха первоначальных надежд 90-х  годов на установление дружественных равноправных отношений между постсоветской Россией и США.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состояние российско-американских отношений исходя из особенностей внутриполитической ситуации и внешней политики обеих стран. Распространение суждений в России и США о вхождении отношений двух стран в состояние новой «холодной войны». Повторение в политической риторике властей США прежних лозунгов о «сдерживании» России. Принятие по инициативе США враждебных в отношении России решений саммитов НАТО в Вильнюсе и Варшаве. Появление вооруженных подразделений США и НАТО по периметру границ России. Информационная в</w:t>
      </w:r>
      <w:r w:rsidR="00FB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 между двумя странами. Опосредова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столкновения между Россией и США в ходе конфликтов на Южном Кавказе (2008 год), в Сирии и на Украине.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курса, защита докладов и эссе. Презентация результатов научных исследований студентов по теме курса. </w:t>
      </w:r>
    </w:p>
    <w:p w:rsidR="0005612E" w:rsidRPr="00CC10A3" w:rsidRDefault="0005612E" w:rsidP="0005612E">
      <w:pPr>
        <w:spacing w:after="0" w:line="260" w:lineRule="atLeast"/>
        <w:ind w:left="1069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Зачет.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1440" w:hanging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Содержание учебной дисциплины</w:t>
      </w:r>
    </w:p>
    <w:p w:rsidR="0005612E" w:rsidRPr="00557D38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60AB" w:rsidRDefault="0005612E" w:rsidP="008660A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8660AB">
        <w:rPr>
          <w:rFonts w:ascii="Times New Roman" w:hAnsi="Times New Roman" w:cs="Times New Roman"/>
          <w:b/>
          <w:sz w:val="28"/>
          <w:szCs w:val="28"/>
        </w:rPr>
        <w:t>Социология</w:t>
      </w:r>
      <w:r w:rsidR="008660AB" w:rsidRPr="00C85292">
        <w:rPr>
          <w:rFonts w:ascii="Times New Roman" w:hAnsi="Times New Roman" w:cs="Times New Roman"/>
          <w:b/>
          <w:sz w:val="28"/>
          <w:szCs w:val="28"/>
        </w:rPr>
        <w:t xml:space="preserve"> российско-американских отношений</w:t>
      </w:r>
      <w:r w:rsidR="008660AB">
        <w:rPr>
          <w:rFonts w:ascii="Times New Roman" w:hAnsi="Times New Roman" w:cs="Times New Roman"/>
          <w:sz w:val="28"/>
          <w:szCs w:val="28"/>
        </w:rPr>
        <w:t xml:space="preserve"> (</w:t>
      </w:r>
      <w:r w:rsidR="008660AB" w:rsidRPr="00A16805">
        <w:rPr>
          <w:rFonts w:ascii="Times New Roman" w:hAnsi="Times New Roman" w:cs="Times New Roman"/>
          <w:sz w:val="28"/>
          <w:szCs w:val="28"/>
        </w:rPr>
        <w:t>особенности социально-экономических процессов в России и Америке</w:t>
      </w:r>
      <w:r w:rsidR="008660AB">
        <w:rPr>
          <w:rFonts w:ascii="Times New Roman" w:hAnsi="Times New Roman" w:cs="Times New Roman"/>
          <w:sz w:val="28"/>
          <w:szCs w:val="28"/>
        </w:rPr>
        <w:t xml:space="preserve"> и их влияние </w:t>
      </w:r>
      <w:r w:rsidR="008660AB" w:rsidRPr="00A16805">
        <w:rPr>
          <w:rFonts w:ascii="Times New Roman" w:hAnsi="Times New Roman" w:cs="Times New Roman"/>
          <w:sz w:val="28"/>
          <w:szCs w:val="28"/>
        </w:rPr>
        <w:t xml:space="preserve"> на отношения двух стран и народов</w:t>
      </w:r>
      <w:r w:rsidR="008660AB">
        <w:rPr>
          <w:rFonts w:ascii="Times New Roman" w:hAnsi="Times New Roman" w:cs="Times New Roman"/>
          <w:sz w:val="28"/>
          <w:szCs w:val="28"/>
        </w:rPr>
        <w:t>)</w:t>
      </w:r>
    </w:p>
    <w:p w:rsidR="008660AB" w:rsidRPr="00CC1FAF" w:rsidRDefault="008660AB" w:rsidP="008660AB">
      <w:pPr>
        <w:ind w:left="1713"/>
        <w:rPr>
          <w:rFonts w:ascii="Times New Roman" w:hAnsi="Times New Roman" w:cs="Times New Roman"/>
          <w:i/>
          <w:sz w:val="28"/>
          <w:szCs w:val="28"/>
        </w:rPr>
      </w:pPr>
      <w:r w:rsidRPr="00CC1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1. Объект, предмет, цели и задачи курса</w:t>
      </w:r>
    </w:p>
    <w:p w:rsidR="008660AB" w:rsidRPr="00C85292" w:rsidRDefault="008660AB" w:rsidP="008660AB">
      <w:pPr>
        <w:pStyle w:val="a7"/>
        <w:spacing w:after="0" w:line="260" w:lineRule="atLeast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аспекты истории и современного состояния российско-американских отношений с учетом цивилизационных особенностей и влияния социально-экономических отношений в России и Америке на внешнюю политику обоих государств. Предметная область дисциплины. Базовые знания об истории и современном состоянии  российско-американских отношений, исходя из изучения тех факторов внутренней (социальной) политики обоих государств, которые оказывали и оказывают </w:t>
      </w:r>
      <w:r w:rsidRPr="00C8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решающее влияние на их внешнюю политику, включая отношение правящих элит и рядовых граждан к России и Америке. Анализ основных экономических, геополитических и идеологических факторов,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влияющих на формирование взглядов</w:t>
      </w:r>
      <w:r w:rsidRPr="00C8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элит и народов России и США друг на друга на протяжении истории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заимных отношений. Программы высшего и среднего образования, </w:t>
      </w:r>
      <w:r w:rsidRPr="00C8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политика и массовая культура </w:t>
      </w:r>
      <w:r w:rsidRPr="00C8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сила), оказывающие на это мнение решающее влияние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отражается в результатах опросов общественного мнения, в свою очередь оказывающих влияние на политическое сознание населения.</w:t>
      </w:r>
      <w:r w:rsidRPr="00C85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курса – дать студентам знания и навыки научного анализа влияния социального положения общества на внешнюю политику государств вообще, и в частности, на отношение в России к Америке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всей истории взаимоотношений. </w:t>
      </w:r>
    </w:p>
    <w:p w:rsidR="008660AB" w:rsidRPr="00C85292" w:rsidRDefault="008660AB" w:rsidP="008660AB">
      <w:pPr>
        <w:pStyle w:val="a7"/>
        <w:ind w:left="2280"/>
        <w:rPr>
          <w:rFonts w:ascii="Times New Roman" w:hAnsi="Times New Roman" w:cs="Times New Roman"/>
          <w:sz w:val="28"/>
          <w:szCs w:val="28"/>
        </w:rPr>
      </w:pPr>
    </w:p>
    <w:p w:rsidR="008660AB" w:rsidRDefault="008660AB" w:rsidP="008660A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Политическая и историческая социология российско-американских отношений</w:t>
      </w:r>
    </w:p>
    <w:p w:rsidR="008660AB" w:rsidRPr="00CC1FAF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C1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2. Европейская и российская колонизация Америки</w:t>
      </w:r>
    </w:p>
    <w:p w:rsidR="008660AB" w:rsidRPr="00CC10A3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Религиозные и экономические мотивы освоения Америки европейскими пилигримами как основа будущей идеологии США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Мэйфлауэрское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соглашение).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факторы освоения Северной Америки россиянами как часть колонизации континента. Развитие торговых отношений между американскими колониями и Россией.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контакты двух народов.</w:t>
      </w:r>
    </w:p>
    <w:p w:rsidR="008660AB" w:rsidRPr="00CC1FAF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C1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3. Россия и Американская революция </w:t>
      </w:r>
    </w:p>
    <w:p w:rsidR="008660AB" w:rsidRPr="00CC10A3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тиворечивое отношение к А</w:t>
      </w: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мериканской революции, провозглашению независимости и основанию США со стороны российской монархии (Екатерины </w:t>
      </w: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Павла </w:t>
      </w: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Александра </w:t>
      </w: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Николая </w:t>
      </w: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деятелей революционной демократии (А.Н. Радищева, декабристов) как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</w:t>
      </w: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геополитических противоречий с Англией, заинтересованности в развитии торговых отношений с Америкой, идейной несовместимости монархии и республики,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</w:t>
      </w:r>
      <w:r w:rsidRPr="008D5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 политической борьбы в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Декларация независимости, Конституция США (и ее составная часть - Билль о правах) как отражение формирующейся американской идеологии. 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Континентальная блокада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вооруженный нейтралитет) России и ее причины.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Российско-американская компания (РАК) и ее роль в появлении понятия «Русская Америка».</w:t>
      </w:r>
    </w:p>
    <w:p w:rsidR="008660AB" w:rsidRPr="00CC1FAF" w:rsidRDefault="008660AB" w:rsidP="00866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C1F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4. Начало дипломатических отношений России и Америки</w:t>
      </w:r>
    </w:p>
    <w:p w:rsidR="008660AB" w:rsidRPr="00CC10A3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установления дипломатических отношений между Россией и США как отражение внутриполитической борьбы в России,  идейной несовместимости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монархии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американской республикой и личностного фактора правителей. Подъемы и спады в развитии отношений двух стран при президентах Т.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Джефферсоне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Джексоне и русских императорах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Александре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Екатерине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Павле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Александре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Николае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отражение этих противоречий. </w:t>
      </w:r>
    </w:p>
    <w:p w:rsidR="008660AB" w:rsidRDefault="008660AB" w:rsidP="00866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82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5. Гражданская война в США и Россия. Продажа Аляски. Противоречивые тенденции в развитии отношений России и США в середине-второй половине </w:t>
      </w:r>
      <w:r w:rsidRPr="00B82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XIX</w:t>
      </w:r>
      <w:r w:rsidRPr="00B82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века 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и экономические причины занятой Россией позиции поддержки северян и президента А.Линкольна в Гражданской войне в США  в пользу сохранения целостности этого государства. Решение о продаже Аляски и передаче всех других  российских владений в Америке США на невыгодных для нашей страны условиях как результат американского диктата и внутриполитической борьбы в России и 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Геополитические и идеологические причины дальнейшего</w:t>
      </w:r>
      <w:r w:rsidRPr="003F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противоречий между Россией и США в середине и второй половине </w:t>
      </w:r>
      <w:r w:rsidRPr="003F01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</w:t>
      </w:r>
      <w:r w:rsidRPr="003F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Усиление авторитарных проявлений  во внутренней политике России, рост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экономической и религиозной </w:t>
      </w:r>
      <w:r w:rsidRPr="003F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эмиграции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России в Америку. Р</w:t>
      </w:r>
      <w:r w:rsidRPr="003F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капиталистических отношений, </w:t>
      </w:r>
      <w:r w:rsidRPr="003F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рабочего и социалистического движения в США. Причины возникновения к концу </w:t>
      </w:r>
      <w:r w:rsidRPr="003F01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3F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негативного образа России в массовом сознании граждан США,  представлений о мессианской роли и цивилизаторской роли англосаксонской расы, биполярном мире и неизбежности противостояния России и Америки.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п</w:t>
      </w:r>
      <w:r w:rsidRPr="003F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озитивное влияние на просвещенные слои американцев великой русской культуры и ее представителей. 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0AB" w:rsidRPr="00C7728F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Тема 6.  </w:t>
      </w:r>
      <w:r w:rsidRPr="00C772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Роль США в заключении </w:t>
      </w:r>
      <w:proofErr w:type="spellStart"/>
      <w:r w:rsidRPr="00C772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Портсмутского</w:t>
      </w:r>
      <w:proofErr w:type="spellEnd"/>
      <w:r w:rsidRPr="00C772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мирного договора.  США и Россия  в первой мировой войне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геополитического соперничества России и США на Дальнем Востоке в начале ХХ века. Посредническая роль  США в заключении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Портсмутского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мирного договора между Россией и Японией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</w:t>
      </w:r>
      <w:r w:rsidR="00FB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геополитических расчетов и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настороженного 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США к обеим странам. Социально-политические факторы и последствия участия Россия в первой мировой войне в составе Антанты. Факторы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первоначального нейтралитета, а затем вступления США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первую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мировую войну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союзника России по Антанте.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0AB" w:rsidRPr="00F97F18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Тема 7.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Великая русская революция и Америка</w:t>
      </w:r>
      <w:r w:rsidRPr="002325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31A5" w:rsidRPr="00FB31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Советско-американские отношения  в  20-е – 30-е  годы.</w:t>
      </w:r>
      <w:r w:rsidR="00FB31A5" w:rsidRPr="006C6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F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Установление дипломатич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еских отношений между СССР и США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противоположного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правительства  и конгресса США к Ф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евральской и Октябрьско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революциям в России 1917 года. Либерально-идеалистические 14 пунктов «мирного плана» президента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Вудро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Вильсона  как противовес «Декрету о мире»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40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Съезда Советов и  американская военная интервенция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Советскую Россию (1918-1920 гг.).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ликий красный страх» в Америке и одновременный р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 коммунистических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просоветских настроений в США. «10 дней, которые потрясли мир» Джона Рида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произведения других, дружески расположенных к Советской России американских журналистов как отражение этих настроений. </w:t>
      </w:r>
      <w:r w:rsidRPr="00F9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Советско-американские отношения  в  20-е – 30-е  годы.  Установление дипломатических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двумя странами. 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Растущая роль американского бизнеса в экономическом развитии Советской России в 20-е – 30-е годы на фоне Великой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прессии в США и социально-экономических успехов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американской культуры на население СССР. Левые и просоветские настроения выдающихся деятелей американской научной и художественной интеллигенции. Ленин, Сталин и Рузвельт об отношениях двух стран.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установления дипломатических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между СССР и США.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0AB" w:rsidRPr="00C62A3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Тема 8. </w:t>
      </w:r>
      <w:r w:rsidRPr="00C62A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Военно-политический союз СССР и США во время второй мировой войны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Противоречивая политика США в отношении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ССР перед второй мировой войной как отражение внутриполитической борьбы в Америке.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военно-политического союза СССР и США против нацистской Германии и милитаристской Японии (1941-1945 годы).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р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И.В. Сталина и президента Ф.Рузвельта в развитии и упрочении советско-американских отношений.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Переписка Сталина и Рузвельта во время второй мировой войны и ее значение.  Тегеранская, Крымская и Потсдамская конференции и их историческая роль. Ялтинская система. Общественное мнение в СССР и США относительно друг друга во время войны. Роль социальных и культурных контактов двух народов в этот период. 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0AB" w:rsidRPr="00047614" w:rsidRDefault="008660AB" w:rsidP="008660AB">
      <w:pPr>
        <w:pStyle w:val="a7"/>
        <w:numPr>
          <w:ilvl w:val="0"/>
          <w:numId w:val="1"/>
        </w:numPr>
        <w:spacing w:after="0" w:line="2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Гносеология и социальные корни холодной войны между СССР и США: история и современность </w:t>
      </w:r>
    </w:p>
    <w:p w:rsidR="008660AB" w:rsidRPr="008660AB" w:rsidRDefault="008660AB" w:rsidP="008660AB">
      <w:pPr>
        <w:pStyle w:val="a7"/>
        <w:spacing w:after="0" w:line="260" w:lineRule="atLeast"/>
        <w:ind w:left="17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Тема 9. </w:t>
      </w:r>
      <w:r w:rsidRPr="002B0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холодной войны между США и СССР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резкого ухудшения отношений двух стран по окончании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войны. Возникновение «железного занавеса» и «холодной войны»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СССР и США – причины и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Фултонская речь Черчилля.  «Длинная телеграмма»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Кеннана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ядерного оружия в США и СССР. Высказывания Сталина и Трумэна о послевоенных отношениях двух государств.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Тема 10. </w:t>
      </w:r>
      <w:r w:rsidRPr="00BA3B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Структуризация, борьба и взаимовлияние двух мировых социально-политических систем во главе с СССР и 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Возникновение </w:t>
      </w:r>
      <w:r w:rsidR="00E4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противоборствующих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военно-пол</w:t>
      </w:r>
      <w:r w:rsidR="00E4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итических, идеологических и экономических систем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Доктрина Трумэна. План Маршалла. Проявления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и идеологии «холодной войны» во внутренней и внешней политике СССР и США. Корейская война и маккартизм в США, борьба с «космополитизмом» в СССР.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НАТО,  Варшавского договора, Общего рынка и Совета экономической взаимопомощи.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реакция в обеих странах на эти события. </w:t>
      </w:r>
      <w:r w:rsidRPr="0084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Противоборство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СССР и США в 60-е годы. Визит Хрущева в Америку.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Вьетнамская война как косвенное военное столкновение между СССР и США.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ерлинский и кубинский кризисы,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 в Венгрии и Чехословакии и их влияние на отношения двух стран. Идеологическое противоборство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культурное взаимовлияние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СССР и США. 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8660AB" w:rsidRPr="00EA40DE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Тема 11. </w:t>
      </w:r>
      <w:r w:rsidR="00FB31A5" w:rsidRPr="00FB31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Взаимное</w:t>
      </w:r>
      <w:r w:rsidR="00FB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8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7423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ризнание стратегического равенства двух сверхдержав.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0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Разрядка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последующее </w:t>
      </w:r>
      <w:r w:rsidRPr="00EA40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возобновление конфронтации между СССР и США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«эры конфронтации» к «эре переговоров». Причины и значение п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разрядки в отношениях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сверхдержав.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мирного сосуществования государств с различным государст</w:t>
      </w:r>
      <w:r w:rsidR="00E4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 и общественным 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и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культурных обменов между СССР и США и их влияние на общественные настроения в обеих странах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Причины возобновления политической,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деологической конфронтации и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гонки вооружений.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СССР в войне в Афганистане как фактор конфронтации и роль в этом США. Информационная война и подрывная деятельность США против СССР. Роль США в развитии диссидентского движения в СССР.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Тема 12. </w:t>
      </w:r>
      <w:r w:rsidRPr="001C61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стройка и </w:t>
      </w:r>
      <w:r w:rsidRPr="001C61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разрушение СССР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Позиция и роль </w:t>
      </w:r>
      <w:r w:rsidRPr="001C61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США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Перестройка  в СССР, ее оценка в США и роль в сближении двух стран и народов.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Триумфализм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США и иллюзии в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</w:t>
      </w:r>
      <w:r w:rsidR="00E4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интеграции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западное сообщество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ликвидации СССР.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Завершение холодной войны. Личная роль Горбачева, Ельцина и президентов Буша и Клинтона в распаде СССР и в попытке создания «стратегического партнерства» между Россией и США. Ликвидация Варшавского договора и социалистического лагеря. </w:t>
      </w:r>
      <w:r w:rsidR="00E4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Экспансия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 НАТО к границам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Американская концепция окончательного торжества неолиберальной идеологии и мирового лидерства США.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США на внутреннюю и внешнюю политику постсоветской России</w:t>
      </w:r>
      <w:r w:rsidR="00E4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бщественные настроения в обеих</w:t>
      </w:r>
      <w:r w:rsidR="00E4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странах в 90-е годы по вопросу взаимоотношений двух стран. Образы России и США в массовом сознании обеих народов.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Проамериканский курс политики Горбачева и Ельцина. 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0AB" w:rsidRPr="00B82101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Тема 13. </w:t>
      </w:r>
      <w:r w:rsidRPr="00B821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Крах иллюзий в России и США относительно друг друга 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Солидарность России с США после теракта в Америке 11.09.2001. Инициативы В.В. Путина по дальнейшему сближению с США в борьбе с мировой террористической угрозой и «стратегическому партнерству». Как ответ - выход США из договора с СССР по ПРО. Мюнхенская речь В.В. Путина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констатация провала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1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ервоначальных надежд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установление дружественных равноправных отношений между постсоветской Россией и США.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Негативное влияние на отношения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стран и общественное мнение в России агрессии США и НАТО в Югославии, Ираке, Ливии, «цветных революций» в бывших советских республиках и на Ближнем Востоке. Разочарование в США перспективами «прогресса демократии» в России, крах надежд на ее следование в фарватере американской политики. 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0AB" w:rsidRPr="00C44A4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Тема 14. </w:t>
      </w:r>
      <w:r w:rsidRPr="00C44A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«Сдерживание» России или новая холодная война?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и США о вхождении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двух стран в фазу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«холодной войны». Повторение в политической риторике властей США призывов к «сдерживанию» России и усилению «исключительной роли» Америки в мире. </w:t>
      </w: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0AB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Тема 15. </w:t>
      </w:r>
      <w:r w:rsidRPr="00C44A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Современное состояние российско-американских отношений.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660AB" w:rsidRPr="001819FA" w:rsidRDefault="008660AB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по инициативе США враждебных в отношении России внешнепол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итических и оборонных решений. Современная и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нформационная война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двумя странами. Опосредованные военно-политические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столкновения между Россией и США в ходе конфликт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на Южном Кавказе, на Украине и в Сирии.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державных тенденций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внутренней,  внешней и оборонной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итике России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Возвращение России в число ведущих геополитических факторов </w:t>
      </w:r>
      <w:r w:rsidR="0061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реакция на это в США. Резкое усиление агрессивной русофобской риторики в ходе предвыборной президентской кампании в США 2016 года. </w:t>
      </w:r>
      <w:r w:rsidR="0061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 врага» в лице России и США в массовом сознании двух народов.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нынешнего состояния отношений двух стран и дальнейшие перспективы. </w:t>
      </w:r>
    </w:p>
    <w:p w:rsidR="0005612E" w:rsidRPr="001819FA" w:rsidRDefault="0005612E" w:rsidP="008660AB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Образовательные технологии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дисциплины «Социология российско-американских отношений: история и современность» включает следующие образовательные технологии: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CC10A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аудиторных занятий с использованием мультимедийных технологий;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CC10A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проблемно-ориентированного подхода посредством проведения семинаров-развернутых бесед, семинаров-диспутов, проблемного семинара;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CC10A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«мини-конференций» с подготовкой презентаций, выступлениями российских американистов и гостей из США, организацией дискуссий самими студентами в качестве модераторов.</w:t>
      </w:r>
    </w:p>
    <w:p w:rsidR="0005612E" w:rsidRPr="00CC10A3" w:rsidRDefault="0005612E" w:rsidP="0005612E">
      <w:pPr>
        <w:spacing w:after="0" w:line="2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Учебно-методическое, информационное и материально-техническое обеспечение дисциплины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Материально-техническое обеспечение дисциплины «Социология российско-американских отношений: история и современность» предполагает использование для чтения лекций специализированной аудитории, оснащенной компьютером с выходом в Интернет и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LCD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-проектором.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аппаратура, позволяющая обеспечивать качественное воспроизведение текстовых и видео фрагментов.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Учебно-вспомогательные аудитории: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CC10A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Фундаментальная научная библиотека МГУ;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CC10A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социологического факультета МГУ.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средства текущего контроля успеваемости, промежуточной аттестации  и итогового контроля освоения дисциплины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степени активности студентов на занятиях (посещаемость, «включенность», выступления, реплики, вопросы),  оценка устных и письменных докладов, эссе, презентаций студентов по выбранным ими темам.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выставляется на основании суммарного учета всех контрольных мероприятий и оценки, получаемой на итоговом собеседовании.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1440" w:hanging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перечень вопросов к зачету по дисциплине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 по национальному и социальному составу были первые колонисты Америки.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социальные группы разделилось белое, черное и индейское население Америки в результате колонизации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состоит всемирно-историческое значение Декларации независимости США, в т. ч. для России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и под влиянием каких социально-экономических факторов россияне появились на территории Северной Америки. Как складывались торгово-экономические отношения между Россией и Америкой в колониальный период.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значение Билля о правах США  для России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каких решениях властей нашло отражение отношение России к войне за независимость и провозглашению независимости США. 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отличалось отношение властей и революционной демократии России к американской революции.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складывались политические и торгово-экономические отношения США и России в конце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XYIII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развивались взаимоотношения США и России в годы президентства Т.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Джефферсона</w:t>
      </w:r>
      <w:proofErr w:type="spellEnd"/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причинами объяснялись проблемы в первоначальном установлении дипломатических отношений между Россией и США.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под влиянием каких факторов складывались отношения США и России после установления между ними дипломатических отношений в 1807 году 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повлияла американская революция на внутриполитическую обстановку в России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повлиял промышленный переворот на изменение социального состава американского общества в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 и его отношение к России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складывались российско-американские отношения в годы администрации Э. Джексона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состояла суть теории «предопределенной судьбы» Америки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характеристику американо-российских отношений в годы президентства Дж. Бьюкенена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почему отреагировали в России на Гражданскую войну в США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характеристику российско-американских отношений в годы президентства Э. Джонсона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каких обстоятельствах в обеих странах принималось решение о продаже Аляски Соединенным Штатам и передаче им всей русской Америки. В чем противоречивость этого решения. Выскажите свое мнение.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социал-дарвинизм, каковы его основные доктрины и последователи в США.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почему усиление авторитарных проявлений в российской империи, рост эмиграции из России в США и подъем рабочего и социалистического движения в Америке оказали влияние на образ России в США  и состояние российско-американских отношений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курса придерживались президент Т. Рузвельт и его администрация в отношении русско-японской войны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целом можно охарактеризовать отношение правящих кругов и общественности США к царской России конца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начала ХХ вв. В чем причины этого отношения 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причины разного отношения правительства, конгресса и общественности США к Февральской и Октябрьской революциям 1917 года в России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Охарактеризуйте «Четырнадцать пунктов» президента В. Вильсона, соотнесите их доктринальное содержание и практическую направленность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свое мнение о причинах и последствиях военной интервенции США в Советскую Россию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Охарактеризуйте причины и следствия Великой депрессии в США и ее влияние на советско-американские отношения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заключалась суть Нового курса Ф. Рузвельта. Каково было его влияние на состояние американского общества и отношения США с СССР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Чем объясняется решение Ф. Рузвельта установить дипломатические отношения с Советским Союзом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встречи на высшем уровне стран «большой тройки» в 1943-1945 гг. В чем были их особенности и значение для советско-американских отношений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явилось причиной начала «холодной войны» в отношениях между СССР и США. 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характеристику маккартизма и «охоты на ведьм» в США.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состояла суть «доктрины Трумэна» и плана Маршалла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 почему закончилась атомная монополия США. Охарактеризуйте историческую значимость этого события.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 в Корее и ее роль в советско-американских отношениях.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запуск в СССР первого в мире спутника земли, первого космонавта Ю.А. Гагарина и другие советские достижения в космосе повлияли на правящую верхушку, общественное мнение в США и на отношение американцев к СССР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Какое влияние на отношения двух стран оказал официальный визит советского лидера Н.С. Хрущева в США 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Какое влияние оказывали начавшиеся обмены в области образования, науки и культуры на советское и американское общество, отношения двух стран и народов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повлиял скандал с самолетом «У-2» на состояние взаимоотношений между СССР и США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Назовите понятие, которое ввел Д. Эйзенхауэр в политический обиход в своем прощальном послании в январе 1961 года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был вызван Берлинский кризис и как он развивался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 при каких обстоятельствах произошел Кубинский ракетный кризис. Как он был разрешен.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влияние начавшаяся война во Вьетнаме оказывала на американское общество и отношения между СССР и США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Связаны ли между собой такие события, как выступление президента Дж. Кеннеди в Американском университете об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отношениях с СССР и его убийство в том же году. Какова была реакция в США и в СССР на убийство Кеннеди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советские руководители отнеслись к победе на президентских выборах в США Р. Никсона, а затем к «уотергейтскому скандалу» и его отставке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охарактеризовать понятия, причины и следствия «мирного сосуществования» и  «разрядки» в советско-американских отношениях. Что общего и отличного в этих моделях отношений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и следствия для отношений двух стран ввода советских войск в Афганистан, бойкота США московской Олимпиады и бойкота СССР Олимпиады в Лос-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Анджелосе</w:t>
      </w:r>
      <w:proofErr w:type="spellEnd"/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складывались взаимоотношения между США и СССР в годы администрации Дж. Картера?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характеристику первого срока президентства Р. Рейгана с точки зрения советско-американских отношений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почему изменились советско-американские отношения в период «перестройки» М.С. Горбачева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реагировали политические элиты и  общественность СССР и США на «перестройку» М.С.  Горбачева. Как Вы лично оцениваете сегодня «перестройку» и роль Горбачева с точки зрения внешнеполитических интересов и национальной безопасности нашей страны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оцениваете причины и следствия распада СССР с точки зрения отношений двух стран и национальной безопасности нашей страны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Охарактеризуйте итоги «холодной войны» между США и СССР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оценку тому, как развивались отношения между Россией и США в президентство  Б.Н. Ельцина 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Реакция в России и США на вооруженную агрессию США и блока НАТО против Югославии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повлияли на российско-американские отношения события 11 сентября 2001 года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«Доктрина Буша», провозглашение США борьбы с международным терроризмом как главной стратегической цели США и влияние этих решений на состояние отношений двух стран. 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оценку содержанию и причинам  Мюнхенской речи В.В. Путина с точки зрения отношений двух стран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Влияние на отношения двух стран  агрессии США и НАТО против Ирака и Ливии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Охарактеризуйте роль США в организации «цветных революций» и влияние этой политики на состояние российско-американских отношений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Оцените роль США в конфликте в Сирии и влияние этого конфликта на отношения двух стран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Оцените роль США в конфликте на Украине и влияние этих событий на отношения России и США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Оцените влияние воссоединения Крыма с Россией и конфликта в Донбассе на отношения двух стран  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Оцените внешнюю политику президентов Дж. Буша-мл. и Б. Обамы с точки зрения российско-американских отношений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Оцените политический курс В.В. Путина с точки зрения российско-американских отношений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оцениваете такие принципы американской внешней политики, как «мировое лидерство», «исключительность» США, «сдерживание» России и их влияние на состояние отношений двух стран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Охарактеризуйте причины, формы и следствия «информационной войны» между Россией и США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«мягкая сила» и ее роль в отношениях России и США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«гибридная война» в отношениях России и США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Считаете ли Вы, что в настоящее время Россия и США находятся в состоянии «новой холодной войны». Как Вы это оцениваете</w:t>
      </w:r>
    </w:p>
    <w:p w:rsidR="0005612E" w:rsidRPr="00CC10A3" w:rsidRDefault="0005612E" w:rsidP="0005612E">
      <w:pPr>
        <w:spacing w:after="0" w:line="260" w:lineRule="atLeast"/>
        <w:ind w:left="144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и почему менялся образ СССР/России  и США в глазах народов двух стран на протяжении всей истории отношений. Поясните на основе результатов социологических опросов  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12E" w:rsidRPr="00CC10A3" w:rsidRDefault="0005612E" w:rsidP="0005612E">
      <w:pPr>
        <w:spacing w:after="0" w:line="260" w:lineRule="atLeast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  </w:t>
      </w: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05612E" w:rsidRPr="00CC10A3" w:rsidRDefault="0005612E" w:rsidP="0005612E">
      <w:pPr>
        <w:spacing w:after="0" w:line="260" w:lineRule="atLeast"/>
        <w:ind w:left="945" w:hanging="525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10.1 Основная литература:</w:t>
      </w:r>
    </w:p>
    <w:p w:rsidR="0005612E" w:rsidRPr="00CC10A3" w:rsidRDefault="0005612E" w:rsidP="0005612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1065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Американская цивилизация как исторический феномен. (Восприятие США в американской, западноевропейской и русской общественной мысли) / Отв. ред. академик Н.Н. Болховитинов. – М.: Наука, 2001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Болховитинов Н.Н. Становление русско-американских отношений: 1775-1815 гг. М., 1978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Болховитинов Н.Н. Русско-американские отношения и продажа Аляски. 1834-1867. – М., 1990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Болховитинов Н.Н. Россия открывает Америку. 1732-1799. М., 1991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 А.Ю. СССР и США: союзники в годы войны. 1941-1945. – М., 1983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Ганелин Р.Ф. Россия и США: Очерки истории русско-американских отношений: 1914-1917 гг. Л., 1969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Ганелин Р.Ф. Советско-американские отношения в конце 1917 – начале 1918 г. Л., 1975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Иванян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Э.А. История США: Пособие для вузов. – М., 2004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США. Хрестоматия: пособие для вузов / Сост. Э.А.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Иванян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М., 2005 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США / Под ред. Г.Н. Севостьянова: В 4 т. – М. 1983-1987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внешней политики и дипломатии США. 1775-1877 / Под ред. Н.Н. Болховитинова.  – М., 1994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внешней политики и дипломатии США. 1867 – 1918 / Под ред. Г.П.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Куропятника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1997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iCs/>
          <w:color w:val="112211"/>
          <w:sz w:val="28"/>
          <w:szCs w:val="28"/>
          <w:lang w:eastAsia="ru-RU"/>
        </w:rPr>
        <w:t xml:space="preserve">История США \\  Под редакцией </w:t>
      </w:r>
      <w:proofErr w:type="spellStart"/>
      <w:r w:rsidRPr="00CC10A3">
        <w:rPr>
          <w:rFonts w:ascii="Times New Roman" w:eastAsia="Times New Roman" w:hAnsi="Times New Roman" w:cs="Times New Roman"/>
          <w:iCs/>
          <w:color w:val="112211"/>
          <w:sz w:val="28"/>
          <w:szCs w:val="28"/>
          <w:lang w:eastAsia="ru-RU"/>
        </w:rPr>
        <w:t>Злыгостева</w:t>
      </w:r>
      <w:proofErr w:type="spellEnd"/>
      <w:r w:rsidRPr="00CC10A3">
        <w:rPr>
          <w:rFonts w:ascii="Times New Roman" w:eastAsia="Times New Roman" w:hAnsi="Times New Roman" w:cs="Times New Roman"/>
          <w:iCs/>
          <w:color w:val="112211"/>
          <w:sz w:val="28"/>
          <w:szCs w:val="28"/>
          <w:lang w:eastAsia="ru-RU"/>
        </w:rPr>
        <w:t xml:space="preserve"> А.С. - Таганрог, 2009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США в документах (сайт) </w:t>
      </w:r>
      <w:r w:rsidRPr="00CC10A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http://www.grinchevskiy.ru/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Мельников Ю.М. Сила и бессилие: внешняя политика Вашингтона. 1945-1982. – М., 1983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iCs/>
          <w:color w:val="112211"/>
          <w:sz w:val="28"/>
          <w:szCs w:val="28"/>
          <w:lang w:eastAsia="ru-RU"/>
        </w:rPr>
        <w:t>Отношения России и США. Материал из Википедии</w:t>
      </w:r>
      <w:r w:rsidRPr="00CC10A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https://ru.wikipedia.org/wiki/%D0%9E%D1%82%D0%BD%D0%BE%D1%88%D0%B5%D0%BD%D0%B8%D1%8F_%D0%A0%D0%BE%D1%81%D1%81%D0%B8%D0%B8_%D0%B8_%D0%A1%D0%A8%D0%90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и США: дипломатические отношения, 1900 – 1917 / Под ред. А.Н. Яковлева. М., 1999 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Севостьянов Г.Н. Москва-Вашингтон. Дипломатические отношения. 1933-1936. – М., 2002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 американской истории / Под ред. А.А. Фурсенко. – СПб., 1997  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Согрин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Политическая история США.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XYII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 М., 2001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Согрин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История США. Учебное пособие. – СПб., 2003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Франклина Рузвельта по изучению США при МГУ  http://www.amstud.msu.ru/fond_ruzvelt.htm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Фураев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Советско-американские отношения. 1917-1939 гг. – М., 1964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Энциклопедия российско-американских отношений.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XYII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/ Сост. Э. А.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Иванян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2001</w:t>
      </w:r>
    </w:p>
    <w:p w:rsidR="0005612E" w:rsidRPr="00CC10A3" w:rsidRDefault="0005612E" w:rsidP="0005612E">
      <w:pPr>
        <w:spacing w:after="0" w:line="260" w:lineRule="atLeast"/>
        <w:ind w:left="1778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Шлезингер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Циклы американской истории. М., 1992</w:t>
      </w:r>
    </w:p>
    <w:p w:rsidR="0005612E" w:rsidRPr="00CC10A3" w:rsidRDefault="0005612E" w:rsidP="0005612E">
      <w:pPr>
        <w:spacing w:after="0" w:line="260" w:lineRule="atLeast"/>
        <w:ind w:left="1425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1425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5612E" w:rsidRPr="00CC10A3" w:rsidRDefault="0005612E" w:rsidP="0005612E">
      <w:pPr>
        <w:spacing w:after="0" w:line="260" w:lineRule="atLeast"/>
        <w:ind w:left="945" w:hanging="525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10.2 Дополнительная литература:</w:t>
      </w:r>
    </w:p>
    <w:p w:rsidR="0005612E" w:rsidRPr="00CC10A3" w:rsidRDefault="0005612E" w:rsidP="0005612E">
      <w:pPr>
        <w:spacing w:after="0" w:line="260" w:lineRule="atLeast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Америка: взгляд из России. До и после 11 сентября. М., 2001.</w:t>
      </w:r>
    </w:p>
    <w:p w:rsidR="0005612E" w:rsidRDefault="0005612E" w:rsidP="0005612E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Бешлосс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Тэлботт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 Измена в Кремле. Протоколы тайных соглашений Горбачева с американцами. М., 2011</w:t>
      </w:r>
    </w:p>
    <w:p w:rsidR="0005612E" w:rsidRPr="00DB7F24" w:rsidRDefault="0061563A" w:rsidP="0005612E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</w:t>
      </w:r>
      <w:r w:rsidR="0005612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3. </w:t>
      </w:r>
      <w:r w:rsidR="0005612E"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Бжезинский </w:t>
      </w:r>
      <w:proofErr w:type="spellStart"/>
      <w:r w:rsidR="0005612E"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Зб</w:t>
      </w:r>
      <w:proofErr w:type="spellEnd"/>
      <w:r w:rsidR="0005612E"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Великая шахматная доска. – М, 2005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Бжезинский </w:t>
      </w:r>
      <w:proofErr w:type="spellStart"/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Зб</w:t>
      </w:r>
      <w:proofErr w:type="spellEnd"/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Еще один шанс. Три президента и кризис американской сверхдержавы. – М., 2010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Бжезинский </w:t>
      </w:r>
      <w:proofErr w:type="spellStart"/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Зб</w:t>
      </w:r>
      <w:proofErr w:type="spellEnd"/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Стратегический взгляд. Америка и глобальный кризис. – М., 2014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Бьюкенен П. Смерть Запада. – М., 2003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Бьюкенен П. Секреты глобального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путинизма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2015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Бьюкенен П. Зачем мы дразним медведя? </w:t>
      </w:r>
      <w:r w:rsidRPr="00CC10A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http://inosmi.ru/usa/20110829/173957126.html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Бьюкенен П. Не ссорьтесь с Путиным! </w:t>
      </w:r>
      <w:r w:rsidRPr="00CC10A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http://maxpark.com/community/5069/content/2727559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 Г. Почему нас ненавидят. Вечная война ради вечного мира. – М., 2003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Доброхотов Л.Н. Россия-Америка: новая «холодная война». Джордж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Кеннан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ее пророк. М., 2014</w:t>
      </w:r>
    </w:p>
    <w:p w:rsidR="0005612E" w:rsidRPr="003B60DA" w:rsidRDefault="0005612E" w:rsidP="0005612E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Зюганов Г.А. К 200-летию «американской мечты». В книге «Держава». М., 1994</w:t>
      </w:r>
    </w:p>
    <w:p w:rsidR="0005612E" w:rsidRDefault="0005612E" w:rsidP="0005612E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Зюганов Г.А. Глобальное порабощение России, или «Глобализация по-американски». М., 2011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Р.Ф. Сталин и союзники: 1941-1945 гг. М., 2000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Киссинджер Г. Дипломатия. – М., 1997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Киссинджер Г. Понять Путина. Политика здравого смысла. - М., 2014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Киссинджер Г. Мировой порядок. – М., 2015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Кокошин А.А. США: кризис политической власти. – М., 1982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Кокошин А. Реальный суверенитет  (Серия: «Мировой порядок») – М., 2006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Кокошин А. А. Методологические проблемы прогнозирования в      интересах национальной безопасности России. М., 2014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Коэн. С. Провал крестового похода. США и трагедия посткоммунистической России. М, 2001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Коэн С. </w:t>
      </w:r>
      <w:r w:rsidRPr="00CC10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«Вопрос вопросов»: Почему не стало Советского Союза?</w:t>
      </w:r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– М., 2007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Коэн С. Американский политолог об отношениях России и США: </w:t>
      </w:r>
    </w:p>
    <w:p w:rsidR="0005612E" w:rsidRPr="00CC10A3" w:rsidRDefault="0005612E" w:rsidP="0005612E">
      <w:pPr>
        <w:spacing w:after="0" w:line="260" w:lineRule="atLeast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http://www.liveinternet.ru/tags/%D1%F2%E8%E2%E5%ED+%CA%EE%FD%ED/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Лозанский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Э.Д. Россия между Америкой и Китаем. – М., 2007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Мальков В.Л. Новый курс в США: Социальные движения и социальная политика. М., 1973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Мальков В.Л. Франклин Рузвельт – проблемы внутренней политики и дипломатии. – М., 1988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Макаров Д.В. США и Россия. Новая парадигма неправительственной дипломатии. Российско-американские отношения с точки зрения гражданского общества. М.. 2006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 Ю.М. Внешнеполитические доктрины США, происхождение и сущность программы «новых рубежей» президента Д. Кеннеди. М., 1970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 А.Н. Американцы: социальный портрет. – М., 1987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30</w:t>
      </w:r>
      <w:r w:rsidRPr="00CC10A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u w:val="single"/>
          <w:lang w:eastAsia="ru-RU"/>
        </w:rPr>
        <w:t>  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u w:val="single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Молчанова  Н.В.  </w:t>
      </w:r>
      <w:r w:rsidRPr="00CC1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Отклики в России на Декларацию независимости и Конституцию США в конце XVIII – первой четверти XIX вв.(дипломная работа). </w:t>
      </w:r>
      <w:r w:rsidRPr="00CC10A3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http://refdb.ru/look/1104991-pall.html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Центр Карнеги - Публикации. Журнал "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ProetContra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Овинников Р.С. Зигзаги внешней политики США. От Никсона до Рейгана. – М., 1986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 С.М. Советский Союз и США: поиск баланса интересов. – М., 1989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 С.М.  Современный этап российско-американских отношений.-  М., 1999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Рогулев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Изучение истории США в МГУ. Американский ежегодник. – М., 2010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Российско-американские отношения в условиях глобализации. М., 2005.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Россия и США после холодной войны / Отв. ред. В.А. </w:t>
      </w:r>
      <w:proofErr w:type="spellStart"/>
      <w:r w:rsidRPr="00CC1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Кременюк</w:t>
      </w:r>
      <w:proofErr w:type="spellEnd"/>
      <w:r w:rsidRPr="00CC1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М., 1999 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CC10A3">
        <w:rPr>
          <w:rFonts w:ascii="Times New Roman" w:eastAsia="Times New Roman" w:hAnsi="Times New Roman" w:cs="Times New Roman"/>
          <w:iCs/>
          <w:color w:val="112211"/>
          <w:sz w:val="28"/>
          <w:szCs w:val="28"/>
          <w:lang w:eastAsia="ru-RU"/>
        </w:rPr>
        <w:t xml:space="preserve">«Россия в глобальной политике». Журнал Фонда исследований мировой политики    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Рузвельт Ф. Беседы у камина. М.: ИТРК, 2003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Рукавишников В.О. Холодная война, холодный мир. Общественное мнение в США и Европе о СССР/России, внешней политике и безопасности Запада. – М., 2005 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proofErr w:type="spellStart"/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Саймс</w:t>
      </w:r>
      <w:proofErr w:type="spellEnd"/>
      <w:r w:rsidRPr="00CC10A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Д. Путин и Запад. Не учите Россию жить! – М., 2015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Стент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Почему Америка и Россия не слышат друг друга? Взгляд Вашингтона на новейшую историю российско-американских отношений. – М., 2015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«США: экономика, политика, идеология» – научный журнал Института США и Канады РАН  (США: ЭПИ).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Токвиль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де.  Демократия в Америке. – М., 2000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 Д.  Интеграция и идентичнос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ть: Россия как «новый Запад». М., 2006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 Д. Отношения России и США – не холодная война, а конфронтация. Московский центр Карнеги . – М., 2015 http://carnegie.ru/publications/?fa=59784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Уткин А.И. Дипломатия </w:t>
      </w:r>
      <w:proofErr w:type="spellStart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Вудро</w:t>
      </w:r>
      <w:proofErr w:type="spellEnd"/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Вильсона. М., 1990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 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iCs/>
          <w:color w:val="112211"/>
          <w:sz w:val="28"/>
          <w:szCs w:val="28"/>
          <w:lang w:eastAsia="ru-RU"/>
        </w:rPr>
        <w:t xml:space="preserve">Уткин А.И. Американская империя. – М., 2003 </w:t>
      </w:r>
    </w:p>
    <w:p w:rsidR="0005612E" w:rsidRPr="00CC10A3" w:rsidRDefault="0005612E" w:rsidP="0005612E">
      <w:pPr>
        <w:spacing w:after="0" w:line="260" w:lineRule="atLeast"/>
        <w:ind w:left="720" w:hanging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49</w:t>
      </w:r>
      <w:r w:rsidRPr="00CC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CC10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C10A3">
        <w:rPr>
          <w:rFonts w:ascii="Times New Roman" w:eastAsia="Times New Roman" w:hAnsi="Times New Roman" w:cs="Times New Roman"/>
          <w:iCs/>
          <w:color w:val="112211"/>
          <w:sz w:val="28"/>
          <w:szCs w:val="28"/>
          <w:lang w:eastAsia="ru-RU"/>
        </w:rPr>
        <w:t xml:space="preserve">Фененко Алексей. Перспективы развития российско-американских отношений. Сайт Российского совета по международным </w:t>
      </w:r>
      <w:proofErr w:type="spellStart"/>
      <w:r w:rsidRPr="00CC10A3">
        <w:rPr>
          <w:rFonts w:ascii="Times New Roman" w:eastAsia="Times New Roman" w:hAnsi="Times New Roman" w:cs="Times New Roman"/>
          <w:iCs/>
          <w:color w:val="112211"/>
          <w:sz w:val="28"/>
          <w:szCs w:val="28"/>
          <w:lang w:eastAsia="ru-RU"/>
        </w:rPr>
        <w:t>делам.</w:t>
      </w:r>
      <w:r w:rsidRPr="00CC10A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http</w:t>
      </w:r>
      <w:proofErr w:type="spellEnd"/>
      <w:r w:rsidRPr="00CC10A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://russiancouncil.ru/</w:t>
      </w:r>
      <w:proofErr w:type="spellStart"/>
      <w:r w:rsidRPr="00CC10A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inner</w:t>
      </w:r>
      <w:proofErr w:type="spellEnd"/>
      <w:r w:rsidRPr="00CC10A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/?id_4=1529#top-content</w:t>
      </w:r>
    </w:p>
    <w:p w:rsidR="0005612E" w:rsidRPr="00FF0C15" w:rsidRDefault="0005612E" w:rsidP="0005612E">
      <w:pPr>
        <w:rPr>
          <w:rFonts w:ascii="Times New Roman" w:hAnsi="Times New Roman" w:cs="Times New Roman"/>
          <w:sz w:val="28"/>
          <w:szCs w:val="28"/>
        </w:rPr>
      </w:pPr>
    </w:p>
    <w:p w:rsidR="0005612E" w:rsidRPr="00FF0C15" w:rsidRDefault="0005612E" w:rsidP="0005612E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F0C15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5612E" w:rsidRPr="004D14DA" w:rsidRDefault="0005612E" w:rsidP="000561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1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11</w:t>
      </w:r>
      <w:r w:rsidRPr="004D14DA">
        <w:rPr>
          <w:rFonts w:ascii="Times New Roman" w:hAnsi="Times New Roman" w:cs="Times New Roman"/>
          <w:b/>
          <w:caps/>
          <w:sz w:val="28"/>
          <w:szCs w:val="28"/>
        </w:rPr>
        <w:t>. Распределение часов курса по темам и видам занятиЙ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322"/>
        <w:gridCol w:w="1080"/>
        <w:gridCol w:w="1080"/>
        <w:gridCol w:w="1333"/>
        <w:gridCol w:w="1260"/>
      </w:tblGrid>
      <w:tr w:rsidR="0005612E" w:rsidRPr="00F303D5" w:rsidTr="000A18F9">
        <w:trPr>
          <w:trHeight w:val="510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</w:p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  <w:r w:rsidRPr="00F303D5">
              <w:rPr>
                <w:b/>
                <w:caps/>
                <w:sz w:val="24"/>
              </w:rPr>
              <w:t>№</w:t>
            </w:r>
          </w:p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  <w:r w:rsidRPr="00F303D5">
              <w:rPr>
                <w:b/>
                <w:bCs/>
                <w:spacing w:val="-3"/>
                <w:sz w:val="24"/>
              </w:rPr>
              <w:t>Наименование тем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  <w:r w:rsidRPr="00F303D5">
              <w:rPr>
                <w:b/>
                <w:bCs/>
                <w:spacing w:val="-3"/>
                <w:sz w:val="24"/>
              </w:rPr>
              <w:t>Всего (час)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  <w:r w:rsidRPr="00F303D5">
              <w:rPr>
                <w:b/>
                <w:sz w:val="24"/>
              </w:rPr>
              <w:t xml:space="preserve">Аудиторные занятия </w:t>
            </w:r>
            <w:r w:rsidRPr="00F303D5">
              <w:rPr>
                <w:b/>
                <w:bCs/>
                <w:spacing w:val="-3"/>
                <w:sz w:val="24"/>
              </w:rPr>
              <w:t>(час)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  <w:proofErr w:type="spellStart"/>
            <w:r w:rsidRPr="00F303D5">
              <w:rPr>
                <w:b/>
                <w:bCs/>
                <w:spacing w:val="-3"/>
                <w:sz w:val="24"/>
              </w:rPr>
              <w:t>Самосто-ятельная</w:t>
            </w:r>
            <w:proofErr w:type="spellEnd"/>
            <w:r w:rsidRPr="00F303D5">
              <w:rPr>
                <w:b/>
                <w:bCs/>
                <w:spacing w:val="-3"/>
                <w:sz w:val="24"/>
              </w:rPr>
              <w:t xml:space="preserve"> работа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vMerge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4322" w:type="dxa"/>
            <w:vMerge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  <w:r w:rsidRPr="00F303D5">
              <w:rPr>
                <w:b/>
                <w:sz w:val="24"/>
              </w:rPr>
              <w:t>в том числе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vMerge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4322" w:type="dxa"/>
            <w:vMerge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F303D5" w:rsidRDefault="0005612E" w:rsidP="000A18F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264" w:lineRule="auto"/>
              <w:jc w:val="center"/>
              <w:rPr>
                <w:b/>
                <w:bCs/>
                <w:spacing w:val="-3"/>
              </w:rPr>
            </w:pPr>
            <w:r w:rsidRPr="00F303D5">
              <w:rPr>
                <w:b/>
                <w:bCs/>
                <w:spacing w:val="-3"/>
              </w:rPr>
              <w:t>лекции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F303D5" w:rsidRDefault="0005612E" w:rsidP="000A18F9">
            <w:pPr>
              <w:pStyle w:val="3"/>
              <w:spacing w:line="264" w:lineRule="auto"/>
              <w:rPr>
                <w:sz w:val="24"/>
              </w:rPr>
            </w:pPr>
            <w:r w:rsidRPr="00F303D5">
              <w:rPr>
                <w:sz w:val="24"/>
              </w:rPr>
              <w:t>семинары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5612E" w:rsidRPr="00F303D5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1.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rPr>
                <w:caps/>
                <w:sz w:val="24"/>
              </w:rPr>
            </w:pPr>
            <w:r w:rsidRPr="00171197">
              <w:rPr>
                <w:color w:val="000000"/>
                <w:sz w:val="24"/>
              </w:rPr>
              <w:t>Тема 1.  Объект, предмет, цели и задачи курса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5612E" w:rsidRPr="006F185C" w:rsidRDefault="0005612E" w:rsidP="000A18F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97">
              <w:rPr>
                <w:sz w:val="24"/>
              </w:rPr>
              <w:t xml:space="preserve">Тема 2. </w:t>
            </w:r>
            <w:r w:rsidRPr="006F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и российская колонизация Америки</w:t>
            </w:r>
          </w:p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rPr>
                <w: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3.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rPr>
                <w:caps/>
                <w:sz w:val="24"/>
              </w:rPr>
            </w:pPr>
            <w:r w:rsidRPr="00171197">
              <w:rPr>
                <w:sz w:val="24"/>
              </w:rPr>
              <w:t xml:space="preserve">Тема 3. </w:t>
            </w:r>
            <w:r w:rsidRPr="00083AFB">
              <w:rPr>
                <w:color w:val="000000"/>
                <w:sz w:val="24"/>
              </w:rPr>
              <w:t>Россия и Американская революция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5612E" w:rsidRDefault="0005612E" w:rsidP="000A18F9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1197">
              <w:rPr>
                <w:sz w:val="24"/>
              </w:rPr>
              <w:t xml:space="preserve">Тема 4. </w:t>
            </w:r>
            <w:r w:rsidRPr="0008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дипломатических отношений России и Америки</w:t>
            </w:r>
            <w:r w:rsidRPr="00CC1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rPr>
                <w: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5.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195E37" w:rsidRPr="00083AFB" w:rsidRDefault="0005612E" w:rsidP="00195E37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97">
              <w:rPr>
                <w:sz w:val="24"/>
              </w:rPr>
              <w:t xml:space="preserve">Тема 5. </w:t>
            </w:r>
            <w:r w:rsidRPr="0008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 в США и Россия. Продажа Аляски</w:t>
            </w:r>
            <w:r w:rsidR="0019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95E37" w:rsidRPr="0008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Противоречивые тенденции в развитии отношений России и США в середине-второй половине </w:t>
            </w:r>
            <w:r w:rsidR="00195E37" w:rsidRPr="0008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="00195E37" w:rsidRPr="0008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</w:t>
            </w:r>
          </w:p>
          <w:p w:rsidR="0005612E" w:rsidRPr="00083AFB" w:rsidRDefault="0005612E" w:rsidP="000A18F9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rPr>
                <w: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6.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195E37" w:rsidRDefault="00195E37" w:rsidP="00195E37">
            <w:pPr>
              <w:pStyle w:val="a4"/>
              <w:tabs>
                <w:tab w:val="left" w:pos="720"/>
              </w:tabs>
              <w:spacing w:line="264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Тема 6. </w:t>
            </w:r>
            <w:r w:rsidRPr="00083AFB">
              <w:rPr>
                <w:color w:val="000000"/>
                <w:sz w:val="24"/>
              </w:rPr>
              <w:t>Роль США в заключении</w:t>
            </w:r>
          </w:p>
          <w:p w:rsidR="0005612E" w:rsidRPr="005340AB" w:rsidRDefault="00195E37" w:rsidP="00195E37">
            <w:pPr>
              <w:spacing w:after="0" w:line="260" w:lineRule="atLeast"/>
              <w:rPr>
                <w:rFonts w:ascii="Times New Roman" w:hAnsi="Times New Roman" w:cs="Times New Roman"/>
                <w:caps/>
                <w:sz w:val="24"/>
              </w:rPr>
            </w:pPr>
            <w:proofErr w:type="spellStart"/>
            <w:r w:rsidRPr="005340AB">
              <w:rPr>
                <w:rFonts w:ascii="Times New Roman" w:hAnsi="Times New Roman" w:cs="Times New Roman"/>
                <w:color w:val="000000"/>
                <w:sz w:val="24"/>
              </w:rPr>
              <w:t>Портсмутского</w:t>
            </w:r>
            <w:proofErr w:type="spellEnd"/>
            <w:r w:rsidRPr="005340AB">
              <w:rPr>
                <w:rFonts w:ascii="Times New Roman" w:hAnsi="Times New Roman" w:cs="Times New Roman"/>
                <w:color w:val="000000"/>
                <w:sz w:val="24"/>
              </w:rPr>
              <w:t xml:space="preserve"> мирного договора.  США и Россия  в первой мировой войне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171197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7.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FB31A5" w:rsidRPr="002A1572" w:rsidRDefault="0005612E" w:rsidP="00FB31A5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31A5">
              <w:rPr>
                <w:rFonts w:ascii="Times New Roman" w:hAnsi="Times New Roman" w:cs="Times New Roman"/>
                <w:sz w:val="24"/>
              </w:rPr>
              <w:t xml:space="preserve">Тема 7. </w:t>
            </w:r>
            <w:r w:rsidR="00FB31A5" w:rsidRPr="00FB31A5">
              <w:rPr>
                <w:rFonts w:ascii="Times New Roman" w:hAnsi="Times New Roman" w:cs="Times New Roman"/>
                <w:color w:val="000000"/>
                <w:sz w:val="24"/>
              </w:rPr>
              <w:t>Великая русская революция и Америка</w:t>
            </w:r>
            <w:r w:rsidR="00FB31A5">
              <w:rPr>
                <w:color w:val="000000"/>
                <w:sz w:val="24"/>
              </w:rPr>
              <w:t xml:space="preserve">. </w:t>
            </w:r>
            <w:r w:rsidR="00FB31A5" w:rsidRPr="006C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Советско-американские отношения  в  20-е – 30-е  годы.  Установление дипломатических отношений</w:t>
            </w:r>
            <w:r w:rsidR="00FB31A5" w:rsidRPr="00CC1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5E37" w:rsidRPr="00171197" w:rsidRDefault="00195E37" w:rsidP="00195E37">
            <w:pPr>
              <w:pStyle w:val="a4"/>
              <w:tabs>
                <w:tab w:val="left" w:pos="720"/>
              </w:tabs>
              <w:spacing w:line="264" w:lineRule="auto"/>
              <w:rPr>
                <w:bCs/>
                <w:color w:val="000000"/>
                <w:sz w:val="24"/>
              </w:rPr>
            </w:pPr>
          </w:p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8.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FB31A5" w:rsidRPr="006C6557" w:rsidRDefault="0005612E" w:rsidP="00FB31A5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97">
              <w:rPr>
                <w:sz w:val="24"/>
              </w:rPr>
              <w:t>Тема 8.</w:t>
            </w:r>
            <w:r>
              <w:rPr>
                <w:sz w:val="24"/>
              </w:rPr>
              <w:t xml:space="preserve"> </w:t>
            </w:r>
            <w:r w:rsidR="00FB31A5" w:rsidRPr="006C6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Военно-политический союз СССР и США во время второй мировой войны</w:t>
            </w:r>
          </w:p>
          <w:p w:rsidR="0005612E" w:rsidRPr="00171197" w:rsidRDefault="0005612E" w:rsidP="00FB31A5">
            <w:pPr>
              <w:spacing w:after="0" w:line="26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9.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5612E" w:rsidRPr="00171197" w:rsidRDefault="0005612E" w:rsidP="00FB31A5">
            <w:pPr>
              <w:spacing w:after="0" w:line="260" w:lineRule="atLeast"/>
              <w:rPr>
                <w:bCs/>
                <w:color w:val="000000"/>
                <w:sz w:val="24"/>
              </w:rPr>
            </w:pPr>
            <w:r w:rsidRPr="00171197">
              <w:rPr>
                <w:bCs/>
                <w:color w:val="000000"/>
                <w:sz w:val="24"/>
              </w:rPr>
              <w:t xml:space="preserve">Тема </w:t>
            </w:r>
            <w:r>
              <w:rPr>
                <w:bCs/>
                <w:color w:val="000000"/>
                <w:sz w:val="24"/>
              </w:rPr>
              <w:t xml:space="preserve">9. </w:t>
            </w:r>
            <w:r w:rsidR="00FB31A5" w:rsidRPr="00FB31A5">
              <w:rPr>
                <w:rFonts w:ascii="Times New Roman" w:hAnsi="Times New Roman" w:cs="Times New Roman"/>
                <w:color w:val="000000"/>
                <w:sz w:val="24"/>
              </w:rPr>
              <w:t>Начало холодной войны между США и СССР</w:t>
            </w:r>
            <w:r w:rsidR="00FB31A5" w:rsidRPr="00CC10A3">
              <w:rPr>
                <w:b/>
                <w:color w:val="000000"/>
                <w:szCs w:val="28"/>
              </w:rPr>
              <w:t xml:space="preserve"> </w:t>
            </w:r>
            <w:r w:rsidR="00FB31A5" w:rsidRPr="00CC10A3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10.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5612E" w:rsidRPr="00171197" w:rsidRDefault="0005612E" w:rsidP="00FB31A5">
            <w:pPr>
              <w:spacing w:after="0" w:line="260" w:lineRule="atLeast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 xml:space="preserve">Тема 10. </w:t>
            </w:r>
            <w:r w:rsidR="00FB31A5" w:rsidRPr="00FB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Структуризация, борьба и взаимовлияние двух мировых социально-политических систем во главе с СССР и США</w:t>
            </w:r>
            <w:r w:rsidR="00FB3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11.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FB31A5" w:rsidRPr="00FB31A5" w:rsidRDefault="0005612E" w:rsidP="00FB31A5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Тема 1</w:t>
            </w:r>
            <w:r w:rsidRPr="00171197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 w:rsidR="00FB31A5" w:rsidRPr="00FB31A5">
              <w:rPr>
                <w:rFonts w:ascii="Times New Roman" w:hAnsi="Times New Roman" w:cs="Times New Roman"/>
                <w:sz w:val="24"/>
              </w:rPr>
              <w:t>Взаимное</w:t>
            </w:r>
            <w:r w:rsidR="00FB31A5">
              <w:rPr>
                <w:sz w:val="24"/>
              </w:rPr>
              <w:t xml:space="preserve"> </w:t>
            </w:r>
            <w:r w:rsidR="00FB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B31A5" w:rsidRPr="00FB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ризнание стратегического равенства двух </w:t>
            </w:r>
            <w:r w:rsidR="00FB31A5" w:rsidRPr="00FB3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сверхдержав. Разрядка и последующее возобновление конфронтации между СССР и США</w:t>
            </w:r>
          </w:p>
          <w:p w:rsidR="0005612E" w:rsidRPr="00171197" w:rsidRDefault="0005612E" w:rsidP="00FB31A5">
            <w:pPr>
              <w:pStyle w:val="a4"/>
              <w:tabs>
                <w:tab w:val="left" w:pos="720"/>
              </w:tabs>
              <w:spacing w:line="264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lastRenderedPageBreak/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lastRenderedPageBreak/>
              <w:t>12.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80684C" w:rsidRPr="0080684C" w:rsidRDefault="0005612E" w:rsidP="0080684C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</w:rPr>
              <w:t>Тема 1</w:t>
            </w:r>
            <w:r w:rsidRPr="00171197">
              <w:rPr>
                <w:bCs/>
                <w:color w:val="000000"/>
                <w:sz w:val="24"/>
              </w:rPr>
              <w:t>2</w:t>
            </w:r>
            <w:r>
              <w:rPr>
                <w:bCs/>
                <w:color w:val="000000"/>
                <w:sz w:val="24"/>
              </w:rPr>
              <w:t xml:space="preserve">. </w:t>
            </w:r>
            <w:r w:rsidR="0080684C" w:rsidRPr="0080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Перестройка и разрушение СССР. Позиция и роль США</w:t>
            </w:r>
          </w:p>
          <w:p w:rsidR="0005612E" w:rsidRPr="00171197" w:rsidRDefault="0005612E" w:rsidP="0080684C">
            <w:pPr>
              <w:pStyle w:val="a4"/>
              <w:tabs>
                <w:tab w:val="left" w:pos="720"/>
              </w:tabs>
              <w:spacing w:line="264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13.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80684C" w:rsidRPr="0080684C" w:rsidRDefault="0005612E" w:rsidP="0080684C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Тема 13. </w:t>
            </w:r>
            <w:r w:rsidR="0080684C" w:rsidRPr="0080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Крах иллюзий в России и США относительно друг друга </w:t>
            </w:r>
          </w:p>
          <w:p w:rsidR="0005612E" w:rsidRPr="00171197" w:rsidRDefault="0005612E" w:rsidP="0080684C">
            <w:pPr>
              <w:pStyle w:val="a4"/>
              <w:tabs>
                <w:tab w:val="left" w:pos="720"/>
              </w:tabs>
              <w:spacing w:line="264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14.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340AB" w:rsidRPr="005340AB" w:rsidRDefault="0005612E" w:rsidP="005340A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197">
              <w:rPr>
                <w:sz w:val="24"/>
              </w:rPr>
              <w:t>Тема 1</w:t>
            </w:r>
            <w:r>
              <w:rPr>
                <w:sz w:val="24"/>
              </w:rPr>
              <w:t xml:space="preserve">4. </w:t>
            </w:r>
            <w:r w:rsidR="005340AB" w:rsidRPr="0053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«Сдерживание» России или новая холодная война?</w:t>
            </w:r>
          </w:p>
          <w:p w:rsidR="005340AB" w:rsidRDefault="005340AB" w:rsidP="005340AB"/>
          <w:p w:rsidR="0005612E" w:rsidRPr="00171197" w:rsidRDefault="0005612E" w:rsidP="005340AB">
            <w:pPr>
              <w:spacing w:after="0" w:line="26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 w:rsidRPr="00171197"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 w:rsidRPr="00171197"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5340AB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15.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340AB" w:rsidRPr="005340AB" w:rsidRDefault="005340AB" w:rsidP="005340A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</w:rPr>
              <w:t xml:space="preserve">Тема 15. </w:t>
            </w:r>
            <w:r w:rsidRPr="0053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Современное состояние российско-американских отношений.   </w:t>
            </w:r>
          </w:p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5340AB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5340AB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5340AB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5340AB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2</w:t>
            </w: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</w:p>
        </w:tc>
      </w:tr>
      <w:tr w:rsidR="0005612E" w:rsidRPr="00F303D5" w:rsidTr="000A18F9">
        <w:trPr>
          <w:trHeight w:val="510"/>
        </w:trPr>
        <w:tc>
          <w:tcPr>
            <w:tcW w:w="718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b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</w:p>
        </w:tc>
      </w:tr>
      <w:tr w:rsidR="0005612E" w:rsidRPr="00F303D5" w:rsidTr="000A18F9">
        <w:trPr>
          <w:trHeight w:val="510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05612E" w:rsidRPr="00171197" w:rsidRDefault="0005612E" w:rsidP="000A18F9">
            <w:pPr>
              <w:pStyle w:val="a4"/>
              <w:tabs>
                <w:tab w:val="left" w:pos="720"/>
              </w:tabs>
              <w:spacing w:line="264" w:lineRule="auto"/>
              <w:rPr>
                <w:b/>
                <w:sz w:val="24"/>
              </w:rPr>
            </w:pPr>
            <w:r w:rsidRPr="00171197">
              <w:rPr>
                <w:b/>
                <w:sz w:val="24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5340AB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12E" w:rsidRPr="00171197" w:rsidRDefault="005340AB" w:rsidP="000A18F9">
            <w:pPr>
              <w:pStyle w:val="3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5612E" w:rsidRPr="00171197" w:rsidRDefault="0005612E" w:rsidP="000A18F9">
            <w:pPr>
              <w:pStyle w:val="3"/>
              <w:spacing w:line="264" w:lineRule="auto"/>
              <w:rPr>
                <w:sz w:val="24"/>
              </w:rPr>
            </w:pPr>
            <w:r w:rsidRPr="00171197">
              <w:rPr>
                <w:sz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12E" w:rsidRPr="00512FE2" w:rsidRDefault="00512FE2" w:rsidP="000A18F9">
            <w:pPr>
              <w:pStyle w:val="a4"/>
              <w:tabs>
                <w:tab w:val="left" w:pos="720"/>
              </w:tabs>
              <w:spacing w:line="264" w:lineRule="auto"/>
              <w:jc w:val="center"/>
              <w:rPr>
                <w:caps/>
                <w:sz w:val="24"/>
              </w:rPr>
            </w:pPr>
            <w:r>
              <w:rPr>
                <w:b/>
                <w:caps/>
                <w:sz w:val="24"/>
              </w:rPr>
              <w:t>30</w:t>
            </w:r>
          </w:p>
        </w:tc>
      </w:tr>
    </w:tbl>
    <w:p w:rsidR="000A18F9" w:rsidRDefault="000A18F9" w:rsidP="005340AB">
      <w:pPr>
        <w:spacing w:after="0" w:line="260" w:lineRule="atLeast"/>
      </w:pPr>
    </w:p>
    <w:sectPr w:rsidR="000A18F9" w:rsidSect="004F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5549"/>
    <w:multiLevelType w:val="multilevel"/>
    <w:tmpl w:val="A742153C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7645"/>
    <w:rsid w:val="0005612E"/>
    <w:rsid w:val="000A18F9"/>
    <w:rsid w:val="001574C3"/>
    <w:rsid w:val="00195E37"/>
    <w:rsid w:val="00207116"/>
    <w:rsid w:val="00256C03"/>
    <w:rsid w:val="00400735"/>
    <w:rsid w:val="004F1DD1"/>
    <w:rsid w:val="00512FE2"/>
    <w:rsid w:val="005340AB"/>
    <w:rsid w:val="0061563A"/>
    <w:rsid w:val="0080684C"/>
    <w:rsid w:val="008602A1"/>
    <w:rsid w:val="008660AB"/>
    <w:rsid w:val="00A77645"/>
    <w:rsid w:val="00B05C35"/>
    <w:rsid w:val="00D36578"/>
    <w:rsid w:val="00E4469C"/>
    <w:rsid w:val="00ED0C46"/>
    <w:rsid w:val="00FB2D50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2E"/>
  </w:style>
  <w:style w:type="paragraph" w:styleId="3">
    <w:name w:val="heading 3"/>
    <w:basedOn w:val="a"/>
    <w:next w:val="a"/>
    <w:link w:val="30"/>
    <w:qFormat/>
    <w:rsid w:val="000561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612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56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0561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5612E"/>
  </w:style>
  <w:style w:type="paragraph" w:styleId="a6">
    <w:name w:val="footer"/>
    <w:basedOn w:val="a"/>
    <w:link w:val="a5"/>
    <w:uiPriority w:val="99"/>
    <w:unhideWhenUsed/>
    <w:rsid w:val="0005612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866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7206</Words>
  <Characters>41076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Notebook</cp:lastModifiedBy>
  <cp:revision>4</cp:revision>
  <dcterms:created xsi:type="dcterms:W3CDTF">2016-10-18T08:07:00Z</dcterms:created>
  <dcterms:modified xsi:type="dcterms:W3CDTF">2016-10-18T09:00:00Z</dcterms:modified>
</cp:coreProperties>
</file>