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AB26" w14:textId="77777777" w:rsidR="001B16F9" w:rsidRPr="008D1EDB" w:rsidRDefault="00D01D7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1EDB">
        <w:rPr>
          <w:rFonts w:ascii="Times New Roman" w:hAnsi="Times New Roman"/>
          <w:sz w:val="24"/>
          <w:szCs w:val="24"/>
        </w:rPr>
        <w:t>Программа м</w:t>
      </w:r>
      <w:r w:rsidR="00540CD2" w:rsidRPr="008D1EDB">
        <w:rPr>
          <w:rFonts w:ascii="Times New Roman" w:hAnsi="Times New Roman"/>
          <w:sz w:val="24"/>
          <w:szCs w:val="24"/>
        </w:rPr>
        <w:t>ежфакультетск</w:t>
      </w:r>
      <w:r w:rsidRPr="008D1EDB">
        <w:rPr>
          <w:rFonts w:ascii="Times New Roman" w:hAnsi="Times New Roman"/>
          <w:sz w:val="24"/>
          <w:szCs w:val="24"/>
        </w:rPr>
        <w:t>ого</w:t>
      </w:r>
      <w:r w:rsidR="00540CD2" w:rsidRPr="008D1EDB">
        <w:rPr>
          <w:rFonts w:ascii="Times New Roman" w:hAnsi="Times New Roman"/>
          <w:sz w:val="24"/>
          <w:szCs w:val="24"/>
        </w:rPr>
        <w:t xml:space="preserve"> курс</w:t>
      </w:r>
      <w:r w:rsidRPr="008D1EDB">
        <w:rPr>
          <w:rFonts w:ascii="Times New Roman" w:hAnsi="Times New Roman"/>
          <w:sz w:val="24"/>
          <w:szCs w:val="24"/>
        </w:rPr>
        <w:t>а</w:t>
      </w:r>
    </w:p>
    <w:p w14:paraId="0719AEEB" w14:textId="77777777" w:rsidR="00540CD2" w:rsidRPr="008D1EDB" w:rsidRDefault="00540CD2">
      <w:pPr>
        <w:rPr>
          <w:rFonts w:ascii="Times New Roman" w:hAnsi="Times New Roman"/>
          <w:sz w:val="24"/>
          <w:szCs w:val="24"/>
        </w:rPr>
      </w:pPr>
    </w:p>
    <w:p w14:paraId="7F58263D" w14:textId="77777777" w:rsidR="00540CD2" w:rsidRPr="00AF3E29" w:rsidRDefault="00A70F5C" w:rsidP="00DE0ED1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Современная ФАНТАСТИКа</w:t>
      </w:r>
      <w:r w:rsidR="00AF3E29" w:rsidRPr="00AF3E29">
        <w:rPr>
          <w:rFonts w:ascii="Times New Roman" w:hAnsi="Times New Roman"/>
          <w:b/>
          <w:caps/>
          <w:sz w:val="24"/>
          <w:szCs w:val="24"/>
        </w:rPr>
        <w:t xml:space="preserve">: </w:t>
      </w:r>
      <w:r w:rsidR="00E82A85">
        <w:rPr>
          <w:rFonts w:ascii="Times New Roman" w:hAnsi="Times New Roman"/>
          <w:b/>
          <w:caps/>
          <w:sz w:val="24"/>
          <w:szCs w:val="24"/>
        </w:rPr>
        <w:t>тексты</w:t>
      </w:r>
      <w:r>
        <w:rPr>
          <w:rFonts w:ascii="Times New Roman" w:hAnsi="Times New Roman"/>
          <w:b/>
          <w:caps/>
          <w:sz w:val="24"/>
          <w:szCs w:val="24"/>
        </w:rPr>
        <w:t>, темы,</w:t>
      </w:r>
      <w:r w:rsidR="00AF3E29" w:rsidRPr="00AF3E29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КУЛЬТУРНЫЕ КОДЫ</w:t>
      </w:r>
      <w:r w:rsidR="00AF3E29" w:rsidRPr="00AF3E29">
        <w:rPr>
          <w:rFonts w:ascii="Times New Roman" w:hAnsi="Times New Roman"/>
          <w:b/>
          <w:sz w:val="24"/>
          <w:szCs w:val="24"/>
        </w:rPr>
        <w:t>.</w:t>
      </w:r>
    </w:p>
    <w:p w14:paraId="73BFED31" w14:textId="77777777" w:rsidR="00D01D7D" w:rsidRPr="00AF3E29" w:rsidRDefault="00A70F5C" w:rsidP="00DE0ED1">
      <w:pPr>
        <w:ind w:firstLine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Modern </w:t>
      </w:r>
      <w:r w:rsidR="00D01D7D" w:rsidRPr="008D1EDB">
        <w:rPr>
          <w:rFonts w:ascii="Times New Roman" w:hAnsi="Times New Roman"/>
          <w:sz w:val="24"/>
          <w:szCs w:val="24"/>
          <w:lang w:val="cs-CZ"/>
        </w:rPr>
        <w:t>Science Fiction and Fantasy</w:t>
      </w:r>
      <w:r w:rsidR="00AF3E29" w:rsidRPr="00AF3E2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E82A85">
        <w:rPr>
          <w:rFonts w:ascii="Times New Roman" w:hAnsi="Times New Roman"/>
          <w:sz w:val="24"/>
          <w:szCs w:val="24"/>
          <w:lang w:val="en-US"/>
        </w:rPr>
        <w:t>Texts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0ED1" w:rsidRPr="00DE0ED1">
        <w:rPr>
          <w:rFonts w:ascii="Times New Roman" w:hAnsi="Times New Roman"/>
          <w:sz w:val="24"/>
          <w:szCs w:val="24"/>
          <w:lang w:val="en-US"/>
        </w:rPr>
        <w:t>Themes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AF3E29" w:rsidRPr="00AF3E2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Cultural Codes</w:t>
      </w:r>
      <w:r w:rsidR="00FC394F">
        <w:rPr>
          <w:rFonts w:ascii="Times New Roman" w:hAnsi="Times New Roman"/>
          <w:sz w:val="24"/>
          <w:szCs w:val="24"/>
          <w:lang w:val="en-US"/>
        </w:rPr>
        <w:t>.</w:t>
      </w:r>
    </w:p>
    <w:p w14:paraId="24FB5488" w14:textId="77777777" w:rsidR="00D01D7D" w:rsidRPr="008D1EDB" w:rsidRDefault="00D01D7D">
      <w:pPr>
        <w:rPr>
          <w:rFonts w:ascii="Times New Roman" w:hAnsi="Times New Roman"/>
          <w:sz w:val="24"/>
          <w:szCs w:val="24"/>
          <w:lang w:val="en-US"/>
        </w:rPr>
      </w:pPr>
    </w:p>
    <w:p w14:paraId="58E6B641" w14:textId="77777777" w:rsidR="00540CD2" w:rsidRPr="008D1EDB" w:rsidRDefault="00D01D7D" w:rsidP="00DE120E">
      <w:pPr>
        <w:rPr>
          <w:rFonts w:ascii="Times New Roman" w:hAnsi="Times New Roman"/>
          <w:sz w:val="24"/>
          <w:szCs w:val="24"/>
        </w:rPr>
      </w:pPr>
      <w:r w:rsidRPr="008D1EDB">
        <w:rPr>
          <w:rFonts w:ascii="Times New Roman" w:hAnsi="Times New Roman"/>
          <w:sz w:val="24"/>
          <w:szCs w:val="24"/>
        </w:rPr>
        <w:t>Лектор – доктор филологических наук,</w:t>
      </w:r>
      <w:r w:rsidR="00DE120E" w:rsidRPr="008D1EDB">
        <w:rPr>
          <w:rFonts w:ascii="Times New Roman" w:hAnsi="Times New Roman"/>
          <w:sz w:val="24"/>
          <w:szCs w:val="24"/>
        </w:rPr>
        <w:t xml:space="preserve"> проф</w:t>
      </w:r>
      <w:r w:rsidRPr="008D1EDB">
        <w:rPr>
          <w:rFonts w:ascii="Times New Roman" w:hAnsi="Times New Roman"/>
          <w:sz w:val="24"/>
          <w:szCs w:val="24"/>
        </w:rPr>
        <w:t>ессор</w:t>
      </w:r>
      <w:r w:rsidR="00DE120E" w:rsidRPr="008D1EDB">
        <w:rPr>
          <w:rFonts w:ascii="Times New Roman" w:hAnsi="Times New Roman"/>
          <w:sz w:val="24"/>
          <w:szCs w:val="24"/>
        </w:rPr>
        <w:t xml:space="preserve"> Е</w:t>
      </w:r>
      <w:r w:rsidRPr="008D1EDB">
        <w:rPr>
          <w:rFonts w:ascii="Times New Roman" w:hAnsi="Times New Roman"/>
          <w:sz w:val="24"/>
          <w:szCs w:val="24"/>
        </w:rPr>
        <w:t>лена</w:t>
      </w:r>
      <w:r w:rsidR="00DE120E" w:rsidRPr="008D1EDB">
        <w:rPr>
          <w:rFonts w:ascii="Times New Roman" w:hAnsi="Times New Roman"/>
          <w:sz w:val="24"/>
          <w:szCs w:val="24"/>
        </w:rPr>
        <w:t> Н</w:t>
      </w:r>
      <w:r w:rsidRPr="008D1EDB">
        <w:rPr>
          <w:rFonts w:ascii="Times New Roman" w:hAnsi="Times New Roman"/>
          <w:sz w:val="24"/>
          <w:szCs w:val="24"/>
        </w:rPr>
        <w:t>иколаевна</w:t>
      </w:r>
      <w:r w:rsidR="00DE120E" w:rsidRPr="008D1EDB">
        <w:rPr>
          <w:rFonts w:ascii="Times New Roman" w:hAnsi="Times New Roman"/>
          <w:sz w:val="24"/>
          <w:szCs w:val="24"/>
        </w:rPr>
        <w:t> Ковтун</w:t>
      </w:r>
    </w:p>
    <w:p w14:paraId="25EAB514" w14:textId="77777777" w:rsidR="001C3D21" w:rsidRPr="008D1EDB" w:rsidRDefault="00125943" w:rsidP="00DE12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русского языка и литературы; ф</w:t>
      </w:r>
      <w:r w:rsidR="001C3D21" w:rsidRPr="008D1EDB">
        <w:rPr>
          <w:rFonts w:ascii="Times New Roman" w:hAnsi="Times New Roman"/>
          <w:sz w:val="24"/>
          <w:szCs w:val="24"/>
        </w:rPr>
        <w:t>илологический факультет, кафедра славянской филологии</w:t>
      </w:r>
    </w:p>
    <w:p w14:paraId="38319576" w14:textId="77777777" w:rsidR="00DE120E" w:rsidRPr="008D1EDB" w:rsidRDefault="00DE120E" w:rsidP="00DE120E">
      <w:pPr>
        <w:rPr>
          <w:rFonts w:ascii="Times New Roman" w:hAnsi="Times New Roman"/>
          <w:sz w:val="24"/>
          <w:szCs w:val="24"/>
        </w:rPr>
      </w:pPr>
    </w:p>
    <w:p w14:paraId="613F977F" w14:textId="77777777" w:rsidR="00DE120E" w:rsidRDefault="00782EA4" w:rsidP="00DE120E">
      <w:pPr>
        <w:rPr>
          <w:rFonts w:ascii="Times New Roman" w:hAnsi="Times New Roman"/>
          <w:sz w:val="24"/>
          <w:szCs w:val="24"/>
        </w:rPr>
      </w:pPr>
      <w:r w:rsidRPr="008D1EDB">
        <w:rPr>
          <w:rFonts w:ascii="Times New Roman" w:hAnsi="Times New Roman"/>
          <w:sz w:val="24"/>
          <w:szCs w:val="24"/>
        </w:rPr>
        <w:t>Общая трудоемкость курса – 36 ак. часов, аудиторная нагрузка –24 ак. часа</w:t>
      </w:r>
      <w:r w:rsidR="00365658">
        <w:rPr>
          <w:rFonts w:ascii="Times New Roman" w:hAnsi="Times New Roman"/>
          <w:sz w:val="24"/>
          <w:szCs w:val="24"/>
        </w:rPr>
        <w:t>.</w:t>
      </w:r>
    </w:p>
    <w:p w14:paraId="5FA3D5DA" w14:textId="77777777" w:rsidR="00365658" w:rsidRDefault="00365658" w:rsidP="00DE12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зачет.</w:t>
      </w:r>
    </w:p>
    <w:p w14:paraId="2B4FE98F" w14:textId="77777777" w:rsidR="00333067" w:rsidRDefault="00333067" w:rsidP="00DE120E">
      <w:pPr>
        <w:rPr>
          <w:rFonts w:ascii="Times New Roman" w:hAnsi="Times New Roman"/>
          <w:sz w:val="24"/>
          <w:szCs w:val="24"/>
        </w:rPr>
      </w:pPr>
    </w:p>
    <w:p w14:paraId="33BFD2DD" w14:textId="77777777" w:rsidR="00333067" w:rsidRDefault="00333067" w:rsidP="00DE12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курса.</w:t>
      </w:r>
    </w:p>
    <w:p w14:paraId="61093FCD" w14:textId="77777777" w:rsidR="00BD17CA" w:rsidRDefault="00AF3E29" w:rsidP="00741442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13F56">
        <w:rPr>
          <w:rFonts w:ascii="Times New Roman" w:hAnsi="Times New Roman"/>
          <w:sz w:val="24"/>
          <w:szCs w:val="24"/>
        </w:rPr>
        <w:t>урс «</w:t>
      </w:r>
      <w:r w:rsidR="00741442">
        <w:rPr>
          <w:rFonts w:ascii="Times New Roman" w:hAnsi="Times New Roman"/>
          <w:sz w:val="24"/>
          <w:szCs w:val="24"/>
        </w:rPr>
        <w:t>С</w:t>
      </w:r>
      <w:r w:rsidR="00741442" w:rsidRPr="00741442">
        <w:rPr>
          <w:rFonts w:ascii="Times New Roman" w:hAnsi="Times New Roman"/>
          <w:sz w:val="24"/>
          <w:szCs w:val="24"/>
        </w:rPr>
        <w:t xml:space="preserve">овременная фантастика: </w:t>
      </w:r>
      <w:r w:rsidR="00810460">
        <w:rPr>
          <w:rFonts w:ascii="Times New Roman" w:hAnsi="Times New Roman"/>
          <w:sz w:val="24"/>
          <w:szCs w:val="24"/>
        </w:rPr>
        <w:t>тексты</w:t>
      </w:r>
      <w:r w:rsidR="00741442" w:rsidRPr="00741442">
        <w:rPr>
          <w:rFonts w:ascii="Times New Roman" w:hAnsi="Times New Roman"/>
          <w:sz w:val="24"/>
          <w:szCs w:val="24"/>
        </w:rPr>
        <w:t>, темы, культурные коды</w:t>
      </w:r>
      <w:r w:rsidR="00513F56">
        <w:rPr>
          <w:rFonts w:ascii="Times New Roman" w:hAnsi="Times New Roman"/>
          <w:sz w:val="24"/>
          <w:szCs w:val="24"/>
        </w:rPr>
        <w:t xml:space="preserve">» </w:t>
      </w:r>
      <w:r w:rsidR="00741442">
        <w:rPr>
          <w:rFonts w:ascii="Times New Roman" w:hAnsi="Times New Roman"/>
          <w:sz w:val="24"/>
          <w:szCs w:val="24"/>
        </w:rPr>
        <w:t>опирается на</w:t>
      </w:r>
      <w:r>
        <w:rPr>
          <w:rFonts w:ascii="Times New Roman" w:hAnsi="Times New Roman"/>
          <w:sz w:val="24"/>
          <w:szCs w:val="24"/>
        </w:rPr>
        <w:t xml:space="preserve"> прочитанн</w:t>
      </w:r>
      <w:r w:rsidR="00741442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741442">
        <w:rPr>
          <w:rFonts w:ascii="Times New Roman" w:hAnsi="Times New Roman"/>
          <w:sz w:val="24"/>
          <w:szCs w:val="24"/>
        </w:rPr>
        <w:t xml:space="preserve">его автором в 2013–2015 гг. межфакультетские курсы </w:t>
      </w:r>
      <w:r w:rsidR="00741442" w:rsidRPr="003576CF">
        <w:rPr>
          <w:rFonts w:ascii="Times New Roman" w:hAnsi="Times New Roman"/>
          <w:sz w:val="24"/>
          <w:szCs w:val="24"/>
        </w:rPr>
        <w:t>«Кросс-культурные коды фантастики»</w:t>
      </w:r>
      <w:r w:rsidR="00741442">
        <w:rPr>
          <w:rFonts w:ascii="Times New Roman" w:hAnsi="Times New Roman"/>
          <w:sz w:val="24"/>
          <w:szCs w:val="24"/>
        </w:rPr>
        <w:t>,</w:t>
      </w:r>
      <w:r w:rsidR="00741442" w:rsidRPr="003576CF">
        <w:rPr>
          <w:rFonts w:ascii="Times New Roman" w:hAnsi="Times New Roman"/>
          <w:sz w:val="24"/>
          <w:szCs w:val="24"/>
        </w:rPr>
        <w:t xml:space="preserve"> «Кросс-культурные коды фантастики: про</w:t>
      </w:r>
      <w:r w:rsidR="00B56796">
        <w:rPr>
          <w:rFonts w:ascii="Times New Roman" w:hAnsi="Times New Roman"/>
          <w:sz w:val="24"/>
          <w:szCs w:val="24"/>
        </w:rPr>
        <w:t>блемное поле XX–</w:t>
      </w:r>
      <w:r w:rsidR="00741442" w:rsidRPr="003576CF">
        <w:rPr>
          <w:rFonts w:ascii="Times New Roman" w:hAnsi="Times New Roman"/>
          <w:sz w:val="24"/>
          <w:szCs w:val="24"/>
        </w:rPr>
        <w:t>XXI вв.»</w:t>
      </w:r>
      <w:r w:rsidR="00741442">
        <w:rPr>
          <w:rFonts w:ascii="Times New Roman" w:hAnsi="Times New Roman"/>
          <w:sz w:val="24"/>
          <w:szCs w:val="24"/>
        </w:rPr>
        <w:t>,</w:t>
      </w:r>
      <w:r w:rsidR="00741442" w:rsidRPr="003576CF">
        <w:rPr>
          <w:rFonts w:ascii="Times New Roman" w:hAnsi="Times New Roman"/>
          <w:sz w:val="24"/>
          <w:szCs w:val="24"/>
        </w:rPr>
        <w:t xml:space="preserve"> «Вымысел и фантастика в литерат</w:t>
      </w:r>
      <w:r w:rsidR="00741442">
        <w:rPr>
          <w:rFonts w:ascii="Times New Roman" w:hAnsi="Times New Roman"/>
          <w:sz w:val="24"/>
          <w:szCs w:val="24"/>
        </w:rPr>
        <w:t>уре XX</w:t>
      </w:r>
      <w:r w:rsidR="00B56796">
        <w:rPr>
          <w:rFonts w:ascii="Times New Roman" w:hAnsi="Times New Roman"/>
          <w:sz w:val="24"/>
          <w:szCs w:val="24"/>
        </w:rPr>
        <w:t>–</w:t>
      </w:r>
      <w:r w:rsidR="00741442">
        <w:rPr>
          <w:rFonts w:ascii="Times New Roman" w:hAnsi="Times New Roman"/>
          <w:sz w:val="24"/>
          <w:szCs w:val="24"/>
        </w:rPr>
        <w:t>XXI столетий»</w:t>
      </w:r>
      <w:r w:rsidR="00741442" w:rsidRPr="003576CF">
        <w:rPr>
          <w:rFonts w:ascii="Times New Roman" w:hAnsi="Times New Roman"/>
          <w:sz w:val="24"/>
          <w:szCs w:val="24"/>
        </w:rPr>
        <w:t>.</w:t>
      </w:r>
      <w:r w:rsidR="00741442">
        <w:rPr>
          <w:rFonts w:ascii="Times New Roman" w:hAnsi="Times New Roman"/>
          <w:sz w:val="24"/>
          <w:szCs w:val="24"/>
        </w:rPr>
        <w:t xml:space="preserve"> </w:t>
      </w:r>
    </w:p>
    <w:p w14:paraId="3AE17B4E" w14:textId="77777777" w:rsidR="00741442" w:rsidRDefault="00741442" w:rsidP="00741442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нынешний цикл лекций войдут наиболее полюбившиеся слушателям предыдущих МФК тема</w:t>
      </w:r>
      <w:r w:rsidR="00FE126C">
        <w:rPr>
          <w:rFonts w:ascii="Times New Roman" w:hAnsi="Times New Roman"/>
          <w:sz w:val="24"/>
          <w:szCs w:val="24"/>
        </w:rPr>
        <w:t>тические области</w:t>
      </w:r>
      <w:r>
        <w:rPr>
          <w:rFonts w:ascii="Times New Roman" w:hAnsi="Times New Roman"/>
          <w:sz w:val="24"/>
          <w:szCs w:val="24"/>
        </w:rPr>
        <w:t xml:space="preserve">, авторы и тексты русской, европейской и североамериканской фантастической прозы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74144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741442">
        <w:rPr>
          <w:rFonts w:ascii="Times New Roman" w:hAnsi="Times New Roman"/>
          <w:sz w:val="24"/>
          <w:szCs w:val="24"/>
        </w:rPr>
        <w:t xml:space="preserve"> </w:t>
      </w:r>
      <w:r w:rsidR="00AC619F"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7444563" w14:textId="77777777" w:rsidR="00B84C69" w:rsidRDefault="00741442" w:rsidP="008977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вводной лекции </w:t>
      </w:r>
      <w:r w:rsidR="00513F56">
        <w:rPr>
          <w:rFonts w:ascii="Times New Roman" w:hAnsi="Times New Roman"/>
          <w:sz w:val="24"/>
          <w:szCs w:val="24"/>
        </w:rPr>
        <w:t xml:space="preserve"> </w:t>
      </w:r>
      <w:r w:rsidR="00F03913">
        <w:rPr>
          <w:rFonts w:ascii="Times New Roman" w:hAnsi="Times New Roman"/>
          <w:sz w:val="24"/>
          <w:szCs w:val="24"/>
        </w:rPr>
        <w:t>обсудим основные</w:t>
      </w:r>
      <w:r w:rsidR="00701DFA">
        <w:rPr>
          <w:rFonts w:ascii="Times New Roman" w:hAnsi="Times New Roman"/>
          <w:sz w:val="24"/>
          <w:szCs w:val="24"/>
        </w:rPr>
        <w:t xml:space="preserve"> термин</w:t>
      </w:r>
      <w:r w:rsidR="00F03913">
        <w:rPr>
          <w:rFonts w:ascii="Times New Roman" w:hAnsi="Times New Roman"/>
          <w:sz w:val="24"/>
          <w:szCs w:val="24"/>
        </w:rPr>
        <w:t>ы</w:t>
      </w:r>
      <w:r w:rsidR="00701DFA">
        <w:rPr>
          <w:rFonts w:ascii="Times New Roman" w:hAnsi="Times New Roman"/>
          <w:sz w:val="24"/>
          <w:szCs w:val="24"/>
        </w:rPr>
        <w:t xml:space="preserve"> и дискуссионны</w:t>
      </w:r>
      <w:r w:rsidR="00F03913">
        <w:rPr>
          <w:rFonts w:ascii="Times New Roman" w:hAnsi="Times New Roman"/>
          <w:sz w:val="24"/>
          <w:szCs w:val="24"/>
        </w:rPr>
        <w:t>е</w:t>
      </w:r>
      <w:r w:rsidR="00701DFA">
        <w:rPr>
          <w:rFonts w:ascii="Times New Roman" w:hAnsi="Times New Roman"/>
          <w:sz w:val="24"/>
          <w:szCs w:val="24"/>
        </w:rPr>
        <w:t xml:space="preserve"> вопрос</w:t>
      </w:r>
      <w:r w:rsidR="00F03913">
        <w:rPr>
          <w:rFonts w:ascii="Times New Roman" w:hAnsi="Times New Roman"/>
          <w:sz w:val="24"/>
          <w:szCs w:val="24"/>
        </w:rPr>
        <w:t>ы</w:t>
      </w:r>
      <w:r w:rsidR="00701DFA">
        <w:rPr>
          <w:rFonts w:ascii="Times New Roman" w:hAnsi="Times New Roman"/>
          <w:sz w:val="24"/>
          <w:szCs w:val="24"/>
        </w:rPr>
        <w:t xml:space="preserve"> фантастоведения; далее </w:t>
      </w:r>
      <w:r w:rsidR="00B84C69">
        <w:rPr>
          <w:rFonts w:ascii="Times New Roman" w:hAnsi="Times New Roman"/>
          <w:sz w:val="24"/>
          <w:szCs w:val="24"/>
        </w:rPr>
        <w:t>проанализир</w:t>
      </w:r>
      <w:r w:rsidR="00F03913">
        <w:rPr>
          <w:rFonts w:ascii="Times New Roman" w:hAnsi="Times New Roman"/>
          <w:sz w:val="24"/>
          <w:szCs w:val="24"/>
        </w:rPr>
        <w:t>уем</w:t>
      </w:r>
      <w:r w:rsidR="00513F56">
        <w:rPr>
          <w:rFonts w:ascii="Times New Roman" w:hAnsi="Times New Roman"/>
          <w:sz w:val="24"/>
          <w:szCs w:val="24"/>
        </w:rPr>
        <w:t xml:space="preserve"> сквозные</w:t>
      </w:r>
      <w:r w:rsidR="00B84C69">
        <w:rPr>
          <w:rFonts w:ascii="Times New Roman" w:hAnsi="Times New Roman"/>
          <w:sz w:val="24"/>
          <w:szCs w:val="24"/>
        </w:rPr>
        <w:t xml:space="preserve"> образы</w:t>
      </w:r>
      <w:r w:rsidR="00513F56">
        <w:rPr>
          <w:rFonts w:ascii="Times New Roman" w:hAnsi="Times New Roman"/>
          <w:sz w:val="24"/>
          <w:szCs w:val="24"/>
        </w:rPr>
        <w:t xml:space="preserve"> и мотивы </w:t>
      </w:r>
      <w:r w:rsidR="00B84C69">
        <w:rPr>
          <w:rFonts w:ascii="Times New Roman" w:hAnsi="Times New Roman"/>
          <w:sz w:val="24"/>
          <w:szCs w:val="24"/>
        </w:rPr>
        <w:t xml:space="preserve">отечественной, восточноевропейской и англо-американской </w:t>
      </w:r>
      <w:r w:rsidR="00513F56">
        <w:rPr>
          <w:rFonts w:ascii="Times New Roman" w:hAnsi="Times New Roman"/>
          <w:sz w:val="24"/>
          <w:szCs w:val="24"/>
        </w:rPr>
        <w:t>фантастическ</w:t>
      </w:r>
      <w:r w:rsidR="00183BD9">
        <w:rPr>
          <w:rFonts w:ascii="Times New Roman" w:hAnsi="Times New Roman"/>
          <w:sz w:val="24"/>
          <w:szCs w:val="24"/>
        </w:rPr>
        <w:t>их</w:t>
      </w:r>
      <w:r w:rsidR="00513F56">
        <w:rPr>
          <w:rFonts w:ascii="Times New Roman" w:hAnsi="Times New Roman"/>
          <w:sz w:val="24"/>
          <w:szCs w:val="24"/>
        </w:rPr>
        <w:t xml:space="preserve"> </w:t>
      </w:r>
      <w:r w:rsidR="00B84C69">
        <w:rPr>
          <w:rFonts w:ascii="Times New Roman" w:hAnsi="Times New Roman"/>
          <w:sz w:val="24"/>
          <w:szCs w:val="24"/>
        </w:rPr>
        <w:t>традиций</w:t>
      </w:r>
      <w:r w:rsidR="00513F56">
        <w:rPr>
          <w:rFonts w:ascii="Times New Roman" w:hAnsi="Times New Roman"/>
          <w:sz w:val="24"/>
          <w:szCs w:val="24"/>
        </w:rPr>
        <w:t xml:space="preserve">. </w:t>
      </w:r>
      <w:r w:rsidR="008A39D2">
        <w:rPr>
          <w:rFonts w:ascii="Times New Roman" w:hAnsi="Times New Roman"/>
          <w:sz w:val="24"/>
          <w:szCs w:val="24"/>
        </w:rPr>
        <w:t>Посмотрим</w:t>
      </w:r>
      <w:r w:rsidR="00513F56">
        <w:rPr>
          <w:rFonts w:ascii="Times New Roman" w:hAnsi="Times New Roman"/>
          <w:sz w:val="24"/>
          <w:szCs w:val="24"/>
        </w:rPr>
        <w:t xml:space="preserve">, как ведущие фантасты </w:t>
      </w:r>
      <w:r w:rsidR="00B84C69">
        <w:rPr>
          <w:rFonts w:ascii="Times New Roman" w:hAnsi="Times New Roman"/>
          <w:sz w:val="24"/>
          <w:szCs w:val="24"/>
        </w:rPr>
        <w:t>России</w:t>
      </w:r>
      <w:r w:rsidR="00AC7D44">
        <w:rPr>
          <w:rFonts w:ascii="Times New Roman" w:hAnsi="Times New Roman"/>
          <w:sz w:val="24"/>
          <w:szCs w:val="24"/>
        </w:rPr>
        <w:t xml:space="preserve">, </w:t>
      </w:r>
      <w:r w:rsidR="00513F56">
        <w:rPr>
          <w:rFonts w:ascii="Times New Roman" w:hAnsi="Times New Roman"/>
          <w:sz w:val="24"/>
          <w:szCs w:val="24"/>
        </w:rPr>
        <w:t xml:space="preserve">Европы и США описывают будущее человечества, оценивают </w:t>
      </w:r>
      <w:r w:rsidR="00F03913">
        <w:rPr>
          <w:rFonts w:ascii="Times New Roman" w:hAnsi="Times New Roman"/>
          <w:sz w:val="24"/>
          <w:szCs w:val="24"/>
        </w:rPr>
        <w:t xml:space="preserve">перспективы </w:t>
      </w:r>
      <w:r w:rsidR="00513F56">
        <w:rPr>
          <w:rFonts w:ascii="Times New Roman" w:hAnsi="Times New Roman"/>
          <w:sz w:val="24"/>
          <w:szCs w:val="24"/>
        </w:rPr>
        <w:t>эволюци</w:t>
      </w:r>
      <w:r w:rsidR="00F03913">
        <w:rPr>
          <w:rFonts w:ascii="Times New Roman" w:hAnsi="Times New Roman"/>
          <w:sz w:val="24"/>
          <w:szCs w:val="24"/>
        </w:rPr>
        <w:t>и</w:t>
      </w:r>
      <w:r w:rsidR="00513F56">
        <w:rPr>
          <w:rFonts w:ascii="Times New Roman" w:hAnsi="Times New Roman"/>
          <w:sz w:val="24"/>
          <w:szCs w:val="24"/>
        </w:rPr>
        <w:t xml:space="preserve"> земной и инопланетных цивилизаций, </w:t>
      </w:r>
      <w:r w:rsidR="00B56796">
        <w:rPr>
          <w:rFonts w:ascii="Times New Roman" w:hAnsi="Times New Roman"/>
          <w:sz w:val="24"/>
          <w:szCs w:val="24"/>
        </w:rPr>
        <w:t>ставят</w:t>
      </w:r>
      <w:r w:rsidR="00513F56">
        <w:rPr>
          <w:rFonts w:ascii="Times New Roman" w:hAnsi="Times New Roman"/>
          <w:sz w:val="24"/>
          <w:szCs w:val="24"/>
        </w:rPr>
        <w:t xml:space="preserve"> </w:t>
      </w:r>
      <w:r w:rsidR="005B597B">
        <w:rPr>
          <w:rFonts w:ascii="Times New Roman" w:hAnsi="Times New Roman"/>
          <w:sz w:val="24"/>
          <w:szCs w:val="24"/>
        </w:rPr>
        <w:t xml:space="preserve">проблемы </w:t>
      </w:r>
      <w:r w:rsidR="00C3762B">
        <w:rPr>
          <w:rFonts w:ascii="Times New Roman" w:hAnsi="Times New Roman"/>
          <w:sz w:val="24"/>
          <w:szCs w:val="24"/>
        </w:rPr>
        <w:t xml:space="preserve">Сверхразума и </w:t>
      </w:r>
      <w:r w:rsidR="005B597B">
        <w:rPr>
          <w:rFonts w:ascii="Times New Roman" w:hAnsi="Times New Roman"/>
          <w:sz w:val="24"/>
          <w:szCs w:val="24"/>
        </w:rPr>
        <w:t xml:space="preserve">искусственного интеллекта. </w:t>
      </w:r>
      <w:r w:rsidR="00183BD9">
        <w:rPr>
          <w:rFonts w:ascii="Times New Roman" w:hAnsi="Times New Roman"/>
          <w:sz w:val="24"/>
          <w:szCs w:val="24"/>
        </w:rPr>
        <w:t>Ближе познакомимся с творчеством А. и Б.Стругацки</w:t>
      </w:r>
      <w:r w:rsidR="00150215">
        <w:rPr>
          <w:rFonts w:ascii="Times New Roman" w:hAnsi="Times New Roman"/>
          <w:sz w:val="24"/>
          <w:szCs w:val="24"/>
        </w:rPr>
        <w:t>х</w:t>
      </w:r>
      <w:r w:rsidR="00183BD9">
        <w:rPr>
          <w:rFonts w:ascii="Times New Roman" w:hAnsi="Times New Roman"/>
          <w:sz w:val="24"/>
          <w:szCs w:val="24"/>
        </w:rPr>
        <w:t xml:space="preserve">, </w:t>
      </w:r>
      <w:r w:rsidR="00B56796">
        <w:rPr>
          <w:rFonts w:ascii="Times New Roman" w:hAnsi="Times New Roman"/>
          <w:sz w:val="24"/>
          <w:szCs w:val="24"/>
        </w:rPr>
        <w:t xml:space="preserve">К.Чапека, </w:t>
      </w:r>
      <w:r w:rsidR="00183BD9">
        <w:rPr>
          <w:rFonts w:ascii="Times New Roman" w:hAnsi="Times New Roman"/>
          <w:sz w:val="24"/>
          <w:szCs w:val="24"/>
        </w:rPr>
        <w:t>С.Лема, мастеров «золотого века» и «новой волны» англо-американской фантастики.</w:t>
      </w:r>
    </w:p>
    <w:p w14:paraId="1126CFF1" w14:textId="77777777" w:rsidR="00150215" w:rsidRDefault="00150215" w:rsidP="008977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Поговорим о художественных возможностях соперницы science fiction – и по сей день лидирующей на постсоциалистическом пространстве волшебной фантастик</w:t>
      </w:r>
      <w:r w:rsidR="00735B9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(fantasy). </w:t>
      </w:r>
      <w:r w:rsidR="00F03913">
        <w:rPr>
          <w:rFonts w:ascii="Times New Roman" w:hAnsi="Times New Roman"/>
          <w:sz w:val="24"/>
          <w:szCs w:val="24"/>
        </w:rPr>
        <w:t>Проследим</w:t>
      </w:r>
      <w:r>
        <w:rPr>
          <w:rFonts w:ascii="Times New Roman" w:hAnsi="Times New Roman"/>
          <w:sz w:val="24"/>
          <w:szCs w:val="24"/>
        </w:rPr>
        <w:t xml:space="preserve"> характерный для последних десятилетий процесс сращ</w:t>
      </w:r>
      <w:r w:rsidR="00735B9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этих </w:t>
      </w:r>
      <w:r w:rsidR="00B80535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 xml:space="preserve">типов фантастического повествования. Коснемся специфики авторской фантазии в постмодернистских текстах рубежа тысячелетий, </w:t>
      </w:r>
      <w:r w:rsidR="008F078E">
        <w:rPr>
          <w:rFonts w:ascii="Times New Roman" w:hAnsi="Times New Roman"/>
          <w:sz w:val="24"/>
          <w:szCs w:val="24"/>
        </w:rPr>
        <w:t>отвергающих</w:t>
      </w:r>
      <w:r>
        <w:rPr>
          <w:rFonts w:ascii="Times New Roman" w:hAnsi="Times New Roman"/>
          <w:sz w:val="24"/>
          <w:szCs w:val="24"/>
        </w:rPr>
        <w:t xml:space="preserve"> каноны «классической» фантастики ХХ в. </w:t>
      </w:r>
      <w:r w:rsidR="00AE62C8">
        <w:rPr>
          <w:rFonts w:ascii="Times New Roman" w:hAnsi="Times New Roman"/>
          <w:sz w:val="24"/>
          <w:szCs w:val="24"/>
        </w:rPr>
        <w:t>З</w:t>
      </w:r>
      <w:r w:rsidR="008A39D2">
        <w:rPr>
          <w:rFonts w:ascii="Times New Roman" w:hAnsi="Times New Roman"/>
          <w:sz w:val="24"/>
          <w:szCs w:val="24"/>
        </w:rPr>
        <w:t xml:space="preserve">аглянем </w:t>
      </w:r>
      <w:r w:rsidR="00841EDC">
        <w:rPr>
          <w:rFonts w:ascii="Times New Roman" w:hAnsi="Times New Roman"/>
          <w:sz w:val="24"/>
          <w:szCs w:val="24"/>
        </w:rPr>
        <w:t xml:space="preserve">в гости к «родственникам» фантастики </w:t>
      </w:r>
      <w:r w:rsidR="00E95818">
        <w:rPr>
          <w:rFonts w:ascii="Times New Roman" w:hAnsi="Times New Roman"/>
          <w:sz w:val="24"/>
          <w:szCs w:val="24"/>
        </w:rPr>
        <w:t>–</w:t>
      </w:r>
      <w:r w:rsidR="008A39D2">
        <w:rPr>
          <w:rFonts w:ascii="Times New Roman" w:hAnsi="Times New Roman"/>
          <w:sz w:val="24"/>
          <w:szCs w:val="24"/>
        </w:rPr>
        <w:t xml:space="preserve"> сказке, </w:t>
      </w:r>
      <w:r w:rsidR="00AE62C8">
        <w:rPr>
          <w:rFonts w:ascii="Times New Roman" w:hAnsi="Times New Roman"/>
          <w:sz w:val="24"/>
          <w:szCs w:val="24"/>
        </w:rPr>
        <w:t xml:space="preserve">мифу, </w:t>
      </w:r>
      <w:r w:rsidR="008A39D2">
        <w:rPr>
          <w:rFonts w:ascii="Times New Roman" w:hAnsi="Times New Roman"/>
          <w:sz w:val="24"/>
          <w:szCs w:val="24"/>
        </w:rPr>
        <w:t xml:space="preserve">утопии, притче. </w:t>
      </w:r>
    </w:p>
    <w:p w14:paraId="19041676" w14:textId="77777777" w:rsidR="00333067" w:rsidRDefault="00150215" w:rsidP="008977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B597B">
        <w:rPr>
          <w:rFonts w:ascii="Times New Roman" w:hAnsi="Times New Roman"/>
          <w:sz w:val="24"/>
          <w:szCs w:val="24"/>
        </w:rPr>
        <w:t xml:space="preserve"> </w:t>
      </w:r>
      <w:r w:rsidR="00674590">
        <w:rPr>
          <w:rFonts w:ascii="Times New Roman" w:hAnsi="Times New Roman"/>
          <w:sz w:val="24"/>
          <w:szCs w:val="24"/>
        </w:rPr>
        <w:t>студентов</w:t>
      </w:r>
      <w:r w:rsidR="0089771D">
        <w:rPr>
          <w:rFonts w:ascii="Times New Roman" w:hAnsi="Times New Roman"/>
          <w:sz w:val="24"/>
          <w:szCs w:val="24"/>
        </w:rPr>
        <w:t xml:space="preserve"> по-прежнему</w:t>
      </w:r>
      <w:r w:rsidR="005B597B">
        <w:rPr>
          <w:rFonts w:ascii="Times New Roman" w:hAnsi="Times New Roman"/>
          <w:sz w:val="24"/>
          <w:szCs w:val="24"/>
        </w:rPr>
        <w:t xml:space="preserve"> будет возможность </w:t>
      </w:r>
      <w:r w:rsidR="00AC7D44">
        <w:rPr>
          <w:rFonts w:ascii="Times New Roman" w:hAnsi="Times New Roman"/>
          <w:sz w:val="24"/>
          <w:szCs w:val="24"/>
        </w:rPr>
        <w:t>у</w:t>
      </w:r>
      <w:r w:rsidR="005B597B">
        <w:rPr>
          <w:rFonts w:ascii="Times New Roman" w:hAnsi="Times New Roman"/>
          <w:sz w:val="24"/>
          <w:szCs w:val="24"/>
        </w:rPr>
        <w:t xml:space="preserve">стно и письменно </w:t>
      </w:r>
      <w:r w:rsidR="00AC7D44">
        <w:rPr>
          <w:rFonts w:ascii="Times New Roman" w:hAnsi="Times New Roman"/>
          <w:sz w:val="24"/>
          <w:szCs w:val="24"/>
        </w:rPr>
        <w:t>закрепить навыки анализа</w:t>
      </w:r>
      <w:r w:rsidR="005B597B">
        <w:rPr>
          <w:rFonts w:ascii="Times New Roman" w:hAnsi="Times New Roman"/>
          <w:sz w:val="24"/>
          <w:szCs w:val="24"/>
        </w:rPr>
        <w:t xml:space="preserve"> фантастических книг.</w:t>
      </w:r>
    </w:p>
    <w:p w14:paraId="4CDE7266" w14:textId="77777777" w:rsidR="00674590" w:rsidRPr="00747629" w:rsidRDefault="00674590" w:rsidP="0089771D">
      <w:pPr>
        <w:rPr>
          <w:rFonts w:ascii="Times New Roman" w:hAnsi="Times New Roman"/>
          <w:i/>
          <w:sz w:val="24"/>
          <w:szCs w:val="24"/>
        </w:rPr>
      </w:pPr>
      <w:r w:rsidRPr="00747629">
        <w:rPr>
          <w:rFonts w:ascii="Times New Roman" w:hAnsi="Times New Roman"/>
          <w:i/>
          <w:sz w:val="24"/>
          <w:szCs w:val="24"/>
        </w:rPr>
        <w:t>Ожидаю мотивированных слушателей, знающих и любящих фантастические тексты. Однако приглашаю и тех, кто не знаком с фантастикой, но желает на собственном опыте проверить состоятельность связанных с ней предубеждений.</w:t>
      </w:r>
    </w:p>
    <w:p w14:paraId="0CD7A27A" w14:textId="77777777" w:rsidR="00333067" w:rsidRDefault="00333067" w:rsidP="00DE120E">
      <w:pPr>
        <w:rPr>
          <w:rFonts w:ascii="Times New Roman" w:hAnsi="Times New Roman"/>
          <w:b/>
          <w:sz w:val="24"/>
          <w:szCs w:val="24"/>
        </w:rPr>
      </w:pPr>
    </w:p>
    <w:p w14:paraId="4780D99E" w14:textId="77777777" w:rsidR="00333067" w:rsidRDefault="00333067" w:rsidP="00DE12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курса.</w:t>
      </w:r>
    </w:p>
    <w:p w14:paraId="35295E30" w14:textId="77777777" w:rsidR="00333067" w:rsidRPr="00333067" w:rsidRDefault="00333067" w:rsidP="00DE120E">
      <w:pPr>
        <w:rPr>
          <w:rFonts w:ascii="Times New Roman" w:hAnsi="Times New Roman"/>
          <w:b/>
          <w:sz w:val="24"/>
          <w:szCs w:val="24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5"/>
        <w:gridCol w:w="5812"/>
      </w:tblGrid>
      <w:tr w:rsidR="00924062" w:rsidRPr="002D415A" w14:paraId="35AB0718" w14:textId="77777777" w:rsidTr="00106F57">
        <w:tc>
          <w:tcPr>
            <w:tcW w:w="534" w:type="dxa"/>
            <w:shd w:val="clear" w:color="auto" w:fill="auto"/>
          </w:tcPr>
          <w:p w14:paraId="0F0F1E79" w14:textId="77777777" w:rsidR="00924062" w:rsidRPr="002D415A" w:rsidRDefault="00924062" w:rsidP="002470C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shd w:val="clear" w:color="auto" w:fill="auto"/>
          </w:tcPr>
          <w:p w14:paraId="5210C2ED" w14:textId="77777777" w:rsidR="00924062" w:rsidRPr="002D415A" w:rsidRDefault="001676AC" w:rsidP="00B37FB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5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924062" w:rsidRPr="002D415A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2D415A">
              <w:rPr>
                <w:rFonts w:ascii="Times New Roman" w:hAnsi="Times New Roman"/>
                <w:b/>
                <w:sz w:val="24"/>
                <w:szCs w:val="24"/>
              </w:rPr>
              <w:t>ы лекций</w:t>
            </w:r>
          </w:p>
        </w:tc>
        <w:tc>
          <w:tcPr>
            <w:tcW w:w="5812" w:type="dxa"/>
            <w:shd w:val="clear" w:color="auto" w:fill="auto"/>
          </w:tcPr>
          <w:p w14:paraId="6812D610" w14:textId="77777777" w:rsidR="00924062" w:rsidRPr="002D415A" w:rsidRDefault="007D4BC2" w:rsidP="00B37FB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5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37FB9" w:rsidRPr="002D415A">
              <w:rPr>
                <w:rFonts w:ascii="Times New Roman" w:hAnsi="Times New Roman"/>
                <w:b/>
                <w:sz w:val="24"/>
                <w:szCs w:val="24"/>
              </w:rPr>
              <w:t>одержание лекций</w:t>
            </w:r>
            <w:r w:rsidRPr="002D415A">
              <w:rPr>
                <w:rFonts w:ascii="Times New Roman" w:hAnsi="Times New Roman"/>
                <w:b/>
                <w:sz w:val="24"/>
                <w:szCs w:val="24"/>
              </w:rPr>
              <w:t xml:space="preserve"> и рассматриваемые тексты</w:t>
            </w:r>
          </w:p>
        </w:tc>
      </w:tr>
      <w:tr w:rsidR="00255252" w:rsidRPr="008D1EDB" w14:paraId="7E0FA4A8" w14:textId="77777777" w:rsidTr="00106F57">
        <w:tc>
          <w:tcPr>
            <w:tcW w:w="534" w:type="dxa"/>
            <w:shd w:val="clear" w:color="auto" w:fill="auto"/>
          </w:tcPr>
          <w:p w14:paraId="7D3BF10B" w14:textId="77777777" w:rsidR="00255252" w:rsidRPr="008D1EDB" w:rsidRDefault="00255252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7F9B1E37" w14:textId="77777777" w:rsidR="004B168C" w:rsidRDefault="00255252" w:rsidP="00924062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лекция. </w:t>
            </w:r>
          </w:p>
          <w:p w14:paraId="7CE3217B" w14:textId="77777777" w:rsidR="00255252" w:rsidRPr="008D1EDB" w:rsidRDefault="004617F1" w:rsidP="004617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Фантастика как объект научного изучения</w:t>
            </w:r>
            <w:r w:rsidR="00255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088757A" w14:textId="77777777" w:rsidR="00255252" w:rsidRPr="008D1EDB" w:rsidRDefault="007452CB" w:rsidP="007452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55252">
              <w:rPr>
                <w:rFonts w:ascii="Times New Roman" w:hAnsi="Times New Roman"/>
                <w:sz w:val="24"/>
                <w:szCs w:val="24"/>
              </w:rPr>
              <w:t>антастоведени</w:t>
            </w:r>
            <w:r>
              <w:rPr>
                <w:rFonts w:ascii="Times New Roman" w:hAnsi="Times New Roman"/>
                <w:sz w:val="24"/>
                <w:szCs w:val="24"/>
              </w:rPr>
              <w:t>е как раздел литературоведения</w:t>
            </w:r>
            <w:r w:rsidR="002552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и термины науки о фантастике. Типы и разновидности фантастического повествования. Важнейшие этапы истории фантастики.</w:t>
            </w:r>
          </w:p>
        </w:tc>
      </w:tr>
      <w:tr w:rsidR="00924062" w:rsidRPr="008D1EDB" w14:paraId="0B1C0400" w14:textId="77777777" w:rsidTr="00106F57">
        <w:tc>
          <w:tcPr>
            <w:tcW w:w="534" w:type="dxa"/>
            <w:shd w:val="clear" w:color="auto" w:fill="auto"/>
          </w:tcPr>
          <w:p w14:paraId="392CAAFB" w14:textId="77777777" w:rsidR="00924062" w:rsidRPr="008D1EDB" w:rsidRDefault="00924062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01A83308" w14:textId="77777777" w:rsidR="00924062" w:rsidRPr="008D1EDB" w:rsidRDefault="00D5694F" w:rsidP="00D5694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Фантасты о будущем</w:t>
            </w:r>
            <w:r w:rsidR="00B249B3" w:rsidRPr="008D1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CBA7733" w14:textId="77777777" w:rsidR="005615B5" w:rsidRDefault="00B249B3" w:rsidP="005615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1EDB">
              <w:rPr>
                <w:rFonts w:ascii="Times New Roman" w:hAnsi="Times New Roman"/>
                <w:sz w:val="24"/>
                <w:szCs w:val="24"/>
              </w:rPr>
              <w:t xml:space="preserve">Оптимистический и пессимистический взгляд на социальные структуры </w:t>
            </w:r>
            <w:r w:rsidR="005615B5" w:rsidRPr="008D1EDB">
              <w:rPr>
                <w:rFonts w:ascii="Times New Roman" w:hAnsi="Times New Roman"/>
                <w:sz w:val="24"/>
                <w:szCs w:val="24"/>
              </w:rPr>
              <w:t>грядуще</w:t>
            </w:r>
            <w:r w:rsidR="005615B5">
              <w:rPr>
                <w:rFonts w:ascii="Times New Roman" w:hAnsi="Times New Roman"/>
                <w:sz w:val="24"/>
                <w:szCs w:val="24"/>
              </w:rPr>
              <w:t>й</w:t>
            </w:r>
            <w:r w:rsidR="005615B5" w:rsidRPr="008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5B5">
              <w:rPr>
                <w:rFonts w:ascii="Times New Roman" w:hAnsi="Times New Roman"/>
                <w:sz w:val="24"/>
                <w:szCs w:val="24"/>
              </w:rPr>
              <w:t>цивилизации землян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>. Сюжетные схемы реализации «силовых» («звездны</w:t>
            </w:r>
            <w:r w:rsidR="005615B5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 xml:space="preserve"> войн</w:t>
            </w:r>
            <w:r w:rsidR="005615B5">
              <w:rPr>
                <w:rFonts w:ascii="Times New Roman" w:hAnsi="Times New Roman"/>
                <w:sz w:val="24"/>
                <w:szCs w:val="24"/>
              </w:rPr>
              <w:t>ы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>») и «мирных» (</w:t>
            </w:r>
            <w:r w:rsidR="005615B5">
              <w:rPr>
                <w:rFonts w:ascii="Times New Roman" w:hAnsi="Times New Roman"/>
                <w:sz w:val="24"/>
                <w:szCs w:val="24"/>
              </w:rPr>
              <w:t>Великое Кольцо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>) путей космической экспансии.</w:t>
            </w:r>
            <w:r w:rsidR="00482039" w:rsidRPr="0048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39F">
              <w:rPr>
                <w:rFonts w:ascii="Times New Roman" w:hAnsi="Times New Roman"/>
                <w:sz w:val="24"/>
                <w:szCs w:val="24"/>
              </w:rPr>
              <w:t>Концепции физического и нрав</w:t>
            </w:r>
            <w:r w:rsidR="002D415A">
              <w:rPr>
                <w:rFonts w:ascii="Times New Roman" w:hAnsi="Times New Roman"/>
                <w:sz w:val="24"/>
                <w:szCs w:val="24"/>
              </w:rPr>
              <w:t xml:space="preserve">ственного совершенствования человека будущего </w:t>
            </w:r>
            <w:r w:rsidR="0065439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543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Г.Уэллса до И.Ефремова. </w:t>
            </w:r>
            <w:r w:rsidR="0065439F" w:rsidRPr="008D1EDB">
              <w:rPr>
                <w:rFonts w:ascii="Times New Roman" w:hAnsi="Times New Roman"/>
                <w:sz w:val="24"/>
                <w:szCs w:val="24"/>
              </w:rPr>
              <w:t>Сверхсущества и сверхцивилизации</w:t>
            </w:r>
            <w:r w:rsidR="005615B5">
              <w:rPr>
                <w:rFonts w:ascii="Times New Roman" w:hAnsi="Times New Roman"/>
                <w:sz w:val="24"/>
                <w:szCs w:val="24"/>
              </w:rPr>
              <w:t>.</w:t>
            </w:r>
            <w:r w:rsidR="0065439F" w:rsidRPr="008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5B5" w:rsidRPr="008D1EDB">
              <w:rPr>
                <w:rFonts w:ascii="Times New Roman" w:hAnsi="Times New Roman"/>
                <w:sz w:val="24"/>
                <w:szCs w:val="24"/>
              </w:rPr>
              <w:t>Пути решения проблемы бессмертия.</w:t>
            </w:r>
          </w:p>
          <w:p w14:paraId="087BA956" w14:textId="77777777" w:rsidR="00B249B3" w:rsidRPr="008D1EDB" w:rsidRDefault="005435CE" w:rsidP="005435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«Машина времени» Г.Уэллса, </w:t>
            </w:r>
            <w:r w:rsidR="005615B5" w:rsidRPr="005615B5">
              <w:rPr>
                <w:rFonts w:ascii="Times New Roman" w:hAnsi="Times New Roman"/>
                <w:i/>
                <w:sz w:val="24"/>
                <w:szCs w:val="24"/>
              </w:rPr>
              <w:t>«Созда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 звезд» О.</w:t>
            </w:r>
            <w:r w:rsidR="005615B5" w:rsidRPr="005615B5">
              <w:rPr>
                <w:rFonts w:ascii="Times New Roman" w:hAnsi="Times New Roman"/>
                <w:i/>
                <w:sz w:val="24"/>
                <w:szCs w:val="24"/>
              </w:rPr>
              <w:t>Степлдона</w:t>
            </w:r>
            <w:r w:rsidR="005615B5">
              <w:rPr>
                <w:rFonts w:ascii="Times New Roman" w:hAnsi="Times New Roman"/>
                <w:sz w:val="24"/>
                <w:szCs w:val="24"/>
              </w:rPr>
              <w:t>,</w:t>
            </w:r>
            <w:r w:rsidR="005615B5" w:rsidRPr="008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982">
              <w:rPr>
                <w:rFonts w:ascii="Times New Roman" w:hAnsi="Times New Roman"/>
                <w:i/>
                <w:sz w:val="24"/>
                <w:szCs w:val="24"/>
              </w:rPr>
              <w:t xml:space="preserve">«Конец вечности» А.Азимова, </w:t>
            </w:r>
            <w:r w:rsidR="005615B5">
              <w:rPr>
                <w:rFonts w:ascii="Times New Roman" w:hAnsi="Times New Roman"/>
                <w:i/>
                <w:sz w:val="24"/>
                <w:szCs w:val="24"/>
              </w:rPr>
              <w:t>«Туманность Андромеды», «Час быка» И. Ефремова,</w:t>
            </w:r>
            <w:r w:rsidR="005615B5" w:rsidRPr="005615B5">
              <w:rPr>
                <w:rFonts w:ascii="Times New Roman" w:hAnsi="Times New Roman"/>
                <w:i/>
                <w:sz w:val="24"/>
                <w:szCs w:val="24"/>
              </w:rPr>
              <w:t xml:space="preserve"> «Гиперион» Д. Симонса</w:t>
            </w:r>
            <w:r w:rsidR="0065439F" w:rsidRPr="008D1E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439F" w:rsidRPr="003244C2">
              <w:rPr>
                <w:rFonts w:ascii="Times New Roman" w:hAnsi="Times New Roman"/>
                <w:i/>
                <w:sz w:val="24"/>
                <w:szCs w:val="24"/>
              </w:rPr>
              <w:t>«Пандем» М. и С. Дяченко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615B5">
              <w:rPr>
                <w:rFonts w:ascii="Times New Roman" w:hAnsi="Times New Roman"/>
                <w:i/>
                <w:sz w:val="24"/>
                <w:szCs w:val="24"/>
              </w:rPr>
              <w:t>«Живущий» А. Старобинец</w:t>
            </w:r>
            <w:r w:rsidR="0065439F" w:rsidRPr="008D1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4AFF" w:rsidRPr="008D1EDB" w14:paraId="437AE62E" w14:textId="77777777" w:rsidTr="00106F57">
        <w:tc>
          <w:tcPr>
            <w:tcW w:w="534" w:type="dxa"/>
            <w:shd w:val="clear" w:color="auto" w:fill="auto"/>
          </w:tcPr>
          <w:p w14:paraId="4CD2353A" w14:textId="77777777" w:rsidR="00FA4AFF" w:rsidRPr="008D1EDB" w:rsidRDefault="00FA4AFF" w:rsidP="00D363A1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3750BD43" w14:textId="77777777" w:rsidR="00FA4AFF" w:rsidRDefault="00FA4AFF" w:rsidP="00D363A1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фантастики.</w:t>
            </w:r>
          </w:p>
          <w:p w14:paraId="2F798490" w14:textId="77777777" w:rsidR="00FA4AFF" w:rsidRPr="008D1EDB" w:rsidRDefault="00FA4AFF" w:rsidP="00D363A1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 Стругацкие.</w:t>
            </w:r>
          </w:p>
        </w:tc>
        <w:tc>
          <w:tcPr>
            <w:tcW w:w="5812" w:type="dxa"/>
            <w:shd w:val="clear" w:color="auto" w:fill="auto"/>
          </w:tcPr>
          <w:p w14:paraId="63DF5E41" w14:textId="77777777" w:rsidR="00FA4AFF" w:rsidRDefault="00FA4AFF" w:rsidP="00D363A1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творчества.</w:t>
            </w:r>
          </w:p>
          <w:p w14:paraId="0B2FCA91" w14:textId="77777777" w:rsidR="00AF7EBB" w:rsidRPr="00AF7EBB" w:rsidRDefault="00AF7EBB" w:rsidP="005435CE">
            <w:pPr>
              <w:ind w:firstLine="33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Цикл о Мире Полудня, </w:t>
            </w:r>
            <w:r w:rsidR="005435CE">
              <w:rPr>
                <w:rFonts w:ascii="Times New Roman" w:hAnsi="Times New Roman"/>
                <w:i/>
                <w:sz w:val="24"/>
                <w:szCs w:val="24"/>
              </w:rPr>
              <w:t xml:space="preserve">«Понедельник начинается в субботу», «Хищные вещи века», «Улитка на склоне»,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«Пикник на обочине»</w:t>
            </w:r>
            <w:r w:rsidR="005435CE">
              <w:rPr>
                <w:rFonts w:ascii="Times New Roman" w:hAnsi="Times New Roman"/>
                <w:i/>
                <w:sz w:val="24"/>
                <w:szCs w:val="24"/>
              </w:rPr>
              <w:t>, «Отягощенные злом»</w:t>
            </w:r>
          </w:p>
        </w:tc>
      </w:tr>
      <w:tr w:rsidR="00924062" w:rsidRPr="008D1EDB" w14:paraId="7E6F4605" w14:textId="77777777" w:rsidTr="00106F57">
        <w:tc>
          <w:tcPr>
            <w:tcW w:w="534" w:type="dxa"/>
            <w:shd w:val="clear" w:color="auto" w:fill="auto"/>
          </w:tcPr>
          <w:p w14:paraId="5CDD53D1" w14:textId="77777777" w:rsidR="00924062" w:rsidRPr="008D1EDB" w:rsidRDefault="00924062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31E5625A" w14:textId="77777777" w:rsidR="00924062" w:rsidRPr="008D1EDB" w:rsidRDefault="00576C18" w:rsidP="001D0AFB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Люди и </w:t>
            </w:r>
            <w:r w:rsidR="001D0AFB">
              <w:rPr>
                <w:rFonts w:ascii="Times New Roman" w:hAnsi="Times New Roman"/>
                <w:sz w:val="24"/>
                <w:szCs w:val="24"/>
              </w:rPr>
              <w:t>роботы</w:t>
            </w:r>
            <w:r w:rsidR="00500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7FADFFA" w14:textId="77777777" w:rsidR="00924062" w:rsidRPr="008D1EDB" w:rsidRDefault="00500488" w:rsidP="00043F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0488">
              <w:rPr>
                <w:rFonts w:ascii="Times New Roman" w:hAnsi="Times New Roman"/>
                <w:sz w:val="24"/>
                <w:szCs w:val="24"/>
              </w:rPr>
              <w:t xml:space="preserve">От Голема к Франкенштейну: идея искусственного создания разумного существа в истории фантастики. </w:t>
            </w:r>
            <w:r w:rsidR="004B7AD4">
              <w:rPr>
                <w:rFonts w:ascii="Times New Roman" w:hAnsi="Times New Roman"/>
                <w:sz w:val="24"/>
                <w:szCs w:val="24"/>
              </w:rPr>
              <w:t>«Каноническая» версия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AD4">
              <w:rPr>
                <w:rFonts w:ascii="Times New Roman" w:hAnsi="Times New Roman"/>
                <w:sz w:val="24"/>
                <w:szCs w:val="24"/>
              </w:rPr>
              <w:t>(</w:t>
            </w:r>
            <w:r w:rsidR="004B7AD4">
              <w:rPr>
                <w:rFonts w:ascii="Times New Roman" w:hAnsi="Times New Roman"/>
                <w:i/>
                <w:sz w:val="24"/>
                <w:szCs w:val="24"/>
              </w:rPr>
              <w:t>«Я, робот» А.Азимова)</w:t>
            </w:r>
            <w:r w:rsidR="004B7AD4">
              <w:rPr>
                <w:rFonts w:ascii="Times New Roman" w:hAnsi="Times New Roman"/>
                <w:sz w:val="24"/>
                <w:szCs w:val="24"/>
              </w:rPr>
              <w:t>. Идея ЭВМ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как «</w:t>
            </w:r>
            <w:r w:rsidR="002976C8">
              <w:rPr>
                <w:rFonts w:ascii="Times New Roman" w:hAnsi="Times New Roman"/>
                <w:sz w:val="24"/>
                <w:szCs w:val="24"/>
              </w:rPr>
              <w:t>друга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AD4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="00043F63" w:rsidRPr="00500488">
              <w:rPr>
                <w:rFonts w:ascii="Times New Roman" w:hAnsi="Times New Roman"/>
                <w:sz w:val="24"/>
                <w:szCs w:val="24"/>
              </w:rPr>
              <w:t>»</w:t>
            </w:r>
            <w:r w:rsidR="004B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в советской НФ. Биологические компьютеры как основа «экоцивилизации» 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(«У меня девять жизней» А.Мирера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). Идея </w:t>
            </w:r>
            <w:r w:rsidR="009D225C">
              <w:rPr>
                <w:rFonts w:ascii="Times New Roman" w:hAnsi="Times New Roman"/>
                <w:sz w:val="24"/>
                <w:szCs w:val="24"/>
              </w:rPr>
              <w:t>симбиоза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человека и машины в различных фантастических тра</w:t>
            </w:r>
            <w:r w:rsidR="00043F63">
              <w:rPr>
                <w:rFonts w:ascii="Times New Roman" w:hAnsi="Times New Roman"/>
                <w:sz w:val="24"/>
                <w:szCs w:val="24"/>
              </w:rPr>
              <w:t>дициях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F63">
              <w:rPr>
                <w:rFonts w:ascii="Times New Roman" w:hAnsi="Times New Roman"/>
                <w:sz w:val="24"/>
                <w:szCs w:val="24"/>
              </w:rPr>
              <w:t>(</w:t>
            </w:r>
            <w:r w:rsidR="009D225C" w:rsidRPr="00F10600">
              <w:rPr>
                <w:rFonts w:ascii="Times New Roman" w:hAnsi="Times New Roman"/>
                <w:i/>
                <w:sz w:val="24"/>
                <w:szCs w:val="24"/>
              </w:rPr>
              <w:t>«Театр теней» К. </w:t>
            </w:r>
            <w:r w:rsidR="006927F1">
              <w:rPr>
                <w:rFonts w:ascii="Times New Roman" w:hAnsi="Times New Roman"/>
                <w:i/>
                <w:sz w:val="24"/>
                <w:szCs w:val="24"/>
              </w:rPr>
              <w:t>Саймака, «Зовите меня Джо» П.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Андерсона</w:t>
            </w:r>
            <w:r w:rsidR="00043F63">
              <w:rPr>
                <w:rFonts w:ascii="Times New Roman" w:hAnsi="Times New Roman"/>
                <w:sz w:val="24"/>
                <w:szCs w:val="24"/>
              </w:rPr>
              <w:t>)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225C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киберпанк</w:t>
            </w:r>
            <w:r w:rsidR="009D225C">
              <w:rPr>
                <w:rFonts w:ascii="Times New Roman" w:hAnsi="Times New Roman"/>
                <w:sz w:val="24"/>
                <w:szCs w:val="24"/>
              </w:rPr>
              <w:t>а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(«Нейромант» У. Гибсона, «Конец Радуг» В.</w:t>
            </w:r>
            <w:r w:rsidR="00A374BA" w:rsidRPr="00F10600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Винджа, «Паутина» Мерси Шелли</w:t>
            </w:r>
            <w:r w:rsidRPr="00500488">
              <w:rPr>
                <w:rFonts w:ascii="Times New Roman" w:hAnsi="Times New Roman"/>
                <w:sz w:val="24"/>
                <w:szCs w:val="24"/>
              </w:rPr>
              <w:t>).</w:t>
            </w:r>
            <w:r w:rsidR="00043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AED">
              <w:rPr>
                <w:rFonts w:ascii="Times New Roman" w:hAnsi="Times New Roman"/>
                <w:sz w:val="24"/>
                <w:szCs w:val="24"/>
              </w:rPr>
              <w:t>Мотив «бунта машин».</w:t>
            </w:r>
          </w:p>
        </w:tc>
      </w:tr>
      <w:tr w:rsidR="00FA4AFF" w:rsidRPr="008D1EDB" w14:paraId="1AB7E7A4" w14:textId="77777777" w:rsidTr="00106F57">
        <w:tc>
          <w:tcPr>
            <w:tcW w:w="534" w:type="dxa"/>
            <w:shd w:val="clear" w:color="auto" w:fill="auto"/>
          </w:tcPr>
          <w:p w14:paraId="0DDE239B" w14:textId="77777777" w:rsidR="00FA4AFF" w:rsidRPr="008D1EDB" w:rsidRDefault="00FA4AFF" w:rsidP="00D363A1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1E08B978" w14:textId="77777777" w:rsidR="00FA4AFF" w:rsidRDefault="00FA4AFF" w:rsidP="00D363A1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фантастики. </w:t>
            </w:r>
          </w:p>
          <w:p w14:paraId="4FBFE0FF" w14:textId="77777777" w:rsidR="00FA4AFF" w:rsidRPr="008D1EDB" w:rsidRDefault="00FA4AFF" w:rsidP="00D363A1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 Чапек.</w:t>
            </w:r>
          </w:p>
        </w:tc>
        <w:tc>
          <w:tcPr>
            <w:tcW w:w="5812" w:type="dxa"/>
            <w:shd w:val="clear" w:color="auto" w:fill="auto"/>
          </w:tcPr>
          <w:p w14:paraId="0F277D84" w14:textId="77777777" w:rsidR="00FA4AFF" w:rsidRDefault="00FA4AFF" w:rsidP="00D363A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4AFF">
              <w:rPr>
                <w:rFonts w:ascii="Times New Roman" w:hAnsi="Times New Roman"/>
                <w:sz w:val="24"/>
                <w:szCs w:val="24"/>
              </w:rPr>
              <w:t>Очерк творчества.</w:t>
            </w:r>
          </w:p>
          <w:p w14:paraId="7906F37C" w14:textId="77777777" w:rsidR="00F10600" w:rsidRPr="00F10600" w:rsidRDefault="00F10600" w:rsidP="001933AE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06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», «Средство Макропулоса», «Адам-творец»,</w:t>
            </w:r>
            <w:r w:rsidR="001933AE">
              <w:rPr>
                <w:rFonts w:ascii="Times New Roman" w:hAnsi="Times New Roman"/>
                <w:i/>
                <w:sz w:val="24"/>
                <w:szCs w:val="24"/>
              </w:rPr>
              <w:t xml:space="preserve"> «Фабрика Абсолюта», «Кракатит»,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«Рассказы из одного и другого карманов», «Война с саламандрами», «Белая болезнь», «Мать».</w:t>
            </w:r>
          </w:p>
        </w:tc>
      </w:tr>
      <w:tr w:rsidR="002470CA" w:rsidRPr="008D1EDB" w14:paraId="04D90F3E" w14:textId="77777777" w:rsidTr="00106F57">
        <w:tc>
          <w:tcPr>
            <w:tcW w:w="534" w:type="dxa"/>
            <w:shd w:val="clear" w:color="auto" w:fill="auto"/>
          </w:tcPr>
          <w:p w14:paraId="1C3E4157" w14:textId="77777777" w:rsidR="002470CA" w:rsidRPr="008D1EDB" w:rsidRDefault="002470CA" w:rsidP="00D363A1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1B5D7A61" w14:textId="77777777" w:rsidR="002470CA" w:rsidRPr="008D1EDB" w:rsidRDefault="002470CA" w:rsidP="00D363A1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1EDB">
              <w:rPr>
                <w:rFonts w:ascii="Times New Roman" w:hAnsi="Times New Roman"/>
                <w:sz w:val="24"/>
                <w:szCs w:val="24"/>
              </w:rPr>
              <w:t>Проблема контакта.</w:t>
            </w:r>
          </w:p>
        </w:tc>
        <w:tc>
          <w:tcPr>
            <w:tcW w:w="5812" w:type="dxa"/>
            <w:shd w:val="clear" w:color="auto" w:fill="auto"/>
          </w:tcPr>
          <w:p w14:paraId="6C2C918F" w14:textId="77777777" w:rsidR="002470CA" w:rsidRPr="008D1EDB" w:rsidRDefault="002470CA" w:rsidP="00435655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1EDB">
              <w:rPr>
                <w:rFonts w:ascii="Times New Roman" w:hAnsi="Times New Roman"/>
                <w:sz w:val="24"/>
                <w:szCs w:val="24"/>
              </w:rPr>
              <w:t>Оценка последствий встречи человека с иными разумными существами на Земле или в космосе в научной фантастике и фэнтези. Полярность представлений о нравах инопланетян в советской НФ и западной science fiction</w:t>
            </w:r>
            <w:r w:rsidR="00DE7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474" w:rsidRPr="00DE7474">
              <w:rPr>
                <w:rFonts w:ascii="Times New Roman" w:hAnsi="Times New Roman"/>
                <w:i/>
                <w:sz w:val="24"/>
                <w:szCs w:val="24"/>
              </w:rPr>
              <w:t>(«Первый контакт» М.Лейнстера / «Сердце Змеи» И.Ефремова</w:t>
            </w:r>
            <w:r w:rsidR="00DE747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 xml:space="preserve"> «Романы катастроф» об инопланетных нашествиях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 xml:space="preserve">сложнение психологии внеземного Разума </w:t>
            </w:r>
            <w:r w:rsidR="005668E2" w:rsidRPr="005668E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668E2">
              <w:rPr>
                <w:rFonts w:ascii="Times New Roman" w:hAnsi="Times New Roman"/>
                <w:i/>
                <w:sz w:val="24"/>
                <w:szCs w:val="24"/>
              </w:rPr>
              <w:t>«Кто ты?» Д. Кэмпбелла, «Все живое», «Кимон» К. Саймака, «Марсианские хроники» Р. Брэдбери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 xml:space="preserve">). Пессимизм в оценке </w:t>
            </w:r>
            <w:r w:rsidR="00435655">
              <w:rPr>
                <w:rFonts w:ascii="Times New Roman" w:hAnsi="Times New Roman"/>
                <w:sz w:val="24"/>
                <w:szCs w:val="24"/>
              </w:rPr>
              <w:t>перспектив</w:t>
            </w:r>
            <w:r w:rsidRPr="008D1EDB">
              <w:rPr>
                <w:rFonts w:ascii="Times New Roman" w:hAnsi="Times New Roman"/>
                <w:sz w:val="24"/>
                <w:szCs w:val="24"/>
              </w:rPr>
              <w:t xml:space="preserve"> взаимопонимания </w:t>
            </w:r>
            <w:r w:rsidRPr="005668E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35655">
              <w:rPr>
                <w:rFonts w:ascii="Times New Roman" w:hAnsi="Times New Roman"/>
                <w:i/>
                <w:sz w:val="24"/>
                <w:szCs w:val="24"/>
              </w:rPr>
              <w:t xml:space="preserve">Хайнский цикл У.Ле Гуин, </w:t>
            </w:r>
            <w:r w:rsidR="002976C8">
              <w:rPr>
                <w:rFonts w:ascii="Times New Roman" w:hAnsi="Times New Roman"/>
                <w:i/>
                <w:sz w:val="24"/>
                <w:szCs w:val="24"/>
              </w:rPr>
              <w:t xml:space="preserve">«Игра Эндера» О.С.Карда, </w:t>
            </w:r>
            <w:r w:rsidR="00AF7EBB" w:rsidRPr="005668E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668E2">
              <w:rPr>
                <w:rFonts w:ascii="Times New Roman" w:hAnsi="Times New Roman"/>
                <w:i/>
                <w:sz w:val="24"/>
                <w:szCs w:val="24"/>
              </w:rPr>
              <w:t>Пламя над бездной» В. Винджа, «Ложная слепота» П. Уоттса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65439F" w:rsidRPr="008D1EDB" w14:paraId="36BC7063" w14:textId="77777777" w:rsidTr="00106F57">
        <w:tc>
          <w:tcPr>
            <w:tcW w:w="534" w:type="dxa"/>
            <w:shd w:val="clear" w:color="auto" w:fill="auto"/>
          </w:tcPr>
          <w:p w14:paraId="162A6D68" w14:textId="77777777" w:rsidR="0065439F" w:rsidRPr="008D1EDB" w:rsidRDefault="0065439F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74B3E4E0" w14:textId="77777777" w:rsidR="0065439F" w:rsidRDefault="0065439F" w:rsidP="00273A5E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фантастики.</w:t>
            </w:r>
          </w:p>
          <w:p w14:paraId="34606B1F" w14:textId="77777777" w:rsidR="0065439F" w:rsidRPr="00C2238A" w:rsidRDefault="0065439F" w:rsidP="0065439F">
            <w:pPr>
              <w:spacing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 Лем.</w:t>
            </w:r>
          </w:p>
        </w:tc>
        <w:tc>
          <w:tcPr>
            <w:tcW w:w="5812" w:type="dxa"/>
            <w:shd w:val="clear" w:color="auto" w:fill="auto"/>
          </w:tcPr>
          <w:p w14:paraId="71FA66F1" w14:textId="77777777" w:rsidR="0065439F" w:rsidRDefault="00FA4AFF" w:rsidP="00273A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4AFF">
              <w:rPr>
                <w:rFonts w:ascii="Times New Roman" w:hAnsi="Times New Roman"/>
                <w:sz w:val="24"/>
                <w:szCs w:val="24"/>
              </w:rPr>
              <w:t>Очерк творчества.</w:t>
            </w:r>
          </w:p>
          <w:p w14:paraId="2E4C0DDC" w14:textId="77777777" w:rsidR="0065756B" w:rsidRPr="0065756B" w:rsidRDefault="0065756B" w:rsidP="00435655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«Магелланово </w:t>
            </w:r>
            <w:r w:rsidR="0043565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блако», «Возвращение со звезд», «Солярис», «Мир на Земле», «Фиаско»; ц</w:t>
            </w:r>
            <w:r w:rsidR="00435655">
              <w:rPr>
                <w:rFonts w:ascii="Times New Roman" w:hAnsi="Times New Roman"/>
                <w:i/>
                <w:sz w:val="24"/>
                <w:szCs w:val="24"/>
              </w:rPr>
              <w:t xml:space="preserve">иклы рассказов о пилоте Пирксе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Йоне Тихом</w:t>
            </w:r>
            <w:r w:rsidR="00435655">
              <w:rPr>
                <w:rFonts w:ascii="Times New Roman" w:hAnsi="Times New Roman"/>
                <w:i/>
                <w:sz w:val="24"/>
                <w:szCs w:val="24"/>
              </w:rPr>
              <w:t>, «Кибериада»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06F57" w:rsidRPr="00106F57" w14:paraId="10D0CAE2" w14:textId="77777777" w:rsidTr="00106F57">
        <w:tc>
          <w:tcPr>
            <w:tcW w:w="534" w:type="dxa"/>
            <w:shd w:val="clear" w:color="auto" w:fill="auto"/>
          </w:tcPr>
          <w:p w14:paraId="76305A08" w14:textId="77777777" w:rsidR="00106F57" w:rsidRPr="00106F57" w:rsidRDefault="00106F57" w:rsidP="00106F57">
            <w:pPr>
              <w:numPr>
                <w:ilvl w:val="0"/>
                <w:numId w:val="3"/>
              </w:numPr>
              <w:tabs>
                <w:tab w:val="left" w:pos="0"/>
                <w:tab w:val="left" w:pos="54"/>
              </w:tabs>
              <w:ind w:left="0"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37FADD77" w14:textId="77777777" w:rsidR="00106F57" w:rsidRPr="00106F57" w:rsidRDefault="00106F57" w:rsidP="00106F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F57">
              <w:rPr>
                <w:rFonts w:ascii="Times New Roman" w:hAnsi="Times New Roman"/>
                <w:sz w:val="24"/>
                <w:szCs w:val="24"/>
              </w:rPr>
              <w:t>Наука и магия.</w:t>
            </w:r>
          </w:p>
        </w:tc>
        <w:tc>
          <w:tcPr>
            <w:tcW w:w="5812" w:type="dxa"/>
            <w:shd w:val="clear" w:color="auto" w:fill="auto"/>
          </w:tcPr>
          <w:p w14:paraId="2E0F021C" w14:textId="77777777" w:rsidR="00106F57" w:rsidRPr="00106F57" w:rsidRDefault="00106F57" w:rsidP="008B4F47">
            <w:pPr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106F57">
              <w:rPr>
                <w:rFonts w:ascii="Times New Roman" w:hAnsi="Times New Roman"/>
                <w:sz w:val="24"/>
                <w:szCs w:val="24"/>
              </w:rPr>
              <w:t xml:space="preserve">Сближение посылок и способов обоснования необычайного в новейшей рациональной фантастике и фэнтези. Магия как одна из характеристик «параллельной реальности» в </w:t>
            </w:r>
            <w:r w:rsidRPr="00106F57">
              <w:rPr>
                <w:rFonts w:ascii="Times New Roman" w:hAnsi="Times New Roman"/>
                <w:i/>
                <w:sz w:val="24"/>
                <w:szCs w:val="24"/>
              </w:rPr>
              <w:t>циклах о Дозорах С. Лукьяненко и «Тайный город» В. Панова</w:t>
            </w:r>
            <w:r w:rsidRPr="00106F57">
              <w:rPr>
                <w:rFonts w:ascii="Times New Roman" w:hAnsi="Times New Roman"/>
                <w:sz w:val="24"/>
                <w:szCs w:val="24"/>
              </w:rPr>
              <w:t xml:space="preserve">, романе </w:t>
            </w:r>
            <w:r w:rsidRPr="00106F57">
              <w:rPr>
                <w:rFonts w:ascii="Times New Roman" w:hAnsi="Times New Roman"/>
                <w:i/>
                <w:sz w:val="24"/>
                <w:szCs w:val="24"/>
              </w:rPr>
              <w:t>А. Лазарчука и М. Успенского «Посмотри в глаза чудовищ</w:t>
            </w:r>
            <w:r w:rsidRPr="00106F57">
              <w:rPr>
                <w:rFonts w:ascii="Times New Roman" w:hAnsi="Times New Roman"/>
                <w:sz w:val="24"/>
                <w:szCs w:val="24"/>
              </w:rPr>
              <w:t>». «Магическая наука» в современной фэнтези (</w:t>
            </w:r>
            <w:r w:rsidRPr="00106F57">
              <w:rPr>
                <w:rFonts w:ascii="Times New Roman" w:hAnsi="Times New Roman"/>
                <w:i/>
                <w:sz w:val="24"/>
                <w:szCs w:val="24"/>
              </w:rPr>
              <w:t>Дж. К. Роулинг, 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Сапковский, М.</w:t>
            </w:r>
            <w:r w:rsidRPr="00106F57">
              <w:rPr>
                <w:rFonts w:ascii="Times New Roman" w:hAnsi="Times New Roman"/>
                <w:i/>
                <w:sz w:val="24"/>
                <w:szCs w:val="24"/>
              </w:rPr>
              <w:t>Семенова, А.Коростелева</w:t>
            </w:r>
            <w:r w:rsidRPr="00106F5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C0B24" w:rsidRPr="008D1EDB" w14:paraId="7B1156A5" w14:textId="77777777" w:rsidTr="00106F57">
        <w:tc>
          <w:tcPr>
            <w:tcW w:w="534" w:type="dxa"/>
            <w:shd w:val="clear" w:color="auto" w:fill="auto"/>
          </w:tcPr>
          <w:p w14:paraId="35040A5B" w14:textId="77777777" w:rsidR="001C0B24" w:rsidRPr="008D1EDB" w:rsidRDefault="001C0B24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770E1F1F" w14:textId="77777777" w:rsidR="002470CA" w:rsidRDefault="002470CA" w:rsidP="00273A5E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Трансформации фэнтези. </w:t>
            </w:r>
          </w:p>
          <w:p w14:paraId="73CCCED6" w14:textId="77777777" w:rsidR="001C0B24" w:rsidRPr="008D1EDB" w:rsidRDefault="001C0B24" w:rsidP="002470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вампира.</w:t>
            </w:r>
          </w:p>
        </w:tc>
        <w:tc>
          <w:tcPr>
            <w:tcW w:w="5812" w:type="dxa"/>
            <w:shd w:val="clear" w:color="auto" w:fill="auto"/>
          </w:tcPr>
          <w:p w14:paraId="1327DB36" w14:textId="77777777" w:rsidR="001C0B24" w:rsidRPr="008D1EDB" w:rsidRDefault="001C0B24" w:rsidP="008B4F4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238A">
              <w:rPr>
                <w:rFonts w:ascii="Times New Roman" w:hAnsi="Times New Roman"/>
                <w:sz w:val="24"/>
                <w:szCs w:val="24"/>
              </w:rPr>
              <w:t xml:space="preserve">Фольклорные истоки образа вампира. Достокеровская традиция его художественного воплощения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(«Семья вурдалака» А. К. Толстого</w:t>
            </w:r>
            <w:r>
              <w:rPr>
                <w:rFonts w:ascii="Times New Roman" w:hAnsi="Times New Roman"/>
                <w:sz w:val="24"/>
                <w:szCs w:val="24"/>
              </w:rPr>
              <w:t>). «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>Классические» характеристики вампира в фантастике первой половины ХХ</w:t>
            </w:r>
            <w:r w:rsidR="008B4F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(«Девица Кристина» М. Элиаде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9D0FB9">
              <w:rPr>
                <w:rFonts w:ascii="Times New Roman" w:hAnsi="Times New Roman"/>
                <w:sz w:val="24"/>
                <w:szCs w:val="24"/>
              </w:rPr>
              <w:t>Смена трактовки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 образа под влиянием НФ: вампиры как разумная </w:t>
            </w:r>
            <w:r w:rsidR="008B4F47">
              <w:rPr>
                <w:rFonts w:ascii="Times New Roman" w:hAnsi="Times New Roman"/>
                <w:sz w:val="24"/>
                <w:szCs w:val="24"/>
              </w:rPr>
              <w:t>раса,</w:t>
            </w:r>
            <w:r w:rsidR="008B4F47" w:rsidRPr="00C2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>инопланет</w:t>
            </w:r>
            <w:r w:rsidR="009D0FB9">
              <w:rPr>
                <w:rFonts w:ascii="Times New Roman" w:hAnsi="Times New Roman"/>
                <w:sz w:val="24"/>
                <w:szCs w:val="24"/>
              </w:rPr>
              <w:t>ная или земная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>.</w:t>
            </w:r>
            <w:r w:rsidR="009D0FB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>озникновение эмпатии между человеком и вампиром (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А. Сапковский, Г. Л. Олди, С. Лукьяненко, О. Громыко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). Вампир-протагонист в цикле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«Сумерки» С. Майер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еханизм </w:t>
            </w:r>
            <w:r>
              <w:rPr>
                <w:rFonts w:ascii="Times New Roman" w:hAnsi="Times New Roman"/>
                <w:sz w:val="24"/>
                <w:szCs w:val="24"/>
              </w:rPr>
              <w:t>преображения образа;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 причины популярности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героя 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</w:t>
            </w:r>
            <w:r w:rsidRPr="00C2238A">
              <w:rPr>
                <w:rFonts w:ascii="Times New Roman" w:hAnsi="Times New Roman"/>
                <w:sz w:val="24"/>
                <w:szCs w:val="24"/>
              </w:rPr>
              <w:t xml:space="preserve"> читателя.</w:t>
            </w:r>
          </w:p>
        </w:tc>
      </w:tr>
      <w:tr w:rsidR="001C0B24" w:rsidRPr="008D1EDB" w14:paraId="1A75CD7D" w14:textId="77777777" w:rsidTr="00106F57">
        <w:tc>
          <w:tcPr>
            <w:tcW w:w="534" w:type="dxa"/>
            <w:shd w:val="clear" w:color="auto" w:fill="auto"/>
          </w:tcPr>
          <w:p w14:paraId="6335E256" w14:textId="77777777" w:rsidR="001C0B24" w:rsidRPr="008D1EDB" w:rsidRDefault="001C0B24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2538FAC0" w14:textId="77777777" w:rsidR="00AE62C8" w:rsidRPr="008D1EDB" w:rsidRDefault="00AE62C8" w:rsidP="00AE62C8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Вечно юная</w:t>
            </w:r>
            <w:r w:rsidRPr="00AE62C8">
              <w:rPr>
                <w:rFonts w:ascii="Times New Roman" w:hAnsi="Times New Roman"/>
                <w:sz w:val="24"/>
                <w:szCs w:val="24"/>
              </w:rPr>
              <w:t xml:space="preserve"> сказка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6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2C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5F854BF" w14:textId="77777777" w:rsidR="001C0B24" w:rsidRPr="008D1EDB" w:rsidRDefault="001C0B24" w:rsidP="00AE62C8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72D7D151" w14:textId="77777777" w:rsidR="005F5B10" w:rsidRDefault="00AE62C8" w:rsidP="009B00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62C8">
              <w:rPr>
                <w:rFonts w:ascii="Times New Roman" w:hAnsi="Times New Roman"/>
                <w:sz w:val="24"/>
                <w:szCs w:val="24"/>
              </w:rPr>
              <w:t xml:space="preserve">Происхождение жанра: древнейший тип вымысла и его сегодняшнее содержание. Литературная волшебная сказка – поиск инварианта. Почему сказки читают </w:t>
            </w:r>
            <w:r w:rsidR="008B4F47">
              <w:rPr>
                <w:rFonts w:ascii="Times New Roman" w:hAnsi="Times New Roman"/>
                <w:sz w:val="24"/>
                <w:szCs w:val="24"/>
              </w:rPr>
              <w:t xml:space="preserve">и дети, и </w:t>
            </w:r>
            <w:r w:rsidRPr="00AE62C8">
              <w:rPr>
                <w:rFonts w:ascii="Times New Roman" w:hAnsi="Times New Roman"/>
                <w:sz w:val="24"/>
                <w:szCs w:val="24"/>
              </w:rPr>
              <w:t>взрослые?</w:t>
            </w:r>
            <w:r w:rsidRPr="00AE62C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85F787" w14:textId="77777777" w:rsidR="001C0B24" w:rsidRPr="008D1EDB" w:rsidRDefault="00AE62C8" w:rsidP="005F5B1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5B10">
              <w:rPr>
                <w:rFonts w:ascii="Times New Roman" w:hAnsi="Times New Roman"/>
                <w:i/>
                <w:sz w:val="24"/>
                <w:szCs w:val="24"/>
              </w:rPr>
              <w:t>«Синяя Птица» М.Метерлинка</w:t>
            </w:r>
            <w:r w:rsidR="005F5B1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F5B10">
              <w:rPr>
                <w:rFonts w:ascii="Times New Roman" w:hAnsi="Times New Roman"/>
                <w:i/>
                <w:sz w:val="24"/>
                <w:szCs w:val="24"/>
              </w:rPr>
              <w:t>цикл о Мэри Поппинс П.Трэверс</w:t>
            </w:r>
            <w:r w:rsidR="005F5B1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F5B10">
              <w:rPr>
                <w:rFonts w:ascii="Times New Roman" w:hAnsi="Times New Roman"/>
                <w:i/>
                <w:sz w:val="24"/>
                <w:szCs w:val="24"/>
              </w:rPr>
              <w:t>цикл о Мумми-тролле Т.Янссон</w:t>
            </w:r>
            <w:r w:rsidR="005F5B1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F5B10">
              <w:rPr>
                <w:rFonts w:ascii="Times New Roman" w:hAnsi="Times New Roman"/>
                <w:i/>
                <w:sz w:val="24"/>
                <w:szCs w:val="24"/>
              </w:rPr>
              <w:t>«Обыкновенное чудо», «Дракон» Е.Шварца</w:t>
            </w:r>
            <w:r w:rsidR="005F5B1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F5B10">
              <w:rPr>
                <w:rFonts w:ascii="Times New Roman" w:hAnsi="Times New Roman"/>
                <w:i/>
                <w:sz w:val="24"/>
                <w:szCs w:val="24"/>
              </w:rPr>
              <w:t>цикл о Гарри Поттере Д.Ролинг</w:t>
            </w:r>
            <w:r w:rsidR="005F5B1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FA4AFF" w:rsidRPr="005F5B10">
              <w:rPr>
                <w:rFonts w:ascii="Times New Roman" w:hAnsi="Times New Roman"/>
                <w:i/>
                <w:sz w:val="24"/>
                <w:szCs w:val="24"/>
              </w:rPr>
              <w:t>«Там, где нас нет», «Время оно»</w:t>
            </w:r>
            <w:r w:rsidR="005F5B1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FA4AFF" w:rsidRPr="005F5B10">
              <w:rPr>
                <w:rFonts w:ascii="Times New Roman" w:hAnsi="Times New Roman"/>
                <w:i/>
                <w:sz w:val="24"/>
                <w:szCs w:val="24"/>
              </w:rPr>
              <w:t xml:space="preserve"> «Кого за смертью посылать» М. Успенского.</w:t>
            </w:r>
          </w:p>
        </w:tc>
      </w:tr>
      <w:tr w:rsidR="001C0B24" w:rsidRPr="008D1EDB" w14:paraId="117E8F08" w14:textId="77777777" w:rsidTr="00106F57">
        <w:tc>
          <w:tcPr>
            <w:tcW w:w="534" w:type="dxa"/>
            <w:shd w:val="clear" w:color="auto" w:fill="auto"/>
          </w:tcPr>
          <w:p w14:paraId="3458E6EA" w14:textId="77777777" w:rsidR="001C0B24" w:rsidRPr="008D1EDB" w:rsidRDefault="001C0B24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519F62D1" w14:textId="77777777" w:rsidR="009B00C0" w:rsidRPr="008D1EDB" w:rsidRDefault="009B00C0" w:rsidP="009B00C0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притча и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 xml:space="preserve"> миф: онтологические основы бытия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A9ED486" w14:textId="77777777" w:rsidR="001C0B24" w:rsidRPr="008D1EDB" w:rsidRDefault="001C0B24" w:rsidP="009B00C0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A4C0865" w14:textId="77777777" w:rsidR="009B00C0" w:rsidRDefault="009B00C0" w:rsidP="009B00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00C0">
              <w:rPr>
                <w:rFonts w:ascii="Times New Roman" w:hAnsi="Times New Roman"/>
                <w:sz w:val="24"/>
                <w:szCs w:val="24"/>
              </w:rPr>
              <w:t xml:space="preserve">Содержание понятия «миф» применительно к художественной прозе </w:t>
            </w:r>
            <w:r>
              <w:rPr>
                <w:rFonts w:ascii="Times New Roman" w:hAnsi="Times New Roman"/>
                <w:sz w:val="24"/>
                <w:szCs w:val="24"/>
              </w:rPr>
              <w:t>XX–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>XXI вв. Реконструкции архаического мифологического сознания. Основные че</w:t>
            </w:r>
            <w:r>
              <w:rPr>
                <w:rFonts w:ascii="Times New Roman" w:hAnsi="Times New Roman"/>
                <w:sz w:val="24"/>
                <w:szCs w:val="24"/>
              </w:rPr>
              <w:t>рты поэтики со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 xml:space="preserve">временной притчи. Философское иносказание как </w:t>
            </w:r>
            <w:r w:rsidR="00533447">
              <w:rPr>
                <w:rFonts w:ascii="Times New Roman" w:hAnsi="Times New Roman"/>
                <w:sz w:val="24"/>
                <w:szCs w:val="24"/>
              </w:rPr>
              <w:t>средство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533447">
              <w:rPr>
                <w:rFonts w:ascii="Times New Roman" w:hAnsi="Times New Roman"/>
                <w:sz w:val="24"/>
                <w:szCs w:val="24"/>
              </w:rPr>
              <w:t>повествования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00C0">
              <w:rPr>
                <w:rFonts w:ascii="Times New Roman" w:hAnsi="Times New Roman"/>
                <w:sz w:val="24"/>
                <w:szCs w:val="24"/>
              </w:rPr>
              <w:t xml:space="preserve">пособы эстетического воздействия на читателя. </w:t>
            </w:r>
          </w:p>
          <w:p w14:paraId="01EB043B" w14:textId="77777777" w:rsidR="009B00C0" w:rsidRPr="009D0FB9" w:rsidRDefault="009B00C0" w:rsidP="009B00C0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«Город за рекой» Г.Казака</w:t>
            </w:r>
            <w:r w:rsidR="00106F57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«Иосиф и его братья» Т.Манна</w:t>
            </w:r>
            <w:r w:rsidR="00106F57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06F57" w:rsidRPr="009D0FB9">
              <w:rPr>
                <w:rFonts w:ascii="Times New Roman" w:hAnsi="Times New Roman"/>
                <w:i/>
                <w:sz w:val="24"/>
                <w:szCs w:val="24"/>
              </w:rPr>
              <w:t>Расторжение брака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» К.С.Льюиса</w:t>
            </w:r>
            <w:r w:rsidR="00106F57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эпопея о Средиземье Д.Р.Р.Толкиена</w:t>
            </w:r>
            <w:r w:rsidR="00322E28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«Американские боги» Н.Геймана</w:t>
            </w:r>
            <w:r w:rsidR="00322E28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«Чайка по имени Джонатан Ливингтон» Р.Баха</w:t>
            </w:r>
            <w:r w:rsidR="00322E28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«Маленький принц» А. де Сент-Экзюпери</w:t>
            </w:r>
          </w:p>
          <w:p w14:paraId="300DF060" w14:textId="77777777" w:rsidR="00FA4AFF" w:rsidRPr="009D0FB9" w:rsidRDefault="009B00C0" w:rsidP="009B00C0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«Замок» Ф. Кафки</w:t>
            </w:r>
            <w:r w:rsidR="00322E28" w:rsidRPr="009D0FB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D0FB9">
              <w:rPr>
                <w:rFonts w:ascii="Times New Roman" w:hAnsi="Times New Roman"/>
                <w:i/>
                <w:sz w:val="24"/>
                <w:szCs w:val="24"/>
              </w:rPr>
              <w:t>«Мадрапур» Р.Мерля</w:t>
            </w:r>
            <w:r w:rsidR="00322E28" w:rsidRPr="009D0FB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1CB5B69" w14:textId="77777777" w:rsidR="009B00C0" w:rsidRPr="008D1EDB" w:rsidRDefault="00322E28" w:rsidP="00322E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4AFF" w:rsidRPr="00C2238A">
              <w:rPr>
                <w:rFonts w:ascii="Times New Roman" w:hAnsi="Times New Roman"/>
                <w:sz w:val="24"/>
                <w:szCs w:val="24"/>
              </w:rPr>
              <w:t>атири</w:t>
            </w:r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r w:rsidR="00FA4AFF" w:rsidRPr="00C2238A">
              <w:rPr>
                <w:rFonts w:ascii="Times New Roman" w:hAnsi="Times New Roman"/>
                <w:sz w:val="24"/>
                <w:szCs w:val="24"/>
              </w:rPr>
              <w:t xml:space="preserve"> иносказани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A4AFF" w:rsidRPr="00C223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прозе</w:t>
            </w:r>
            <w:r w:rsidR="00FA4AFF" w:rsidRPr="00C2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AFF" w:rsidRPr="00322E28">
              <w:rPr>
                <w:rFonts w:ascii="Times New Roman" w:hAnsi="Times New Roman"/>
                <w:i/>
                <w:sz w:val="24"/>
                <w:szCs w:val="24"/>
              </w:rPr>
              <w:t xml:space="preserve">Е.Лукина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A4AFF" w:rsidRPr="00322E28">
              <w:rPr>
                <w:rFonts w:ascii="Times New Roman" w:hAnsi="Times New Roman"/>
                <w:i/>
                <w:sz w:val="24"/>
                <w:szCs w:val="24"/>
              </w:rPr>
              <w:t>«Алая аура протопарторга»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FA4AFF" w:rsidRPr="00322E28">
              <w:rPr>
                <w:rFonts w:ascii="Times New Roman" w:hAnsi="Times New Roman"/>
                <w:i/>
                <w:sz w:val="24"/>
                <w:szCs w:val="24"/>
              </w:rPr>
              <w:t xml:space="preserve"> «Чушь собачья»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FA4AFF" w:rsidRPr="00C22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00C0" w:rsidRPr="008D1EDB" w14:paraId="4F4C8F9C" w14:textId="77777777" w:rsidTr="00106F57">
        <w:tc>
          <w:tcPr>
            <w:tcW w:w="534" w:type="dxa"/>
            <w:shd w:val="clear" w:color="auto" w:fill="auto"/>
          </w:tcPr>
          <w:p w14:paraId="3F41EF1D" w14:textId="77777777" w:rsidR="009B00C0" w:rsidRPr="008D1EDB" w:rsidRDefault="009B00C0" w:rsidP="002470CA">
            <w:pPr>
              <w:numPr>
                <w:ilvl w:val="0"/>
                <w:numId w:val="3"/>
              </w:numPr>
              <w:spacing w:before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5F7EF0C4" w14:textId="77777777" w:rsidR="009B00C0" w:rsidRDefault="009B00C0" w:rsidP="00273A5E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Фантасмагория и абсурд: </w:t>
            </w:r>
          </w:p>
          <w:p w14:paraId="23E7891D" w14:textId="77777777" w:rsidR="009B00C0" w:rsidRDefault="009B00C0" w:rsidP="009B00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вымысел в эстетике постмодернизма</w:t>
            </w:r>
          </w:p>
          <w:p w14:paraId="0483E552" w14:textId="77777777" w:rsidR="009B00C0" w:rsidRDefault="009B00C0" w:rsidP="00273A5E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3012EB7" w14:textId="77777777" w:rsidR="009B00C0" w:rsidRPr="00992697" w:rsidRDefault="009B00C0" w:rsidP="009B00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облика вымысла на рубеже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9269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9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вв. Ирония и игра с жанровыми канонами.  Разрушение барьера между текстом и миром. </w:t>
            </w:r>
          </w:p>
          <w:p w14:paraId="6F69F799" w14:textId="77777777" w:rsidR="009B00C0" w:rsidRPr="00D64EE7" w:rsidRDefault="009D0FB9" w:rsidP="009D0FB9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«Кысь» Т.Толстой, 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 xml:space="preserve">«Ампир 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>» В.Пелевина, «Лед» В.Сорокина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Бессмертная история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Кратохвила</w:t>
            </w:r>
            <w:r w:rsidR="00D64EE7" w:rsidRPr="00D64EE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>«Осада церкви святого Спаса» Г.Петрович</w:t>
            </w:r>
            <w:r w:rsidR="00D64EE7" w:rsidRPr="00D64EE7">
              <w:rPr>
                <w:rFonts w:ascii="Times New Roman" w:hAnsi="Times New Roman"/>
                <w:i/>
                <w:sz w:val="24"/>
                <w:szCs w:val="24"/>
              </w:rPr>
              <w:t xml:space="preserve">а, 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Vita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nostra</w:t>
            </w:r>
            <w:r w:rsidR="009B00C0" w:rsidRPr="00D64EE7">
              <w:rPr>
                <w:rFonts w:ascii="Times New Roman" w:hAnsi="Times New Roman"/>
                <w:i/>
                <w:sz w:val="24"/>
                <w:szCs w:val="24"/>
              </w:rPr>
              <w:t>» М. и С.Дяченко</w:t>
            </w:r>
            <w:r w:rsidR="003574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472E2438" w14:textId="77777777" w:rsidR="00540CD2" w:rsidRPr="00D669AF" w:rsidRDefault="00365658" w:rsidP="00703BC0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D669AF">
        <w:rPr>
          <w:rFonts w:ascii="Times New Roman" w:hAnsi="Times New Roman"/>
          <w:b/>
          <w:sz w:val="24"/>
          <w:szCs w:val="24"/>
        </w:rPr>
        <w:t>Требования к зачету.</w:t>
      </w:r>
    </w:p>
    <w:p w14:paraId="50305C4C" w14:textId="77777777" w:rsidR="00333067" w:rsidRDefault="00764254">
      <w:pPr>
        <w:rPr>
          <w:rFonts w:ascii="Times New Roman" w:hAnsi="Times New Roman"/>
          <w:sz w:val="24"/>
          <w:szCs w:val="24"/>
        </w:rPr>
      </w:pPr>
      <w:r w:rsidRPr="008D1EDB">
        <w:rPr>
          <w:rFonts w:ascii="Times New Roman" w:hAnsi="Times New Roman"/>
          <w:sz w:val="24"/>
          <w:szCs w:val="24"/>
        </w:rPr>
        <w:t>Для получения зачета</w:t>
      </w:r>
      <w:r w:rsidR="00BC4069" w:rsidRPr="008D1EDB">
        <w:rPr>
          <w:rFonts w:ascii="Times New Roman" w:hAnsi="Times New Roman"/>
          <w:sz w:val="24"/>
          <w:szCs w:val="24"/>
        </w:rPr>
        <w:t>-автомата</w:t>
      </w:r>
      <w:r w:rsidRPr="008D1EDB">
        <w:rPr>
          <w:rFonts w:ascii="Times New Roman" w:hAnsi="Times New Roman"/>
          <w:sz w:val="24"/>
          <w:szCs w:val="24"/>
        </w:rPr>
        <w:t xml:space="preserve"> </w:t>
      </w:r>
      <w:r w:rsidR="00333067">
        <w:rPr>
          <w:rFonts w:ascii="Times New Roman" w:hAnsi="Times New Roman"/>
          <w:sz w:val="24"/>
          <w:szCs w:val="24"/>
        </w:rPr>
        <w:t>студенту необходимо</w:t>
      </w:r>
      <w:r w:rsidRPr="008D1EDB">
        <w:rPr>
          <w:rFonts w:ascii="Times New Roman" w:hAnsi="Times New Roman"/>
          <w:sz w:val="24"/>
          <w:szCs w:val="24"/>
        </w:rPr>
        <w:t xml:space="preserve"> </w:t>
      </w:r>
      <w:r w:rsidRPr="00FB122E">
        <w:rPr>
          <w:rFonts w:ascii="Times New Roman" w:hAnsi="Times New Roman"/>
          <w:b/>
          <w:sz w:val="24"/>
          <w:szCs w:val="24"/>
        </w:rPr>
        <w:t>посетить</w:t>
      </w:r>
      <w:r w:rsidRPr="008D1EDB">
        <w:rPr>
          <w:rFonts w:ascii="Times New Roman" w:hAnsi="Times New Roman"/>
          <w:sz w:val="24"/>
          <w:szCs w:val="24"/>
        </w:rPr>
        <w:t xml:space="preserve"> </w:t>
      </w:r>
      <w:r w:rsidRPr="00D669AF">
        <w:rPr>
          <w:rFonts w:ascii="Times New Roman" w:hAnsi="Times New Roman"/>
          <w:b/>
          <w:sz w:val="24"/>
          <w:szCs w:val="24"/>
        </w:rPr>
        <w:t xml:space="preserve">не менее </w:t>
      </w:r>
      <w:r w:rsidR="00BC4069" w:rsidRPr="00D669AF">
        <w:rPr>
          <w:rFonts w:ascii="Times New Roman" w:hAnsi="Times New Roman"/>
          <w:b/>
          <w:sz w:val="24"/>
          <w:szCs w:val="24"/>
        </w:rPr>
        <w:t>8</w:t>
      </w:r>
      <w:r w:rsidRPr="00D669AF">
        <w:rPr>
          <w:rFonts w:ascii="Times New Roman" w:hAnsi="Times New Roman"/>
          <w:b/>
          <w:sz w:val="24"/>
          <w:szCs w:val="24"/>
        </w:rPr>
        <w:t xml:space="preserve"> лекций</w:t>
      </w:r>
      <w:r w:rsidR="00FB122E">
        <w:rPr>
          <w:rFonts w:ascii="Times New Roman" w:hAnsi="Times New Roman"/>
          <w:b/>
          <w:sz w:val="24"/>
          <w:szCs w:val="24"/>
        </w:rPr>
        <w:t>, выполняя полученные на лекциях письменные задания</w:t>
      </w:r>
      <w:r w:rsidRPr="008D1EDB">
        <w:rPr>
          <w:rFonts w:ascii="Times New Roman" w:hAnsi="Times New Roman"/>
          <w:sz w:val="24"/>
          <w:szCs w:val="24"/>
        </w:rPr>
        <w:t>.</w:t>
      </w:r>
      <w:r w:rsidR="001676AC" w:rsidRPr="008D1EDB">
        <w:rPr>
          <w:rFonts w:ascii="Times New Roman" w:hAnsi="Times New Roman"/>
          <w:sz w:val="24"/>
          <w:szCs w:val="24"/>
        </w:rPr>
        <w:t xml:space="preserve"> </w:t>
      </w:r>
    </w:p>
    <w:p w14:paraId="6A51B549" w14:textId="77777777" w:rsidR="00333067" w:rsidRDefault="001676AC">
      <w:pPr>
        <w:rPr>
          <w:rFonts w:ascii="Times New Roman" w:hAnsi="Times New Roman"/>
          <w:sz w:val="24"/>
          <w:szCs w:val="24"/>
        </w:rPr>
      </w:pPr>
      <w:r w:rsidRPr="008D1EDB">
        <w:rPr>
          <w:rFonts w:ascii="Times New Roman" w:hAnsi="Times New Roman"/>
          <w:sz w:val="24"/>
          <w:szCs w:val="24"/>
        </w:rPr>
        <w:t xml:space="preserve">Для студентов, посетивших меньшее количество занятий, </w:t>
      </w:r>
      <w:r w:rsidR="00333067">
        <w:rPr>
          <w:rFonts w:ascii="Times New Roman" w:hAnsi="Times New Roman"/>
          <w:sz w:val="24"/>
          <w:szCs w:val="24"/>
        </w:rPr>
        <w:t>возможны следующие варианты получения зачета:</w:t>
      </w:r>
    </w:p>
    <w:p w14:paraId="5BA49E04" w14:textId="77777777" w:rsidR="00AF3F7E" w:rsidRPr="00AF3F7E" w:rsidRDefault="00333067" w:rsidP="00AF3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F3F7E" w:rsidRPr="00AF3F7E">
        <w:rPr>
          <w:rFonts w:ascii="Times New Roman" w:hAnsi="Times New Roman"/>
          <w:sz w:val="24"/>
          <w:szCs w:val="24"/>
        </w:rPr>
        <w:t xml:space="preserve">написание эссе объемом </w:t>
      </w:r>
      <w:r w:rsidR="00AF3F7E" w:rsidRPr="00AF3F7E">
        <w:rPr>
          <w:rFonts w:ascii="Times New Roman" w:hAnsi="Times New Roman"/>
          <w:b/>
          <w:sz w:val="24"/>
          <w:szCs w:val="24"/>
        </w:rPr>
        <w:t>от 5 до 10 страниц А4, шрифт Times New Roman, кегль 14</w:t>
      </w:r>
      <w:r w:rsidR="00AF3F7E" w:rsidRPr="00AF3F7E">
        <w:rPr>
          <w:rFonts w:ascii="Times New Roman" w:hAnsi="Times New Roman"/>
          <w:sz w:val="24"/>
          <w:szCs w:val="24"/>
        </w:rPr>
        <w:t xml:space="preserve"> по теме одной из лекций курса</w:t>
      </w:r>
      <w:r w:rsidR="00D33FFC">
        <w:rPr>
          <w:rFonts w:ascii="Times New Roman" w:hAnsi="Times New Roman"/>
          <w:sz w:val="24"/>
          <w:szCs w:val="24"/>
        </w:rPr>
        <w:t xml:space="preserve"> (кроме лекций о творчестве одного автора)</w:t>
      </w:r>
      <w:r w:rsidR="00AF3F7E" w:rsidRPr="00AF3F7E">
        <w:rPr>
          <w:rFonts w:ascii="Times New Roman" w:hAnsi="Times New Roman"/>
          <w:sz w:val="24"/>
          <w:szCs w:val="24"/>
        </w:rPr>
        <w:t>.</w:t>
      </w:r>
    </w:p>
    <w:p w14:paraId="554ED9E4" w14:textId="77777777" w:rsidR="00333067" w:rsidRPr="00D669AF" w:rsidRDefault="00AF3F7E" w:rsidP="00AF3F7E">
      <w:pPr>
        <w:rPr>
          <w:rFonts w:ascii="Times New Roman" w:hAnsi="Times New Roman"/>
          <w:sz w:val="24"/>
          <w:szCs w:val="24"/>
        </w:rPr>
      </w:pPr>
      <w:r w:rsidRPr="00AF3F7E">
        <w:rPr>
          <w:rFonts w:ascii="Times New Roman" w:hAnsi="Times New Roman"/>
          <w:sz w:val="24"/>
          <w:szCs w:val="24"/>
        </w:rPr>
        <w:t xml:space="preserve">Эссе должно содержать </w:t>
      </w:r>
      <w:r>
        <w:rPr>
          <w:rFonts w:ascii="Times New Roman" w:hAnsi="Times New Roman"/>
          <w:b/>
          <w:sz w:val="24"/>
          <w:szCs w:val="24"/>
        </w:rPr>
        <w:t xml:space="preserve">самостоятельный </w:t>
      </w:r>
      <w:r w:rsidRPr="00AF3F7E">
        <w:rPr>
          <w:rFonts w:ascii="Times New Roman" w:hAnsi="Times New Roman"/>
          <w:sz w:val="24"/>
          <w:szCs w:val="24"/>
        </w:rPr>
        <w:t>анализ заявленной в названии лекции проблематики на примере одного или нескольких не рассматривавшихся в лекции текстов XX–</w:t>
      </w:r>
      <w:r w:rsidRPr="00AF3F7E">
        <w:rPr>
          <w:rFonts w:ascii="Times New Roman" w:hAnsi="Times New Roman"/>
          <w:sz w:val="24"/>
          <w:szCs w:val="24"/>
        </w:rPr>
        <w:lastRenderedPageBreak/>
        <w:t>XXI вв.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F7E">
        <w:rPr>
          <w:rFonts w:ascii="Times New Roman" w:hAnsi="Times New Roman"/>
          <w:sz w:val="24"/>
          <w:szCs w:val="24"/>
        </w:rPr>
        <w:t xml:space="preserve">Эссе необходимо прислать по адресу </w:t>
      </w:r>
      <w:hyperlink r:id="rId7" w:history="1">
        <w:r w:rsidRPr="000D3BB9">
          <w:rPr>
            <w:rStyle w:val="a6"/>
            <w:rFonts w:ascii="Times New Roman" w:hAnsi="Times New Roman"/>
            <w:sz w:val="24"/>
            <w:szCs w:val="24"/>
          </w:rPr>
          <w:t>kovelen@mail.ru</w:t>
        </w:r>
      </w:hyperlink>
      <w:r w:rsidRPr="00AF3F7E">
        <w:rPr>
          <w:rFonts w:ascii="Times New Roman" w:hAnsi="Times New Roman"/>
          <w:sz w:val="24"/>
          <w:szCs w:val="24"/>
        </w:rPr>
        <w:t xml:space="preserve">, в поле «Тема» электронного письма указав: </w:t>
      </w:r>
      <w:r w:rsidRPr="00AF3F7E">
        <w:rPr>
          <w:rFonts w:ascii="Times New Roman" w:hAnsi="Times New Roman"/>
          <w:b/>
          <w:sz w:val="24"/>
          <w:szCs w:val="24"/>
        </w:rPr>
        <w:t>эссе по МФК</w:t>
      </w:r>
      <w:r w:rsidRPr="00AF3F7E">
        <w:rPr>
          <w:rFonts w:ascii="Times New Roman" w:hAnsi="Times New Roman"/>
          <w:sz w:val="24"/>
          <w:szCs w:val="24"/>
        </w:rPr>
        <w:t>.</w:t>
      </w:r>
    </w:p>
    <w:p w14:paraId="4D09E2E2" w14:textId="77777777" w:rsidR="00540CD2" w:rsidRPr="008D1EDB" w:rsidRDefault="00D669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676AC" w:rsidRPr="008D1EDB">
        <w:rPr>
          <w:rFonts w:ascii="Times New Roman" w:hAnsi="Times New Roman"/>
          <w:sz w:val="24"/>
          <w:szCs w:val="24"/>
        </w:rPr>
        <w:t xml:space="preserve">зачетное собеседование по </w:t>
      </w:r>
      <w:r w:rsidR="009376BE">
        <w:rPr>
          <w:rFonts w:ascii="Times New Roman" w:hAnsi="Times New Roman"/>
          <w:sz w:val="24"/>
          <w:szCs w:val="24"/>
        </w:rPr>
        <w:t>проблематике курса</w:t>
      </w:r>
      <w:r w:rsidR="001676AC" w:rsidRPr="008D1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(вопросы на собеседовании </w:t>
      </w:r>
      <w:r w:rsidR="009376BE">
        <w:rPr>
          <w:rFonts w:ascii="Times New Roman" w:hAnsi="Times New Roman"/>
          <w:sz w:val="24"/>
          <w:szCs w:val="24"/>
        </w:rPr>
        <w:t xml:space="preserve">соответствуют </w:t>
      </w:r>
      <w:r w:rsidR="00810460">
        <w:rPr>
          <w:rFonts w:ascii="Times New Roman" w:hAnsi="Times New Roman"/>
          <w:sz w:val="24"/>
          <w:szCs w:val="24"/>
        </w:rPr>
        <w:t>темам</w:t>
      </w:r>
      <w:r w:rsidR="009376BE">
        <w:rPr>
          <w:rFonts w:ascii="Times New Roman" w:hAnsi="Times New Roman"/>
          <w:sz w:val="24"/>
          <w:szCs w:val="24"/>
        </w:rPr>
        <w:t xml:space="preserve"> лекций).</w:t>
      </w:r>
    </w:p>
    <w:p w14:paraId="0F51D6E4" w14:textId="77777777" w:rsidR="003E662F" w:rsidRDefault="003E662F" w:rsidP="00703BC0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3E662F">
        <w:rPr>
          <w:rFonts w:ascii="Times New Roman" w:hAnsi="Times New Roman"/>
          <w:b/>
          <w:sz w:val="24"/>
          <w:szCs w:val="24"/>
        </w:rPr>
        <w:t>Литература.</w:t>
      </w:r>
    </w:p>
    <w:p w14:paraId="51AD93B0" w14:textId="77777777" w:rsidR="003E662F" w:rsidRPr="003E662F" w:rsidRDefault="003E662F" w:rsidP="003E662F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Библиография фантастики: Англоязычные писатели. М., 1996.</w:t>
      </w:r>
    </w:p>
    <w:p w14:paraId="0B079CE2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Брандис Е. П. Советский научно-фантастический роман. Л., 1959.</w:t>
      </w:r>
    </w:p>
    <w:p w14:paraId="3E1A4AB1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 xml:space="preserve">Бритиков А.Ф. Русский советский научно-фантастический роман. Л., 1970. </w:t>
      </w:r>
    </w:p>
    <w:p w14:paraId="11B031CF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Бугров В. Тысяча ликов мечты. Свердловск, 1988.</w:t>
      </w:r>
    </w:p>
    <w:p w14:paraId="2F738CF2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Булычев Кир. Падчерица эпохи: Избранные работы о фантастике. М., 2004.</w:t>
      </w:r>
    </w:p>
    <w:p w14:paraId="7EF2E2F9" w14:textId="77777777" w:rsidR="00CE065A" w:rsidRDefault="00CE065A" w:rsidP="00CE065A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Гопман В.Л. </w:t>
      </w:r>
      <w:r w:rsidRPr="00CE065A">
        <w:rPr>
          <w:rFonts w:ascii="Times New Roman" w:hAnsi="Times New Roman"/>
          <w:sz w:val="24"/>
        </w:rPr>
        <w:t>Золотая пыль. Фантастическое в английском романе: последняя треть XIX-XX вв.</w:t>
      </w:r>
      <w:r>
        <w:rPr>
          <w:rFonts w:ascii="Times New Roman" w:hAnsi="Times New Roman"/>
          <w:sz w:val="24"/>
        </w:rPr>
        <w:t xml:space="preserve"> М., 2012.</w:t>
      </w:r>
    </w:p>
    <w:p w14:paraId="46FA5A1A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Гуревич Г.И. Беседы о научной фантастике. М., 1983.</w:t>
      </w:r>
    </w:p>
    <w:p w14:paraId="0D5F63CD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Кагарлицкий Ю.И. Что такое фантастика? М., 1974.</w:t>
      </w:r>
    </w:p>
    <w:p w14:paraId="1F846679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 xml:space="preserve">Ковтун Е.Н. Карел Чапек и социальная фантастика ХХ столетия. М. 1998. </w:t>
      </w:r>
    </w:p>
    <w:p w14:paraId="355BEFDF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 xml:space="preserve">Ковтун Е.Н. Поэтика необычайного: Художественные миры фантастики, волшебной сказки, утопии, притчи и мифа. М., 1999. </w:t>
      </w:r>
    </w:p>
    <w:p w14:paraId="230E1588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Ковтун Е.Н. Художественный вымысел в литературе ХХ в. М., 2008.</w:t>
      </w:r>
    </w:p>
    <w:p w14:paraId="6E5CBBE0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Лобин А. М. Повествовательное пространство и магистральный сюжет современного историко-фантастического романа. Ульяновск, 2008.</w:t>
      </w:r>
    </w:p>
    <w:p w14:paraId="76A0666D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E662F">
        <w:rPr>
          <w:rFonts w:ascii="Times New Roman" w:hAnsi="Times New Roman"/>
          <w:sz w:val="24"/>
        </w:rPr>
        <w:t>Мзареулов К. Фантастика. Общий курс. 1994 (распространено в сети Интернет).</w:t>
      </w:r>
    </w:p>
    <w:p w14:paraId="02864CBA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>Осипов А. Н. Фантастика от «А» до «Я» (Основные понятия и термины): Краткий энциклопедический справочник. М., 1999.</w:t>
      </w:r>
    </w:p>
    <w:p w14:paraId="753A290D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>Петухова Е. И., Черный И. В. Современный русский историко-фантастический роман. М, 2003.</w:t>
      </w:r>
    </w:p>
    <w:p w14:paraId="5345BB61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ab/>
        <w:t>Ревич В. А. Перекресток утопий: Судьбы фантастики на фоне судеб страны. М., 1998.</w:t>
      </w:r>
    </w:p>
    <w:p w14:paraId="3532591F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>Тодоров Ц. Введение в фантастическую литературу. М., 1997.</w:t>
      </w:r>
    </w:p>
    <w:p w14:paraId="6791CEC7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>Фрумкин К. Философия и психология фантастики. М., 2004.</w:t>
      </w:r>
    </w:p>
    <w:p w14:paraId="5FB6A44C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>Чернышева Т.А. Природа фантастики. Иркутск, 1984.</w:t>
      </w:r>
    </w:p>
    <w:p w14:paraId="7CC9E90C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ab/>
        <w:t>Харитонов Е.В., Щербак-Жуков А. В. На экране – Чудо: Отечественная кино-фантастика и киносказка (1909-2002). М., 2003.</w:t>
      </w:r>
    </w:p>
    <w:p w14:paraId="68FE71B6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</w:rPr>
        <w:t>Энциклопедия фантастики: Кто есть кто / Под ред. Вл. Гакова. Минск, 1995.</w:t>
      </w:r>
    </w:p>
    <w:p w14:paraId="045D32CE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3E662F">
        <w:rPr>
          <w:rFonts w:ascii="Times New Roman" w:hAnsi="Times New Roman"/>
          <w:sz w:val="24"/>
          <w:szCs w:val="24"/>
          <w:lang w:val="en-US"/>
        </w:rPr>
        <w:t>Aldiss B.W., Wingrove D. Trillion year spree: The History of science fiction. NY., 1986.</w:t>
      </w:r>
    </w:p>
    <w:p w14:paraId="0672BA98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3E662F">
        <w:rPr>
          <w:rFonts w:ascii="Times New Roman" w:hAnsi="Times New Roman"/>
          <w:sz w:val="24"/>
          <w:szCs w:val="24"/>
          <w:lang w:val="en-US"/>
        </w:rPr>
        <w:t xml:space="preserve">Encyclopedia of fantasy / Ed. By Clute J., Grant J. N.-Y., 1999. </w:t>
      </w:r>
    </w:p>
    <w:p w14:paraId="7A6CFDB5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  <w:lang w:val="en-US"/>
        </w:rPr>
        <w:t xml:space="preserve">King S. Danse Macabre. </w:t>
      </w:r>
      <w:r w:rsidRPr="003E662F">
        <w:rPr>
          <w:rFonts w:ascii="Times New Roman" w:hAnsi="Times New Roman"/>
          <w:sz w:val="24"/>
          <w:szCs w:val="24"/>
        </w:rPr>
        <w:t>1981.</w:t>
      </w:r>
    </w:p>
    <w:p w14:paraId="424DF434" w14:textId="77777777" w:rsidR="003E662F" w:rsidRPr="003E662F" w:rsidRDefault="003E662F" w:rsidP="003E662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662F">
        <w:rPr>
          <w:rFonts w:ascii="Times New Roman" w:hAnsi="Times New Roman"/>
          <w:sz w:val="24"/>
          <w:szCs w:val="24"/>
          <w:lang w:val="en-US"/>
        </w:rPr>
        <w:t xml:space="preserve">Horror: The 100 Best Books / edited by Stephen Jones &amp; Kim Newman, with a foreword by Ramsey Campbell. </w:t>
      </w:r>
      <w:r w:rsidRPr="003E662F">
        <w:rPr>
          <w:rFonts w:ascii="Times New Roman" w:hAnsi="Times New Roman"/>
          <w:sz w:val="24"/>
          <w:szCs w:val="24"/>
        </w:rPr>
        <w:t>Carroll &amp; Graf, 1998.</w:t>
      </w:r>
    </w:p>
    <w:p w14:paraId="439E34A6" w14:textId="77777777" w:rsidR="003E662F" w:rsidRDefault="003E662F">
      <w:pPr>
        <w:rPr>
          <w:rFonts w:ascii="Times New Roman" w:hAnsi="Times New Roman"/>
          <w:sz w:val="24"/>
          <w:szCs w:val="24"/>
        </w:rPr>
      </w:pPr>
    </w:p>
    <w:sectPr w:rsidR="003E662F" w:rsidSect="007B4B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189FD" w14:textId="77777777" w:rsidR="004027DB" w:rsidRDefault="004027DB" w:rsidP="00741442">
      <w:r>
        <w:separator/>
      </w:r>
    </w:p>
  </w:endnote>
  <w:endnote w:type="continuationSeparator" w:id="0">
    <w:p w14:paraId="1F1D1959" w14:textId="77777777" w:rsidR="004027DB" w:rsidRDefault="004027DB" w:rsidP="0074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2312" w14:textId="77777777" w:rsidR="004027DB" w:rsidRDefault="004027DB" w:rsidP="00741442">
      <w:r>
        <w:separator/>
      </w:r>
    </w:p>
  </w:footnote>
  <w:footnote w:type="continuationSeparator" w:id="0">
    <w:p w14:paraId="73A00D11" w14:textId="77777777" w:rsidR="004027DB" w:rsidRDefault="004027DB" w:rsidP="0074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4ED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0656C"/>
    <w:multiLevelType w:val="hybridMultilevel"/>
    <w:tmpl w:val="434E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6A46"/>
    <w:multiLevelType w:val="hybridMultilevel"/>
    <w:tmpl w:val="7DA6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37C3A"/>
    <w:multiLevelType w:val="hybridMultilevel"/>
    <w:tmpl w:val="EDF0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D2"/>
    <w:rsid w:val="00026A06"/>
    <w:rsid w:val="00043F63"/>
    <w:rsid w:val="00081FD0"/>
    <w:rsid w:val="000A4AE3"/>
    <w:rsid w:val="000A529F"/>
    <w:rsid w:val="00106F57"/>
    <w:rsid w:val="00107E0F"/>
    <w:rsid w:val="00125943"/>
    <w:rsid w:val="00141168"/>
    <w:rsid w:val="00150215"/>
    <w:rsid w:val="00164943"/>
    <w:rsid w:val="001676AC"/>
    <w:rsid w:val="00183BD9"/>
    <w:rsid w:val="001933AE"/>
    <w:rsid w:val="001B16F9"/>
    <w:rsid w:val="001C0B24"/>
    <w:rsid w:val="001C3D21"/>
    <w:rsid w:val="001D0AFB"/>
    <w:rsid w:val="001F05AF"/>
    <w:rsid w:val="001F242B"/>
    <w:rsid w:val="001F4A83"/>
    <w:rsid w:val="00210EB1"/>
    <w:rsid w:val="00232773"/>
    <w:rsid w:val="002470CA"/>
    <w:rsid w:val="00255252"/>
    <w:rsid w:val="00260F79"/>
    <w:rsid w:val="00273A5E"/>
    <w:rsid w:val="00275D77"/>
    <w:rsid w:val="00283BC4"/>
    <w:rsid w:val="00291085"/>
    <w:rsid w:val="002976C8"/>
    <w:rsid w:val="002D415A"/>
    <w:rsid w:val="002F5FFF"/>
    <w:rsid w:val="00320209"/>
    <w:rsid w:val="00322E28"/>
    <w:rsid w:val="003244C2"/>
    <w:rsid w:val="00332AED"/>
    <w:rsid w:val="00333067"/>
    <w:rsid w:val="00336DBE"/>
    <w:rsid w:val="00352F92"/>
    <w:rsid w:val="003574F7"/>
    <w:rsid w:val="00365658"/>
    <w:rsid w:val="00380595"/>
    <w:rsid w:val="003A0B84"/>
    <w:rsid w:val="003A0ED0"/>
    <w:rsid w:val="003D3657"/>
    <w:rsid w:val="003E662F"/>
    <w:rsid w:val="003F56AA"/>
    <w:rsid w:val="004027DB"/>
    <w:rsid w:val="004158EB"/>
    <w:rsid w:val="00435655"/>
    <w:rsid w:val="004617F1"/>
    <w:rsid w:val="00482039"/>
    <w:rsid w:val="004B168C"/>
    <w:rsid w:val="004B3C88"/>
    <w:rsid w:val="004B7AD4"/>
    <w:rsid w:val="004E1958"/>
    <w:rsid w:val="00500488"/>
    <w:rsid w:val="00513F56"/>
    <w:rsid w:val="00533447"/>
    <w:rsid w:val="00540CD2"/>
    <w:rsid w:val="005435CE"/>
    <w:rsid w:val="005615B5"/>
    <w:rsid w:val="005668E2"/>
    <w:rsid w:val="00573DB8"/>
    <w:rsid w:val="00576C18"/>
    <w:rsid w:val="005A2552"/>
    <w:rsid w:val="005B597B"/>
    <w:rsid w:val="005C0120"/>
    <w:rsid w:val="005F54B8"/>
    <w:rsid w:val="005F5B10"/>
    <w:rsid w:val="0065439F"/>
    <w:rsid w:val="0065756B"/>
    <w:rsid w:val="00673213"/>
    <w:rsid w:val="00674590"/>
    <w:rsid w:val="006927F1"/>
    <w:rsid w:val="006A2188"/>
    <w:rsid w:val="006C2891"/>
    <w:rsid w:val="00700A65"/>
    <w:rsid w:val="00701DFA"/>
    <w:rsid w:val="00703BC0"/>
    <w:rsid w:val="007220F1"/>
    <w:rsid w:val="0072717E"/>
    <w:rsid w:val="00735B99"/>
    <w:rsid w:val="00741442"/>
    <w:rsid w:val="007452CB"/>
    <w:rsid w:val="00747629"/>
    <w:rsid w:val="00764254"/>
    <w:rsid w:val="007806EC"/>
    <w:rsid w:val="00780737"/>
    <w:rsid w:val="00782EA4"/>
    <w:rsid w:val="007A6F0D"/>
    <w:rsid w:val="007B4BCA"/>
    <w:rsid w:val="007D4BC2"/>
    <w:rsid w:val="007E2114"/>
    <w:rsid w:val="007F1176"/>
    <w:rsid w:val="00810460"/>
    <w:rsid w:val="008127E5"/>
    <w:rsid w:val="00834FC1"/>
    <w:rsid w:val="00841EDC"/>
    <w:rsid w:val="0089771D"/>
    <w:rsid w:val="008A39D2"/>
    <w:rsid w:val="008B4F47"/>
    <w:rsid w:val="008B63AD"/>
    <w:rsid w:val="008B677D"/>
    <w:rsid w:val="008C002C"/>
    <w:rsid w:val="008C4A23"/>
    <w:rsid w:val="008C5982"/>
    <w:rsid w:val="008D1EDB"/>
    <w:rsid w:val="008F078E"/>
    <w:rsid w:val="0091293C"/>
    <w:rsid w:val="00924062"/>
    <w:rsid w:val="009376BE"/>
    <w:rsid w:val="0094730E"/>
    <w:rsid w:val="009B00C0"/>
    <w:rsid w:val="009D0FB9"/>
    <w:rsid w:val="009D225C"/>
    <w:rsid w:val="009E67B0"/>
    <w:rsid w:val="009F6DFA"/>
    <w:rsid w:val="00A04B5D"/>
    <w:rsid w:val="00A061D3"/>
    <w:rsid w:val="00A374BA"/>
    <w:rsid w:val="00A70F5C"/>
    <w:rsid w:val="00AC619F"/>
    <w:rsid w:val="00AC7D44"/>
    <w:rsid w:val="00AE62C8"/>
    <w:rsid w:val="00AF3E29"/>
    <w:rsid w:val="00AF3F7E"/>
    <w:rsid w:val="00AF7EBB"/>
    <w:rsid w:val="00B02B49"/>
    <w:rsid w:val="00B249B3"/>
    <w:rsid w:val="00B37FB9"/>
    <w:rsid w:val="00B54E61"/>
    <w:rsid w:val="00B56796"/>
    <w:rsid w:val="00B80535"/>
    <w:rsid w:val="00B84C69"/>
    <w:rsid w:val="00BA201A"/>
    <w:rsid w:val="00BA5152"/>
    <w:rsid w:val="00BB681D"/>
    <w:rsid w:val="00BC4069"/>
    <w:rsid w:val="00BD17CA"/>
    <w:rsid w:val="00BF2E8B"/>
    <w:rsid w:val="00C2238A"/>
    <w:rsid w:val="00C35B62"/>
    <w:rsid w:val="00C3762B"/>
    <w:rsid w:val="00C473D7"/>
    <w:rsid w:val="00C62B89"/>
    <w:rsid w:val="00C92009"/>
    <w:rsid w:val="00C94158"/>
    <w:rsid w:val="00CE065A"/>
    <w:rsid w:val="00D01D7D"/>
    <w:rsid w:val="00D13DAF"/>
    <w:rsid w:val="00D17709"/>
    <w:rsid w:val="00D33FFC"/>
    <w:rsid w:val="00D363A1"/>
    <w:rsid w:val="00D5694F"/>
    <w:rsid w:val="00D64EE7"/>
    <w:rsid w:val="00D669AF"/>
    <w:rsid w:val="00D87489"/>
    <w:rsid w:val="00DC1D56"/>
    <w:rsid w:val="00DE0ED1"/>
    <w:rsid w:val="00DE120E"/>
    <w:rsid w:val="00DE7474"/>
    <w:rsid w:val="00E1544B"/>
    <w:rsid w:val="00E21DAD"/>
    <w:rsid w:val="00E82A85"/>
    <w:rsid w:val="00E95818"/>
    <w:rsid w:val="00EE03AF"/>
    <w:rsid w:val="00EF2A79"/>
    <w:rsid w:val="00F03913"/>
    <w:rsid w:val="00F10600"/>
    <w:rsid w:val="00F25E77"/>
    <w:rsid w:val="00F30E90"/>
    <w:rsid w:val="00FA4AFF"/>
    <w:rsid w:val="00FA4CD1"/>
    <w:rsid w:val="00FA7662"/>
    <w:rsid w:val="00FB122E"/>
    <w:rsid w:val="00FC394F"/>
    <w:rsid w:val="00FD50A7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B02F"/>
  <w15:docId w15:val="{F228AE06-85B8-49E0-89C4-3EAC031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1544B"/>
    <w:rPr>
      <w:rFonts w:ascii="Times New Roman" w:hAnsi="Times New Roman"/>
    </w:rPr>
  </w:style>
  <w:style w:type="character" w:customStyle="1" w:styleId="a4">
    <w:name w:val="Текст концевой сноски Знак"/>
    <w:link w:val="a3"/>
    <w:uiPriority w:val="99"/>
    <w:semiHidden/>
    <w:rsid w:val="00E1544B"/>
    <w:rPr>
      <w:rFonts w:ascii="Times New Roman" w:hAnsi="Times New Roman"/>
    </w:rPr>
  </w:style>
  <w:style w:type="table" w:styleId="a5">
    <w:name w:val="Table Grid"/>
    <w:basedOn w:val="a1"/>
    <w:uiPriority w:val="59"/>
    <w:rsid w:val="0054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3E662F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41442"/>
    <w:pPr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741442"/>
    <w:rPr>
      <w:lang w:eastAsia="en-US"/>
    </w:rPr>
  </w:style>
  <w:style w:type="character" w:styleId="a9">
    <w:name w:val="footnote reference"/>
    <w:uiPriority w:val="99"/>
    <w:semiHidden/>
    <w:unhideWhenUsed/>
    <w:rsid w:val="00741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el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Links>
    <vt:vector size="6" baseType="variant"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mailto:kovelen@mail.ru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Ковтун</dc:creator>
  <cp:keywords/>
  <cp:lastModifiedBy>Пользователь</cp:lastModifiedBy>
  <cp:revision>2</cp:revision>
  <dcterms:created xsi:type="dcterms:W3CDTF">2017-05-18T20:38:00Z</dcterms:created>
  <dcterms:modified xsi:type="dcterms:W3CDTF">2017-05-18T20:38:00Z</dcterms:modified>
</cp:coreProperties>
</file>