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D0" w:rsidRPr="00DE4950" w:rsidRDefault="002A5C3B" w:rsidP="005415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</w:rPr>
        <w:t>Информационные войны и цветные революции</w:t>
      </w:r>
      <w:r w:rsidR="000E4296" w:rsidRPr="00DE4950">
        <w:rPr>
          <w:rFonts w:ascii="Times New Roman" w:hAnsi="Times New Roman" w:cs="Times New Roman"/>
          <w:b/>
          <w:sz w:val="28"/>
          <w:szCs w:val="28"/>
        </w:rPr>
        <w:t xml:space="preserve"> в современном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96" w:rsidRPr="00DE4950">
        <w:rPr>
          <w:rFonts w:ascii="Times New Roman" w:hAnsi="Times New Roman" w:cs="Times New Roman"/>
          <w:b/>
          <w:sz w:val="28"/>
          <w:szCs w:val="28"/>
        </w:rPr>
        <w:t>мире</w:t>
      </w:r>
    </w:p>
    <w:p w:rsidR="00CB39A3" w:rsidRDefault="00CB39A3" w:rsidP="00CB39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1AD0" w:rsidRDefault="00D53FD3" w:rsidP="00CB39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олит.н., профессор </w:t>
      </w:r>
      <w:r w:rsidR="00CB39A3">
        <w:rPr>
          <w:rFonts w:ascii="Times New Roman" w:hAnsi="Times New Roman" w:cs="Times New Roman"/>
          <w:sz w:val="28"/>
          <w:szCs w:val="28"/>
        </w:rPr>
        <w:t>А.В. Манойло</w:t>
      </w:r>
    </w:p>
    <w:p w:rsidR="007B1AD0" w:rsidRDefault="007B1AD0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537" w:rsidRDefault="00C9023D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537">
        <w:rPr>
          <w:rFonts w:ascii="Times New Roman" w:hAnsi="Times New Roman" w:cs="Times New Roman"/>
          <w:sz w:val="28"/>
          <w:szCs w:val="28"/>
        </w:rPr>
        <w:t>астоящий курс посвящен изучению современных технологий политической дестабилизации</w:t>
      </w:r>
      <w:r w:rsidR="00541537" w:rsidRPr="00541537">
        <w:rPr>
          <w:rFonts w:ascii="Times New Roman" w:hAnsi="Times New Roman" w:cs="Times New Roman"/>
          <w:sz w:val="28"/>
          <w:szCs w:val="28"/>
        </w:rPr>
        <w:t xml:space="preserve"> </w:t>
      </w:r>
      <w:r w:rsidR="00541537">
        <w:rPr>
          <w:rFonts w:ascii="Times New Roman" w:hAnsi="Times New Roman" w:cs="Times New Roman"/>
          <w:sz w:val="28"/>
          <w:szCs w:val="28"/>
        </w:rPr>
        <w:t>и демонтажа политических режимов, применяемых в информационных войнах  и цветных революциях. Цель курса – не  только сформировать представление о новейших формах и методах политической борьбы, технологиях организации «цветных» госуд</w:t>
      </w:r>
      <w:r w:rsidR="00950B3D">
        <w:rPr>
          <w:rFonts w:ascii="Times New Roman" w:hAnsi="Times New Roman" w:cs="Times New Roman"/>
          <w:sz w:val="28"/>
          <w:szCs w:val="28"/>
        </w:rPr>
        <w:t>арственных переворотов</w:t>
      </w:r>
      <w:r w:rsidR="00541537">
        <w:rPr>
          <w:rFonts w:ascii="Times New Roman" w:hAnsi="Times New Roman" w:cs="Times New Roman"/>
          <w:sz w:val="28"/>
          <w:szCs w:val="28"/>
        </w:rPr>
        <w:t xml:space="preserve"> и особенностях планирования и осуществления информационных атак на первых лиц государства, но и научиться с ними бороться. </w:t>
      </w:r>
      <w:r w:rsidR="00194882">
        <w:rPr>
          <w:rFonts w:ascii="Times New Roman" w:hAnsi="Times New Roman" w:cs="Times New Roman"/>
          <w:sz w:val="28"/>
          <w:szCs w:val="28"/>
        </w:rPr>
        <w:t xml:space="preserve">Первая часть курса посвящена технологиям цветных революций и практике их применения, которая будет рассматриваться как на примере стран, уже переживших «цветной» государственный переворот, так и на примере стран, к которым эти технологии могут быть применены в самом ближайшем будущем. Речь пойдет о странах Западной Европы, где цветные революции могут стать кульминацией </w:t>
      </w:r>
      <w:proofErr w:type="spellStart"/>
      <w:r w:rsidR="00194882">
        <w:rPr>
          <w:rFonts w:ascii="Times New Roman" w:hAnsi="Times New Roman" w:cs="Times New Roman"/>
          <w:sz w:val="28"/>
          <w:szCs w:val="28"/>
        </w:rPr>
        <w:t>мигрантского</w:t>
      </w:r>
      <w:proofErr w:type="spellEnd"/>
      <w:r w:rsidR="00194882">
        <w:rPr>
          <w:rFonts w:ascii="Times New Roman" w:hAnsi="Times New Roman" w:cs="Times New Roman"/>
          <w:sz w:val="28"/>
          <w:szCs w:val="28"/>
        </w:rPr>
        <w:t xml:space="preserve"> кризиса, и о самих Соединенных Штатах, в к</w:t>
      </w:r>
      <w:r w:rsidR="005D3E22">
        <w:rPr>
          <w:rFonts w:ascii="Times New Roman" w:hAnsi="Times New Roman" w:cs="Times New Roman"/>
          <w:sz w:val="28"/>
          <w:szCs w:val="28"/>
        </w:rPr>
        <w:t xml:space="preserve">оторых цветные революции могут </w:t>
      </w:r>
      <w:r w:rsidR="00194882">
        <w:rPr>
          <w:rFonts w:ascii="Times New Roman" w:hAnsi="Times New Roman" w:cs="Times New Roman"/>
          <w:sz w:val="28"/>
          <w:szCs w:val="28"/>
        </w:rPr>
        <w:t xml:space="preserve">пойти по сценарию событий в Фергюссене, Сент-Луисе и Балтиморе. </w:t>
      </w:r>
      <w:proofErr w:type="gramStart"/>
      <w:r w:rsidR="0025540C">
        <w:rPr>
          <w:rFonts w:ascii="Times New Roman" w:hAnsi="Times New Roman" w:cs="Times New Roman"/>
          <w:sz w:val="28"/>
          <w:szCs w:val="28"/>
        </w:rPr>
        <w:t xml:space="preserve">Вторая часть курса будет посвящена особенностям планирования, организации и проведения информационных атак на первых лиц государства, которые будут рассмотрены на примере конкретных кейсов: «панамского архива», «дела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боинга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вброса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 о «связи ИГ и режима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Башара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» и др. На примере этих операций информационной войны, ведущейся против России, будут рассмотрены используемые </w:t>
      </w:r>
      <w:r w:rsidR="002B264E">
        <w:rPr>
          <w:rFonts w:ascii="Times New Roman" w:hAnsi="Times New Roman" w:cs="Times New Roman"/>
          <w:sz w:val="28"/>
          <w:szCs w:val="28"/>
        </w:rPr>
        <w:t>организаторами</w:t>
      </w:r>
      <w:r w:rsidR="0025540C">
        <w:rPr>
          <w:rFonts w:ascii="Times New Roman" w:hAnsi="Times New Roman" w:cs="Times New Roman"/>
          <w:sz w:val="28"/>
          <w:szCs w:val="28"/>
        </w:rPr>
        <w:t xml:space="preserve"> атак технологии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40C">
        <w:rPr>
          <w:rFonts w:ascii="Times New Roman" w:hAnsi="Times New Roman" w:cs="Times New Roman"/>
          <w:sz w:val="28"/>
          <w:szCs w:val="28"/>
        </w:rPr>
        <w:t>якорения</w:t>
      </w:r>
      <w:proofErr w:type="spellEnd"/>
      <w:r w:rsidR="0025540C">
        <w:rPr>
          <w:rFonts w:ascii="Times New Roman" w:hAnsi="Times New Roman" w:cs="Times New Roman"/>
          <w:sz w:val="28"/>
          <w:szCs w:val="28"/>
        </w:rPr>
        <w:t xml:space="preserve">, «наклеивания ярлыков», «пробных шаров», </w:t>
      </w:r>
      <w:r w:rsidR="002B264E">
        <w:rPr>
          <w:rFonts w:ascii="Times New Roman" w:hAnsi="Times New Roman" w:cs="Times New Roman"/>
          <w:sz w:val="28"/>
          <w:szCs w:val="28"/>
        </w:rPr>
        <w:t>технологии класса</w:t>
      </w:r>
      <w:proofErr w:type="gramEnd"/>
      <w:r w:rsidR="002B2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64E" w:rsidRPr="002B264E"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="002B264E" w:rsidRPr="002B264E">
        <w:rPr>
          <w:rFonts w:ascii="Times New Roman" w:hAnsi="Times New Roman" w:cs="Times New Roman"/>
          <w:sz w:val="28"/>
          <w:szCs w:val="28"/>
        </w:rPr>
        <w:t xml:space="preserve"> </w:t>
      </w:r>
      <w:r w:rsidR="002B264E">
        <w:rPr>
          <w:rFonts w:ascii="Times New Roman" w:hAnsi="Times New Roman" w:cs="Times New Roman"/>
          <w:sz w:val="28"/>
          <w:szCs w:val="28"/>
        </w:rPr>
        <w:t xml:space="preserve">и феномен Сноудена, </w:t>
      </w:r>
      <w:r w:rsidR="002554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D0AD5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86132F">
        <w:rPr>
          <w:rFonts w:ascii="Times New Roman" w:hAnsi="Times New Roman" w:cs="Times New Roman"/>
          <w:sz w:val="28"/>
          <w:szCs w:val="28"/>
        </w:rPr>
        <w:t xml:space="preserve">стратегии и </w:t>
      </w:r>
      <w:r w:rsidR="0025540C">
        <w:rPr>
          <w:rFonts w:ascii="Times New Roman" w:hAnsi="Times New Roman" w:cs="Times New Roman"/>
          <w:sz w:val="28"/>
          <w:szCs w:val="28"/>
        </w:rPr>
        <w:t>технологии противодействия информационным атакам такого уровня.</w:t>
      </w:r>
      <w:proofErr w:type="gramEnd"/>
      <w:r w:rsidR="00DD0AD5">
        <w:rPr>
          <w:rFonts w:ascii="Times New Roman" w:hAnsi="Times New Roman" w:cs="Times New Roman"/>
          <w:sz w:val="28"/>
          <w:szCs w:val="28"/>
        </w:rPr>
        <w:t xml:space="preserve"> </w:t>
      </w:r>
      <w:r w:rsidR="00C022BC">
        <w:rPr>
          <w:rFonts w:ascii="Times New Roman" w:hAnsi="Times New Roman" w:cs="Times New Roman"/>
          <w:sz w:val="28"/>
          <w:szCs w:val="28"/>
        </w:rPr>
        <w:t xml:space="preserve">В результате у слушателей курса выработаются практические навыки противодействия информационным атакам, </w:t>
      </w:r>
      <w:proofErr w:type="spellStart"/>
      <w:r w:rsidR="00C022BC">
        <w:rPr>
          <w:rFonts w:ascii="Times New Roman" w:hAnsi="Times New Roman" w:cs="Times New Roman"/>
          <w:sz w:val="28"/>
          <w:szCs w:val="28"/>
        </w:rPr>
        <w:t>вбросам</w:t>
      </w:r>
      <w:proofErr w:type="spellEnd"/>
      <w:r w:rsidR="00C022BC">
        <w:rPr>
          <w:rFonts w:ascii="Times New Roman" w:hAnsi="Times New Roman" w:cs="Times New Roman"/>
          <w:sz w:val="28"/>
          <w:szCs w:val="28"/>
        </w:rPr>
        <w:t xml:space="preserve"> и иным методам информационного давления, применяемым в большой политике. </w:t>
      </w:r>
    </w:p>
    <w:p w:rsidR="00541537" w:rsidRDefault="00541537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537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Цветные революции: цели, задачи, методы, необходимое и достаточное условия реализации. </w:t>
      </w:r>
      <w:r w:rsidR="00BF59B6">
        <w:rPr>
          <w:rFonts w:ascii="Times New Roman" w:hAnsi="Times New Roman" w:cs="Times New Roman"/>
          <w:sz w:val="28"/>
          <w:szCs w:val="28"/>
        </w:rPr>
        <w:t xml:space="preserve">Формы и методы организации «цветного» государственного переворота. 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Технологии управления массовым сознанием и массовым поведением протестных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цв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етных революциях. </w:t>
      </w:r>
      <w:r w:rsidR="000233CC">
        <w:rPr>
          <w:rFonts w:ascii="Times New Roman" w:hAnsi="Times New Roman" w:cs="Times New Roman"/>
          <w:sz w:val="28"/>
          <w:szCs w:val="28"/>
        </w:rPr>
        <w:t xml:space="preserve">Роль «цветной» революционной </w:t>
      </w:r>
      <w:proofErr w:type="gramStart"/>
      <w:r w:rsidR="000233CC">
        <w:rPr>
          <w:rFonts w:ascii="Times New Roman" w:hAnsi="Times New Roman" w:cs="Times New Roman"/>
          <w:sz w:val="28"/>
          <w:szCs w:val="28"/>
        </w:rPr>
        <w:t>идеологии</w:t>
      </w:r>
      <w:proofErr w:type="gramEnd"/>
      <w:r w:rsidR="00023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233C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233CC">
        <w:rPr>
          <w:rFonts w:ascii="Times New Roman" w:hAnsi="Times New Roman" w:cs="Times New Roman"/>
          <w:sz w:val="28"/>
          <w:szCs w:val="28"/>
        </w:rPr>
        <w:t xml:space="preserve"> она бывает в «цветных» государственных переворотах.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Базовая технологическая схема цветной революции.</w:t>
      </w:r>
      <w:r w:rsidR="000233CC">
        <w:rPr>
          <w:rFonts w:ascii="Times New Roman" w:hAnsi="Times New Roman" w:cs="Times New Roman"/>
          <w:sz w:val="28"/>
          <w:szCs w:val="28"/>
        </w:rPr>
        <w:t xml:space="preserve"> Роль предварительного и подготовительного этапа. Роль </w:t>
      </w:r>
      <w:proofErr w:type="gramStart"/>
      <w:r w:rsidR="000233CC">
        <w:rPr>
          <w:rFonts w:ascii="Times New Roman" w:hAnsi="Times New Roman" w:cs="Times New Roman"/>
          <w:sz w:val="28"/>
          <w:szCs w:val="28"/>
        </w:rPr>
        <w:t>инцидента</w:t>
      </w:r>
      <w:proofErr w:type="gramEnd"/>
      <w:r w:rsidR="000233CC">
        <w:rPr>
          <w:rFonts w:ascii="Times New Roman" w:hAnsi="Times New Roman" w:cs="Times New Roman"/>
          <w:sz w:val="28"/>
          <w:szCs w:val="28"/>
        </w:rPr>
        <w:t>: каким он должен быть.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Роль майдана в формировании политической толпы.</w:t>
      </w:r>
      <w:r w:rsidR="000233CC">
        <w:rPr>
          <w:rFonts w:ascii="Times New Roman" w:hAnsi="Times New Roman" w:cs="Times New Roman"/>
          <w:sz w:val="28"/>
          <w:szCs w:val="28"/>
        </w:rPr>
        <w:t xml:space="preserve"> Значение организации «тылового обеспечения» майдана (бесперебойного снабжения постоянно действующего лагеря всем необходимым).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Структура молодежного протестного движения и  технологии конфликтной мобилизации молодежи для участия в антиправительственных выступлениях. Формы и методы вербовки.</w:t>
      </w:r>
    </w:p>
    <w:p w:rsidR="007A67BE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59B6">
        <w:rPr>
          <w:rFonts w:ascii="Times New Roman" w:hAnsi="Times New Roman" w:cs="Times New Roman"/>
          <w:sz w:val="28"/>
          <w:szCs w:val="28"/>
        </w:rPr>
        <w:t>Р</w:t>
      </w:r>
      <w:r w:rsidR="000233CC">
        <w:rPr>
          <w:rFonts w:ascii="Times New Roman" w:hAnsi="Times New Roman" w:cs="Times New Roman"/>
          <w:sz w:val="28"/>
          <w:szCs w:val="28"/>
        </w:rPr>
        <w:t xml:space="preserve">иски и угрозы </w:t>
      </w:r>
      <w:r w:rsidR="00BF59B6">
        <w:rPr>
          <w:rFonts w:ascii="Times New Roman" w:hAnsi="Times New Roman" w:cs="Times New Roman"/>
          <w:sz w:val="28"/>
          <w:szCs w:val="28"/>
        </w:rPr>
        <w:t xml:space="preserve">инициации цветных революций в странах Западной Европы (Франция, германия, Бельгия, Великобритания). </w:t>
      </w:r>
    </w:p>
    <w:p w:rsidR="00BF59B6" w:rsidRDefault="00BF59B6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Технологии цветных революций во внутриполитической борьбе в США (Фергюссен, Сент-Луис, Балтимор).</w:t>
      </w:r>
    </w:p>
    <w:p w:rsidR="00BF59B6" w:rsidRDefault="00BF59B6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1D2B">
        <w:rPr>
          <w:rFonts w:ascii="Times New Roman" w:hAnsi="Times New Roman" w:cs="Times New Roman"/>
          <w:sz w:val="28"/>
          <w:szCs w:val="28"/>
        </w:rPr>
        <w:t>Формы и методы противодействия цветным революциям (Беларусь, Узбекистан, КНР, «белые ленточки» в России).</w:t>
      </w:r>
    </w:p>
    <w:p w:rsidR="00AD1D2B" w:rsidRDefault="00AD1D2B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94140">
        <w:rPr>
          <w:rFonts w:ascii="Times New Roman" w:hAnsi="Times New Roman" w:cs="Times New Roman"/>
          <w:sz w:val="28"/>
          <w:szCs w:val="28"/>
        </w:rPr>
        <w:t>Инструменты и технологии противодействия цветным революциям.</w:t>
      </w:r>
    </w:p>
    <w:p w:rsidR="00894140" w:rsidRDefault="00894140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91326">
        <w:rPr>
          <w:rFonts w:ascii="Times New Roman" w:hAnsi="Times New Roman" w:cs="Times New Roman"/>
          <w:sz w:val="28"/>
          <w:szCs w:val="28"/>
        </w:rPr>
        <w:t>Информационные войны: цели, задачи, формы и методы</w:t>
      </w:r>
      <w:r w:rsidR="00D91326" w:rsidRPr="00D91326">
        <w:rPr>
          <w:rFonts w:ascii="Times New Roman" w:hAnsi="Times New Roman" w:cs="Times New Roman"/>
          <w:sz w:val="28"/>
          <w:szCs w:val="28"/>
        </w:rPr>
        <w:t>.</w:t>
      </w:r>
      <w:r w:rsidR="006B6451">
        <w:rPr>
          <w:rFonts w:ascii="Times New Roman" w:hAnsi="Times New Roman" w:cs="Times New Roman"/>
          <w:sz w:val="28"/>
          <w:szCs w:val="28"/>
        </w:rPr>
        <w:t xml:space="preserve"> Информационные операции. Информационные атаки.</w:t>
      </w:r>
    </w:p>
    <w:p w:rsidR="006B6451" w:rsidRDefault="006B6451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Организационные и технологические схемы информационных атак, направленных на первых лиц государства. </w:t>
      </w:r>
      <w:r w:rsidR="003E2DBB">
        <w:rPr>
          <w:rFonts w:ascii="Times New Roman" w:hAnsi="Times New Roman" w:cs="Times New Roman"/>
          <w:sz w:val="28"/>
          <w:szCs w:val="28"/>
        </w:rPr>
        <w:t xml:space="preserve">Технологии «контролируемых утечек», информационных </w:t>
      </w:r>
      <w:proofErr w:type="spellStart"/>
      <w:r w:rsidR="003E2DBB">
        <w:rPr>
          <w:rFonts w:ascii="Times New Roman" w:hAnsi="Times New Roman" w:cs="Times New Roman"/>
          <w:sz w:val="28"/>
          <w:szCs w:val="28"/>
        </w:rPr>
        <w:t>вбросов</w:t>
      </w:r>
      <w:proofErr w:type="spellEnd"/>
      <w:r w:rsidR="003E2DBB">
        <w:rPr>
          <w:rFonts w:ascii="Times New Roman" w:hAnsi="Times New Roman" w:cs="Times New Roman"/>
          <w:sz w:val="28"/>
          <w:szCs w:val="28"/>
        </w:rPr>
        <w:t>, легализации сфабрикованных материалов.</w:t>
      </w:r>
      <w:r w:rsidR="009B7EEC">
        <w:rPr>
          <w:rFonts w:ascii="Times New Roman" w:hAnsi="Times New Roman" w:cs="Times New Roman"/>
          <w:sz w:val="28"/>
          <w:szCs w:val="28"/>
        </w:rPr>
        <w:t xml:space="preserve"> </w:t>
      </w:r>
      <w:r w:rsidR="00607F2C">
        <w:rPr>
          <w:rFonts w:ascii="Times New Roman" w:hAnsi="Times New Roman" w:cs="Times New Roman"/>
          <w:sz w:val="28"/>
          <w:szCs w:val="28"/>
        </w:rPr>
        <w:t xml:space="preserve">Феномен </w:t>
      </w:r>
      <w:r w:rsidR="00607F2C"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="00607F2C" w:rsidRPr="00607F2C">
        <w:rPr>
          <w:rFonts w:ascii="Times New Roman" w:hAnsi="Times New Roman" w:cs="Times New Roman"/>
          <w:sz w:val="28"/>
          <w:szCs w:val="28"/>
        </w:rPr>
        <w:t xml:space="preserve"> </w:t>
      </w:r>
      <w:r w:rsidR="00607F2C">
        <w:rPr>
          <w:rFonts w:ascii="Times New Roman" w:hAnsi="Times New Roman" w:cs="Times New Roman"/>
          <w:sz w:val="28"/>
          <w:szCs w:val="28"/>
        </w:rPr>
        <w:t>и Сноудена. О</w:t>
      </w:r>
      <w:r w:rsidR="009B7EEC">
        <w:rPr>
          <w:rFonts w:ascii="Times New Roman" w:hAnsi="Times New Roman" w:cs="Times New Roman"/>
          <w:sz w:val="28"/>
          <w:szCs w:val="28"/>
        </w:rPr>
        <w:t xml:space="preserve">братная связь </w:t>
      </w:r>
      <w:r w:rsidR="0031303F">
        <w:rPr>
          <w:rFonts w:ascii="Times New Roman" w:hAnsi="Times New Roman" w:cs="Times New Roman"/>
          <w:sz w:val="28"/>
          <w:szCs w:val="28"/>
        </w:rPr>
        <w:t>с объектом информационной атаки: почему ее надо поддерживать.</w:t>
      </w:r>
    </w:p>
    <w:p w:rsidR="003E2DBB" w:rsidRDefault="003E2DBB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Технологии информационного управления массовым сознанием и массовым поведением граждан: психологическое манипулирование,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«наклеивание ярлыков».</w:t>
      </w:r>
    </w:p>
    <w:p w:rsidR="009B7EEC" w:rsidRDefault="009B7EEC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Запрещенные приемы политической борьбы.</w:t>
      </w:r>
    </w:p>
    <w:p w:rsidR="009B7EEC" w:rsidRDefault="009B7EEC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C0C25">
        <w:rPr>
          <w:rFonts w:ascii="Times New Roman" w:hAnsi="Times New Roman" w:cs="Times New Roman"/>
          <w:sz w:val="28"/>
          <w:szCs w:val="28"/>
        </w:rPr>
        <w:t>Формы и методы отражения информационных атак.</w:t>
      </w:r>
    </w:p>
    <w:p w:rsidR="00AC0C25" w:rsidRDefault="00AC0C25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Контрфрейминг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использование инерции противника для перенаправления инф</w:t>
      </w:r>
      <w:r w:rsidR="00111F82">
        <w:rPr>
          <w:rFonts w:ascii="Times New Roman" w:hAnsi="Times New Roman" w:cs="Times New Roman"/>
          <w:sz w:val="28"/>
          <w:szCs w:val="28"/>
        </w:rPr>
        <w:t>ормационной атаки в его сторону (принцип дзюдо, «бумеранга»).</w:t>
      </w:r>
    </w:p>
    <w:p w:rsidR="00541537" w:rsidRDefault="00541537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537" w:rsidRDefault="00541537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4296" w:rsidRDefault="000E4296" w:rsidP="002A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296" w:rsidRDefault="000E4296" w:rsidP="002A5C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4296" w:rsidSect="006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38C9"/>
    <w:rsid w:val="00001AFC"/>
    <w:rsid w:val="000027AD"/>
    <w:rsid w:val="00005377"/>
    <w:rsid w:val="00007ED0"/>
    <w:rsid w:val="000104E7"/>
    <w:rsid w:val="000116D2"/>
    <w:rsid w:val="00013BCE"/>
    <w:rsid w:val="00014D90"/>
    <w:rsid w:val="00021A4D"/>
    <w:rsid w:val="00021FE7"/>
    <w:rsid w:val="000233CC"/>
    <w:rsid w:val="00025449"/>
    <w:rsid w:val="000266E1"/>
    <w:rsid w:val="0003220D"/>
    <w:rsid w:val="00033203"/>
    <w:rsid w:val="000357F1"/>
    <w:rsid w:val="00037500"/>
    <w:rsid w:val="000376E8"/>
    <w:rsid w:val="00042CEB"/>
    <w:rsid w:val="000430C5"/>
    <w:rsid w:val="0004739D"/>
    <w:rsid w:val="0005349E"/>
    <w:rsid w:val="0005587D"/>
    <w:rsid w:val="0005661F"/>
    <w:rsid w:val="00066221"/>
    <w:rsid w:val="00071017"/>
    <w:rsid w:val="0007139E"/>
    <w:rsid w:val="00072130"/>
    <w:rsid w:val="00072E95"/>
    <w:rsid w:val="00075AB2"/>
    <w:rsid w:val="00077D54"/>
    <w:rsid w:val="00083EE2"/>
    <w:rsid w:val="00084613"/>
    <w:rsid w:val="00090AFB"/>
    <w:rsid w:val="00091A23"/>
    <w:rsid w:val="0009401E"/>
    <w:rsid w:val="00094E20"/>
    <w:rsid w:val="00096743"/>
    <w:rsid w:val="00097040"/>
    <w:rsid w:val="0009796A"/>
    <w:rsid w:val="000A0ADD"/>
    <w:rsid w:val="000B16E4"/>
    <w:rsid w:val="000B4AA1"/>
    <w:rsid w:val="000B5474"/>
    <w:rsid w:val="000B5B7C"/>
    <w:rsid w:val="000C26A4"/>
    <w:rsid w:val="000C4CF4"/>
    <w:rsid w:val="000C5640"/>
    <w:rsid w:val="000D218F"/>
    <w:rsid w:val="000D2246"/>
    <w:rsid w:val="000D25A4"/>
    <w:rsid w:val="000D49AF"/>
    <w:rsid w:val="000D6964"/>
    <w:rsid w:val="000D6E53"/>
    <w:rsid w:val="000D7810"/>
    <w:rsid w:val="000E05CB"/>
    <w:rsid w:val="000E3C6A"/>
    <w:rsid w:val="000E4296"/>
    <w:rsid w:val="000E6758"/>
    <w:rsid w:val="000F60A4"/>
    <w:rsid w:val="001052A1"/>
    <w:rsid w:val="0010540A"/>
    <w:rsid w:val="00105FA8"/>
    <w:rsid w:val="00111F82"/>
    <w:rsid w:val="001156CE"/>
    <w:rsid w:val="001200D1"/>
    <w:rsid w:val="00121442"/>
    <w:rsid w:val="00123848"/>
    <w:rsid w:val="001257CA"/>
    <w:rsid w:val="00131617"/>
    <w:rsid w:val="0013221F"/>
    <w:rsid w:val="001334E3"/>
    <w:rsid w:val="00134E81"/>
    <w:rsid w:val="00135E29"/>
    <w:rsid w:val="00136259"/>
    <w:rsid w:val="00137430"/>
    <w:rsid w:val="00137DDD"/>
    <w:rsid w:val="00144FAC"/>
    <w:rsid w:val="001462E3"/>
    <w:rsid w:val="0014703E"/>
    <w:rsid w:val="0015114B"/>
    <w:rsid w:val="00151975"/>
    <w:rsid w:val="00151DED"/>
    <w:rsid w:val="00157803"/>
    <w:rsid w:val="00160187"/>
    <w:rsid w:val="0016099A"/>
    <w:rsid w:val="00162022"/>
    <w:rsid w:val="00164A27"/>
    <w:rsid w:val="00166E8F"/>
    <w:rsid w:val="00171125"/>
    <w:rsid w:val="00174754"/>
    <w:rsid w:val="001810B9"/>
    <w:rsid w:val="00184FF1"/>
    <w:rsid w:val="001850BC"/>
    <w:rsid w:val="001855CA"/>
    <w:rsid w:val="001865D5"/>
    <w:rsid w:val="00193249"/>
    <w:rsid w:val="00193A80"/>
    <w:rsid w:val="00194882"/>
    <w:rsid w:val="00195902"/>
    <w:rsid w:val="00196672"/>
    <w:rsid w:val="00197DB0"/>
    <w:rsid w:val="001A5D2B"/>
    <w:rsid w:val="001A66E3"/>
    <w:rsid w:val="001A702E"/>
    <w:rsid w:val="001A7BC7"/>
    <w:rsid w:val="001B2DA4"/>
    <w:rsid w:val="001B436B"/>
    <w:rsid w:val="001D727F"/>
    <w:rsid w:val="001D7AFB"/>
    <w:rsid w:val="001E4584"/>
    <w:rsid w:val="001E4C52"/>
    <w:rsid w:val="001F1A11"/>
    <w:rsid w:val="001F4B89"/>
    <w:rsid w:val="001F6F22"/>
    <w:rsid w:val="0021083A"/>
    <w:rsid w:val="00215201"/>
    <w:rsid w:val="00215C94"/>
    <w:rsid w:val="0021727D"/>
    <w:rsid w:val="0022349C"/>
    <w:rsid w:val="00224775"/>
    <w:rsid w:val="002251AB"/>
    <w:rsid w:val="00225B67"/>
    <w:rsid w:val="002304F8"/>
    <w:rsid w:val="00234966"/>
    <w:rsid w:val="00235FE2"/>
    <w:rsid w:val="00236A58"/>
    <w:rsid w:val="00236D54"/>
    <w:rsid w:val="0024771B"/>
    <w:rsid w:val="00250656"/>
    <w:rsid w:val="002545C2"/>
    <w:rsid w:val="0025512B"/>
    <w:rsid w:val="0025540C"/>
    <w:rsid w:val="002602D8"/>
    <w:rsid w:val="00260A33"/>
    <w:rsid w:val="00263BF6"/>
    <w:rsid w:val="00272814"/>
    <w:rsid w:val="00273E57"/>
    <w:rsid w:val="00275BF6"/>
    <w:rsid w:val="00283987"/>
    <w:rsid w:val="00285E99"/>
    <w:rsid w:val="00285FC4"/>
    <w:rsid w:val="0028671E"/>
    <w:rsid w:val="00295C4E"/>
    <w:rsid w:val="00295F61"/>
    <w:rsid w:val="0029634B"/>
    <w:rsid w:val="00297153"/>
    <w:rsid w:val="002A41A9"/>
    <w:rsid w:val="002A4A23"/>
    <w:rsid w:val="002A4D51"/>
    <w:rsid w:val="002A5C3B"/>
    <w:rsid w:val="002A7131"/>
    <w:rsid w:val="002B264E"/>
    <w:rsid w:val="002B57B2"/>
    <w:rsid w:val="002B5816"/>
    <w:rsid w:val="002C25FB"/>
    <w:rsid w:val="002C4A7D"/>
    <w:rsid w:val="002C572F"/>
    <w:rsid w:val="002D0BE3"/>
    <w:rsid w:val="002D1B1F"/>
    <w:rsid w:val="002D5787"/>
    <w:rsid w:val="002D71A1"/>
    <w:rsid w:val="002D72D2"/>
    <w:rsid w:val="002E0194"/>
    <w:rsid w:val="002E0D33"/>
    <w:rsid w:val="002E1663"/>
    <w:rsid w:val="002E21DA"/>
    <w:rsid w:val="002E7E9B"/>
    <w:rsid w:val="002F22DB"/>
    <w:rsid w:val="002F4387"/>
    <w:rsid w:val="002F68A9"/>
    <w:rsid w:val="0030041E"/>
    <w:rsid w:val="003124A9"/>
    <w:rsid w:val="0031303F"/>
    <w:rsid w:val="00313E0F"/>
    <w:rsid w:val="00314121"/>
    <w:rsid w:val="00317D27"/>
    <w:rsid w:val="003201A5"/>
    <w:rsid w:val="0032086B"/>
    <w:rsid w:val="0032547C"/>
    <w:rsid w:val="003331EE"/>
    <w:rsid w:val="0033439A"/>
    <w:rsid w:val="00335564"/>
    <w:rsid w:val="003407DE"/>
    <w:rsid w:val="00341709"/>
    <w:rsid w:val="00341E9B"/>
    <w:rsid w:val="00342724"/>
    <w:rsid w:val="0035166A"/>
    <w:rsid w:val="003519AF"/>
    <w:rsid w:val="0036314A"/>
    <w:rsid w:val="0036504F"/>
    <w:rsid w:val="00365355"/>
    <w:rsid w:val="003722F3"/>
    <w:rsid w:val="00374A65"/>
    <w:rsid w:val="00374CCE"/>
    <w:rsid w:val="003843E5"/>
    <w:rsid w:val="0038448D"/>
    <w:rsid w:val="00386B4C"/>
    <w:rsid w:val="003876AF"/>
    <w:rsid w:val="00392133"/>
    <w:rsid w:val="00393E4C"/>
    <w:rsid w:val="0039608B"/>
    <w:rsid w:val="00396C01"/>
    <w:rsid w:val="003A0277"/>
    <w:rsid w:val="003A06FB"/>
    <w:rsid w:val="003A3061"/>
    <w:rsid w:val="003A3207"/>
    <w:rsid w:val="003A419D"/>
    <w:rsid w:val="003A45B3"/>
    <w:rsid w:val="003A4A18"/>
    <w:rsid w:val="003A7B20"/>
    <w:rsid w:val="003B45CC"/>
    <w:rsid w:val="003B5A3C"/>
    <w:rsid w:val="003B651C"/>
    <w:rsid w:val="003C3B46"/>
    <w:rsid w:val="003C680B"/>
    <w:rsid w:val="003D1542"/>
    <w:rsid w:val="003E232D"/>
    <w:rsid w:val="003E2DBB"/>
    <w:rsid w:val="003E3F41"/>
    <w:rsid w:val="003E5B37"/>
    <w:rsid w:val="003E7E5E"/>
    <w:rsid w:val="003F2D0F"/>
    <w:rsid w:val="003F34C9"/>
    <w:rsid w:val="003F48E8"/>
    <w:rsid w:val="003F57A5"/>
    <w:rsid w:val="003F6726"/>
    <w:rsid w:val="004021AD"/>
    <w:rsid w:val="00404512"/>
    <w:rsid w:val="00406B75"/>
    <w:rsid w:val="00415D8B"/>
    <w:rsid w:val="0042034A"/>
    <w:rsid w:val="00420809"/>
    <w:rsid w:val="00422E81"/>
    <w:rsid w:val="004261CB"/>
    <w:rsid w:val="004346BD"/>
    <w:rsid w:val="00442415"/>
    <w:rsid w:val="004443A4"/>
    <w:rsid w:val="00444AC0"/>
    <w:rsid w:val="00450013"/>
    <w:rsid w:val="00451A5E"/>
    <w:rsid w:val="00460652"/>
    <w:rsid w:val="00461938"/>
    <w:rsid w:val="00466A46"/>
    <w:rsid w:val="00470946"/>
    <w:rsid w:val="004750CE"/>
    <w:rsid w:val="004819DF"/>
    <w:rsid w:val="0048210C"/>
    <w:rsid w:val="004832C7"/>
    <w:rsid w:val="00486675"/>
    <w:rsid w:val="004876E1"/>
    <w:rsid w:val="004949B5"/>
    <w:rsid w:val="00494F34"/>
    <w:rsid w:val="004A4073"/>
    <w:rsid w:val="004A66AF"/>
    <w:rsid w:val="004B446D"/>
    <w:rsid w:val="004C060D"/>
    <w:rsid w:val="004C0F76"/>
    <w:rsid w:val="004C60CA"/>
    <w:rsid w:val="004C61C6"/>
    <w:rsid w:val="004C7751"/>
    <w:rsid w:val="004D10AF"/>
    <w:rsid w:val="004D6ED5"/>
    <w:rsid w:val="004D7C1E"/>
    <w:rsid w:val="004E0B62"/>
    <w:rsid w:val="004E222A"/>
    <w:rsid w:val="004F0565"/>
    <w:rsid w:val="004F0D74"/>
    <w:rsid w:val="004F7DC5"/>
    <w:rsid w:val="004F7F89"/>
    <w:rsid w:val="00503CBC"/>
    <w:rsid w:val="00504453"/>
    <w:rsid w:val="0051285C"/>
    <w:rsid w:val="00515F00"/>
    <w:rsid w:val="00517DBF"/>
    <w:rsid w:val="0052032C"/>
    <w:rsid w:val="00525767"/>
    <w:rsid w:val="00527521"/>
    <w:rsid w:val="0053362E"/>
    <w:rsid w:val="005349BD"/>
    <w:rsid w:val="00540120"/>
    <w:rsid w:val="00541537"/>
    <w:rsid w:val="00541615"/>
    <w:rsid w:val="00542404"/>
    <w:rsid w:val="005424B8"/>
    <w:rsid w:val="005441B1"/>
    <w:rsid w:val="00547D8D"/>
    <w:rsid w:val="005519C6"/>
    <w:rsid w:val="005528AB"/>
    <w:rsid w:val="00554402"/>
    <w:rsid w:val="005547B6"/>
    <w:rsid w:val="00555A6C"/>
    <w:rsid w:val="005569BE"/>
    <w:rsid w:val="00564960"/>
    <w:rsid w:val="00564E50"/>
    <w:rsid w:val="00566CB8"/>
    <w:rsid w:val="00570464"/>
    <w:rsid w:val="00570AA7"/>
    <w:rsid w:val="00572AD1"/>
    <w:rsid w:val="00572E3D"/>
    <w:rsid w:val="0057324A"/>
    <w:rsid w:val="0057470D"/>
    <w:rsid w:val="00580498"/>
    <w:rsid w:val="00580E91"/>
    <w:rsid w:val="005860B5"/>
    <w:rsid w:val="00590165"/>
    <w:rsid w:val="005920AF"/>
    <w:rsid w:val="00592B70"/>
    <w:rsid w:val="005944CE"/>
    <w:rsid w:val="00594E20"/>
    <w:rsid w:val="0059744B"/>
    <w:rsid w:val="0059758C"/>
    <w:rsid w:val="005A1E0A"/>
    <w:rsid w:val="005A7CCB"/>
    <w:rsid w:val="005B09C0"/>
    <w:rsid w:val="005B2AD1"/>
    <w:rsid w:val="005B3AA6"/>
    <w:rsid w:val="005C07E4"/>
    <w:rsid w:val="005C1549"/>
    <w:rsid w:val="005C2D53"/>
    <w:rsid w:val="005C3748"/>
    <w:rsid w:val="005C7685"/>
    <w:rsid w:val="005D33A4"/>
    <w:rsid w:val="005D3E22"/>
    <w:rsid w:val="005D3EB7"/>
    <w:rsid w:val="005D58B7"/>
    <w:rsid w:val="005D7303"/>
    <w:rsid w:val="005D77EB"/>
    <w:rsid w:val="005E0B40"/>
    <w:rsid w:val="005E158E"/>
    <w:rsid w:val="005E183C"/>
    <w:rsid w:val="005E2975"/>
    <w:rsid w:val="005E3C15"/>
    <w:rsid w:val="005E43D6"/>
    <w:rsid w:val="005E7E4F"/>
    <w:rsid w:val="005F091A"/>
    <w:rsid w:val="005F11B0"/>
    <w:rsid w:val="005F3303"/>
    <w:rsid w:val="00603A72"/>
    <w:rsid w:val="00607EED"/>
    <w:rsid w:val="00607F2C"/>
    <w:rsid w:val="00610A92"/>
    <w:rsid w:val="00610ED8"/>
    <w:rsid w:val="00615BF1"/>
    <w:rsid w:val="00615E19"/>
    <w:rsid w:val="00616515"/>
    <w:rsid w:val="00616C44"/>
    <w:rsid w:val="00617D20"/>
    <w:rsid w:val="00622DFC"/>
    <w:rsid w:val="006244B1"/>
    <w:rsid w:val="006257F3"/>
    <w:rsid w:val="00632522"/>
    <w:rsid w:val="006332C8"/>
    <w:rsid w:val="00634F89"/>
    <w:rsid w:val="00637FAF"/>
    <w:rsid w:val="00640F74"/>
    <w:rsid w:val="00642130"/>
    <w:rsid w:val="00646E86"/>
    <w:rsid w:val="006514B3"/>
    <w:rsid w:val="006520EF"/>
    <w:rsid w:val="0065525E"/>
    <w:rsid w:val="00657C39"/>
    <w:rsid w:val="00660C6F"/>
    <w:rsid w:val="006612A3"/>
    <w:rsid w:val="00673677"/>
    <w:rsid w:val="006743D8"/>
    <w:rsid w:val="00675BA7"/>
    <w:rsid w:val="00691603"/>
    <w:rsid w:val="00694171"/>
    <w:rsid w:val="006A141A"/>
    <w:rsid w:val="006A2483"/>
    <w:rsid w:val="006A5663"/>
    <w:rsid w:val="006B11DF"/>
    <w:rsid w:val="006B2D5A"/>
    <w:rsid w:val="006B3583"/>
    <w:rsid w:val="006B507D"/>
    <w:rsid w:val="006B6451"/>
    <w:rsid w:val="006C1E61"/>
    <w:rsid w:val="006C442C"/>
    <w:rsid w:val="006D11A2"/>
    <w:rsid w:val="006D1396"/>
    <w:rsid w:val="006D7B1D"/>
    <w:rsid w:val="006E2DC0"/>
    <w:rsid w:val="006E3572"/>
    <w:rsid w:val="006F09D0"/>
    <w:rsid w:val="006F2816"/>
    <w:rsid w:val="006F2D65"/>
    <w:rsid w:val="006F66A6"/>
    <w:rsid w:val="006F6C77"/>
    <w:rsid w:val="0070349D"/>
    <w:rsid w:val="00705B21"/>
    <w:rsid w:val="00707CF5"/>
    <w:rsid w:val="00711CF9"/>
    <w:rsid w:val="00712AFC"/>
    <w:rsid w:val="00713B07"/>
    <w:rsid w:val="00715AA1"/>
    <w:rsid w:val="00715ABE"/>
    <w:rsid w:val="00725215"/>
    <w:rsid w:val="00725F24"/>
    <w:rsid w:val="007265EA"/>
    <w:rsid w:val="00727AA6"/>
    <w:rsid w:val="00730477"/>
    <w:rsid w:val="00734B43"/>
    <w:rsid w:val="00735856"/>
    <w:rsid w:val="00740463"/>
    <w:rsid w:val="00740AEC"/>
    <w:rsid w:val="00740F88"/>
    <w:rsid w:val="0074357E"/>
    <w:rsid w:val="0074561C"/>
    <w:rsid w:val="00746524"/>
    <w:rsid w:val="00750A3E"/>
    <w:rsid w:val="00751CDD"/>
    <w:rsid w:val="007539E3"/>
    <w:rsid w:val="00753A99"/>
    <w:rsid w:val="00755194"/>
    <w:rsid w:val="00755C18"/>
    <w:rsid w:val="007561C3"/>
    <w:rsid w:val="00756607"/>
    <w:rsid w:val="007567D8"/>
    <w:rsid w:val="00761754"/>
    <w:rsid w:val="00762728"/>
    <w:rsid w:val="00763AB2"/>
    <w:rsid w:val="00764D7F"/>
    <w:rsid w:val="00765B92"/>
    <w:rsid w:val="00765C1F"/>
    <w:rsid w:val="00780225"/>
    <w:rsid w:val="0078058B"/>
    <w:rsid w:val="007838E6"/>
    <w:rsid w:val="00783D13"/>
    <w:rsid w:val="0078521D"/>
    <w:rsid w:val="007859F6"/>
    <w:rsid w:val="00786F3F"/>
    <w:rsid w:val="00787C6E"/>
    <w:rsid w:val="00791F0C"/>
    <w:rsid w:val="00794CDF"/>
    <w:rsid w:val="007957EC"/>
    <w:rsid w:val="007979DD"/>
    <w:rsid w:val="007A0D09"/>
    <w:rsid w:val="007A40F7"/>
    <w:rsid w:val="007A4BD1"/>
    <w:rsid w:val="007A67BE"/>
    <w:rsid w:val="007A6D01"/>
    <w:rsid w:val="007A7C23"/>
    <w:rsid w:val="007B1335"/>
    <w:rsid w:val="007B1AD0"/>
    <w:rsid w:val="007B23D8"/>
    <w:rsid w:val="007C7028"/>
    <w:rsid w:val="007D2B9C"/>
    <w:rsid w:val="007E3B7D"/>
    <w:rsid w:val="007E653C"/>
    <w:rsid w:val="007F10FF"/>
    <w:rsid w:val="007F39B4"/>
    <w:rsid w:val="007F7815"/>
    <w:rsid w:val="00807564"/>
    <w:rsid w:val="00810039"/>
    <w:rsid w:val="008113FE"/>
    <w:rsid w:val="00814615"/>
    <w:rsid w:val="00814EC6"/>
    <w:rsid w:val="00815685"/>
    <w:rsid w:val="008238E4"/>
    <w:rsid w:val="00830466"/>
    <w:rsid w:val="008368E1"/>
    <w:rsid w:val="00840990"/>
    <w:rsid w:val="0084351B"/>
    <w:rsid w:val="00845D34"/>
    <w:rsid w:val="00850AE2"/>
    <w:rsid w:val="00852F32"/>
    <w:rsid w:val="008538B7"/>
    <w:rsid w:val="00855FC5"/>
    <w:rsid w:val="008564C2"/>
    <w:rsid w:val="008572A7"/>
    <w:rsid w:val="0086132F"/>
    <w:rsid w:val="0086319A"/>
    <w:rsid w:val="00863717"/>
    <w:rsid w:val="00864908"/>
    <w:rsid w:val="008650A4"/>
    <w:rsid w:val="00873B57"/>
    <w:rsid w:val="00877ABC"/>
    <w:rsid w:val="0088008C"/>
    <w:rsid w:val="00880C00"/>
    <w:rsid w:val="00881C5B"/>
    <w:rsid w:val="00883CBF"/>
    <w:rsid w:val="00883D2F"/>
    <w:rsid w:val="00883FE6"/>
    <w:rsid w:val="00884754"/>
    <w:rsid w:val="00891543"/>
    <w:rsid w:val="008916EB"/>
    <w:rsid w:val="0089286D"/>
    <w:rsid w:val="008928A9"/>
    <w:rsid w:val="00894140"/>
    <w:rsid w:val="008968CE"/>
    <w:rsid w:val="008A03E4"/>
    <w:rsid w:val="008A2278"/>
    <w:rsid w:val="008A5430"/>
    <w:rsid w:val="008A599B"/>
    <w:rsid w:val="008B160E"/>
    <w:rsid w:val="008B39FE"/>
    <w:rsid w:val="008B7E2A"/>
    <w:rsid w:val="008C036F"/>
    <w:rsid w:val="008C4607"/>
    <w:rsid w:val="008C535A"/>
    <w:rsid w:val="008C75E7"/>
    <w:rsid w:val="008C75FB"/>
    <w:rsid w:val="008D3508"/>
    <w:rsid w:val="008E0036"/>
    <w:rsid w:val="008E1394"/>
    <w:rsid w:val="008E6B66"/>
    <w:rsid w:val="008E71CA"/>
    <w:rsid w:val="008F1A50"/>
    <w:rsid w:val="008F30EC"/>
    <w:rsid w:val="008F35F4"/>
    <w:rsid w:val="008F5C7B"/>
    <w:rsid w:val="008F5E9E"/>
    <w:rsid w:val="008F6F08"/>
    <w:rsid w:val="0090359F"/>
    <w:rsid w:val="00915996"/>
    <w:rsid w:val="00915E00"/>
    <w:rsid w:val="009168D6"/>
    <w:rsid w:val="00917EBE"/>
    <w:rsid w:val="0093173C"/>
    <w:rsid w:val="00941F44"/>
    <w:rsid w:val="00942275"/>
    <w:rsid w:val="00950B3D"/>
    <w:rsid w:val="0095311B"/>
    <w:rsid w:val="009539B6"/>
    <w:rsid w:val="0095532D"/>
    <w:rsid w:val="009564F3"/>
    <w:rsid w:val="00956E2D"/>
    <w:rsid w:val="00960037"/>
    <w:rsid w:val="00960194"/>
    <w:rsid w:val="00960590"/>
    <w:rsid w:val="00964BDB"/>
    <w:rsid w:val="00964C86"/>
    <w:rsid w:val="00964DE4"/>
    <w:rsid w:val="0096706F"/>
    <w:rsid w:val="009710C4"/>
    <w:rsid w:val="009805AB"/>
    <w:rsid w:val="0098254C"/>
    <w:rsid w:val="00984CC6"/>
    <w:rsid w:val="00995181"/>
    <w:rsid w:val="009A08DC"/>
    <w:rsid w:val="009A74B9"/>
    <w:rsid w:val="009A763A"/>
    <w:rsid w:val="009B1158"/>
    <w:rsid w:val="009B345F"/>
    <w:rsid w:val="009B3F7D"/>
    <w:rsid w:val="009B503A"/>
    <w:rsid w:val="009B7724"/>
    <w:rsid w:val="009B7EEC"/>
    <w:rsid w:val="009C193B"/>
    <w:rsid w:val="009C4080"/>
    <w:rsid w:val="009C76E2"/>
    <w:rsid w:val="009C7A64"/>
    <w:rsid w:val="009C7BAB"/>
    <w:rsid w:val="009D274D"/>
    <w:rsid w:val="009D4628"/>
    <w:rsid w:val="009D5F24"/>
    <w:rsid w:val="009E010E"/>
    <w:rsid w:val="009E4A76"/>
    <w:rsid w:val="009F1171"/>
    <w:rsid w:val="009F1D93"/>
    <w:rsid w:val="009F756E"/>
    <w:rsid w:val="00A01264"/>
    <w:rsid w:val="00A01702"/>
    <w:rsid w:val="00A0375B"/>
    <w:rsid w:val="00A05CBB"/>
    <w:rsid w:val="00A10B48"/>
    <w:rsid w:val="00A11C35"/>
    <w:rsid w:val="00A208AF"/>
    <w:rsid w:val="00A30A28"/>
    <w:rsid w:val="00A349B4"/>
    <w:rsid w:val="00A35A27"/>
    <w:rsid w:val="00A36C0C"/>
    <w:rsid w:val="00A40CF4"/>
    <w:rsid w:val="00A4162C"/>
    <w:rsid w:val="00A44761"/>
    <w:rsid w:val="00A601AC"/>
    <w:rsid w:val="00A6499F"/>
    <w:rsid w:val="00A66446"/>
    <w:rsid w:val="00A66C8D"/>
    <w:rsid w:val="00A67D1B"/>
    <w:rsid w:val="00A727CA"/>
    <w:rsid w:val="00A72F74"/>
    <w:rsid w:val="00A7430C"/>
    <w:rsid w:val="00A7547C"/>
    <w:rsid w:val="00A7756D"/>
    <w:rsid w:val="00A77DFC"/>
    <w:rsid w:val="00A853EF"/>
    <w:rsid w:val="00A87D19"/>
    <w:rsid w:val="00A91D34"/>
    <w:rsid w:val="00A9334E"/>
    <w:rsid w:val="00A93613"/>
    <w:rsid w:val="00A93ACF"/>
    <w:rsid w:val="00A94292"/>
    <w:rsid w:val="00A94B90"/>
    <w:rsid w:val="00AA010A"/>
    <w:rsid w:val="00AA1033"/>
    <w:rsid w:val="00AA5E56"/>
    <w:rsid w:val="00AA78DF"/>
    <w:rsid w:val="00AB450C"/>
    <w:rsid w:val="00AB58C7"/>
    <w:rsid w:val="00AB6441"/>
    <w:rsid w:val="00AC0C25"/>
    <w:rsid w:val="00AC15A3"/>
    <w:rsid w:val="00AC6017"/>
    <w:rsid w:val="00AC6C97"/>
    <w:rsid w:val="00AC7A32"/>
    <w:rsid w:val="00AD1D2B"/>
    <w:rsid w:val="00AE08B3"/>
    <w:rsid w:val="00AE6180"/>
    <w:rsid w:val="00AF24B5"/>
    <w:rsid w:val="00AF487C"/>
    <w:rsid w:val="00B010A1"/>
    <w:rsid w:val="00B04F65"/>
    <w:rsid w:val="00B0565F"/>
    <w:rsid w:val="00B07D3B"/>
    <w:rsid w:val="00B1396D"/>
    <w:rsid w:val="00B16BD4"/>
    <w:rsid w:val="00B24A04"/>
    <w:rsid w:val="00B25830"/>
    <w:rsid w:val="00B27224"/>
    <w:rsid w:val="00B311CF"/>
    <w:rsid w:val="00B336F9"/>
    <w:rsid w:val="00B35376"/>
    <w:rsid w:val="00B4246C"/>
    <w:rsid w:val="00B46F33"/>
    <w:rsid w:val="00B46FDB"/>
    <w:rsid w:val="00B53517"/>
    <w:rsid w:val="00B559CB"/>
    <w:rsid w:val="00B64BBA"/>
    <w:rsid w:val="00B663B2"/>
    <w:rsid w:val="00B668E5"/>
    <w:rsid w:val="00B67133"/>
    <w:rsid w:val="00B67250"/>
    <w:rsid w:val="00B70B5F"/>
    <w:rsid w:val="00B75A5A"/>
    <w:rsid w:val="00B75A8F"/>
    <w:rsid w:val="00B863D6"/>
    <w:rsid w:val="00B9568F"/>
    <w:rsid w:val="00BA29D9"/>
    <w:rsid w:val="00BA2B6E"/>
    <w:rsid w:val="00BA316D"/>
    <w:rsid w:val="00BA40ED"/>
    <w:rsid w:val="00BA647A"/>
    <w:rsid w:val="00BB4676"/>
    <w:rsid w:val="00BB6451"/>
    <w:rsid w:val="00BC1E57"/>
    <w:rsid w:val="00BC3C26"/>
    <w:rsid w:val="00BC7AE6"/>
    <w:rsid w:val="00BD2D2C"/>
    <w:rsid w:val="00BD7022"/>
    <w:rsid w:val="00BD7B08"/>
    <w:rsid w:val="00BE22C1"/>
    <w:rsid w:val="00BE23C2"/>
    <w:rsid w:val="00BE56BE"/>
    <w:rsid w:val="00BE6959"/>
    <w:rsid w:val="00BF0B91"/>
    <w:rsid w:val="00BF2528"/>
    <w:rsid w:val="00BF4382"/>
    <w:rsid w:val="00BF533A"/>
    <w:rsid w:val="00BF59B6"/>
    <w:rsid w:val="00BF6F81"/>
    <w:rsid w:val="00BF7AD6"/>
    <w:rsid w:val="00C01657"/>
    <w:rsid w:val="00C022BC"/>
    <w:rsid w:val="00C04A86"/>
    <w:rsid w:val="00C1218A"/>
    <w:rsid w:val="00C126BF"/>
    <w:rsid w:val="00C12D61"/>
    <w:rsid w:val="00C1342C"/>
    <w:rsid w:val="00C13AEA"/>
    <w:rsid w:val="00C259D1"/>
    <w:rsid w:val="00C27BF7"/>
    <w:rsid w:val="00C33E12"/>
    <w:rsid w:val="00C457DD"/>
    <w:rsid w:val="00C4600A"/>
    <w:rsid w:val="00C47F74"/>
    <w:rsid w:val="00C52B86"/>
    <w:rsid w:val="00C5396A"/>
    <w:rsid w:val="00C5724D"/>
    <w:rsid w:val="00C60887"/>
    <w:rsid w:val="00C608AF"/>
    <w:rsid w:val="00C60CF3"/>
    <w:rsid w:val="00C62602"/>
    <w:rsid w:val="00C66C7A"/>
    <w:rsid w:val="00C70796"/>
    <w:rsid w:val="00C70867"/>
    <w:rsid w:val="00C712CA"/>
    <w:rsid w:val="00C7221F"/>
    <w:rsid w:val="00C9023D"/>
    <w:rsid w:val="00C90E77"/>
    <w:rsid w:val="00C918C9"/>
    <w:rsid w:val="00C943C9"/>
    <w:rsid w:val="00C96503"/>
    <w:rsid w:val="00CA2FFF"/>
    <w:rsid w:val="00CA6791"/>
    <w:rsid w:val="00CB284E"/>
    <w:rsid w:val="00CB2FEF"/>
    <w:rsid w:val="00CB39A3"/>
    <w:rsid w:val="00CC4EF8"/>
    <w:rsid w:val="00CC67AC"/>
    <w:rsid w:val="00CD153C"/>
    <w:rsid w:val="00CD3AE0"/>
    <w:rsid w:val="00CD7413"/>
    <w:rsid w:val="00CD77A5"/>
    <w:rsid w:val="00CE3CF6"/>
    <w:rsid w:val="00CE6AC3"/>
    <w:rsid w:val="00CF4023"/>
    <w:rsid w:val="00CF4C9D"/>
    <w:rsid w:val="00D03CAE"/>
    <w:rsid w:val="00D04B02"/>
    <w:rsid w:val="00D05739"/>
    <w:rsid w:val="00D07DBF"/>
    <w:rsid w:val="00D11202"/>
    <w:rsid w:val="00D115C8"/>
    <w:rsid w:val="00D15C3E"/>
    <w:rsid w:val="00D15E08"/>
    <w:rsid w:val="00D165C4"/>
    <w:rsid w:val="00D175EC"/>
    <w:rsid w:val="00D236FF"/>
    <w:rsid w:val="00D26223"/>
    <w:rsid w:val="00D265A8"/>
    <w:rsid w:val="00D27008"/>
    <w:rsid w:val="00D31D50"/>
    <w:rsid w:val="00D3427B"/>
    <w:rsid w:val="00D440A7"/>
    <w:rsid w:val="00D47398"/>
    <w:rsid w:val="00D502E6"/>
    <w:rsid w:val="00D52686"/>
    <w:rsid w:val="00D53FD3"/>
    <w:rsid w:val="00D548B9"/>
    <w:rsid w:val="00D55683"/>
    <w:rsid w:val="00D55987"/>
    <w:rsid w:val="00D56538"/>
    <w:rsid w:val="00D567EE"/>
    <w:rsid w:val="00D60A82"/>
    <w:rsid w:val="00D60DC2"/>
    <w:rsid w:val="00D61C6E"/>
    <w:rsid w:val="00D6284D"/>
    <w:rsid w:val="00D62871"/>
    <w:rsid w:val="00D66705"/>
    <w:rsid w:val="00D67AF1"/>
    <w:rsid w:val="00D7366F"/>
    <w:rsid w:val="00D76529"/>
    <w:rsid w:val="00D76DFA"/>
    <w:rsid w:val="00D82A8F"/>
    <w:rsid w:val="00D8784D"/>
    <w:rsid w:val="00D87B8B"/>
    <w:rsid w:val="00D87D47"/>
    <w:rsid w:val="00D9026D"/>
    <w:rsid w:val="00D91326"/>
    <w:rsid w:val="00D972F3"/>
    <w:rsid w:val="00D97A07"/>
    <w:rsid w:val="00DA123A"/>
    <w:rsid w:val="00DA4E66"/>
    <w:rsid w:val="00DA73F6"/>
    <w:rsid w:val="00DB050A"/>
    <w:rsid w:val="00DB5210"/>
    <w:rsid w:val="00DB5818"/>
    <w:rsid w:val="00DC0913"/>
    <w:rsid w:val="00DC3227"/>
    <w:rsid w:val="00DC64A7"/>
    <w:rsid w:val="00DD029F"/>
    <w:rsid w:val="00DD0AD5"/>
    <w:rsid w:val="00DE3DF2"/>
    <w:rsid w:val="00DE4950"/>
    <w:rsid w:val="00DF0246"/>
    <w:rsid w:val="00DF11E1"/>
    <w:rsid w:val="00DF1F14"/>
    <w:rsid w:val="00DF3A1C"/>
    <w:rsid w:val="00DF430C"/>
    <w:rsid w:val="00DF4F1D"/>
    <w:rsid w:val="00DF6786"/>
    <w:rsid w:val="00E06C0B"/>
    <w:rsid w:val="00E10A40"/>
    <w:rsid w:val="00E135D1"/>
    <w:rsid w:val="00E16CC2"/>
    <w:rsid w:val="00E2117F"/>
    <w:rsid w:val="00E21290"/>
    <w:rsid w:val="00E216F3"/>
    <w:rsid w:val="00E3062D"/>
    <w:rsid w:val="00E327CE"/>
    <w:rsid w:val="00E35802"/>
    <w:rsid w:val="00E36FAD"/>
    <w:rsid w:val="00E42F78"/>
    <w:rsid w:val="00E44331"/>
    <w:rsid w:val="00E47ADB"/>
    <w:rsid w:val="00E50117"/>
    <w:rsid w:val="00E523DF"/>
    <w:rsid w:val="00E54696"/>
    <w:rsid w:val="00E60185"/>
    <w:rsid w:val="00E632C0"/>
    <w:rsid w:val="00E63994"/>
    <w:rsid w:val="00E643DC"/>
    <w:rsid w:val="00E67C96"/>
    <w:rsid w:val="00E70195"/>
    <w:rsid w:val="00E7369D"/>
    <w:rsid w:val="00E7573E"/>
    <w:rsid w:val="00E76272"/>
    <w:rsid w:val="00E83FEA"/>
    <w:rsid w:val="00E83FEE"/>
    <w:rsid w:val="00E87DBE"/>
    <w:rsid w:val="00E9117F"/>
    <w:rsid w:val="00E945EA"/>
    <w:rsid w:val="00E96EFA"/>
    <w:rsid w:val="00E97398"/>
    <w:rsid w:val="00E9776B"/>
    <w:rsid w:val="00EA1EB5"/>
    <w:rsid w:val="00EA3255"/>
    <w:rsid w:val="00EA629B"/>
    <w:rsid w:val="00EA6D8E"/>
    <w:rsid w:val="00EA765C"/>
    <w:rsid w:val="00EB1502"/>
    <w:rsid w:val="00EB4749"/>
    <w:rsid w:val="00EB5A7E"/>
    <w:rsid w:val="00EB7D0D"/>
    <w:rsid w:val="00EC0138"/>
    <w:rsid w:val="00EC5377"/>
    <w:rsid w:val="00EC6BC5"/>
    <w:rsid w:val="00ED02F5"/>
    <w:rsid w:val="00ED084E"/>
    <w:rsid w:val="00ED25EA"/>
    <w:rsid w:val="00ED60A8"/>
    <w:rsid w:val="00ED6C31"/>
    <w:rsid w:val="00ED7B94"/>
    <w:rsid w:val="00EE69F1"/>
    <w:rsid w:val="00EE77E9"/>
    <w:rsid w:val="00EF23B5"/>
    <w:rsid w:val="00EF5726"/>
    <w:rsid w:val="00F038C9"/>
    <w:rsid w:val="00F051DE"/>
    <w:rsid w:val="00F0548D"/>
    <w:rsid w:val="00F07400"/>
    <w:rsid w:val="00F07EBC"/>
    <w:rsid w:val="00F1096B"/>
    <w:rsid w:val="00F11562"/>
    <w:rsid w:val="00F1291D"/>
    <w:rsid w:val="00F132EF"/>
    <w:rsid w:val="00F146BA"/>
    <w:rsid w:val="00F15B06"/>
    <w:rsid w:val="00F15D3C"/>
    <w:rsid w:val="00F16C86"/>
    <w:rsid w:val="00F2291D"/>
    <w:rsid w:val="00F250B4"/>
    <w:rsid w:val="00F26A8E"/>
    <w:rsid w:val="00F30F07"/>
    <w:rsid w:val="00F31D0E"/>
    <w:rsid w:val="00F33B63"/>
    <w:rsid w:val="00F3589B"/>
    <w:rsid w:val="00F36B75"/>
    <w:rsid w:val="00F36E3E"/>
    <w:rsid w:val="00F416CD"/>
    <w:rsid w:val="00F445E1"/>
    <w:rsid w:val="00F44948"/>
    <w:rsid w:val="00F45DEC"/>
    <w:rsid w:val="00F55B90"/>
    <w:rsid w:val="00F56C69"/>
    <w:rsid w:val="00F63ABC"/>
    <w:rsid w:val="00F64CD4"/>
    <w:rsid w:val="00F64CF9"/>
    <w:rsid w:val="00F67294"/>
    <w:rsid w:val="00F6739E"/>
    <w:rsid w:val="00F7206A"/>
    <w:rsid w:val="00F73203"/>
    <w:rsid w:val="00F76B87"/>
    <w:rsid w:val="00F80C1E"/>
    <w:rsid w:val="00F847D9"/>
    <w:rsid w:val="00F873DE"/>
    <w:rsid w:val="00F8785D"/>
    <w:rsid w:val="00F91E91"/>
    <w:rsid w:val="00F92CC1"/>
    <w:rsid w:val="00F9362A"/>
    <w:rsid w:val="00FA256A"/>
    <w:rsid w:val="00FA2EF6"/>
    <w:rsid w:val="00FA2F0A"/>
    <w:rsid w:val="00FB22A0"/>
    <w:rsid w:val="00FB3B04"/>
    <w:rsid w:val="00FC1578"/>
    <w:rsid w:val="00FC1779"/>
    <w:rsid w:val="00FC2C58"/>
    <w:rsid w:val="00FD06BE"/>
    <w:rsid w:val="00FD437D"/>
    <w:rsid w:val="00FD7AA0"/>
    <w:rsid w:val="00FE06EB"/>
    <w:rsid w:val="00FE0882"/>
    <w:rsid w:val="00FE0E48"/>
    <w:rsid w:val="00FE136A"/>
    <w:rsid w:val="00FE26F5"/>
    <w:rsid w:val="00FE5E74"/>
    <w:rsid w:val="00FF49EF"/>
    <w:rsid w:val="00FF4A4F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ZamDekanaPoUchRab</cp:lastModifiedBy>
  <cp:revision>57</cp:revision>
  <dcterms:created xsi:type="dcterms:W3CDTF">2016-05-04T15:17:00Z</dcterms:created>
  <dcterms:modified xsi:type="dcterms:W3CDTF">2016-05-05T08:15:00Z</dcterms:modified>
</cp:coreProperties>
</file>