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2" w:rsidRPr="001E62A6" w:rsidRDefault="00660822" w:rsidP="0066082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E62A6">
        <w:rPr>
          <w:b/>
          <w:sz w:val="28"/>
          <w:szCs w:val="28"/>
        </w:rPr>
        <w:t>Московский государственный университет имени М.В.Ломоносова</w:t>
      </w:r>
    </w:p>
    <w:p w:rsidR="00660822" w:rsidRPr="001E62A6" w:rsidRDefault="00660822" w:rsidP="0066082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60822" w:rsidRPr="001E62A6" w:rsidRDefault="00660822" w:rsidP="0066082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E62A6">
        <w:rPr>
          <w:b/>
          <w:sz w:val="28"/>
          <w:szCs w:val="28"/>
        </w:rPr>
        <w:t>Социологический факультет</w:t>
      </w: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  <w:r w:rsidRPr="001E62A6">
        <w:rPr>
          <w:sz w:val="28"/>
          <w:szCs w:val="28"/>
        </w:rPr>
        <w:t>«УТВЕРЖДАЮ»</w:t>
      </w: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  <w:r w:rsidRPr="001E62A6">
        <w:rPr>
          <w:sz w:val="28"/>
          <w:szCs w:val="28"/>
        </w:rPr>
        <w:t>Зав. кафедрой социологии коммуникативных систем</w:t>
      </w: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  <w:r w:rsidRPr="001E62A6">
        <w:rPr>
          <w:sz w:val="28"/>
          <w:szCs w:val="28"/>
        </w:rPr>
        <w:t>Профессор Мамедов А.К.</w:t>
      </w: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</w:p>
    <w:p w:rsidR="00660822" w:rsidRPr="001E62A6" w:rsidRDefault="00660822" w:rsidP="00660822">
      <w:pPr>
        <w:spacing w:line="360" w:lineRule="auto"/>
        <w:ind w:firstLine="720"/>
        <w:jc w:val="right"/>
        <w:rPr>
          <w:sz w:val="28"/>
          <w:szCs w:val="28"/>
        </w:rPr>
      </w:pPr>
      <w:r w:rsidRPr="001E62A6">
        <w:rPr>
          <w:sz w:val="28"/>
          <w:szCs w:val="28"/>
        </w:rPr>
        <w:t>"_____"__________________201</w:t>
      </w:r>
      <w:r w:rsidR="004D05C9">
        <w:rPr>
          <w:sz w:val="28"/>
          <w:szCs w:val="28"/>
        </w:rPr>
        <w:t>5</w:t>
      </w:r>
      <w:r w:rsidRPr="001E62A6">
        <w:rPr>
          <w:sz w:val="28"/>
          <w:szCs w:val="28"/>
        </w:rPr>
        <w:t xml:space="preserve"> г.</w:t>
      </w:r>
    </w:p>
    <w:p w:rsidR="00660822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Pr="001E62A6" w:rsidRDefault="00660822" w:rsidP="00660822">
      <w:pPr>
        <w:tabs>
          <w:tab w:val="left" w:pos="5670"/>
        </w:tabs>
        <w:spacing w:line="360" w:lineRule="auto"/>
        <w:rPr>
          <w:sz w:val="28"/>
          <w:szCs w:val="28"/>
        </w:rPr>
      </w:pPr>
    </w:p>
    <w:p w:rsidR="00660822" w:rsidRPr="001E62A6" w:rsidRDefault="00660822" w:rsidP="00660822">
      <w:pPr>
        <w:spacing w:line="360" w:lineRule="auto"/>
        <w:jc w:val="center"/>
        <w:rPr>
          <w:sz w:val="28"/>
          <w:szCs w:val="28"/>
        </w:rPr>
      </w:pPr>
      <w:r w:rsidRPr="001E62A6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дисциплины</w:t>
      </w:r>
    </w:p>
    <w:p w:rsidR="00660822" w:rsidRPr="001E62A6" w:rsidRDefault="00660822" w:rsidP="006608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СОЦИОЛОГИЯ НАУКИ</w:t>
      </w:r>
    </w:p>
    <w:p w:rsidR="00660822" w:rsidRPr="001E62A6" w:rsidRDefault="00660822" w:rsidP="006608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</w:t>
      </w: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Default="00660822" w:rsidP="00660822">
      <w:pPr>
        <w:spacing w:line="360" w:lineRule="auto"/>
        <w:rPr>
          <w:b/>
          <w:sz w:val="28"/>
          <w:szCs w:val="28"/>
        </w:rPr>
      </w:pPr>
    </w:p>
    <w:p w:rsidR="00660822" w:rsidRPr="001E62A6" w:rsidRDefault="00660822" w:rsidP="00660822">
      <w:pPr>
        <w:spacing w:line="360" w:lineRule="auto"/>
        <w:ind w:firstLine="720"/>
        <w:rPr>
          <w:sz w:val="28"/>
          <w:szCs w:val="28"/>
        </w:rPr>
      </w:pPr>
    </w:p>
    <w:p w:rsidR="00660822" w:rsidRDefault="00660822" w:rsidP="00660822">
      <w:pPr>
        <w:spacing w:line="360" w:lineRule="auto"/>
        <w:jc w:val="center"/>
        <w:rPr>
          <w:sz w:val="28"/>
          <w:szCs w:val="28"/>
        </w:rPr>
      </w:pPr>
      <w:r w:rsidRPr="001E62A6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–</w:t>
      </w:r>
      <w:r w:rsidRPr="001E62A6">
        <w:rPr>
          <w:sz w:val="28"/>
          <w:szCs w:val="28"/>
        </w:rPr>
        <w:t xml:space="preserve"> 201</w:t>
      </w:r>
      <w:r w:rsidR="004D05C9">
        <w:rPr>
          <w:sz w:val="28"/>
          <w:szCs w:val="28"/>
        </w:rPr>
        <w:t>5</w:t>
      </w:r>
    </w:p>
    <w:p w:rsidR="00660822" w:rsidRDefault="00660822" w:rsidP="00660822">
      <w:pPr>
        <w:spacing w:line="360" w:lineRule="auto"/>
        <w:jc w:val="center"/>
        <w:rPr>
          <w:sz w:val="28"/>
          <w:szCs w:val="28"/>
        </w:rPr>
      </w:pPr>
    </w:p>
    <w:p w:rsidR="00660822" w:rsidRDefault="00660822" w:rsidP="00B80D23">
      <w:pPr>
        <w:spacing w:line="276" w:lineRule="auto"/>
        <w:rPr>
          <w:sz w:val="28"/>
          <w:szCs w:val="28"/>
        </w:rPr>
      </w:pPr>
    </w:p>
    <w:p w:rsidR="00B80D23" w:rsidRPr="004D05C9" w:rsidRDefault="00660822" w:rsidP="00AD6296">
      <w:pPr>
        <w:spacing w:line="276" w:lineRule="auto"/>
        <w:jc w:val="both"/>
        <w:rPr>
          <w:b/>
          <w:sz w:val="28"/>
          <w:szCs w:val="28"/>
        </w:rPr>
      </w:pPr>
      <w:r w:rsidRPr="004D05C9">
        <w:rPr>
          <w:b/>
          <w:sz w:val="28"/>
          <w:szCs w:val="28"/>
        </w:rPr>
        <w:lastRenderedPageBreak/>
        <w:t>Авторы:</w:t>
      </w:r>
    </w:p>
    <w:p w:rsidR="00660822" w:rsidRPr="004D05C9" w:rsidRDefault="00660822" w:rsidP="00AD6296">
      <w:pPr>
        <w:spacing w:line="276" w:lineRule="auto"/>
        <w:jc w:val="both"/>
        <w:rPr>
          <w:iCs/>
          <w:sz w:val="28"/>
          <w:szCs w:val="28"/>
        </w:rPr>
      </w:pPr>
    </w:p>
    <w:p w:rsidR="00B80D23" w:rsidRPr="004D05C9" w:rsidRDefault="007C621A" w:rsidP="004D05C9">
      <w:pPr>
        <w:spacing w:line="276" w:lineRule="auto"/>
        <w:jc w:val="both"/>
        <w:rPr>
          <w:iCs/>
          <w:sz w:val="28"/>
          <w:szCs w:val="28"/>
        </w:rPr>
      </w:pPr>
      <w:r w:rsidRPr="004D05C9">
        <w:rPr>
          <w:i/>
          <w:iCs/>
          <w:sz w:val="28"/>
          <w:szCs w:val="28"/>
        </w:rPr>
        <w:t xml:space="preserve">Мамедов </w:t>
      </w:r>
      <w:proofErr w:type="spellStart"/>
      <w:r w:rsidRPr="004D05C9">
        <w:rPr>
          <w:i/>
          <w:iCs/>
          <w:sz w:val="28"/>
          <w:szCs w:val="28"/>
        </w:rPr>
        <w:t>Агамали</w:t>
      </w:r>
      <w:proofErr w:type="spellEnd"/>
      <w:r w:rsidRPr="004D05C9">
        <w:rPr>
          <w:i/>
          <w:iCs/>
          <w:sz w:val="28"/>
          <w:szCs w:val="28"/>
        </w:rPr>
        <w:t xml:space="preserve"> </w:t>
      </w:r>
      <w:proofErr w:type="spellStart"/>
      <w:r w:rsidRPr="004D05C9">
        <w:rPr>
          <w:i/>
          <w:iCs/>
          <w:sz w:val="28"/>
          <w:szCs w:val="28"/>
        </w:rPr>
        <w:t>Куламович</w:t>
      </w:r>
      <w:proofErr w:type="spellEnd"/>
      <w:r w:rsidR="004D05C9" w:rsidRPr="004D05C9">
        <w:rPr>
          <w:i/>
          <w:iCs/>
          <w:sz w:val="28"/>
          <w:szCs w:val="28"/>
        </w:rPr>
        <w:t xml:space="preserve"> </w:t>
      </w:r>
      <w:r w:rsidR="004D05C9" w:rsidRPr="004D05C9">
        <w:rPr>
          <w:iCs/>
          <w:sz w:val="28"/>
          <w:szCs w:val="28"/>
        </w:rPr>
        <w:t xml:space="preserve">– </w:t>
      </w:r>
      <w:r w:rsidR="00B80D23" w:rsidRPr="004D05C9">
        <w:rPr>
          <w:iCs/>
          <w:sz w:val="28"/>
          <w:szCs w:val="28"/>
        </w:rPr>
        <w:t>за</w:t>
      </w:r>
      <w:r w:rsidRPr="004D05C9">
        <w:rPr>
          <w:iCs/>
          <w:sz w:val="28"/>
          <w:szCs w:val="28"/>
        </w:rPr>
        <w:t>ведующий кафедрой социологии коммуникативных систем</w:t>
      </w:r>
      <w:r w:rsidR="00B80D23" w:rsidRPr="004D05C9">
        <w:rPr>
          <w:iCs/>
          <w:sz w:val="28"/>
          <w:szCs w:val="28"/>
        </w:rPr>
        <w:t xml:space="preserve"> социологического факультета МГУ им</w:t>
      </w:r>
      <w:r w:rsidR="004D05C9" w:rsidRPr="004D05C9">
        <w:rPr>
          <w:iCs/>
          <w:sz w:val="28"/>
          <w:szCs w:val="28"/>
        </w:rPr>
        <w:t>ени</w:t>
      </w:r>
      <w:r w:rsidR="00B80D23" w:rsidRPr="004D05C9">
        <w:rPr>
          <w:iCs/>
          <w:sz w:val="28"/>
          <w:szCs w:val="28"/>
        </w:rPr>
        <w:t xml:space="preserve"> </w:t>
      </w:r>
      <w:r w:rsidRPr="004D05C9">
        <w:rPr>
          <w:iCs/>
          <w:sz w:val="28"/>
          <w:szCs w:val="28"/>
        </w:rPr>
        <w:t>М.В. Ломоносова,</w:t>
      </w:r>
      <w:r w:rsidR="00B80D23" w:rsidRPr="004D05C9">
        <w:rPr>
          <w:iCs/>
          <w:sz w:val="28"/>
          <w:szCs w:val="28"/>
        </w:rPr>
        <w:t xml:space="preserve"> </w:t>
      </w:r>
      <w:r w:rsidR="004E44D8" w:rsidRPr="004D05C9">
        <w:rPr>
          <w:iCs/>
          <w:sz w:val="28"/>
          <w:szCs w:val="28"/>
        </w:rPr>
        <w:t xml:space="preserve">доктор социологических наук, </w:t>
      </w:r>
      <w:r w:rsidR="00B80D23" w:rsidRPr="004D05C9">
        <w:rPr>
          <w:iCs/>
          <w:sz w:val="28"/>
          <w:szCs w:val="28"/>
        </w:rPr>
        <w:t>профессор</w:t>
      </w:r>
      <w:r w:rsidR="004D05C9" w:rsidRPr="004D05C9">
        <w:rPr>
          <w:iCs/>
          <w:sz w:val="28"/>
          <w:szCs w:val="28"/>
        </w:rPr>
        <w:t>.</w:t>
      </w:r>
    </w:p>
    <w:p w:rsidR="004D05C9" w:rsidRPr="004D05C9" w:rsidRDefault="004D05C9" w:rsidP="004D05C9">
      <w:pPr>
        <w:spacing w:line="276" w:lineRule="auto"/>
        <w:jc w:val="both"/>
        <w:rPr>
          <w:i/>
          <w:iCs/>
          <w:sz w:val="28"/>
          <w:szCs w:val="28"/>
        </w:rPr>
      </w:pPr>
    </w:p>
    <w:p w:rsidR="007C621A" w:rsidRPr="004D05C9" w:rsidRDefault="007C621A" w:rsidP="004D05C9">
      <w:pPr>
        <w:spacing w:line="276" w:lineRule="auto"/>
        <w:jc w:val="both"/>
        <w:rPr>
          <w:iCs/>
          <w:sz w:val="28"/>
          <w:szCs w:val="28"/>
        </w:rPr>
      </w:pPr>
      <w:proofErr w:type="spellStart"/>
      <w:r w:rsidRPr="004D05C9">
        <w:rPr>
          <w:i/>
          <w:iCs/>
          <w:sz w:val="28"/>
          <w:szCs w:val="28"/>
        </w:rPr>
        <w:t>Коркия</w:t>
      </w:r>
      <w:proofErr w:type="spellEnd"/>
      <w:r w:rsidRPr="004D05C9">
        <w:rPr>
          <w:i/>
          <w:iCs/>
          <w:sz w:val="28"/>
          <w:szCs w:val="28"/>
        </w:rPr>
        <w:t xml:space="preserve"> Эка </w:t>
      </w:r>
      <w:proofErr w:type="spellStart"/>
      <w:r w:rsidRPr="004D05C9">
        <w:rPr>
          <w:i/>
          <w:iCs/>
          <w:sz w:val="28"/>
          <w:szCs w:val="28"/>
        </w:rPr>
        <w:t>Демуриевна</w:t>
      </w:r>
      <w:proofErr w:type="spellEnd"/>
      <w:r w:rsidR="004D05C9" w:rsidRPr="004D05C9">
        <w:rPr>
          <w:i/>
          <w:iCs/>
          <w:sz w:val="28"/>
          <w:szCs w:val="28"/>
        </w:rPr>
        <w:t xml:space="preserve"> </w:t>
      </w:r>
      <w:r w:rsidR="004D05C9" w:rsidRPr="004D05C9">
        <w:rPr>
          <w:iCs/>
          <w:sz w:val="28"/>
          <w:szCs w:val="28"/>
        </w:rPr>
        <w:t>– доцент</w:t>
      </w:r>
      <w:r w:rsidRPr="004D05C9">
        <w:rPr>
          <w:iCs/>
          <w:sz w:val="28"/>
          <w:szCs w:val="28"/>
        </w:rPr>
        <w:t xml:space="preserve"> кафедры социологии коммуникативных систем социологического факультета МГУ им</w:t>
      </w:r>
      <w:r w:rsidR="004D05C9" w:rsidRPr="004D05C9">
        <w:rPr>
          <w:iCs/>
          <w:sz w:val="28"/>
          <w:szCs w:val="28"/>
        </w:rPr>
        <w:t xml:space="preserve">ени </w:t>
      </w:r>
      <w:r w:rsidRPr="004D05C9">
        <w:rPr>
          <w:iCs/>
          <w:sz w:val="28"/>
          <w:szCs w:val="28"/>
        </w:rPr>
        <w:t>М.В.Ломоносова, кандидат социологических наук</w:t>
      </w:r>
      <w:r w:rsidR="004D05C9" w:rsidRPr="004D05C9">
        <w:rPr>
          <w:iCs/>
          <w:sz w:val="28"/>
          <w:szCs w:val="28"/>
        </w:rPr>
        <w:t>.</w:t>
      </w:r>
    </w:p>
    <w:p w:rsidR="004E44D8" w:rsidRDefault="004E44D8" w:rsidP="00660822">
      <w:pPr>
        <w:spacing w:line="276" w:lineRule="auto"/>
        <w:rPr>
          <w:b/>
          <w:iCs/>
          <w:sz w:val="28"/>
          <w:szCs w:val="28"/>
        </w:rPr>
      </w:pPr>
    </w:p>
    <w:p w:rsidR="00E638A7" w:rsidRPr="00AD6296" w:rsidRDefault="00E638A7" w:rsidP="00AD6296">
      <w:pPr>
        <w:spacing w:line="276" w:lineRule="auto"/>
        <w:jc w:val="both"/>
        <w:rPr>
          <w:b/>
          <w:iCs/>
          <w:sz w:val="28"/>
          <w:szCs w:val="28"/>
        </w:rPr>
      </w:pPr>
    </w:p>
    <w:p w:rsidR="00E638A7" w:rsidRPr="00AD6296" w:rsidRDefault="00E638A7" w:rsidP="00AD6296">
      <w:pPr>
        <w:spacing w:line="276" w:lineRule="auto"/>
        <w:jc w:val="both"/>
        <w:rPr>
          <w:b/>
          <w:iCs/>
          <w:sz w:val="28"/>
          <w:szCs w:val="28"/>
        </w:rPr>
      </w:pPr>
    </w:p>
    <w:p w:rsidR="00371027" w:rsidRPr="008746AA" w:rsidRDefault="002E4C48" w:rsidP="00371027">
      <w:pPr>
        <w:pStyle w:val="af1"/>
        <w:numPr>
          <w:ilvl w:val="0"/>
          <w:numId w:val="25"/>
        </w:numPr>
        <w:spacing w:line="276" w:lineRule="auto"/>
        <w:rPr>
          <w:sz w:val="32"/>
          <w:szCs w:val="32"/>
        </w:rPr>
      </w:pPr>
      <w:r w:rsidRPr="00AD6296">
        <w:br w:type="page"/>
      </w:r>
      <w:bookmarkStart w:id="0" w:name="_Toc263186264"/>
      <w:r w:rsidR="0083720C">
        <w:rPr>
          <w:sz w:val="32"/>
          <w:szCs w:val="32"/>
        </w:rPr>
        <w:lastRenderedPageBreak/>
        <w:t>ОРГАНИЗАЦИОННО-МЕТОДИЧЕСКИЙ</w:t>
      </w:r>
    </w:p>
    <w:bookmarkEnd w:id="0"/>
    <w:p w:rsidR="00263584" w:rsidRPr="008746AA" w:rsidRDefault="0083720C" w:rsidP="0083720C">
      <w:pPr>
        <w:pStyle w:val="af1"/>
        <w:spacing w:line="276" w:lineRule="auto"/>
        <w:ind w:left="36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РАЗДЕЛ</w:t>
      </w:r>
    </w:p>
    <w:p w:rsidR="004172E4" w:rsidRPr="008746AA" w:rsidRDefault="004172E4" w:rsidP="004172E4">
      <w:pPr>
        <w:pStyle w:val="af1"/>
        <w:spacing w:line="276" w:lineRule="auto"/>
        <w:ind w:left="360"/>
        <w:rPr>
          <w:sz w:val="32"/>
          <w:szCs w:val="32"/>
        </w:rPr>
      </w:pPr>
    </w:p>
    <w:p w:rsidR="008746AA" w:rsidRPr="008746AA" w:rsidRDefault="008746AA" w:rsidP="008746AA">
      <w:pPr>
        <w:spacing w:line="360" w:lineRule="auto"/>
        <w:ind w:firstLine="709"/>
        <w:jc w:val="both"/>
        <w:rPr>
          <w:sz w:val="28"/>
          <w:szCs w:val="28"/>
        </w:rPr>
      </w:pPr>
      <w:r w:rsidRPr="008746AA">
        <w:rPr>
          <w:sz w:val="28"/>
          <w:szCs w:val="28"/>
        </w:rPr>
        <w:t>Вступив в новую эпоху (</w:t>
      </w:r>
      <w:r w:rsidRPr="008746AA">
        <w:rPr>
          <w:sz w:val="28"/>
          <w:szCs w:val="28"/>
          <w:lang w:val="en-US"/>
        </w:rPr>
        <w:t>XXI</w:t>
      </w:r>
      <w:r w:rsidRPr="008746AA">
        <w:rPr>
          <w:sz w:val="28"/>
          <w:szCs w:val="28"/>
        </w:rPr>
        <w:t xml:space="preserve"> век), человечество поневоле столкнулось с необходимостью рационального, научного осмысления реальных вызовов времени, выраженных в форме нарастающей неопределенности, неустойчивости и нелинейности развития. В этих условиях, наука выступает не только как непосредственная производительная сфера, отрасль экономики, но и как «способ, притом решающий, каким для нас предстоит все, что есть» (М. Хайдеггер). Различные научные знания все решительнее инкорпорируются в самые разные отрасли социального поля, наука становится повседневностью (П. Бурдье). В поле научного производства производятся важные для общества специфические продукты – научные истины. Поэтому со времени основания социологической теории, наука </w:t>
      </w:r>
      <w:r w:rsidR="000B354C">
        <w:rPr>
          <w:sz w:val="28"/>
          <w:szCs w:val="28"/>
        </w:rPr>
        <w:t xml:space="preserve">поневоле </w:t>
      </w:r>
      <w:r w:rsidRPr="008746AA">
        <w:rPr>
          <w:sz w:val="28"/>
          <w:szCs w:val="28"/>
        </w:rPr>
        <w:t>оказывалась в центре внимания. Причем, изначально социология науки, помимо собственных имманентных целей, генерировала и новые тренды развития социологической теории, как-то: когнитивный, лингвисти</w:t>
      </w:r>
      <w:r w:rsidR="000B354C">
        <w:rPr>
          <w:sz w:val="28"/>
          <w:szCs w:val="28"/>
        </w:rPr>
        <w:t>ческий, антропологический и другие теории.</w:t>
      </w:r>
    </w:p>
    <w:p w:rsidR="008746AA" w:rsidRPr="00460197" w:rsidRDefault="008746AA" w:rsidP="008746AA">
      <w:pPr>
        <w:spacing w:line="360" w:lineRule="auto"/>
        <w:ind w:firstLine="709"/>
        <w:jc w:val="both"/>
        <w:rPr>
          <w:sz w:val="28"/>
          <w:szCs w:val="28"/>
        </w:rPr>
      </w:pPr>
      <w:r w:rsidRPr="008746AA">
        <w:rPr>
          <w:sz w:val="28"/>
          <w:szCs w:val="28"/>
        </w:rPr>
        <w:t>Поэтому, П. Бурдье отмечал, что «социология науки… представляет собой не специализацию в ряду других, но одно из условий научной социологии»</w:t>
      </w:r>
      <w:r w:rsidRPr="008746AA">
        <w:rPr>
          <w:rStyle w:val="af7"/>
          <w:sz w:val="28"/>
          <w:szCs w:val="28"/>
        </w:rPr>
        <w:footnoteReference w:id="1"/>
      </w:r>
      <w:r w:rsidRPr="008746AA">
        <w:rPr>
          <w:sz w:val="28"/>
          <w:szCs w:val="28"/>
        </w:rPr>
        <w:t>. Особый интерес социологии науки представляет как социальное осмысление контуров становящегося «общест</w:t>
      </w:r>
      <w:r w:rsidR="000B354C">
        <w:rPr>
          <w:sz w:val="28"/>
          <w:szCs w:val="28"/>
        </w:rPr>
        <w:t xml:space="preserve">ва знания» (П. </w:t>
      </w:r>
      <w:proofErr w:type="spellStart"/>
      <w:r w:rsidR="000B354C">
        <w:rPr>
          <w:sz w:val="28"/>
          <w:szCs w:val="28"/>
        </w:rPr>
        <w:t>Дракер</w:t>
      </w:r>
      <w:proofErr w:type="spellEnd"/>
      <w:r w:rsidR="000B354C">
        <w:rPr>
          <w:sz w:val="28"/>
          <w:szCs w:val="28"/>
        </w:rPr>
        <w:t xml:space="preserve">, Д. Белл), что наделяет социологию  науки необходимой прогностической функцией. </w:t>
      </w:r>
      <w:r w:rsidR="000B354C" w:rsidRPr="00460197">
        <w:rPr>
          <w:sz w:val="28"/>
          <w:szCs w:val="28"/>
        </w:rPr>
        <w:t>В связи с этим, социология науки  предстает как  комплексная  дисциплина, изучающая особую отрасль тв</w:t>
      </w:r>
      <w:r w:rsidR="00460197" w:rsidRPr="00460197">
        <w:rPr>
          <w:sz w:val="28"/>
          <w:szCs w:val="28"/>
        </w:rPr>
        <w:t xml:space="preserve">орческой деятельности человека, заточенной на генерирование, накопление и </w:t>
      </w:r>
      <w:r w:rsidR="00F95C75" w:rsidRPr="00460197">
        <w:rPr>
          <w:sz w:val="28"/>
          <w:szCs w:val="28"/>
        </w:rPr>
        <w:t>теоретическую  систематизацию  научного  знания, а также  его  использование в практической деятельности.</w:t>
      </w:r>
    </w:p>
    <w:p w:rsidR="00F54E42" w:rsidRPr="00460197" w:rsidRDefault="00F54E42" w:rsidP="008746AA">
      <w:pPr>
        <w:spacing w:line="360" w:lineRule="auto"/>
        <w:ind w:firstLine="900"/>
        <w:jc w:val="both"/>
        <w:rPr>
          <w:sz w:val="28"/>
          <w:szCs w:val="28"/>
        </w:rPr>
      </w:pPr>
    </w:p>
    <w:p w:rsidR="00F95C75" w:rsidRDefault="00F95C75" w:rsidP="008746AA">
      <w:pPr>
        <w:spacing w:line="360" w:lineRule="auto"/>
        <w:ind w:firstLine="900"/>
        <w:jc w:val="both"/>
        <w:rPr>
          <w:sz w:val="28"/>
          <w:szCs w:val="28"/>
        </w:rPr>
      </w:pPr>
    </w:p>
    <w:p w:rsidR="00F95C75" w:rsidRPr="00AD6296" w:rsidRDefault="00F95C75" w:rsidP="008746AA">
      <w:pPr>
        <w:spacing w:line="360" w:lineRule="auto"/>
        <w:ind w:firstLine="900"/>
        <w:jc w:val="both"/>
        <w:rPr>
          <w:sz w:val="28"/>
          <w:szCs w:val="28"/>
        </w:rPr>
      </w:pPr>
    </w:p>
    <w:p w:rsidR="00FC7DB2" w:rsidRDefault="00F72961" w:rsidP="00F72961">
      <w:pPr>
        <w:tabs>
          <w:tab w:val="left" w:pos="900"/>
        </w:tabs>
        <w:spacing w:after="120" w:line="276" w:lineRule="auto"/>
        <w:ind w:firstLine="90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</w:t>
      </w:r>
      <w:r w:rsidR="009A7314" w:rsidRPr="003F10BF">
        <w:rPr>
          <w:b/>
          <w:bCs/>
          <w:sz w:val="32"/>
          <w:szCs w:val="32"/>
        </w:rPr>
        <w:t>Цель</w:t>
      </w:r>
      <w:r w:rsidR="00FC7DB2" w:rsidRPr="003F10BF">
        <w:rPr>
          <w:b/>
          <w:bCs/>
          <w:sz w:val="32"/>
          <w:szCs w:val="32"/>
        </w:rPr>
        <w:t xml:space="preserve"> и </w:t>
      </w:r>
      <w:r w:rsidR="00D12B98" w:rsidRPr="003F10BF">
        <w:rPr>
          <w:b/>
          <w:bCs/>
          <w:sz w:val="32"/>
          <w:szCs w:val="32"/>
        </w:rPr>
        <w:t xml:space="preserve">основные </w:t>
      </w:r>
      <w:r w:rsidR="00FC7DB2" w:rsidRPr="003F10BF">
        <w:rPr>
          <w:b/>
          <w:bCs/>
          <w:sz w:val="32"/>
          <w:szCs w:val="32"/>
        </w:rPr>
        <w:t>задачи</w:t>
      </w:r>
    </w:p>
    <w:p w:rsidR="008746AA" w:rsidRPr="008746AA" w:rsidRDefault="00F72961" w:rsidP="004D05C9">
      <w:pPr>
        <w:spacing w:line="360" w:lineRule="auto"/>
        <w:ind w:firstLine="709"/>
        <w:jc w:val="both"/>
        <w:rPr>
          <w:sz w:val="28"/>
          <w:szCs w:val="28"/>
        </w:rPr>
      </w:pPr>
      <w:r w:rsidRPr="00F72961">
        <w:rPr>
          <w:b/>
          <w:smallCaps/>
          <w:sz w:val="28"/>
          <w:szCs w:val="28"/>
        </w:rPr>
        <w:t xml:space="preserve">Целью </w:t>
      </w:r>
      <w:r w:rsidR="00660822">
        <w:rPr>
          <w:b/>
          <w:smallCaps/>
          <w:sz w:val="28"/>
          <w:szCs w:val="28"/>
        </w:rPr>
        <w:t xml:space="preserve">межфакультетского </w:t>
      </w:r>
      <w:r w:rsidRPr="00F72961">
        <w:rPr>
          <w:b/>
          <w:smallCaps/>
          <w:sz w:val="28"/>
          <w:szCs w:val="28"/>
        </w:rPr>
        <w:t>курса</w:t>
      </w:r>
      <w:r w:rsidR="008746AA" w:rsidRPr="008746AA">
        <w:rPr>
          <w:sz w:val="28"/>
          <w:szCs w:val="28"/>
        </w:rPr>
        <w:t xml:space="preserve"> является</w:t>
      </w:r>
      <w:r w:rsidR="00F95C75">
        <w:rPr>
          <w:sz w:val="28"/>
          <w:szCs w:val="28"/>
        </w:rPr>
        <w:t xml:space="preserve"> системное</w:t>
      </w:r>
      <w:r w:rsidR="008746AA" w:rsidRPr="008746AA">
        <w:rPr>
          <w:sz w:val="28"/>
          <w:szCs w:val="28"/>
        </w:rPr>
        <w:t xml:space="preserve"> усвоение студентами социологии науки как дисциплины, изучающей взаимоотношения между: 1) различными типами систем идей (наук); 2) разнообразными институциональными и личностными факторами в развитии науки.</w:t>
      </w:r>
    </w:p>
    <w:p w:rsidR="00C47B05" w:rsidRDefault="008746AA" w:rsidP="004D05C9">
      <w:pPr>
        <w:spacing w:line="360" w:lineRule="auto"/>
        <w:ind w:firstLine="709"/>
        <w:jc w:val="both"/>
        <w:rPr>
          <w:sz w:val="28"/>
          <w:szCs w:val="28"/>
        </w:rPr>
      </w:pPr>
      <w:r w:rsidRPr="008746AA">
        <w:rPr>
          <w:sz w:val="28"/>
          <w:szCs w:val="28"/>
        </w:rPr>
        <w:t xml:space="preserve">В курсе анализируются две основные парадигмы (направления) социологии </w:t>
      </w:r>
      <w:r w:rsidR="002D13C8">
        <w:rPr>
          <w:sz w:val="28"/>
          <w:szCs w:val="28"/>
        </w:rPr>
        <w:t>науки: 1) социология знания (М.</w:t>
      </w:r>
      <w:r w:rsidR="00587DB9">
        <w:rPr>
          <w:sz w:val="28"/>
          <w:szCs w:val="28"/>
        </w:rPr>
        <w:t>Шелер, Б</w:t>
      </w:r>
      <w:r w:rsidR="002D13C8">
        <w:rPr>
          <w:sz w:val="28"/>
          <w:szCs w:val="28"/>
        </w:rPr>
        <w:t>.</w:t>
      </w:r>
      <w:r w:rsidRPr="008746AA">
        <w:rPr>
          <w:sz w:val="28"/>
          <w:szCs w:val="28"/>
        </w:rPr>
        <w:t xml:space="preserve">Барнс, </w:t>
      </w:r>
      <w:proofErr w:type="spellStart"/>
      <w:r w:rsidR="002D13C8">
        <w:rPr>
          <w:sz w:val="28"/>
          <w:szCs w:val="28"/>
        </w:rPr>
        <w:t>М.</w:t>
      </w:r>
      <w:r w:rsidRPr="008746AA">
        <w:rPr>
          <w:sz w:val="28"/>
          <w:szCs w:val="28"/>
        </w:rPr>
        <w:t>Малкей</w:t>
      </w:r>
      <w:proofErr w:type="spellEnd"/>
      <w:r w:rsidRPr="008746AA">
        <w:rPr>
          <w:sz w:val="28"/>
          <w:szCs w:val="28"/>
        </w:rPr>
        <w:t xml:space="preserve">, </w:t>
      </w:r>
      <w:r w:rsidR="002D183D">
        <w:rPr>
          <w:sz w:val="28"/>
          <w:szCs w:val="28"/>
        </w:rPr>
        <w:t xml:space="preserve">П. </w:t>
      </w:r>
      <w:proofErr w:type="spellStart"/>
      <w:r w:rsidRPr="008746AA">
        <w:rPr>
          <w:sz w:val="28"/>
          <w:szCs w:val="28"/>
        </w:rPr>
        <w:t>Бергер</w:t>
      </w:r>
      <w:proofErr w:type="spellEnd"/>
      <w:r w:rsidRPr="008746AA">
        <w:rPr>
          <w:sz w:val="28"/>
          <w:szCs w:val="28"/>
        </w:rPr>
        <w:t xml:space="preserve">, </w:t>
      </w:r>
      <w:r w:rsidR="002D183D">
        <w:rPr>
          <w:sz w:val="28"/>
          <w:szCs w:val="28"/>
        </w:rPr>
        <w:t xml:space="preserve">Т. </w:t>
      </w:r>
      <w:proofErr w:type="spellStart"/>
      <w:r w:rsidRPr="008746AA">
        <w:rPr>
          <w:sz w:val="28"/>
          <w:szCs w:val="28"/>
        </w:rPr>
        <w:t>Лукман</w:t>
      </w:r>
      <w:proofErr w:type="spellEnd"/>
      <w:r w:rsidRPr="008746AA">
        <w:rPr>
          <w:sz w:val="28"/>
          <w:szCs w:val="28"/>
        </w:rPr>
        <w:t xml:space="preserve">, </w:t>
      </w:r>
      <w:r w:rsidR="002D183D">
        <w:rPr>
          <w:sz w:val="28"/>
          <w:szCs w:val="28"/>
        </w:rPr>
        <w:t xml:space="preserve">Ж </w:t>
      </w:r>
      <w:proofErr w:type="spellStart"/>
      <w:r w:rsidRPr="008746AA">
        <w:rPr>
          <w:sz w:val="28"/>
          <w:szCs w:val="28"/>
        </w:rPr>
        <w:t>Латур</w:t>
      </w:r>
      <w:proofErr w:type="spellEnd"/>
      <w:r w:rsidRPr="008746AA">
        <w:rPr>
          <w:sz w:val="28"/>
          <w:szCs w:val="28"/>
        </w:rPr>
        <w:t xml:space="preserve">, </w:t>
      </w:r>
      <w:r w:rsidR="002D183D">
        <w:rPr>
          <w:sz w:val="28"/>
          <w:szCs w:val="28"/>
        </w:rPr>
        <w:t xml:space="preserve">Р. </w:t>
      </w:r>
      <w:proofErr w:type="spellStart"/>
      <w:r w:rsidRPr="008746AA">
        <w:rPr>
          <w:sz w:val="28"/>
          <w:szCs w:val="28"/>
        </w:rPr>
        <w:t>Фуллер</w:t>
      </w:r>
      <w:proofErr w:type="spellEnd"/>
      <w:r w:rsidRPr="008746AA">
        <w:rPr>
          <w:sz w:val="28"/>
          <w:szCs w:val="28"/>
        </w:rPr>
        <w:t xml:space="preserve">); 2) наука как социальный институт </w:t>
      </w:r>
    </w:p>
    <w:p w:rsidR="008746AA" w:rsidRPr="008746AA" w:rsidRDefault="008746AA" w:rsidP="004D05C9">
      <w:pPr>
        <w:spacing w:line="360" w:lineRule="auto"/>
        <w:jc w:val="both"/>
        <w:rPr>
          <w:sz w:val="28"/>
          <w:szCs w:val="28"/>
        </w:rPr>
      </w:pPr>
      <w:r w:rsidRPr="008746AA">
        <w:rPr>
          <w:sz w:val="28"/>
          <w:szCs w:val="28"/>
        </w:rPr>
        <w:t>(Г. Спенсер, К. Маркс, М. Вебер, Р. Мертон, С. Пауэлл).</w:t>
      </w:r>
    </w:p>
    <w:p w:rsidR="00F95C75" w:rsidRDefault="00FD75C3" w:rsidP="004D05C9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bookmarkStart w:id="1" w:name="_Toc219139617"/>
      <w:bookmarkStart w:id="2" w:name="_Toc231484302"/>
      <w:r w:rsidRPr="00AD6296">
        <w:rPr>
          <w:sz w:val="28"/>
          <w:szCs w:val="28"/>
        </w:rPr>
        <w:t xml:space="preserve">Данная цель обусловила постановку и решение </w:t>
      </w:r>
      <w:r w:rsidRPr="00AD6296">
        <w:rPr>
          <w:b/>
          <w:sz w:val="28"/>
          <w:szCs w:val="28"/>
        </w:rPr>
        <w:t>задач</w:t>
      </w:r>
      <w:r w:rsidRPr="00AD6296">
        <w:rPr>
          <w:sz w:val="28"/>
          <w:szCs w:val="28"/>
        </w:rPr>
        <w:t xml:space="preserve"> учебной дисциплины</w:t>
      </w:r>
      <w:proofErr w:type="gramStart"/>
      <w:r w:rsidR="004D05C9">
        <w:rPr>
          <w:sz w:val="28"/>
          <w:szCs w:val="28"/>
        </w:rPr>
        <w:t>.</w:t>
      </w:r>
      <w:proofErr w:type="gramEnd"/>
      <w:r w:rsidR="00F72961">
        <w:rPr>
          <w:sz w:val="28"/>
          <w:szCs w:val="28"/>
        </w:rPr>
        <w:t xml:space="preserve"> </w:t>
      </w:r>
      <w:proofErr w:type="gramStart"/>
      <w:r w:rsidR="0083720C">
        <w:rPr>
          <w:smallCaps/>
          <w:sz w:val="28"/>
          <w:szCs w:val="28"/>
        </w:rPr>
        <w:t>и</w:t>
      </w:r>
      <w:proofErr w:type="gramEnd"/>
      <w:r w:rsidR="0083720C">
        <w:rPr>
          <w:smallCaps/>
          <w:sz w:val="28"/>
          <w:szCs w:val="28"/>
        </w:rPr>
        <w:t xml:space="preserve">тогом </w:t>
      </w:r>
      <w:r w:rsidR="00660822">
        <w:rPr>
          <w:smallCaps/>
          <w:sz w:val="28"/>
          <w:szCs w:val="28"/>
        </w:rPr>
        <w:t xml:space="preserve">межфакультетского </w:t>
      </w:r>
      <w:r w:rsidR="0083720C">
        <w:rPr>
          <w:smallCaps/>
          <w:sz w:val="28"/>
          <w:szCs w:val="28"/>
        </w:rPr>
        <w:t>курса</w:t>
      </w:r>
      <w:r w:rsidR="00F72961">
        <w:rPr>
          <w:smallCaps/>
          <w:sz w:val="28"/>
          <w:szCs w:val="28"/>
        </w:rPr>
        <w:t xml:space="preserve"> </w:t>
      </w:r>
      <w:r w:rsidR="008746AA" w:rsidRPr="008746AA">
        <w:rPr>
          <w:sz w:val="28"/>
          <w:szCs w:val="28"/>
        </w:rPr>
        <w:t>должно стать</w:t>
      </w:r>
      <w:r w:rsidR="00F95C75">
        <w:rPr>
          <w:sz w:val="28"/>
          <w:szCs w:val="28"/>
        </w:rPr>
        <w:t>:</w:t>
      </w:r>
    </w:p>
    <w:p w:rsidR="00F07EBC" w:rsidRDefault="00F95C75" w:rsidP="004D05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746AA" w:rsidRPr="008746AA">
        <w:rPr>
          <w:sz w:val="28"/>
          <w:szCs w:val="28"/>
        </w:rPr>
        <w:t>усвоение и пониман</w:t>
      </w:r>
      <w:r>
        <w:rPr>
          <w:sz w:val="28"/>
          <w:szCs w:val="28"/>
        </w:rPr>
        <w:t>ие социологических теорий науки;</w:t>
      </w:r>
    </w:p>
    <w:p w:rsidR="00F95C75" w:rsidRDefault="00F95C75" w:rsidP="004D05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-системное видение</w:t>
      </w:r>
      <w:r w:rsidR="008746AA" w:rsidRPr="008746AA">
        <w:rPr>
          <w:sz w:val="28"/>
          <w:szCs w:val="28"/>
        </w:rPr>
        <w:t xml:space="preserve"> науки в</w:t>
      </w:r>
      <w:r>
        <w:rPr>
          <w:sz w:val="28"/>
          <w:szCs w:val="28"/>
        </w:rPr>
        <w:t xml:space="preserve">о всем социальном многообразии; </w:t>
      </w:r>
    </w:p>
    <w:p w:rsidR="008746AA" w:rsidRDefault="00F07EBC" w:rsidP="004D05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5C75">
        <w:rPr>
          <w:sz w:val="28"/>
          <w:szCs w:val="28"/>
        </w:rPr>
        <w:t>-о</w:t>
      </w:r>
      <w:r w:rsidR="008746AA" w:rsidRPr="008746AA">
        <w:rPr>
          <w:sz w:val="28"/>
          <w:szCs w:val="28"/>
        </w:rPr>
        <w:t>смысление различных моделей, теорий и подходов в исследовании роли науки в современном мире, ее функций, внутренней структуры и трендов развития.</w:t>
      </w:r>
    </w:p>
    <w:p w:rsidR="00F72961" w:rsidRDefault="00F72961" w:rsidP="00F72961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</w:p>
    <w:p w:rsidR="00F72961" w:rsidRPr="00F72961" w:rsidRDefault="00F72961" w:rsidP="00F72961">
      <w:pPr>
        <w:widowControl w:val="0"/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72961">
        <w:rPr>
          <w:b/>
          <w:sz w:val="28"/>
          <w:szCs w:val="28"/>
        </w:rPr>
        <w:t>Место курса в профессиональной подготовке студента</w:t>
      </w:r>
    </w:p>
    <w:p w:rsidR="00660822" w:rsidRDefault="00F72961" w:rsidP="00660822">
      <w:pPr>
        <w:spacing w:line="360" w:lineRule="auto"/>
        <w:ind w:firstLine="709"/>
        <w:jc w:val="both"/>
        <w:rPr>
          <w:sz w:val="28"/>
          <w:szCs w:val="28"/>
        </w:rPr>
      </w:pPr>
      <w:r w:rsidRPr="00F72961">
        <w:rPr>
          <w:sz w:val="28"/>
          <w:szCs w:val="28"/>
        </w:rPr>
        <w:t xml:space="preserve">Разработанный </w:t>
      </w:r>
      <w:r w:rsidR="008746AA" w:rsidRPr="00F72961">
        <w:rPr>
          <w:sz w:val="28"/>
          <w:szCs w:val="28"/>
        </w:rPr>
        <w:t xml:space="preserve"> курс направлен </w:t>
      </w:r>
      <w:r w:rsidR="001A0696">
        <w:rPr>
          <w:sz w:val="28"/>
          <w:szCs w:val="28"/>
        </w:rPr>
        <w:t xml:space="preserve"> также </w:t>
      </w:r>
      <w:r w:rsidR="008746AA" w:rsidRPr="00F72961">
        <w:rPr>
          <w:sz w:val="28"/>
          <w:szCs w:val="28"/>
        </w:rPr>
        <w:t xml:space="preserve">на формирование у студентов </w:t>
      </w:r>
      <w:proofErr w:type="gramStart"/>
      <w:r w:rsidR="00660822">
        <w:rPr>
          <w:sz w:val="28"/>
          <w:szCs w:val="28"/>
        </w:rPr>
        <w:t>с</w:t>
      </w:r>
      <w:r w:rsidR="008746AA" w:rsidRPr="00F72961">
        <w:rPr>
          <w:sz w:val="28"/>
          <w:szCs w:val="28"/>
        </w:rPr>
        <w:t>формир</w:t>
      </w:r>
      <w:r w:rsidR="00660822">
        <w:rPr>
          <w:sz w:val="28"/>
          <w:szCs w:val="28"/>
        </w:rPr>
        <w:t>овать</w:t>
      </w:r>
      <w:proofErr w:type="gramEnd"/>
      <w:r w:rsidR="008746AA" w:rsidRPr="00F72961">
        <w:rPr>
          <w:sz w:val="28"/>
          <w:szCs w:val="28"/>
        </w:rPr>
        <w:t xml:space="preserve"> аналитическое мышление, способность социологического осмысления социальных феноменов, векторов развития общества.</w:t>
      </w:r>
      <w:r w:rsidRPr="00F72961">
        <w:rPr>
          <w:sz w:val="28"/>
          <w:szCs w:val="28"/>
        </w:rPr>
        <w:t xml:space="preserve">  Курс базируется на имеющихся </w:t>
      </w:r>
      <w:r w:rsidR="00422DFB">
        <w:rPr>
          <w:sz w:val="28"/>
          <w:szCs w:val="28"/>
        </w:rPr>
        <w:t xml:space="preserve">у студентов </w:t>
      </w:r>
      <w:r w:rsidRPr="00F72961">
        <w:rPr>
          <w:sz w:val="28"/>
          <w:szCs w:val="28"/>
        </w:rPr>
        <w:t xml:space="preserve"> общетеоретических представлениях о науке</w:t>
      </w:r>
      <w:r w:rsidR="00422DFB">
        <w:rPr>
          <w:sz w:val="28"/>
          <w:szCs w:val="28"/>
        </w:rPr>
        <w:t>.</w:t>
      </w:r>
    </w:p>
    <w:p w:rsidR="00660822" w:rsidRDefault="00660822" w:rsidP="00660822">
      <w:pPr>
        <w:spacing w:line="360" w:lineRule="auto"/>
        <w:ind w:firstLine="709"/>
        <w:jc w:val="both"/>
        <w:rPr>
          <w:sz w:val="28"/>
          <w:szCs w:val="28"/>
        </w:rPr>
      </w:pPr>
    </w:p>
    <w:p w:rsidR="008746AA" w:rsidRPr="00F72961" w:rsidRDefault="00660822" w:rsidP="00A270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межфакультетского курса</w:t>
      </w:r>
    </w:p>
    <w:p w:rsidR="00A270CF" w:rsidRDefault="00427F2D" w:rsidP="00A27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660822">
        <w:rPr>
          <w:sz w:val="28"/>
          <w:szCs w:val="28"/>
        </w:rPr>
        <w:t>межфакультетского курса</w:t>
      </w:r>
      <w:r>
        <w:rPr>
          <w:sz w:val="28"/>
          <w:szCs w:val="28"/>
        </w:rPr>
        <w:t xml:space="preserve"> предусматривает </w:t>
      </w:r>
      <w:proofErr w:type="gramStart"/>
      <w:r>
        <w:rPr>
          <w:sz w:val="28"/>
          <w:szCs w:val="28"/>
        </w:rPr>
        <w:t>теоретический</w:t>
      </w:r>
      <w:proofErr w:type="gramEnd"/>
      <w:r>
        <w:rPr>
          <w:sz w:val="28"/>
          <w:szCs w:val="28"/>
        </w:rPr>
        <w:t xml:space="preserve"> и прикладной аспекты  изучения данной проблематики.  Курс состоит из семнадцати  тем. К </w:t>
      </w:r>
      <w:r w:rsidR="0066082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прилагается перечень уч</w:t>
      </w:r>
      <w:r w:rsidR="00422DFB">
        <w:rPr>
          <w:sz w:val="28"/>
          <w:szCs w:val="28"/>
        </w:rPr>
        <w:t xml:space="preserve">ебно-методических  вопросов, </w:t>
      </w:r>
      <w:r>
        <w:rPr>
          <w:sz w:val="28"/>
          <w:szCs w:val="28"/>
        </w:rPr>
        <w:t>темы для  самостоятельной творч</w:t>
      </w:r>
      <w:r w:rsidR="00422DFB">
        <w:rPr>
          <w:sz w:val="28"/>
          <w:szCs w:val="28"/>
        </w:rPr>
        <w:t xml:space="preserve">еской письменной работы (эссе) и </w:t>
      </w:r>
      <w:r w:rsidR="00422DFB">
        <w:rPr>
          <w:sz w:val="28"/>
          <w:szCs w:val="28"/>
        </w:rPr>
        <w:lastRenderedPageBreak/>
        <w:t xml:space="preserve">примерный перечень экзаменационных вопросов по курсу. </w:t>
      </w:r>
      <w:r w:rsidR="00660822">
        <w:rPr>
          <w:sz w:val="28"/>
          <w:szCs w:val="28"/>
        </w:rPr>
        <w:t>Также в</w:t>
      </w:r>
      <w:r w:rsidR="00A270CF">
        <w:rPr>
          <w:sz w:val="28"/>
          <w:szCs w:val="28"/>
        </w:rPr>
        <w:t xml:space="preserve"> программе  представлен  рекомендуемый список литературы.</w:t>
      </w:r>
    </w:p>
    <w:p w:rsidR="00A270CF" w:rsidRDefault="00A270CF" w:rsidP="00A270CF">
      <w:pPr>
        <w:spacing w:line="360" w:lineRule="auto"/>
        <w:ind w:firstLine="709"/>
        <w:jc w:val="both"/>
        <w:rPr>
          <w:sz w:val="28"/>
          <w:szCs w:val="28"/>
        </w:rPr>
      </w:pPr>
    </w:p>
    <w:p w:rsidR="00A270CF" w:rsidRPr="00A270CF" w:rsidRDefault="00A270CF" w:rsidP="00A270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70C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</w:t>
      </w:r>
      <w:r w:rsidR="004D05C9">
        <w:rPr>
          <w:b/>
          <w:sz w:val="28"/>
          <w:szCs w:val="28"/>
        </w:rPr>
        <w:t>Форма  итогового контроля</w:t>
      </w:r>
    </w:p>
    <w:p w:rsidR="00A270CF" w:rsidRPr="00A270CF" w:rsidRDefault="00A270CF" w:rsidP="00A270CF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A270CF">
        <w:rPr>
          <w:sz w:val="28"/>
          <w:szCs w:val="28"/>
        </w:rPr>
        <w:t>Итоговая оценка по указанному курсу склады</w:t>
      </w:r>
      <w:r w:rsidR="00422DFB">
        <w:rPr>
          <w:sz w:val="28"/>
          <w:szCs w:val="28"/>
        </w:rPr>
        <w:t xml:space="preserve">вается следующим образом – </w:t>
      </w:r>
      <w:r w:rsidR="00660822">
        <w:rPr>
          <w:sz w:val="28"/>
          <w:szCs w:val="28"/>
        </w:rPr>
        <w:t>зачет.</w:t>
      </w:r>
    </w:p>
    <w:p w:rsidR="00A270CF" w:rsidRPr="00A270CF" w:rsidRDefault="00A270CF" w:rsidP="00A270CF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A270CF">
        <w:rPr>
          <w:sz w:val="28"/>
          <w:szCs w:val="28"/>
        </w:rPr>
        <w:t xml:space="preserve">Промежуточная аттестация при 80% </w:t>
      </w:r>
      <w:r w:rsidR="00422DFB">
        <w:rPr>
          <w:sz w:val="28"/>
          <w:szCs w:val="28"/>
        </w:rPr>
        <w:t xml:space="preserve">(не менее) </w:t>
      </w:r>
      <w:r w:rsidRPr="00A270CF">
        <w:rPr>
          <w:sz w:val="28"/>
          <w:szCs w:val="28"/>
        </w:rPr>
        <w:t>посещаемости занятий предполагает написание творческой работы эссе</w:t>
      </w:r>
      <w:r w:rsidRPr="00A270CF">
        <w:rPr>
          <w:rStyle w:val="af7"/>
          <w:sz w:val="28"/>
          <w:szCs w:val="28"/>
        </w:rPr>
        <w:footnoteReference w:id="2"/>
      </w:r>
      <w:r w:rsidRPr="00A270CF">
        <w:rPr>
          <w:sz w:val="28"/>
          <w:szCs w:val="28"/>
        </w:rPr>
        <w:t xml:space="preserve"> (15-20 страниц) по заданной преподавателем тематике.</w:t>
      </w: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587DB9" w:rsidRDefault="00587DB9" w:rsidP="0098526A">
      <w:pPr>
        <w:spacing w:line="360" w:lineRule="auto"/>
        <w:jc w:val="both"/>
        <w:rPr>
          <w:sz w:val="28"/>
          <w:szCs w:val="28"/>
        </w:rPr>
      </w:pPr>
    </w:p>
    <w:p w:rsidR="0098526A" w:rsidRDefault="0098526A" w:rsidP="0098526A">
      <w:pPr>
        <w:spacing w:line="360" w:lineRule="auto"/>
        <w:jc w:val="both"/>
        <w:rPr>
          <w:sz w:val="28"/>
          <w:szCs w:val="28"/>
        </w:rPr>
      </w:pPr>
    </w:p>
    <w:p w:rsidR="008746AA" w:rsidRPr="001477AA" w:rsidRDefault="008746AA" w:rsidP="00AA44AB">
      <w:pPr>
        <w:widowControl w:val="0"/>
        <w:spacing w:line="276" w:lineRule="auto"/>
        <w:jc w:val="both"/>
        <w:rPr>
          <w:sz w:val="28"/>
          <w:szCs w:val="28"/>
        </w:rPr>
      </w:pPr>
    </w:p>
    <w:p w:rsidR="00660822" w:rsidRDefault="001477AA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  <w:bookmarkStart w:id="3" w:name="_Toc263186265"/>
      <w:r>
        <w:rPr>
          <w:sz w:val="32"/>
          <w:szCs w:val="32"/>
          <w:lang w:val="ru-RU"/>
        </w:rPr>
        <w:t xml:space="preserve">                 </w:t>
      </w:r>
    </w:p>
    <w:p w:rsidR="00660822" w:rsidRDefault="00660822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660822" w:rsidRDefault="00660822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660822" w:rsidRDefault="00660822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660822" w:rsidRDefault="00660822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660822" w:rsidRDefault="00660822" w:rsidP="0098526A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98526A" w:rsidRPr="001477AA" w:rsidRDefault="0098526A" w:rsidP="004D05C9">
      <w:pPr>
        <w:pStyle w:val="af3"/>
        <w:spacing w:line="276" w:lineRule="auto"/>
        <w:rPr>
          <w:sz w:val="32"/>
          <w:szCs w:val="32"/>
          <w:lang w:val="ru-RU"/>
        </w:rPr>
      </w:pPr>
      <w:r w:rsidRPr="001477AA">
        <w:rPr>
          <w:sz w:val="32"/>
          <w:szCs w:val="32"/>
        </w:rPr>
        <w:lastRenderedPageBreak/>
        <w:t>II</w:t>
      </w:r>
      <w:r w:rsidRPr="001477AA">
        <w:rPr>
          <w:sz w:val="32"/>
          <w:szCs w:val="32"/>
          <w:lang w:val="ru-RU"/>
        </w:rPr>
        <w:t>. ТЕМАТИЧЕСКОЕ СОДЕРЖАНИЕ КУРСА</w:t>
      </w:r>
    </w:p>
    <w:p w:rsidR="0098526A" w:rsidRPr="001477AA" w:rsidRDefault="0098526A" w:rsidP="004D05C9">
      <w:pPr>
        <w:pStyle w:val="af3"/>
        <w:spacing w:line="276" w:lineRule="auto"/>
        <w:jc w:val="both"/>
        <w:rPr>
          <w:sz w:val="32"/>
          <w:szCs w:val="32"/>
          <w:lang w:val="ru-RU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  </w:t>
      </w:r>
      <w:r w:rsidR="004D05C9">
        <w:rPr>
          <w:b/>
          <w:sz w:val="28"/>
          <w:szCs w:val="28"/>
        </w:rPr>
        <w:t>Введение в социологию науки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Объект и предмет, функции социологии науки. Определение науки. </w:t>
      </w:r>
      <w:proofErr w:type="spellStart"/>
      <w:r w:rsidRPr="001477AA">
        <w:rPr>
          <w:sz w:val="28"/>
          <w:szCs w:val="28"/>
        </w:rPr>
        <w:t>Фреймирование</w:t>
      </w:r>
      <w:proofErr w:type="spellEnd"/>
      <w:r w:rsidRPr="001477AA">
        <w:rPr>
          <w:sz w:val="28"/>
          <w:szCs w:val="28"/>
        </w:rPr>
        <w:t xml:space="preserve"> проблемного поля социологии науки. Становление социологии науки как отрасли социологии.</w:t>
      </w:r>
      <w:r w:rsidR="00AA44AB">
        <w:rPr>
          <w:sz w:val="28"/>
          <w:szCs w:val="28"/>
        </w:rPr>
        <w:t xml:space="preserve">  Основные  этапы  развития  социологии науки.</w:t>
      </w:r>
    </w:p>
    <w:p w:rsidR="004D05C9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 xml:space="preserve">    </w:t>
      </w:r>
      <w:r w:rsidR="000B1F9C">
        <w:rPr>
          <w:b/>
          <w:i/>
          <w:sz w:val="28"/>
          <w:szCs w:val="28"/>
        </w:rPr>
        <w:t xml:space="preserve">                                             </w:t>
      </w:r>
    </w:p>
    <w:p w:rsidR="001477AA" w:rsidRPr="001477AA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Бурдье П. Поле науки // Бурдье П. Социальное пространство: поля и практики. М. – СПб</w:t>
      </w:r>
      <w:proofErr w:type="gramStart"/>
      <w:r w:rsidRPr="001477AA">
        <w:rPr>
          <w:sz w:val="28"/>
          <w:szCs w:val="28"/>
        </w:rPr>
        <w:t xml:space="preserve">., </w:t>
      </w:r>
      <w:proofErr w:type="gramEnd"/>
      <w:r w:rsidRPr="001477AA">
        <w:rPr>
          <w:sz w:val="28"/>
          <w:szCs w:val="28"/>
        </w:rPr>
        <w:t>2005.</w:t>
      </w:r>
    </w:p>
    <w:p w:rsidR="001477AA" w:rsidRPr="001477AA" w:rsidRDefault="001477AA" w:rsidP="004D05C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Бэкон Ф. Новая Атлантида // Бэкон Ф. Сочинения. В 2-х т. – М., Мысль, 1978.</w:t>
      </w:r>
    </w:p>
    <w:p w:rsidR="001477AA" w:rsidRPr="001477AA" w:rsidRDefault="001477AA" w:rsidP="004D05C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Манхейм К. Очерки по социологии знания. М., 2000 (гл. </w:t>
      </w:r>
      <w:r w:rsidRPr="001477AA">
        <w:rPr>
          <w:sz w:val="28"/>
          <w:szCs w:val="28"/>
          <w:lang w:val="en-US"/>
        </w:rPr>
        <w:t>IV</w:t>
      </w:r>
      <w:r w:rsidRPr="001477AA">
        <w:rPr>
          <w:sz w:val="28"/>
          <w:szCs w:val="28"/>
        </w:rPr>
        <w:t>).</w:t>
      </w:r>
    </w:p>
    <w:p w:rsidR="001477AA" w:rsidRPr="001477AA" w:rsidRDefault="001477AA" w:rsidP="004D05C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Хайдеггер М. Время и бытие. М., 1993.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  </w:t>
      </w:r>
      <w:r w:rsidRPr="001477AA">
        <w:rPr>
          <w:b/>
          <w:sz w:val="28"/>
          <w:szCs w:val="28"/>
        </w:rPr>
        <w:t>О</w:t>
      </w:r>
      <w:r w:rsidR="004D05C9">
        <w:rPr>
          <w:b/>
          <w:sz w:val="28"/>
          <w:szCs w:val="28"/>
        </w:rPr>
        <w:t>собенности научной деятельности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Понятие социальной деятельности. Специфика научного производства. Наука как особый вид социальной ценности. М. Вебер, Т. </w:t>
      </w:r>
      <w:proofErr w:type="spellStart"/>
      <w:r w:rsidRPr="001477AA">
        <w:rPr>
          <w:sz w:val="28"/>
          <w:szCs w:val="28"/>
        </w:rPr>
        <w:t>Парсонс</w:t>
      </w:r>
      <w:proofErr w:type="spellEnd"/>
      <w:r w:rsidRPr="001477AA">
        <w:rPr>
          <w:sz w:val="28"/>
          <w:szCs w:val="28"/>
        </w:rPr>
        <w:t xml:space="preserve">, И. Пригожин, </w:t>
      </w:r>
      <w:proofErr w:type="gramStart"/>
      <w:r w:rsidRPr="001477AA">
        <w:rPr>
          <w:sz w:val="28"/>
          <w:szCs w:val="28"/>
        </w:rPr>
        <w:t>Дж</w:t>
      </w:r>
      <w:proofErr w:type="gramEnd"/>
      <w:r w:rsidRPr="001477AA">
        <w:rPr>
          <w:sz w:val="28"/>
          <w:szCs w:val="28"/>
        </w:rPr>
        <w:t xml:space="preserve">. </w:t>
      </w:r>
      <w:proofErr w:type="spellStart"/>
      <w:r w:rsidRPr="001477AA">
        <w:rPr>
          <w:sz w:val="28"/>
          <w:szCs w:val="28"/>
        </w:rPr>
        <w:t>Александер</w:t>
      </w:r>
      <w:proofErr w:type="spellEnd"/>
      <w:r w:rsidRPr="001477AA">
        <w:rPr>
          <w:sz w:val="28"/>
          <w:szCs w:val="28"/>
        </w:rPr>
        <w:t>, Р. Мертон о научном производстве. Наука как «призвание и профессия».</w:t>
      </w:r>
      <w:r w:rsidR="00AA44AB">
        <w:rPr>
          <w:sz w:val="28"/>
          <w:szCs w:val="28"/>
        </w:rPr>
        <w:t xml:space="preserve">  Производство и утилизация научных  продуктов.</w:t>
      </w:r>
    </w:p>
    <w:p w:rsidR="004D05C9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 xml:space="preserve">         </w:t>
      </w:r>
      <w:r w:rsidR="000B1F9C">
        <w:rPr>
          <w:b/>
          <w:i/>
          <w:sz w:val="28"/>
          <w:szCs w:val="28"/>
        </w:rPr>
        <w:t xml:space="preserve">                                        </w:t>
      </w:r>
    </w:p>
    <w:p w:rsidR="001477AA" w:rsidRPr="001477AA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27"/>
        </w:numPr>
        <w:spacing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Александер</w:t>
      </w:r>
      <w:proofErr w:type="spellEnd"/>
      <w:r w:rsidRPr="001477AA">
        <w:rPr>
          <w:sz w:val="28"/>
          <w:szCs w:val="28"/>
        </w:rPr>
        <w:t xml:space="preserve"> Дж. После </w:t>
      </w:r>
      <w:proofErr w:type="spellStart"/>
      <w:r w:rsidRPr="001477AA">
        <w:rPr>
          <w:sz w:val="28"/>
          <w:szCs w:val="28"/>
        </w:rPr>
        <w:t>неофункционализма</w:t>
      </w:r>
      <w:proofErr w:type="spellEnd"/>
      <w:r w:rsidRPr="001477AA">
        <w:rPr>
          <w:sz w:val="28"/>
          <w:szCs w:val="28"/>
        </w:rPr>
        <w:t xml:space="preserve">: деятельность, культура и гражданское общество // Социология на пороге </w:t>
      </w:r>
      <w:r w:rsidRPr="001477AA">
        <w:rPr>
          <w:sz w:val="28"/>
          <w:szCs w:val="28"/>
          <w:lang w:val="en-US"/>
        </w:rPr>
        <w:t>XXI</w:t>
      </w:r>
      <w:r w:rsidRPr="001477AA">
        <w:rPr>
          <w:sz w:val="28"/>
          <w:szCs w:val="28"/>
        </w:rPr>
        <w:t xml:space="preserve"> века: основные направления исследований. М., 1999.</w:t>
      </w:r>
    </w:p>
    <w:p w:rsidR="001477AA" w:rsidRDefault="001477AA" w:rsidP="004D05C9">
      <w:pPr>
        <w:numPr>
          <w:ilvl w:val="0"/>
          <w:numId w:val="27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Вебер М. Наука как призвание и </w:t>
      </w:r>
      <w:proofErr w:type="gramStart"/>
      <w:r w:rsidRPr="001477AA">
        <w:rPr>
          <w:sz w:val="28"/>
          <w:szCs w:val="28"/>
        </w:rPr>
        <w:t>профессия</w:t>
      </w:r>
      <w:proofErr w:type="gramEnd"/>
      <w:r w:rsidRPr="001477AA">
        <w:rPr>
          <w:sz w:val="28"/>
          <w:szCs w:val="28"/>
        </w:rPr>
        <w:t xml:space="preserve"> // Избранные произведения. М., 1990.</w:t>
      </w:r>
    </w:p>
    <w:p w:rsidR="00AA44AB" w:rsidRPr="001477AA" w:rsidRDefault="00AA44AB" w:rsidP="004D05C9">
      <w:pPr>
        <w:numPr>
          <w:ilvl w:val="0"/>
          <w:numId w:val="27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Ильин В.В. Философия и история науки. Учебник. М.: Издательство Московского государственного университета. 2005.</w:t>
      </w:r>
    </w:p>
    <w:p w:rsidR="001477AA" w:rsidRPr="001477AA" w:rsidRDefault="001477AA" w:rsidP="004D05C9">
      <w:pPr>
        <w:numPr>
          <w:ilvl w:val="0"/>
          <w:numId w:val="27"/>
        </w:numPr>
        <w:tabs>
          <w:tab w:val="left" w:pos="284"/>
        </w:tabs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lastRenderedPageBreak/>
        <w:t>Лакатос</w:t>
      </w:r>
      <w:proofErr w:type="spellEnd"/>
      <w:r w:rsidRPr="001477AA">
        <w:rPr>
          <w:sz w:val="28"/>
          <w:szCs w:val="28"/>
        </w:rPr>
        <w:t xml:space="preserve"> И. История науки и ее рациональная реконструкция // Структура и развитие науки. М.: Прогресс, 1978. С. 203 – 269.</w:t>
      </w:r>
    </w:p>
    <w:p w:rsidR="001477AA" w:rsidRPr="001477AA" w:rsidRDefault="001477AA" w:rsidP="004D05C9">
      <w:pPr>
        <w:numPr>
          <w:ilvl w:val="0"/>
          <w:numId w:val="27"/>
        </w:numPr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Парсонс</w:t>
      </w:r>
      <w:proofErr w:type="spellEnd"/>
      <w:r w:rsidRPr="001477AA">
        <w:rPr>
          <w:sz w:val="28"/>
          <w:szCs w:val="28"/>
        </w:rPr>
        <w:t xml:space="preserve"> Т., </w:t>
      </w:r>
      <w:proofErr w:type="spellStart"/>
      <w:r w:rsidRPr="001477AA">
        <w:rPr>
          <w:sz w:val="28"/>
          <w:szCs w:val="28"/>
        </w:rPr>
        <w:t>Сторер</w:t>
      </w:r>
      <w:proofErr w:type="spellEnd"/>
      <w:r w:rsidRPr="001477AA">
        <w:rPr>
          <w:sz w:val="28"/>
          <w:szCs w:val="28"/>
        </w:rPr>
        <w:t xml:space="preserve"> Н. Научная дисциплина и дифференциация науки // Научная деятельность: структура и институты. М., 1980.</w:t>
      </w:r>
    </w:p>
    <w:p w:rsidR="001477AA" w:rsidRPr="001477AA" w:rsidRDefault="00F07EBC" w:rsidP="004D05C9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1477AA" w:rsidRPr="001477AA">
        <w:rPr>
          <w:sz w:val="28"/>
          <w:szCs w:val="28"/>
        </w:rPr>
        <w:t xml:space="preserve">Пригожин И., </w:t>
      </w:r>
      <w:proofErr w:type="spellStart"/>
      <w:r w:rsidR="001477AA" w:rsidRPr="001477AA">
        <w:rPr>
          <w:sz w:val="28"/>
          <w:szCs w:val="28"/>
        </w:rPr>
        <w:t>Стенгерс</w:t>
      </w:r>
      <w:proofErr w:type="spellEnd"/>
      <w:r w:rsidR="001477AA" w:rsidRPr="001477AA">
        <w:rPr>
          <w:sz w:val="28"/>
          <w:szCs w:val="28"/>
        </w:rPr>
        <w:t xml:space="preserve"> И. Порядок из хаоса. Новый диалог человека с природой. М., 1986.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  </w:t>
      </w:r>
      <w:r w:rsidRPr="001477AA">
        <w:rPr>
          <w:b/>
          <w:sz w:val="28"/>
          <w:szCs w:val="28"/>
        </w:rPr>
        <w:t>Наука как соц</w:t>
      </w:r>
      <w:r w:rsidR="004D05C9">
        <w:rPr>
          <w:b/>
          <w:sz w:val="28"/>
          <w:szCs w:val="28"/>
        </w:rPr>
        <w:t>иальный институт и система идей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Социальные предпосылки становления науки как общественного института. Структурная архитектоника науки как института. Социальные функции и роль науки</w:t>
      </w:r>
      <w:r w:rsidR="00AA44AB">
        <w:rPr>
          <w:sz w:val="28"/>
          <w:szCs w:val="28"/>
        </w:rPr>
        <w:t xml:space="preserve">; </w:t>
      </w:r>
      <w:r w:rsidRPr="001477AA">
        <w:rPr>
          <w:sz w:val="28"/>
          <w:szCs w:val="28"/>
        </w:rPr>
        <w:t xml:space="preserve"> их системное взаимодействие.</w:t>
      </w:r>
      <w:r w:rsidR="00AA44AB">
        <w:rPr>
          <w:sz w:val="28"/>
          <w:szCs w:val="28"/>
        </w:rPr>
        <w:t xml:space="preserve"> Эпистемология знания. </w:t>
      </w:r>
      <w:r w:rsidR="00AA44AB" w:rsidRPr="00460197">
        <w:rPr>
          <w:sz w:val="28"/>
          <w:szCs w:val="28"/>
        </w:rPr>
        <w:t xml:space="preserve">Знание как </w:t>
      </w:r>
      <w:proofErr w:type="spellStart"/>
      <w:r w:rsidR="00AA44AB" w:rsidRPr="00460197">
        <w:rPr>
          <w:sz w:val="28"/>
          <w:szCs w:val="28"/>
        </w:rPr>
        <w:t>самоценность</w:t>
      </w:r>
      <w:proofErr w:type="spellEnd"/>
      <w:r w:rsidR="00AA44AB" w:rsidRPr="00460197">
        <w:rPr>
          <w:sz w:val="28"/>
          <w:szCs w:val="28"/>
        </w:rPr>
        <w:t>.</w:t>
      </w:r>
    </w:p>
    <w:p w:rsidR="004D05C9" w:rsidRPr="00460197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    </w:t>
      </w: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Вебер М. Протестантская этика и дух капитализма // Вебер М. Избранные произведения. М., 1990.</w:t>
      </w:r>
    </w:p>
    <w:p w:rsidR="001477AA" w:rsidRPr="001477AA" w:rsidRDefault="001477AA" w:rsidP="004D05C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Дмитриев И.С. Чисто английская наука // Наука и кризисы. Историко-сравнительные очерки. СПб</w:t>
      </w:r>
      <w:proofErr w:type="gramStart"/>
      <w:r w:rsidRPr="001477AA">
        <w:rPr>
          <w:sz w:val="28"/>
          <w:szCs w:val="28"/>
        </w:rPr>
        <w:t xml:space="preserve">., </w:t>
      </w:r>
      <w:proofErr w:type="gramEnd"/>
      <w:r w:rsidRPr="001477AA">
        <w:rPr>
          <w:sz w:val="28"/>
          <w:szCs w:val="28"/>
        </w:rPr>
        <w:t>2003.</w:t>
      </w:r>
    </w:p>
    <w:p w:rsidR="001477AA" w:rsidRPr="001477AA" w:rsidRDefault="001477AA" w:rsidP="004D05C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Майданов А.С. Процесс научного творчества: философско-</w:t>
      </w:r>
      <w:proofErr w:type="gramStart"/>
      <w:r w:rsidRPr="001477AA">
        <w:rPr>
          <w:sz w:val="28"/>
          <w:szCs w:val="28"/>
        </w:rPr>
        <w:t>методический анализ</w:t>
      </w:r>
      <w:proofErr w:type="gramEnd"/>
      <w:r w:rsidRPr="001477AA">
        <w:rPr>
          <w:sz w:val="28"/>
          <w:szCs w:val="28"/>
        </w:rPr>
        <w:t>. М., 2003.</w:t>
      </w:r>
    </w:p>
    <w:p w:rsidR="001477AA" w:rsidRPr="001477AA" w:rsidRDefault="001477AA" w:rsidP="004D05C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Поппер К. Логика социальных наук // Эволюционная эпистемология и логика социальных наук: Карл Поппер и его критики. М.: </w:t>
      </w:r>
      <w:proofErr w:type="spellStart"/>
      <w:r w:rsidRPr="001477AA">
        <w:rPr>
          <w:sz w:val="28"/>
          <w:szCs w:val="28"/>
        </w:rPr>
        <w:t>Эдиториал</w:t>
      </w:r>
      <w:proofErr w:type="spellEnd"/>
      <w:r w:rsidRPr="001477AA">
        <w:rPr>
          <w:sz w:val="28"/>
          <w:szCs w:val="28"/>
        </w:rPr>
        <w:t xml:space="preserve"> УРСС, 2000.</w:t>
      </w:r>
    </w:p>
    <w:p w:rsidR="001477AA" w:rsidRPr="001477AA" w:rsidRDefault="001477AA" w:rsidP="004D05C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Фуко М. Археология знания. К.: Ника-центр, 1996 (гл. </w:t>
      </w:r>
      <w:r w:rsidRPr="001477AA">
        <w:rPr>
          <w:sz w:val="28"/>
          <w:szCs w:val="28"/>
          <w:lang w:val="en-US"/>
        </w:rPr>
        <w:t>VI</w:t>
      </w:r>
      <w:r w:rsidRPr="001477AA">
        <w:rPr>
          <w:sz w:val="28"/>
          <w:szCs w:val="28"/>
        </w:rPr>
        <w:t>).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1477AA">
        <w:rPr>
          <w:b/>
          <w:sz w:val="28"/>
          <w:szCs w:val="28"/>
        </w:rPr>
        <w:t>Научная проблема: истинные и мнимы</w:t>
      </w:r>
      <w:r w:rsidR="004D05C9">
        <w:rPr>
          <w:b/>
          <w:sz w:val="28"/>
          <w:szCs w:val="28"/>
        </w:rPr>
        <w:t>е проблемы в социальных теориях</w:t>
      </w:r>
    </w:p>
    <w:p w:rsidR="00AA44AB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Научная проблема как объект </w:t>
      </w:r>
      <w:proofErr w:type="spellStart"/>
      <w:r w:rsidRPr="001477AA">
        <w:rPr>
          <w:sz w:val="28"/>
          <w:szCs w:val="28"/>
        </w:rPr>
        <w:t>эпистемологического</w:t>
      </w:r>
      <w:proofErr w:type="spellEnd"/>
      <w:r w:rsidRPr="001477AA">
        <w:rPr>
          <w:sz w:val="28"/>
          <w:szCs w:val="28"/>
        </w:rPr>
        <w:t xml:space="preserve"> и социологического исследования. Особенности научной проблемы.</w:t>
      </w:r>
      <w:r w:rsidR="00AA44AB">
        <w:rPr>
          <w:sz w:val="28"/>
          <w:szCs w:val="28"/>
        </w:rPr>
        <w:t xml:space="preserve"> Социальная  с</w:t>
      </w:r>
      <w:r w:rsidRPr="001477AA">
        <w:rPr>
          <w:sz w:val="28"/>
          <w:szCs w:val="28"/>
        </w:rPr>
        <w:t xml:space="preserve">елекция научных </w:t>
      </w:r>
      <w:r w:rsidRPr="001477AA">
        <w:rPr>
          <w:sz w:val="28"/>
          <w:szCs w:val="28"/>
        </w:rPr>
        <w:lastRenderedPageBreak/>
        <w:t xml:space="preserve">теорий. Мнимые проблемы. </w:t>
      </w:r>
      <w:proofErr w:type="spellStart"/>
      <w:r w:rsidRPr="001477AA">
        <w:rPr>
          <w:sz w:val="28"/>
          <w:szCs w:val="28"/>
        </w:rPr>
        <w:t>Паранаука</w:t>
      </w:r>
      <w:proofErr w:type="spellEnd"/>
      <w:r w:rsidRPr="001477AA">
        <w:rPr>
          <w:sz w:val="28"/>
          <w:szCs w:val="28"/>
        </w:rPr>
        <w:t xml:space="preserve"> – лженаука – </w:t>
      </w:r>
      <w:proofErr w:type="spellStart"/>
      <w:r w:rsidRPr="001477AA">
        <w:rPr>
          <w:sz w:val="28"/>
          <w:szCs w:val="28"/>
        </w:rPr>
        <w:t>квазинаука</w:t>
      </w:r>
      <w:proofErr w:type="spellEnd"/>
      <w:r w:rsidRPr="001477AA">
        <w:rPr>
          <w:sz w:val="28"/>
          <w:szCs w:val="28"/>
        </w:rPr>
        <w:t xml:space="preserve">. </w:t>
      </w:r>
      <w:r w:rsidR="00AA44AB">
        <w:rPr>
          <w:sz w:val="28"/>
          <w:szCs w:val="28"/>
        </w:rPr>
        <w:t xml:space="preserve"> </w:t>
      </w:r>
      <w:proofErr w:type="gramStart"/>
      <w:r w:rsidRPr="001477AA">
        <w:rPr>
          <w:sz w:val="28"/>
          <w:szCs w:val="28"/>
        </w:rPr>
        <w:t>Нобелевская</w:t>
      </w:r>
      <w:proofErr w:type="gramEnd"/>
      <w:r w:rsidRPr="001477AA">
        <w:rPr>
          <w:sz w:val="28"/>
          <w:szCs w:val="28"/>
        </w:rPr>
        <w:t xml:space="preserve"> и </w:t>
      </w:r>
      <w:proofErr w:type="spellStart"/>
      <w:r w:rsidRPr="001477AA">
        <w:rPr>
          <w:sz w:val="28"/>
          <w:szCs w:val="28"/>
        </w:rPr>
        <w:t>антинобелевская</w:t>
      </w:r>
      <w:proofErr w:type="spellEnd"/>
      <w:r w:rsidRPr="001477AA">
        <w:rPr>
          <w:sz w:val="28"/>
          <w:szCs w:val="28"/>
        </w:rPr>
        <w:t xml:space="preserve"> (</w:t>
      </w:r>
      <w:proofErr w:type="spellStart"/>
      <w:r w:rsidRPr="001477AA">
        <w:rPr>
          <w:sz w:val="28"/>
          <w:szCs w:val="28"/>
        </w:rPr>
        <w:t>шнобелевская</w:t>
      </w:r>
      <w:proofErr w:type="spellEnd"/>
      <w:r w:rsidRPr="001477AA">
        <w:rPr>
          <w:sz w:val="28"/>
          <w:szCs w:val="28"/>
        </w:rPr>
        <w:t xml:space="preserve">) премии. Конец науки в теории </w:t>
      </w:r>
      <w:proofErr w:type="gramStart"/>
      <w:r w:rsidRPr="001477AA">
        <w:rPr>
          <w:sz w:val="28"/>
          <w:szCs w:val="28"/>
        </w:rPr>
        <w:t>Дж</w:t>
      </w:r>
      <w:proofErr w:type="gramEnd"/>
      <w:r w:rsidRPr="001477AA">
        <w:rPr>
          <w:sz w:val="28"/>
          <w:szCs w:val="28"/>
        </w:rPr>
        <w:t xml:space="preserve">. </w:t>
      </w:r>
      <w:proofErr w:type="spellStart"/>
      <w:r w:rsidRPr="001477AA">
        <w:rPr>
          <w:sz w:val="28"/>
          <w:szCs w:val="28"/>
        </w:rPr>
        <w:t>Хоргана</w:t>
      </w:r>
      <w:proofErr w:type="spellEnd"/>
      <w:r w:rsidRPr="001477AA">
        <w:rPr>
          <w:sz w:val="28"/>
          <w:szCs w:val="28"/>
        </w:rPr>
        <w:t>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0B1F9C">
        <w:rPr>
          <w:i/>
          <w:sz w:val="28"/>
          <w:szCs w:val="28"/>
        </w:rPr>
        <w:t xml:space="preserve">                                           </w:t>
      </w:r>
      <w:r>
        <w:rPr>
          <w:i/>
          <w:sz w:val="28"/>
          <w:szCs w:val="28"/>
        </w:rPr>
        <w:t xml:space="preserve"> </w:t>
      </w: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Батыгин</w:t>
      </w:r>
      <w:proofErr w:type="spellEnd"/>
      <w:r w:rsidRPr="001477AA">
        <w:rPr>
          <w:sz w:val="28"/>
          <w:szCs w:val="28"/>
        </w:rPr>
        <w:t xml:space="preserve"> Г.С. «Эффект Матфея»: накопленное преимущество и распределение статусов в науке. Аналитический обзор. Интернет-источник: </w:t>
      </w:r>
      <w:hyperlink r:id="rId7" w:history="1">
        <w:r w:rsidRPr="001477AA">
          <w:rPr>
            <w:rStyle w:val="ac"/>
            <w:sz w:val="28"/>
            <w:szCs w:val="28"/>
            <w:lang w:val="en-US"/>
          </w:rPr>
          <w:t>http</w:t>
        </w:r>
        <w:r w:rsidRPr="001477AA">
          <w:rPr>
            <w:rStyle w:val="ac"/>
            <w:sz w:val="28"/>
            <w:szCs w:val="28"/>
          </w:rPr>
          <w:t>://</w:t>
        </w:r>
        <w:r w:rsidRPr="001477AA">
          <w:rPr>
            <w:rStyle w:val="ac"/>
            <w:sz w:val="28"/>
            <w:szCs w:val="28"/>
            <w:lang w:val="en-US"/>
          </w:rPr>
          <w:t>www</w:t>
        </w:r>
        <w:r w:rsidRPr="001477AA">
          <w:rPr>
            <w:rStyle w:val="ac"/>
            <w:sz w:val="28"/>
            <w:szCs w:val="28"/>
          </w:rPr>
          <w:t>.</w:t>
        </w:r>
        <w:proofErr w:type="spellStart"/>
        <w:r w:rsidRPr="001477AA">
          <w:rPr>
            <w:rStyle w:val="ac"/>
            <w:sz w:val="28"/>
            <w:szCs w:val="28"/>
            <w:lang w:val="en-US"/>
          </w:rPr>
          <w:t>isras</w:t>
        </w:r>
        <w:proofErr w:type="spellEnd"/>
        <w:r w:rsidRPr="001477AA">
          <w:rPr>
            <w:rStyle w:val="ac"/>
            <w:sz w:val="28"/>
            <w:szCs w:val="28"/>
          </w:rPr>
          <w:t>.</w:t>
        </w:r>
        <w:proofErr w:type="spellStart"/>
        <w:r w:rsidRPr="001477AA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1477AA">
          <w:rPr>
            <w:rStyle w:val="ac"/>
            <w:sz w:val="28"/>
            <w:szCs w:val="28"/>
          </w:rPr>
          <w:t>/</w:t>
        </w:r>
      </w:hyperlink>
    </w:p>
    <w:p w:rsidR="001477AA" w:rsidRPr="001477AA" w:rsidRDefault="001477AA" w:rsidP="004D05C9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Лаудан</w:t>
      </w:r>
      <w:proofErr w:type="spellEnd"/>
      <w:r w:rsidRPr="001477AA">
        <w:rPr>
          <w:sz w:val="28"/>
          <w:szCs w:val="28"/>
        </w:rPr>
        <w:t xml:space="preserve"> Л. Наука и ценности / Современная философия науки: знания, рациональность, ценности в трудах мыслителей Запада. М.: Логос, 1996.</w:t>
      </w:r>
    </w:p>
    <w:p w:rsidR="001477AA" w:rsidRPr="001477AA" w:rsidRDefault="001477AA" w:rsidP="004D05C9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Хорган</w:t>
      </w:r>
      <w:proofErr w:type="spellEnd"/>
      <w:r w:rsidRPr="001477AA">
        <w:rPr>
          <w:sz w:val="28"/>
          <w:szCs w:val="28"/>
        </w:rPr>
        <w:t xml:space="preserve"> Дж. Конец науки: взгляд на ограниченность знания на закате Века Науки. СПб</w:t>
      </w:r>
      <w:proofErr w:type="gramStart"/>
      <w:r w:rsidRPr="001477AA">
        <w:rPr>
          <w:sz w:val="28"/>
          <w:szCs w:val="28"/>
        </w:rPr>
        <w:t xml:space="preserve">.: </w:t>
      </w:r>
      <w:proofErr w:type="gramEnd"/>
      <w:r w:rsidRPr="001477AA">
        <w:rPr>
          <w:sz w:val="28"/>
          <w:szCs w:val="28"/>
        </w:rPr>
        <w:t>Амфора, 2001.</w:t>
      </w:r>
    </w:p>
    <w:p w:rsidR="004D05C9" w:rsidRDefault="004D05C9" w:rsidP="004D05C9">
      <w:pPr>
        <w:spacing w:line="360" w:lineRule="auto"/>
        <w:jc w:val="both"/>
        <w:rPr>
          <w:b/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 </w:t>
      </w:r>
      <w:r w:rsidR="004D05C9">
        <w:rPr>
          <w:b/>
          <w:sz w:val="28"/>
          <w:szCs w:val="28"/>
        </w:rPr>
        <w:t>Социальная архитектура науки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Структурация</w:t>
      </w:r>
      <w:proofErr w:type="spellEnd"/>
      <w:r w:rsidRPr="001477AA">
        <w:rPr>
          <w:sz w:val="28"/>
          <w:szCs w:val="28"/>
        </w:rPr>
        <w:t xml:space="preserve"> </w:t>
      </w:r>
      <w:r w:rsidR="00952DB5">
        <w:rPr>
          <w:sz w:val="28"/>
          <w:szCs w:val="28"/>
        </w:rPr>
        <w:t xml:space="preserve"> науки </w:t>
      </w:r>
      <w:r w:rsidRPr="001477AA">
        <w:rPr>
          <w:sz w:val="28"/>
          <w:szCs w:val="28"/>
        </w:rPr>
        <w:t xml:space="preserve">по Э. </w:t>
      </w:r>
      <w:proofErr w:type="spellStart"/>
      <w:r w:rsidRPr="001477AA">
        <w:rPr>
          <w:sz w:val="28"/>
          <w:szCs w:val="28"/>
        </w:rPr>
        <w:t>Гидденсу</w:t>
      </w:r>
      <w:proofErr w:type="spellEnd"/>
      <w:r w:rsidRPr="001477AA">
        <w:rPr>
          <w:sz w:val="28"/>
          <w:szCs w:val="28"/>
        </w:rPr>
        <w:t xml:space="preserve">. Теории </w:t>
      </w:r>
      <w:proofErr w:type="spellStart"/>
      <w:r w:rsidRPr="001477AA">
        <w:rPr>
          <w:sz w:val="28"/>
          <w:szCs w:val="28"/>
        </w:rPr>
        <w:t>самореферентных</w:t>
      </w:r>
      <w:proofErr w:type="spellEnd"/>
      <w:r w:rsidRPr="001477AA">
        <w:rPr>
          <w:sz w:val="28"/>
          <w:szCs w:val="28"/>
        </w:rPr>
        <w:t xml:space="preserve"> и </w:t>
      </w:r>
      <w:proofErr w:type="spellStart"/>
      <w:r w:rsidRPr="001477AA">
        <w:rPr>
          <w:sz w:val="28"/>
          <w:szCs w:val="28"/>
        </w:rPr>
        <w:t>аутопойетических</w:t>
      </w:r>
      <w:proofErr w:type="spellEnd"/>
      <w:r w:rsidRPr="001477AA">
        <w:rPr>
          <w:sz w:val="28"/>
          <w:szCs w:val="28"/>
        </w:rPr>
        <w:t xml:space="preserve"> систем Н. </w:t>
      </w:r>
      <w:proofErr w:type="spellStart"/>
      <w:r w:rsidRPr="001477AA">
        <w:rPr>
          <w:sz w:val="28"/>
          <w:szCs w:val="28"/>
        </w:rPr>
        <w:t>Лумана</w:t>
      </w:r>
      <w:proofErr w:type="spellEnd"/>
      <w:r w:rsidRPr="001477AA">
        <w:rPr>
          <w:sz w:val="28"/>
          <w:szCs w:val="28"/>
        </w:rPr>
        <w:t xml:space="preserve">. Понятие научного сообщества: структура, роль, функции. Исследовательская группа, институт. </w:t>
      </w:r>
      <w:r w:rsidR="002D183D">
        <w:rPr>
          <w:sz w:val="28"/>
          <w:szCs w:val="28"/>
        </w:rPr>
        <w:t>«</w:t>
      </w:r>
      <w:r w:rsidRPr="001477AA">
        <w:rPr>
          <w:sz w:val="28"/>
          <w:szCs w:val="28"/>
        </w:rPr>
        <w:t>Невидимые колледжи</w:t>
      </w:r>
      <w:r w:rsidR="002D183D">
        <w:rPr>
          <w:sz w:val="28"/>
          <w:szCs w:val="28"/>
        </w:rPr>
        <w:t>»</w:t>
      </w:r>
      <w:r w:rsidRPr="001477AA">
        <w:rPr>
          <w:sz w:val="28"/>
          <w:szCs w:val="28"/>
        </w:rPr>
        <w:t xml:space="preserve"> (Д. </w:t>
      </w:r>
      <w:proofErr w:type="spellStart"/>
      <w:r w:rsidRPr="001477AA">
        <w:rPr>
          <w:sz w:val="28"/>
          <w:szCs w:val="28"/>
        </w:rPr>
        <w:t>Прайс</w:t>
      </w:r>
      <w:proofErr w:type="spellEnd"/>
      <w:r w:rsidRPr="001477AA">
        <w:rPr>
          <w:sz w:val="28"/>
          <w:szCs w:val="28"/>
        </w:rPr>
        <w:t>). Реформы науки в России. Академическая и вузовская наука.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B1F9C">
        <w:rPr>
          <w:i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   </w:t>
      </w: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Гидденс</w:t>
      </w:r>
      <w:proofErr w:type="spellEnd"/>
      <w:r w:rsidRPr="001477AA">
        <w:rPr>
          <w:sz w:val="28"/>
          <w:szCs w:val="28"/>
        </w:rPr>
        <w:t xml:space="preserve"> Э. Устроение общества. Очерк теории </w:t>
      </w:r>
      <w:proofErr w:type="spellStart"/>
      <w:r w:rsidRPr="001477AA">
        <w:rPr>
          <w:sz w:val="28"/>
          <w:szCs w:val="28"/>
        </w:rPr>
        <w:t>структурации</w:t>
      </w:r>
      <w:proofErr w:type="spellEnd"/>
      <w:r w:rsidRPr="001477AA">
        <w:rPr>
          <w:sz w:val="28"/>
          <w:szCs w:val="28"/>
        </w:rPr>
        <w:t>. М., 2005.</w:t>
      </w:r>
    </w:p>
    <w:p w:rsidR="001477AA" w:rsidRPr="001477AA" w:rsidRDefault="001477AA" w:rsidP="004D05C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Леонов Л.В. Наука как самоорганизующаяся система // Общественные науки и современность. 2003. №4.</w:t>
      </w:r>
    </w:p>
    <w:p w:rsidR="001477AA" w:rsidRPr="001477AA" w:rsidRDefault="001477AA" w:rsidP="004D05C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Луман</w:t>
      </w:r>
      <w:proofErr w:type="spellEnd"/>
      <w:r w:rsidRPr="001477AA">
        <w:rPr>
          <w:sz w:val="28"/>
          <w:szCs w:val="28"/>
        </w:rPr>
        <w:t xml:space="preserve"> Н. Теория общества. М., 1999.</w:t>
      </w:r>
    </w:p>
    <w:p w:rsidR="001477AA" w:rsidRPr="001477AA" w:rsidRDefault="001477AA" w:rsidP="004D05C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Наллинз</w:t>
      </w:r>
      <w:proofErr w:type="spellEnd"/>
      <w:r w:rsidRPr="001477AA">
        <w:rPr>
          <w:sz w:val="28"/>
          <w:szCs w:val="28"/>
        </w:rPr>
        <w:t xml:space="preserve"> Н. Модель развития теоретических групп в социологии // Социология науки. Хрестоматия. М., 2000.</w:t>
      </w:r>
    </w:p>
    <w:p w:rsidR="001477AA" w:rsidRPr="001477AA" w:rsidRDefault="001477AA" w:rsidP="004D05C9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Парсонс</w:t>
      </w:r>
      <w:proofErr w:type="spellEnd"/>
      <w:r w:rsidRPr="001477AA">
        <w:rPr>
          <w:sz w:val="28"/>
          <w:szCs w:val="28"/>
        </w:rPr>
        <w:t xml:space="preserve"> Т. О социальных системах. М., 2002.</w:t>
      </w:r>
    </w:p>
    <w:p w:rsidR="001477AA" w:rsidRPr="001477AA" w:rsidRDefault="001477AA" w:rsidP="004D05C9">
      <w:pPr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 </w:t>
      </w:r>
      <w:proofErr w:type="spellStart"/>
      <w:r w:rsidR="004D05C9">
        <w:rPr>
          <w:b/>
          <w:sz w:val="28"/>
          <w:szCs w:val="28"/>
        </w:rPr>
        <w:t>Этос</w:t>
      </w:r>
      <w:proofErr w:type="spellEnd"/>
      <w:r w:rsidR="004D05C9">
        <w:rPr>
          <w:b/>
          <w:sz w:val="28"/>
          <w:szCs w:val="28"/>
        </w:rPr>
        <w:t xml:space="preserve"> современной науки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Понятие </w:t>
      </w:r>
      <w:proofErr w:type="gramStart"/>
      <w:r w:rsidRPr="001477AA">
        <w:rPr>
          <w:sz w:val="28"/>
          <w:szCs w:val="28"/>
        </w:rPr>
        <w:t>научного</w:t>
      </w:r>
      <w:proofErr w:type="gramEnd"/>
      <w:r w:rsidRPr="001477AA">
        <w:rPr>
          <w:sz w:val="28"/>
          <w:szCs w:val="28"/>
        </w:rPr>
        <w:t xml:space="preserve"> </w:t>
      </w:r>
      <w:proofErr w:type="spellStart"/>
      <w:r w:rsidRPr="001477AA">
        <w:rPr>
          <w:sz w:val="28"/>
          <w:szCs w:val="28"/>
        </w:rPr>
        <w:t>этоса</w:t>
      </w:r>
      <w:proofErr w:type="spellEnd"/>
      <w:r w:rsidRPr="001477AA">
        <w:rPr>
          <w:sz w:val="28"/>
          <w:szCs w:val="28"/>
        </w:rPr>
        <w:t xml:space="preserve"> (Р. Мертон, Н. </w:t>
      </w:r>
      <w:proofErr w:type="spellStart"/>
      <w:r w:rsidRPr="001477AA">
        <w:rPr>
          <w:sz w:val="28"/>
          <w:szCs w:val="28"/>
        </w:rPr>
        <w:t>Сторер</w:t>
      </w:r>
      <w:proofErr w:type="spellEnd"/>
      <w:r w:rsidRPr="001477AA">
        <w:rPr>
          <w:sz w:val="28"/>
          <w:szCs w:val="28"/>
        </w:rPr>
        <w:t xml:space="preserve">, М. Вебер, И. Кант, Галилей). Линия Галилея и Канта. Бруно и Галилей. Концепция Р. Мертона об </w:t>
      </w:r>
      <w:proofErr w:type="spellStart"/>
      <w:r w:rsidRPr="001477AA">
        <w:rPr>
          <w:sz w:val="28"/>
          <w:szCs w:val="28"/>
        </w:rPr>
        <w:t>этосе</w:t>
      </w:r>
      <w:proofErr w:type="spellEnd"/>
      <w:r w:rsidRPr="001477AA">
        <w:rPr>
          <w:sz w:val="28"/>
          <w:szCs w:val="28"/>
        </w:rPr>
        <w:t xml:space="preserve"> </w:t>
      </w:r>
      <w:r w:rsidRPr="001477AA">
        <w:rPr>
          <w:sz w:val="28"/>
          <w:szCs w:val="28"/>
        </w:rPr>
        <w:lastRenderedPageBreak/>
        <w:t xml:space="preserve">науки. Ответственность ученых. </w:t>
      </w:r>
      <w:r w:rsidR="00AA44AB" w:rsidRPr="001477AA">
        <w:rPr>
          <w:sz w:val="28"/>
          <w:szCs w:val="28"/>
        </w:rPr>
        <w:t>Манифест Рассела-Эйнштейна.</w:t>
      </w:r>
      <w:r w:rsidR="00AA44AB">
        <w:rPr>
          <w:sz w:val="28"/>
          <w:szCs w:val="28"/>
        </w:rPr>
        <w:t xml:space="preserve"> </w:t>
      </w:r>
      <w:r w:rsidRPr="001477AA">
        <w:rPr>
          <w:sz w:val="28"/>
          <w:szCs w:val="28"/>
        </w:rPr>
        <w:t xml:space="preserve">Истина и добро в научном творчестве. Плагиат и </w:t>
      </w:r>
      <w:proofErr w:type="gramStart"/>
      <w:r w:rsidRPr="001477AA">
        <w:rPr>
          <w:sz w:val="28"/>
          <w:szCs w:val="28"/>
        </w:rPr>
        <w:t>п</w:t>
      </w:r>
      <w:r w:rsidR="00AA44AB">
        <w:rPr>
          <w:sz w:val="28"/>
          <w:szCs w:val="28"/>
        </w:rPr>
        <w:t>риспособленчество</w:t>
      </w:r>
      <w:proofErr w:type="gramEnd"/>
      <w:r w:rsidR="00AA44AB">
        <w:rPr>
          <w:sz w:val="28"/>
          <w:szCs w:val="28"/>
        </w:rPr>
        <w:t xml:space="preserve"> в науке. </w:t>
      </w:r>
    </w:p>
    <w:p w:rsidR="004D05C9" w:rsidRDefault="001477AA" w:rsidP="004D05C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0B1F9C">
        <w:rPr>
          <w:i/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 xml:space="preserve"> </w:t>
      </w:r>
    </w:p>
    <w:p w:rsidR="001477AA" w:rsidRPr="001477AA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Гилберт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</w:t>
      </w:r>
      <w:r w:rsidRPr="001477AA">
        <w:rPr>
          <w:sz w:val="28"/>
          <w:szCs w:val="28"/>
        </w:rPr>
        <w:t xml:space="preserve"> </w:t>
      </w:r>
      <w:proofErr w:type="spellStart"/>
      <w:r w:rsidRPr="001477AA">
        <w:rPr>
          <w:sz w:val="28"/>
          <w:szCs w:val="28"/>
        </w:rPr>
        <w:t>Малкей</w:t>
      </w:r>
      <w:proofErr w:type="spellEnd"/>
      <w:r w:rsidRPr="001477AA">
        <w:rPr>
          <w:sz w:val="28"/>
          <w:szCs w:val="28"/>
        </w:rPr>
        <w:t xml:space="preserve"> М. Открывая ящик Пандоры. Социологический анализ высказываний ученых. М., 1987.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Декларация о науке и использовании научных знаний // Наука для </w:t>
      </w:r>
      <w:r w:rsidRPr="001477AA">
        <w:rPr>
          <w:sz w:val="28"/>
          <w:szCs w:val="28"/>
          <w:lang w:val="en-US"/>
        </w:rPr>
        <w:t>XXI</w:t>
      </w:r>
      <w:r w:rsidRPr="001477AA">
        <w:rPr>
          <w:sz w:val="28"/>
          <w:szCs w:val="28"/>
        </w:rPr>
        <w:t xml:space="preserve"> в. Париж, 2000.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Кант И. Соч. Т.2.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Мертон Р. Наука и социальный парадокс // Личность. Культура. Общество. Том </w:t>
      </w:r>
      <w:r w:rsidRPr="001477AA">
        <w:rPr>
          <w:sz w:val="28"/>
          <w:szCs w:val="28"/>
          <w:lang w:val="en-US"/>
        </w:rPr>
        <w:t>II</w:t>
      </w:r>
      <w:r w:rsidRPr="001477AA">
        <w:rPr>
          <w:sz w:val="28"/>
          <w:szCs w:val="28"/>
        </w:rPr>
        <w:t>. Вып.2</w:t>
      </w:r>
      <w:r w:rsidR="00AC2C53">
        <w:rPr>
          <w:sz w:val="28"/>
          <w:szCs w:val="28"/>
        </w:rPr>
        <w:t xml:space="preserve"> </w:t>
      </w:r>
      <w:r w:rsidRPr="001477AA">
        <w:rPr>
          <w:sz w:val="28"/>
          <w:szCs w:val="28"/>
        </w:rPr>
        <w:t>(3). М., 2000.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hanging="11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Этика и ответственность науки // Человек. 2000. №5.</w:t>
      </w:r>
    </w:p>
    <w:p w:rsidR="001477AA" w:rsidRPr="001477AA" w:rsidRDefault="001477AA" w:rsidP="004D05C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Юдин Б.Г. О возможности этического изменения науки // Человек. 2000. №5.</w:t>
      </w:r>
    </w:p>
    <w:p w:rsidR="001477AA" w:rsidRPr="001477AA" w:rsidRDefault="001477AA" w:rsidP="004D05C9">
      <w:pPr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Pr="001477AA">
        <w:rPr>
          <w:b/>
          <w:sz w:val="28"/>
          <w:szCs w:val="28"/>
        </w:rPr>
        <w:t>Логика научного развития: эволюция, революция, цикличность, «конец науки»</w:t>
      </w:r>
      <w:r w:rsidR="00BB1CD3">
        <w:rPr>
          <w:b/>
          <w:sz w:val="28"/>
          <w:szCs w:val="28"/>
        </w:rPr>
        <w:t xml:space="preserve"> </w:t>
      </w:r>
      <w:r w:rsidR="004D05C9">
        <w:rPr>
          <w:b/>
          <w:sz w:val="28"/>
          <w:szCs w:val="28"/>
        </w:rPr>
        <w:t xml:space="preserve"> (</w:t>
      </w:r>
      <w:proofErr w:type="gramStart"/>
      <w:r w:rsidR="004D05C9">
        <w:rPr>
          <w:b/>
          <w:sz w:val="28"/>
          <w:szCs w:val="28"/>
        </w:rPr>
        <w:t>Дж</w:t>
      </w:r>
      <w:proofErr w:type="gramEnd"/>
      <w:r w:rsidR="004D05C9">
        <w:rPr>
          <w:b/>
          <w:sz w:val="28"/>
          <w:szCs w:val="28"/>
        </w:rPr>
        <w:t xml:space="preserve">. </w:t>
      </w:r>
      <w:proofErr w:type="spellStart"/>
      <w:r w:rsidR="004D05C9">
        <w:rPr>
          <w:b/>
          <w:sz w:val="28"/>
          <w:szCs w:val="28"/>
        </w:rPr>
        <w:t>Хорган</w:t>
      </w:r>
      <w:proofErr w:type="spellEnd"/>
      <w:r w:rsidR="004D05C9">
        <w:rPr>
          <w:b/>
          <w:sz w:val="28"/>
          <w:szCs w:val="28"/>
        </w:rPr>
        <w:t>)</w:t>
      </w:r>
    </w:p>
    <w:p w:rsidR="00807C83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Понятие научной революции (Н. Коперник,</w:t>
      </w:r>
      <w:r w:rsidR="00AA44AB">
        <w:rPr>
          <w:sz w:val="28"/>
          <w:szCs w:val="28"/>
        </w:rPr>
        <w:t xml:space="preserve"> Г.</w:t>
      </w:r>
      <w:r w:rsidRPr="001477AA">
        <w:rPr>
          <w:sz w:val="28"/>
          <w:szCs w:val="28"/>
        </w:rPr>
        <w:t xml:space="preserve">Галилей, </w:t>
      </w:r>
      <w:r w:rsidR="00AA44AB">
        <w:rPr>
          <w:sz w:val="28"/>
          <w:szCs w:val="28"/>
        </w:rPr>
        <w:t>И.Ньютон, И.</w:t>
      </w:r>
      <w:r w:rsidRPr="001477AA">
        <w:rPr>
          <w:sz w:val="28"/>
          <w:szCs w:val="28"/>
        </w:rPr>
        <w:t xml:space="preserve">Кант). 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Т. Кун о сменах парадигм. Современная научно-техническая революция. Парадокс современного этапа научного развития. Кумулятивная и скачкообразная формулы развития науки. Наука в постмодернистской модели.</w:t>
      </w:r>
    </w:p>
    <w:p w:rsidR="004D05C9" w:rsidRDefault="001477AA" w:rsidP="004D05C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 </w:t>
      </w:r>
    </w:p>
    <w:p w:rsidR="001477AA" w:rsidRPr="001477AA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Агасси</w:t>
      </w:r>
      <w:proofErr w:type="spellEnd"/>
      <w:r w:rsidRPr="001477AA">
        <w:rPr>
          <w:sz w:val="28"/>
          <w:szCs w:val="28"/>
        </w:rPr>
        <w:t xml:space="preserve"> Дж. Наука в движении // Структура и развитие науки. М., 1978.</w:t>
      </w:r>
    </w:p>
    <w:p w:rsidR="001477AA" w:rsidRDefault="00A07BCD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 В. Прелюдии. СПб</w:t>
      </w:r>
      <w:proofErr w:type="gramStart"/>
      <w:r>
        <w:rPr>
          <w:sz w:val="28"/>
          <w:szCs w:val="28"/>
        </w:rPr>
        <w:t xml:space="preserve">., </w:t>
      </w:r>
      <w:proofErr w:type="gramEnd"/>
      <w:r w:rsidR="001477AA" w:rsidRPr="001477AA">
        <w:rPr>
          <w:sz w:val="28"/>
          <w:szCs w:val="28"/>
        </w:rPr>
        <w:t>1964.</w:t>
      </w:r>
    </w:p>
    <w:p w:rsidR="00A07BCD" w:rsidRPr="001477AA" w:rsidRDefault="00A07BCD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И.П. «Постмодернизм. Словарь терминов» М., 2001.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Кузнецов Б.Г. Современная наука и философия. М., 1975.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Кун Т. Структура научной революции. М., 1975.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Манхейм К. Очерки по социологии знания. М., 2000.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Риккерт</w:t>
      </w:r>
      <w:proofErr w:type="spellEnd"/>
      <w:r w:rsidRPr="001477AA">
        <w:rPr>
          <w:sz w:val="28"/>
          <w:szCs w:val="28"/>
        </w:rPr>
        <w:t xml:space="preserve"> Г. Науки о природе и науки о культуре. М., 1998.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gramStart"/>
      <w:r w:rsidRPr="001477AA">
        <w:rPr>
          <w:sz w:val="28"/>
          <w:szCs w:val="28"/>
        </w:rPr>
        <w:lastRenderedPageBreak/>
        <w:t>Степин</w:t>
      </w:r>
      <w:proofErr w:type="gramEnd"/>
      <w:r w:rsidRPr="001477AA">
        <w:rPr>
          <w:sz w:val="28"/>
          <w:szCs w:val="28"/>
        </w:rPr>
        <w:t xml:space="preserve"> В.С. Научная революция и смена типов научной рациональности // Философия науки. Общие проблемы. М., 2006.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Тарнас</w:t>
      </w:r>
      <w:proofErr w:type="spellEnd"/>
      <w:r w:rsidRPr="001477AA">
        <w:rPr>
          <w:sz w:val="28"/>
          <w:szCs w:val="28"/>
        </w:rPr>
        <w:t xml:space="preserve"> Р. История западного мышления. М., 1995.</w:t>
      </w:r>
    </w:p>
    <w:p w:rsidR="001477AA" w:rsidRPr="001477AA" w:rsidRDefault="001477AA" w:rsidP="004D05C9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Хорган</w:t>
      </w:r>
      <w:proofErr w:type="spellEnd"/>
      <w:r w:rsidRPr="001477AA">
        <w:rPr>
          <w:sz w:val="28"/>
          <w:szCs w:val="28"/>
        </w:rPr>
        <w:t xml:space="preserve"> Дж. Конец науки: взгляд на ограниченность знания на закате Века Н</w:t>
      </w:r>
      <w:r w:rsidR="008E4802">
        <w:rPr>
          <w:sz w:val="28"/>
          <w:szCs w:val="28"/>
        </w:rPr>
        <w:t>ауки. СПб</w:t>
      </w:r>
      <w:proofErr w:type="gramStart"/>
      <w:r w:rsidR="008E4802">
        <w:rPr>
          <w:sz w:val="28"/>
          <w:szCs w:val="28"/>
        </w:rPr>
        <w:t xml:space="preserve">.: </w:t>
      </w:r>
      <w:proofErr w:type="gramEnd"/>
      <w:r w:rsidR="008E4802">
        <w:rPr>
          <w:sz w:val="28"/>
          <w:szCs w:val="28"/>
        </w:rPr>
        <w:t>Ам</w:t>
      </w:r>
      <w:r w:rsidRPr="001477AA">
        <w:rPr>
          <w:sz w:val="28"/>
          <w:szCs w:val="28"/>
        </w:rPr>
        <w:t>ф</w:t>
      </w:r>
      <w:r w:rsidR="008E4802">
        <w:rPr>
          <w:sz w:val="28"/>
          <w:szCs w:val="28"/>
        </w:rPr>
        <w:t>о</w:t>
      </w:r>
      <w:r w:rsidRPr="001477AA">
        <w:rPr>
          <w:sz w:val="28"/>
          <w:szCs w:val="28"/>
        </w:rPr>
        <w:t>ра, 2001.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EC3618">
        <w:rPr>
          <w:b/>
          <w:sz w:val="28"/>
          <w:szCs w:val="28"/>
        </w:rPr>
        <w:t xml:space="preserve"> </w:t>
      </w:r>
      <w:r w:rsidRPr="001477AA">
        <w:rPr>
          <w:b/>
          <w:sz w:val="28"/>
          <w:szCs w:val="28"/>
        </w:rPr>
        <w:t xml:space="preserve">Артефакты </w:t>
      </w:r>
      <w:r w:rsidR="004D05C9">
        <w:rPr>
          <w:b/>
          <w:sz w:val="28"/>
          <w:szCs w:val="28"/>
        </w:rPr>
        <w:t>науки как социальная реальность</w:t>
      </w:r>
    </w:p>
    <w:p w:rsidR="004D05C9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Науки и образование в современном мире. Нормативная теория экспертизы Г. Коллинза.</w:t>
      </w:r>
      <w:r w:rsidR="008E4802" w:rsidRPr="008E4802">
        <w:rPr>
          <w:sz w:val="28"/>
          <w:szCs w:val="28"/>
        </w:rPr>
        <w:t xml:space="preserve"> </w:t>
      </w:r>
      <w:r w:rsidR="008E4802" w:rsidRPr="001477AA">
        <w:rPr>
          <w:sz w:val="28"/>
          <w:szCs w:val="28"/>
        </w:rPr>
        <w:t xml:space="preserve">Экспертное знание. </w:t>
      </w:r>
      <w:r w:rsidRPr="001477AA">
        <w:rPr>
          <w:sz w:val="28"/>
          <w:szCs w:val="28"/>
        </w:rPr>
        <w:t xml:space="preserve"> «Странное общество». Наука как</w:t>
      </w:r>
      <w:r w:rsidR="008E4802">
        <w:rPr>
          <w:sz w:val="28"/>
          <w:szCs w:val="28"/>
        </w:rPr>
        <w:t xml:space="preserve"> власть. </w:t>
      </w:r>
      <w:r w:rsidRPr="001477AA">
        <w:rPr>
          <w:sz w:val="28"/>
          <w:szCs w:val="28"/>
        </w:rPr>
        <w:t>Публичность в науке.</w:t>
      </w:r>
      <w:r w:rsidR="008E4802">
        <w:rPr>
          <w:sz w:val="28"/>
          <w:szCs w:val="28"/>
        </w:rPr>
        <w:t xml:space="preserve"> «Массовая наука».</w:t>
      </w:r>
      <w:r w:rsidRPr="001477AA">
        <w:rPr>
          <w:sz w:val="28"/>
          <w:szCs w:val="28"/>
        </w:rPr>
        <w:t xml:space="preserve"> Доминанта экспертных знаний в современной науке. Научная иерархия в «обществе знания».</w:t>
      </w:r>
      <w:r w:rsidR="00EC3618">
        <w:rPr>
          <w:sz w:val="28"/>
          <w:szCs w:val="28"/>
        </w:rPr>
        <w:t xml:space="preserve"> «Странные</w:t>
      </w:r>
      <w:r w:rsidRPr="001477AA">
        <w:rPr>
          <w:sz w:val="28"/>
          <w:szCs w:val="28"/>
        </w:rPr>
        <w:t xml:space="preserve"> общества» и научные ценности.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1477AA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B1F9C">
        <w:rPr>
          <w:i/>
          <w:sz w:val="28"/>
          <w:szCs w:val="28"/>
        </w:rPr>
        <w:t xml:space="preserve">                                            </w:t>
      </w:r>
      <w:r w:rsidRPr="001477AA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Блур</w:t>
      </w:r>
      <w:proofErr w:type="spellEnd"/>
      <w:r w:rsidRPr="001477AA">
        <w:rPr>
          <w:sz w:val="28"/>
          <w:szCs w:val="28"/>
        </w:rPr>
        <w:t xml:space="preserve"> Д. Сильная программа в социологии знания // Логос. №5-6(35). 2002.</w:t>
      </w:r>
    </w:p>
    <w:p w:rsidR="001477AA" w:rsidRPr="001477AA" w:rsidRDefault="001477AA" w:rsidP="004D05C9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Елизаров В.П. «Республика ученых»: социальное пространство «невидимого сообщества» // Пространство и время в современной социологической теории // Под ред. Ю.Л. Качанова. М.: ИС РАН, 2000.</w:t>
      </w:r>
    </w:p>
    <w:p w:rsidR="001477AA" w:rsidRPr="001477AA" w:rsidRDefault="001477AA" w:rsidP="004D05C9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Рассел Б. О ценности скептицизма // Рассел Б. Искусство мыслить. М.: Дом интеллектуальной книги, 1999.</w:t>
      </w:r>
    </w:p>
    <w:p w:rsidR="001477AA" w:rsidRPr="001477AA" w:rsidRDefault="001477AA" w:rsidP="004D05C9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Сапрыкин Д.Л. «Научный орден» Френсиса Бэкона: зарождение научного общества нового типа // </w:t>
      </w:r>
      <w:proofErr w:type="spellStart"/>
      <w:r w:rsidRPr="001477AA">
        <w:rPr>
          <w:sz w:val="28"/>
          <w:szCs w:val="28"/>
        </w:rPr>
        <w:t>Науковедение</w:t>
      </w:r>
      <w:proofErr w:type="spellEnd"/>
      <w:r w:rsidRPr="001477AA">
        <w:rPr>
          <w:sz w:val="28"/>
          <w:szCs w:val="28"/>
        </w:rPr>
        <w:t>. 2000. №3.</w:t>
      </w:r>
    </w:p>
    <w:p w:rsidR="001477AA" w:rsidRPr="001477AA" w:rsidRDefault="00952DB5" w:rsidP="004D05C9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Холтон</w:t>
      </w:r>
      <w:proofErr w:type="spellEnd"/>
      <w:r>
        <w:rPr>
          <w:sz w:val="28"/>
          <w:szCs w:val="28"/>
        </w:rPr>
        <w:t xml:space="preserve"> </w:t>
      </w:r>
      <w:r w:rsidR="001477AA" w:rsidRPr="001477AA">
        <w:rPr>
          <w:sz w:val="28"/>
          <w:szCs w:val="28"/>
        </w:rPr>
        <w:t xml:space="preserve"> Дж. Что такое </w:t>
      </w:r>
      <w:proofErr w:type="spellStart"/>
      <w:r w:rsidR="001477AA" w:rsidRPr="001477AA">
        <w:rPr>
          <w:sz w:val="28"/>
          <w:szCs w:val="28"/>
        </w:rPr>
        <w:t>антинаука</w:t>
      </w:r>
      <w:proofErr w:type="spellEnd"/>
      <w:r w:rsidR="001477AA" w:rsidRPr="001477AA">
        <w:rPr>
          <w:sz w:val="28"/>
          <w:szCs w:val="28"/>
        </w:rPr>
        <w:t>? // Вопросы философии. №2., 1992.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 </w:t>
      </w:r>
      <w:r w:rsidR="001477AA" w:rsidRPr="001477AA">
        <w:rPr>
          <w:b/>
          <w:sz w:val="28"/>
          <w:szCs w:val="28"/>
        </w:rPr>
        <w:t>Мнение, знание, информа</w:t>
      </w:r>
      <w:r w:rsidR="004D05C9">
        <w:rPr>
          <w:b/>
          <w:sz w:val="28"/>
          <w:szCs w:val="28"/>
        </w:rPr>
        <w:t>ция как структуры научного поля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Социология знания К. Манхейма. Релятивистская социология науки. Социальный конструктивизм К. </w:t>
      </w:r>
      <w:proofErr w:type="spellStart"/>
      <w:r w:rsidRPr="001477AA">
        <w:rPr>
          <w:sz w:val="28"/>
          <w:szCs w:val="28"/>
        </w:rPr>
        <w:t>Кнорр-Цетина</w:t>
      </w:r>
      <w:proofErr w:type="spellEnd"/>
      <w:r w:rsidRPr="001477AA">
        <w:rPr>
          <w:sz w:val="28"/>
          <w:szCs w:val="28"/>
        </w:rPr>
        <w:t xml:space="preserve">. «Этнография науки» Б. </w:t>
      </w:r>
      <w:proofErr w:type="spellStart"/>
      <w:r w:rsidRPr="001477AA">
        <w:rPr>
          <w:sz w:val="28"/>
          <w:szCs w:val="28"/>
        </w:rPr>
        <w:t>Латура</w:t>
      </w:r>
      <w:proofErr w:type="spellEnd"/>
      <w:r w:rsidRPr="001477AA">
        <w:rPr>
          <w:sz w:val="28"/>
          <w:szCs w:val="28"/>
        </w:rPr>
        <w:t>. Информация как социальная ценность. Знания как соглашения (Куш).</w:t>
      </w:r>
      <w:r w:rsidR="008E4802">
        <w:rPr>
          <w:sz w:val="28"/>
          <w:szCs w:val="28"/>
        </w:rPr>
        <w:t xml:space="preserve"> </w:t>
      </w:r>
      <w:r w:rsidR="00807C83">
        <w:rPr>
          <w:sz w:val="28"/>
          <w:szCs w:val="28"/>
        </w:rPr>
        <w:t>Информационная</w:t>
      </w:r>
      <w:r w:rsidR="008E4802" w:rsidRPr="00807C83">
        <w:rPr>
          <w:sz w:val="28"/>
          <w:szCs w:val="28"/>
        </w:rPr>
        <w:t xml:space="preserve"> </w:t>
      </w:r>
      <w:r w:rsidR="00807C83">
        <w:rPr>
          <w:sz w:val="28"/>
          <w:szCs w:val="28"/>
        </w:rPr>
        <w:t xml:space="preserve"> эпоха </w:t>
      </w:r>
      <w:r w:rsidR="008E4802" w:rsidRPr="00807C83">
        <w:rPr>
          <w:sz w:val="28"/>
          <w:szCs w:val="28"/>
        </w:rPr>
        <w:t xml:space="preserve"> и ее  социальные  конструкты.</w:t>
      </w:r>
    </w:p>
    <w:p w:rsidR="004D05C9" w:rsidRPr="00807C83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 w:rsidRPr="00EC3618">
        <w:rPr>
          <w:b/>
          <w:i/>
          <w:sz w:val="28"/>
          <w:szCs w:val="28"/>
        </w:rPr>
        <w:lastRenderedPageBreak/>
        <w:t xml:space="preserve">     </w:t>
      </w:r>
      <w:r w:rsidR="000B1F9C">
        <w:rPr>
          <w:b/>
          <w:i/>
          <w:sz w:val="28"/>
          <w:szCs w:val="28"/>
        </w:rPr>
        <w:t xml:space="preserve">                                          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Абдеев</w:t>
      </w:r>
      <w:proofErr w:type="spellEnd"/>
      <w:r w:rsidRPr="001477AA">
        <w:rPr>
          <w:sz w:val="28"/>
          <w:szCs w:val="28"/>
        </w:rPr>
        <w:t xml:space="preserve"> Р.Ф. Философия информационной цивилизации. М., 1994.</w:t>
      </w:r>
    </w:p>
    <w:p w:rsidR="001477AA" w:rsidRPr="001477AA" w:rsidRDefault="001477AA" w:rsidP="004D05C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Бергер</w:t>
      </w:r>
      <w:proofErr w:type="spellEnd"/>
      <w:r w:rsidRPr="001477AA">
        <w:rPr>
          <w:sz w:val="28"/>
          <w:szCs w:val="28"/>
        </w:rPr>
        <w:t xml:space="preserve"> П., </w:t>
      </w:r>
      <w:proofErr w:type="spellStart"/>
      <w:r w:rsidRPr="001477AA">
        <w:rPr>
          <w:sz w:val="28"/>
          <w:szCs w:val="28"/>
        </w:rPr>
        <w:t>Лукман</w:t>
      </w:r>
      <w:proofErr w:type="spellEnd"/>
      <w:r w:rsidRPr="001477AA">
        <w:rPr>
          <w:sz w:val="28"/>
          <w:szCs w:val="28"/>
        </w:rPr>
        <w:t xml:space="preserve"> Т. Социальное конструирование реальности. Трактат по социологии знания. М., 1995.</w:t>
      </w:r>
    </w:p>
    <w:p w:rsidR="001477AA" w:rsidRPr="001477AA" w:rsidRDefault="001477AA" w:rsidP="004D05C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Кнорр-Цетина</w:t>
      </w:r>
      <w:proofErr w:type="spellEnd"/>
      <w:r w:rsidRPr="001477AA">
        <w:rPr>
          <w:sz w:val="28"/>
          <w:szCs w:val="28"/>
        </w:rPr>
        <w:t xml:space="preserve"> К. Наука как практическая реальность // Ионин Л.Г. Философия и методология эмпирической социологии: Учебное пособие. – М.: Изд. Дом ГУ ВШЭ, 2004.</w:t>
      </w:r>
    </w:p>
    <w:p w:rsidR="001477AA" w:rsidRPr="001477AA" w:rsidRDefault="001477AA" w:rsidP="004D05C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Латур</w:t>
      </w:r>
      <w:proofErr w:type="spellEnd"/>
      <w:r w:rsidRPr="001477AA">
        <w:rPr>
          <w:sz w:val="28"/>
          <w:szCs w:val="28"/>
        </w:rPr>
        <w:t xml:space="preserve"> Б. Дайте мне лабораторию, и я переверну мир // Логос. №5-6(35). 2002.</w:t>
      </w:r>
    </w:p>
    <w:p w:rsidR="001477AA" w:rsidRPr="001477AA" w:rsidRDefault="001477AA" w:rsidP="004D05C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Сокал</w:t>
      </w:r>
      <w:proofErr w:type="spellEnd"/>
      <w:r w:rsidRPr="001477AA">
        <w:rPr>
          <w:sz w:val="28"/>
          <w:szCs w:val="28"/>
        </w:rPr>
        <w:t xml:space="preserve"> А., </w:t>
      </w:r>
      <w:proofErr w:type="spellStart"/>
      <w:r w:rsidRPr="001477AA">
        <w:rPr>
          <w:sz w:val="28"/>
          <w:szCs w:val="28"/>
        </w:rPr>
        <w:t>Брикмон</w:t>
      </w:r>
      <w:proofErr w:type="spellEnd"/>
      <w:r w:rsidRPr="001477AA">
        <w:rPr>
          <w:sz w:val="28"/>
          <w:szCs w:val="28"/>
        </w:rPr>
        <w:t xml:space="preserve"> Ж. Интеллектуальные уровни. Критика современной теории постмодерна. М., 2002.</w:t>
      </w:r>
    </w:p>
    <w:p w:rsidR="001477AA" w:rsidRPr="001477AA" w:rsidRDefault="001477AA" w:rsidP="004D05C9">
      <w:pPr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 10.  </w:t>
      </w:r>
      <w:r w:rsidR="004D05C9">
        <w:rPr>
          <w:b/>
          <w:sz w:val="28"/>
          <w:szCs w:val="28"/>
        </w:rPr>
        <w:t>Социология научного знания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Знание как объект социологического анализа. Концепция М. Шелера. Структура знаний по К. Манхейму. Социология науки по М. </w:t>
      </w:r>
      <w:proofErr w:type="spellStart"/>
      <w:r w:rsidRPr="001477AA">
        <w:rPr>
          <w:sz w:val="28"/>
          <w:szCs w:val="28"/>
        </w:rPr>
        <w:t>Малкею</w:t>
      </w:r>
      <w:proofErr w:type="spellEnd"/>
      <w:r w:rsidRPr="001477AA">
        <w:rPr>
          <w:sz w:val="28"/>
          <w:szCs w:val="28"/>
        </w:rPr>
        <w:t xml:space="preserve">. Новый статус ученого как медиатора (конструктора) научной деятельности. </w:t>
      </w:r>
      <w:proofErr w:type="spellStart"/>
      <w:r w:rsidRPr="001477AA">
        <w:rPr>
          <w:sz w:val="28"/>
          <w:szCs w:val="28"/>
        </w:rPr>
        <w:t>Эпистемистичес</w:t>
      </w:r>
      <w:r w:rsidR="008E4802">
        <w:rPr>
          <w:sz w:val="28"/>
          <w:szCs w:val="28"/>
        </w:rPr>
        <w:t>кие</w:t>
      </w:r>
      <w:proofErr w:type="spellEnd"/>
      <w:r w:rsidR="008E4802">
        <w:rPr>
          <w:sz w:val="28"/>
          <w:szCs w:val="28"/>
        </w:rPr>
        <w:t xml:space="preserve"> </w:t>
      </w:r>
      <w:r w:rsidR="00807C83">
        <w:rPr>
          <w:sz w:val="28"/>
          <w:szCs w:val="28"/>
        </w:rPr>
        <w:t xml:space="preserve"> </w:t>
      </w:r>
      <w:r w:rsidR="008E4802">
        <w:rPr>
          <w:sz w:val="28"/>
          <w:szCs w:val="28"/>
        </w:rPr>
        <w:t>культуры. Знание как соглашение</w:t>
      </w:r>
      <w:r w:rsidRPr="001477AA">
        <w:rPr>
          <w:sz w:val="28"/>
          <w:szCs w:val="28"/>
        </w:rPr>
        <w:t xml:space="preserve">. «Сильная программа» Д. </w:t>
      </w:r>
      <w:proofErr w:type="spellStart"/>
      <w:r w:rsidRPr="001477AA">
        <w:rPr>
          <w:sz w:val="28"/>
          <w:szCs w:val="28"/>
        </w:rPr>
        <w:t>Блура</w:t>
      </w:r>
      <w:proofErr w:type="spellEnd"/>
      <w:r w:rsidRPr="001477AA">
        <w:rPr>
          <w:sz w:val="28"/>
          <w:szCs w:val="28"/>
        </w:rPr>
        <w:t xml:space="preserve"> и Б. Барнса.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Блур</w:t>
      </w:r>
      <w:proofErr w:type="spellEnd"/>
      <w:r w:rsidRPr="001477AA">
        <w:rPr>
          <w:sz w:val="28"/>
          <w:szCs w:val="28"/>
        </w:rPr>
        <w:t xml:space="preserve"> Д. Сильная программа в социологии знания // Логос. №5-6(35). 2002.</w:t>
      </w:r>
    </w:p>
    <w:p w:rsidR="001477AA" w:rsidRPr="001477AA" w:rsidRDefault="001477AA" w:rsidP="004D05C9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Лакатос</w:t>
      </w:r>
      <w:proofErr w:type="spellEnd"/>
      <w:r w:rsidRPr="001477AA">
        <w:rPr>
          <w:sz w:val="28"/>
          <w:szCs w:val="28"/>
        </w:rPr>
        <w:t xml:space="preserve"> И. История науки и ее рациональные реконструкции // Структура и развитие науки. М.: Прогресс, 1978.</w:t>
      </w:r>
    </w:p>
    <w:p w:rsidR="001477AA" w:rsidRPr="001477AA" w:rsidRDefault="00CF51AA" w:rsidP="004D05C9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Малкей</w:t>
      </w:r>
      <w:proofErr w:type="spellEnd"/>
      <w:r>
        <w:rPr>
          <w:sz w:val="28"/>
          <w:szCs w:val="28"/>
        </w:rPr>
        <w:t xml:space="preserve"> М., Гилберт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</w:t>
      </w:r>
      <w:r w:rsidR="001477AA" w:rsidRPr="001477AA">
        <w:rPr>
          <w:sz w:val="28"/>
          <w:szCs w:val="28"/>
        </w:rPr>
        <w:t xml:space="preserve"> Открывая ящик Пандоры. Социологический анализ высказываний ученых. М., 1987.</w:t>
      </w:r>
    </w:p>
    <w:p w:rsidR="001477AA" w:rsidRPr="001477AA" w:rsidRDefault="001477AA" w:rsidP="004D05C9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Манхейм К. Очерки по социологии знания. М., 2000.</w:t>
      </w:r>
    </w:p>
    <w:p w:rsidR="001477AA" w:rsidRPr="001477AA" w:rsidRDefault="001477AA" w:rsidP="004D05C9">
      <w:pPr>
        <w:jc w:val="both"/>
        <w:rPr>
          <w:sz w:val="28"/>
          <w:szCs w:val="28"/>
        </w:rPr>
      </w:pPr>
    </w:p>
    <w:p w:rsidR="004D05C9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 </w:t>
      </w:r>
      <w:r w:rsidR="001477AA" w:rsidRPr="001477AA">
        <w:rPr>
          <w:b/>
          <w:sz w:val="28"/>
          <w:szCs w:val="28"/>
        </w:rPr>
        <w:t>Наука в коммуникат</w:t>
      </w:r>
      <w:r w:rsidR="004D05C9">
        <w:rPr>
          <w:b/>
          <w:sz w:val="28"/>
          <w:szCs w:val="28"/>
        </w:rPr>
        <w:t>ивном пространстве. Наука и СМК</w:t>
      </w:r>
    </w:p>
    <w:p w:rsidR="001477AA" w:rsidRPr="004D05C9" w:rsidRDefault="001477AA" w:rsidP="004D05C9">
      <w:pPr>
        <w:spacing w:line="360" w:lineRule="auto"/>
        <w:jc w:val="both"/>
        <w:rPr>
          <w:b/>
          <w:sz w:val="28"/>
          <w:szCs w:val="28"/>
        </w:rPr>
      </w:pPr>
      <w:r w:rsidRPr="001477AA">
        <w:rPr>
          <w:sz w:val="28"/>
          <w:szCs w:val="28"/>
        </w:rPr>
        <w:lastRenderedPageBreak/>
        <w:t>Научные коммуникации: изучение сетей. Антропология науки. Научная повседневн</w:t>
      </w:r>
      <w:r w:rsidR="009F514E">
        <w:rPr>
          <w:sz w:val="28"/>
          <w:szCs w:val="28"/>
        </w:rPr>
        <w:t>ость и пределы ее расширения. Научный факт.</w:t>
      </w:r>
      <w:r w:rsidRPr="001477AA">
        <w:rPr>
          <w:sz w:val="28"/>
          <w:szCs w:val="28"/>
        </w:rPr>
        <w:t xml:space="preserve"> Медиация научных знаний. Образ науки и ученых в современных СМИ.</w:t>
      </w:r>
    </w:p>
    <w:p w:rsidR="004D05C9" w:rsidRDefault="00EC3618" w:rsidP="004D05C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 </w:t>
      </w:r>
    </w:p>
    <w:p w:rsidR="001477AA" w:rsidRPr="00EC3618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Александров Д.А. Историческая антропология науки в России // Вопросы истории естествознания и техники. 1994. №4.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Карасик В.И. Язык социального статуса. М., 2002.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Манхейм К. Очерки по социологии знания: проблема поколений – состязательность – экономические амбиции. М.: ИНИОН РАН, 2000.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Московичи С. От коллективных представлений к </w:t>
      </w:r>
      <w:proofErr w:type="gramStart"/>
      <w:r w:rsidRPr="001477AA">
        <w:rPr>
          <w:sz w:val="28"/>
          <w:szCs w:val="28"/>
        </w:rPr>
        <w:t>социальным</w:t>
      </w:r>
      <w:proofErr w:type="gramEnd"/>
      <w:r w:rsidRPr="001477AA">
        <w:rPr>
          <w:sz w:val="28"/>
          <w:szCs w:val="28"/>
        </w:rPr>
        <w:t xml:space="preserve"> // Вопросы социологии. 1992. №2. Т.1.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Полани</w:t>
      </w:r>
      <w:proofErr w:type="spellEnd"/>
      <w:r w:rsidRPr="001477AA">
        <w:rPr>
          <w:sz w:val="28"/>
          <w:szCs w:val="28"/>
        </w:rPr>
        <w:t xml:space="preserve"> М. Личностное знание М.: Прогресс, 1985.</w:t>
      </w:r>
    </w:p>
    <w:p w:rsidR="001477AA" w:rsidRPr="001477AA" w:rsidRDefault="001477AA" w:rsidP="004D05C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Шюц</w:t>
      </w:r>
      <w:proofErr w:type="spellEnd"/>
      <w:r w:rsidRPr="001477AA">
        <w:rPr>
          <w:sz w:val="28"/>
          <w:szCs w:val="28"/>
        </w:rPr>
        <w:t xml:space="preserve"> А. Формирование понятия и нормы в общественных науках // Американская социологическая мысль: тексты / ред. В.И. Добреньков. М.: Изд-во МГУ, 1994.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</w:t>
      </w:r>
      <w:r w:rsidR="001477AA" w:rsidRPr="001477AA">
        <w:rPr>
          <w:b/>
          <w:sz w:val="28"/>
          <w:szCs w:val="28"/>
        </w:rPr>
        <w:t>Альтернативные типы организации науки</w:t>
      </w:r>
      <w:r w:rsidR="000B354C">
        <w:rPr>
          <w:b/>
          <w:sz w:val="28"/>
          <w:szCs w:val="28"/>
        </w:rPr>
        <w:t>.</w:t>
      </w:r>
      <w:r w:rsidR="001477AA" w:rsidRPr="001477AA">
        <w:rPr>
          <w:b/>
          <w:sz w:val="28"/>
          <w:szCs w:val="28"/>
        </w:rPr>
        <w:t xml:space="preserve"> </w:t>
      </w:r>
      <w:proofErr w:type="gramStart"/>
      <w:r w:rsidR="001477AA" w:rsidRPr="001477AA">
        <w:rPr>
          <w:b/>
          <w:sz w:val="28"/>
          <w:szCs w:val="28"/>
        </w:rPr>
        <w:t>(</w:t>
      </w:r>
      <w:r w:rsidR="00E712F5">
        <w:rPr>
          <w:b/>
          <w:sz w:val="28"/>
          <w:szCs w:val="28"/>
        </w:rPr>
        <w:t>«</w:t>
      </w:r>
      <w:r w:rsidR="001477AA" w:rsidRPr="001477AA">
        <w:rPr>
          <w:b/>
          <w:sz w:val="28"/>
          <w:szCs w:val="28"/>
        </w:rPr>
        <w:t>Невидимый колледж</w:t>
      </w:r>
      <w:r w:rsidR="00E712F5">
        <w:rPr>
          <w:b/>
          <w:sz w:val="28"/>
          <w:szCs w:val="28"/>
        </w:rPr>
        <w:t>»</w:t>
      </w:r>
      <w:r w:rsidR="001477AA" w:rsidRPr="001477AA">
        <w:rPr>
          <w:b/>
          <w:sz w:val="28"/>
          <w:szCs w:val="28"/>
        </w:rPr>
        <w:t>.</w:t>
      </w:r>
      <w:proofErr w:type="gramEnd"/>
      <w:r w:rsidR="00BB1CD3">
        <w:rPr>
          <w:b/>
          <w:sz w:val="28"/>
          <w:szCs w:val="28"/>
        </w:rPr>
        <w:t xml:space="preserve"> </w:t>
      </w:r>
      <w:r w:rsidR="001477AA" w:rsidRPr="001477AA">
        <w:rPr>
          <w:b/>
          <w:sz w:val="28"/>
          <w:szCs w:val="28"/>
        </w:rPr>
        <w:t xml:space="preserve"> Республика ученых.</w:t>
      </w:r>
      <w:r w:rsidR="00E712F5">
        <w:rPr>
          <w:b/>
          <w:sz w:val="28"/>
          <w:szCs w:val="28"/>
        </w:rPr>
        <w:t xml:space="preserve"> </w:t>
      </w:r>
      <w:r w:rsidR="004D05C9">
        <w:rPr>
          <w:b/>
          <w:sz w:val="28"/>
          <w:szCs w:val="28"/>
        </w:rPr>
        <w:t xml:space="preserve"> </w:t>
      </w:r>
      <w:proofErr w:type="gramStart"/>
      <w:r w:rsidR="004D05C9">
        <w:rPr>
          <w:b/>
          <w:sz w:val="28"/>
          <w:szCs w:val="28"/>
        </w:rPr>
        <w:t>Общество знания)</w:t>
      </w:r>
      <w:proofErr w:type="gramEnd"/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Идентификация, определение и функции научных коллективов (С. </w:t>
      </w:r>
      <w:proofErr w:type="spellStart"/>
      <w:r w:rsidRPr="001477AA">
        <w:rPr>
          <w:sz w:val="28"/>
          <w:szCs w:val="28"/>
        </w:rPr>
        <w:t>Уолгар</w:t>
      </w:r>
      <w:proofErr w:type="spellEnd"/>
      <w:r w:rsidRPr="001477AA">
        <w:rPr>
          <w:sz w:val="28"/>
          <w:szCs w:val="28"/>
        </w:rPr>
        <w:t xml:space="preserve">). Невидимые колледжи, научные сети и новый статус научных школ. «Сетевая наука». Мобильность в науке. Стратификация научных сообществ. Моральная экономика науки (Р. </w:t>
      </w:r>
      <w:proofErr w:type="spellStart"/>
      <w:r w:rsidRPr="001477AA">
        <w:rPr>
          <w:sz w:val="28"/>
          <w:szCs w:val="28"/>
        </w:rPr>
        <w:t>Коулер</w:t>
      </w:r>
      <w:proofErr w:type="spellEnd"/>
      <w:r w:rsidRPr="001477AA">
        <w:rPr>
          <w:sz w:val="28"/>
          <w:szCs w:val="28"/>
        </w:rPr>
        <w:t>). Символическая экономика науки. Научная повседневность.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Бурдье П. Поле интеллектуальной деятельности как особый мир // Бурдье П. Начала. М., 1994.</w:t>
      </w:r>
    </w:p>
    <w:p w:rsidR="001477AA" w:rsidRDefault="001477AA" w:rsidP="004D05C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Малкей</w:t>
      </w:r>
      <w:proofErr w:type="spellEnd"/>
      <w:r w:rsidRPr="001477AA">
        <w:rPr>
          <w:sz w:val="28"/>
          <w:szCs w:val="28"/>
        </w:rPr>
        <w:t xml:space="preserve"> М. Наука и социология знания. М.: Прогресс, 1983.</w:t>
      </w:r>
    </w:p>
    <w:p w:rsidR="009057ED" w:rsidRPr="00807C83" w:rsidRDefault="00807C83" w:rsidP="004D05C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07C83">
        <w:rPr>
          <w:sz w:val="28"/>
          <w:szCs w:val="28"/>
        </w:rPr>
        <w:lastRenderedPageBreak/>
        <w:t xml:space="preserve">Мамедов А.К., </w:t>
      </w:r>
      <w:proofErr w:type="spellStart"/>
      <w:r w:rsidRPr="00807C83">
        <w:rPr>
          <w:sz w:val="28"/>
          <w:szCs w:val="28"/>
        </w:rPr>
        <w:t>Мясоедова</w:t>
      </w:r>
      <w:proofErr w:type="spellEnd"/>
      <w:r w:rsidRPr="00807C83">
        <w:rPr>
          <w:sz w:val="28"/>
          <w:szCs w:val="28"/>
        </w:rPr>
        <w:t xml:space="preserve"> </w:t>
      </w:r>
      <w:r w:rsidR="009057ED" w:rsidRPr="00807C83">
        <w:rPr>
          <w:sz w:val="28"/>
          <w:szCs w:val="28"/>
        </w:rPr>
        <w:t>В.А. Высшее образование как</w:t>
      </w:r>
      <w:r w:rsidR="002D13C8">
        <w:rPr>
          <w:sz w:val="28"/>
          <w:szCs w:val="28"/>
        </w:rPr>
        <w:t xml:space="preserve"> социальный институт. М., МГУ</w:t>
      </w:r>
      <w:proofErr w:type="gramStart"/>
      <w:r w:rsidR="002D13C8">
        <w:rPr>
          <w:sz w:val="28"/>
          <w:szCs w:val="28"/>
        </w:rPr>
        <w:t xml:space="preserve">., </w:t>
      </w:r>
      <w:proofErr w:type="gramEnd"/>
      <w:r w:rsidR="009057ED" w:rsidRPr="00807C83">
        <w:rPr>
          <w:sz w:val="28"/>
          <w:szCs w:val="28"/>
        </w:rPr>
        <w:t>2005.</w:t>
      </w:r>
    </w:p>
    <w:p w:rsidR="001477AA" w:rsidRPr="001477AA" w:rsidRDefault="001477AA" w:rsidP="004D05C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Сторер</w:t>
      </w:r>
      <w:proofErr w:type="spellEnd"/>
      <w:r w:rsidRPr="001477AA">
        <w:rPr>
          <w:sz w:val="28"/>
          <w:szCs w:val="28"/>
        </w:rPr>
        <w:t xml:space="preserve"> Н. Социология науки // Американская социология // ред. Т. </w:t>
      </w:r>
      <w:proofErr w:type="spellStart"/>
      <w:r w:rsidRPr="001477AA">
        <w:rPr>
          <w:sz w:val="28"/>
          <w:szCs w:val="28"/>
        </w:rPr>
        <w:t>Парсонс</w:t>
      </w:r>
      <w:proofErr w:type="spellEnd"/>
      <w:r w:rsidRPr="001477AA">
        <w:rPr>
          <w:sz w:val="28"/>
          <w:szCs w:val="28"/>
        </w:rPr>
        <w:t>. М.: Прогресс, 1972.</w:t>
      </w:r>
    </w:p>
    <w:p w:rsidR="001477AA" w:rsidRPr="001477AA" w:rsidRDefault="001477AA" w:rsidP="004D05C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Флек</w:t>
      </w:r>
      <w:proofErr w:type="spellEnd"/>
      <w:r w:rsidRPr="001477AA">
        <w:rPr>
          <w:sz w:val="28"/>
          <w:szCs w:val="28"/>
        </w:rPr>
        <w:t xml:space="preserve"> Л. Возникновение научного факта: введение в теорию стиля мышления и мыслительного коллектива. М.: Идея-пресс: Дом интеллектуальной книги, 1999.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13. </w:t>
      </w:r>
      <w:r w:rsidR="001477AA" w:rsidRPr="001477AA">
        <w:rPr>
          <w:b/>
          <w:sz w:val="28"/>
          <w:szCs w:val="28"/>
        </w:rPr>
        <w:t>Наука как продукт индивидуального и колле</w:t>
      </w:r>
      <w:r w:rsidR="004D05C9">
        <w:rPr>
          <w:b/>
          <w:sz w:val="28"/>
          <w:szCs w:val="28"/>
        </w:rPr>
        <w:t>ктивного творчества</w:t>
      </w:r>
    </w:p>
    <w:p w:rsidR="00EC3618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Роль личности в науке. Научный коллектив и научный лидер. Методы коллективного творчества (мозговой штурм, метод </w:t>
      </w:r>
      <w:proofErr w:type="spellStart"/>
      <w:r w:rsidRPr="001477AA">
        <w:rPr>
          <w:sz w:val="28"/>
          <w:szCs w:val="28"/>
        </w:rPr>
        <w:t>Дельфи</w:t>
      </w:r>
      <w:proofErr w:type="spellEnd"/>
      <w:r w:rsidRPr="001477AA">
        <w:rPr>
          <w:sz w:val="28"/>
          <w:szCs w:val="28"/>
        </w:rPr>
        <w:t>). Индивидуальная детерминация научного труда. «</w:t>
      </w:r>
      <w:proofErr w:type="spellStart"/>
      <w:r w:rsidRPr="001477AA">
        <w:rPr>
          <w:sz w:val="28"/>
          <w:szCs w:val="28"/>
        </w:rPr>
        <w:t>Высокоинтегрированные</w:t>
      </w:r>
      <w:proofErr w:type="spellEnd"/>
      <w:r w:rsidRPr="001477AA">
        <w:rPr>
          <w:sz w:val="28"/>
          <w:szCs w:val="28"/>
        </w:rPr>
        <w:t xml:space="preserve"> научные группы» 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(Р. </w:t>
      </w:r>
      <w:proofErr w:type="spellStart"/>
      <w:r w:rsidRPr="001477AA">
        <w:rPr>
          <w:sz w:val="28"/>
          <w:szCs w:val="28"/>
        </w:rPr>
        <w:t>Уинтли</w:t>
      </w:r>
      <w:proofErr w:type="spellEnd"/>
      <w:r w:rsidRPr="001477AA">
        <w:rPr>
          <w:sz w:val="28"/>
          <w:szCs w:val="28"/>
        </w:rPr>
        <w:t>).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 «Коллективное верование» в основу науки (П. </w:t>
      </w:r>
      <w:r w:rsidR="0081203C">
        <w:rPr>
          <w:sz w:val="28"/>
          <w:szCs w:val="28"/>
        </w:rPr>
        <w:t>Бурдье</w:t>
      </w:r>
      <w:r w:rsidRPr="001477AA">
        <w:rPr>
          <w:sz w:val="28"/>
          <w:szCs w:val="28"/>
        </w:rPr>
        <w:t>). Ролевая структура научного коллектива.</w:t>
      </w:r>
    </w:p>
    <w:p w:rsidR="004D05C9" w:rsidRPr="001477AA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B1F9C">
        <w:rPr>
          <w:i/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 xml:space="preserve"> 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Бестужев-Лада И.В. Перспективные проблемы организации научного труда научного коллектива // Ученый и научный коллектив: социальные аспекты деятельности. М., 1986.</w:t>
      </w:r>
    </w:p>
    <w:p w:rsid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Вигнер</w:t>
      </w:r>
      <w:proofErr w:type="spellEnd"/>
      <w:r w:rsidRPr="001477AA">
        <w:rPr>
          <w:sz w:val="28"/>
          <w:szCs w:val="28"/>
        </w:rPr>
        <w:t xml:space="preserve"> Ю. Пределы науки // Экология и жизнь. 2004. №6</w:t>
      </w:r>
      <w:r w:rsidR="009057ED">
        <w:rPr>
          <w:sz w:val="28"/>
          <w:szCs w:val="28"/>
        </w:rPr>
        <w:t xml:space="preserve"> </w:t>
      </w:r>
      <w:r w:rsidRPr="001477AA">
        <w:rPr>
          <w:sz w:val="28"/>
          <w:szCs w:val="28"/>
        </w:rPr>
        <w:t>(41).</w:t>
      </w:r>
    </w:p>
    <w:p w:rsidR="009057ED" w:rsidRPr="001477AA" w:rsidRDefault="009057ED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Мамедов А.К. Интеллектуальная архитектура управленческих решений. М., 2005.</w:t>
      </w:r>
    </w:p>
    <w:p w:rsidR="001477AA" w:rsidRP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Русецкая</w:t>
      </w:r>
      <w:proofErr w:type="spellEnd"/>
      <w:r w:rsidRPr="001477AA">
        <w:rPr>
          <w:sz w:val="28"/>
          <w:szCs w:val="28"/>
        </w:rPr>
        <w:t xml:space="preserve"> В.И. </w:t>
      </w:r>
      <w:proofErr w:type="spellStart"/>
      <w:r w:rsidRPr="001477AA">
        <w:rPr>
          <w:sz w:val="28"/>
          <w:szCs w:val="28"/>
        </w:rPr>
        <w:t>Социодинамика</w:t>
      </w:r>
      <w:proofErr w:type="spellEnd"/>
      <w:r w:rsidRPr="001477AA">
        <w:rPr>
          <w:sz w:val="28"/>
          <w:szCs w:val="28"/>
        </w:rPr>
        <w:t xml:space="preserve"> научных коллективов. М., 1992.</w:t>
      </w:r>
    </w:p>
    <w:p w:rsidR="001477AA" w:rsidRP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Уолгар</w:t>
      </w:r>
      <w:proofErr w:type="spellEnd"/>
      <w:r w:rsidRPr="001477AA">
        <w:rPr>
          <w:sz w:val="28"/>
          <w:szCs w:val="28"/>
        </w:rPr>
        <w:t xml:space="preserve"> С. Идентификация и определения научных коллективов. Л. 1990.</w:t>
      </w:r>
    </w:p>
    <w:p w:rsidR="001477AA" w:rsidRP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Юревич А.В., </w:t>
      </w:r>
      <w:proofErr w:type="spellStart"/>
      <w:r w:rsidRPr="001477AA">
        <w:rPr>
          <w:sz w:val="28"/>
          <w:szCs w:val="28"/>
        </w:rPr>
        <w:t>Ярошевский</w:t>
      </w:r>
      <w:proofErr w:type="spellEnd"/>
      <w:r w:rsidRPr="001477AA">
        <w:rPr>
          <w:sz w:val="28"/>
          <w:szCs w:val="28"/>
        </w:rPr>
        <w:t xml:space="preserve"> М.Г. Психология научного коллектива // Наука и человечество. М., 1989.</w:t>
      </w:r>
    </w:p>
    <w:p w:rsidR="001477AA" w:rsidRPr="001477AA" w:rsidRDefault="001477AA" w:rsidP="004D05C9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Ярошевский</w:t>
      </w:r>
      <w:proofErr w:type="spellEnd"/>
      <w:r w:rsidRPr="001477AA">
        <w:rPr>
          <w:sz w:val="28"/>
          <w:szCs w:val="28"/>
        </w:rPr>
        <w:t xml:space="preserve"> М.Г., Карцер В.П. О ролевой структуре научного коллектива // Проблемы деятельности ученого и научных коллективов. М., 1979.</w:t>
      </w:r>
    </w:p>
    <w:p w:rsidR="001477AA" w:rsidRPr="001477AA" w:rsidRDefault="001477AA" w:rsidP="004D05C9">
      <w:pPr>
        <w:spacing w:line="360" w:lineRule="auto"/>
        <w:ind w:left="360"/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14. </w:t>
      </w:r>
      <w:r w:rsidR="001477AA" w:rsidRPr="001477AA">
        <w:rPr>
          <w:b/>
          <w:sz w:val="28"/>
          <w:szCs w:val="28"/>
        </w:rPr>
        <w:t xml:space="preserve"> Наука и обра</w:t>
      </w:r>
      <w:r w:rsidR="004D05C9">
        <w:rPr>
          <w:b/>
          <w:sz w:val="28"/>
          <w:szCs w:val="28"/>
        </w:rPr>
        <w:t>зование в тоталитарной культуре</w:t>
      </w:r>
    </w:p>
    <w:p w:rsidR="001477AA" w:rsidRPr="00807C83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Развитие науки в Германии 30-40 годов</w:t>
      </w:r>
      <w:r w:rsidR="009057ED">
        <w:rPr>
          <w:sz w:val="28"/>
          <w:szCs w:val="28"/>
        </w:rPr>
        <w:t xml:space="preserve"> </w:t>
      </w:r>
      <w:r w:rsidR="009057ED">
        <w:rPr>
          <w:sz w:val="28"/>
          <w:szCs w:val="28"/>
          <w:lang w:val="en-US"/>
        </w:rPr>
        <w:t>XX</w:t>
      </w:r>
      <w:r w:rsidR="009057ED" w:rsidRPr="009057ED">
        <w:rPr>
          <w:sz w:val="28"/>
          <w:szCs w:val="28"/>
        </w:rPr>
        <w:t xml:space="preserve"> </w:t>
      </w:r>
      <w:r w:rsidR="009057ED">
        <w:rPr>
          <w:sz w:val="28"/>
          <w:szCs w:val="28"/>
        </w:rPr>
        <w:t>в</w:t>
      </w:r>
      <w:r w:rsidRPr="001477AA">
        <w:rPr>
          <w:sz w:val="28"/>
          <w:szCs w:val="28"/>
        </w:rPr>
        <w:t xml:space="preserve">. Государство и наука. Наука как базис ВПК. Образование как элемент социального контроля в тоталитарных государствах. Диссидентство как явление в науке и политике. Свобода творчества, ответственность ученых и </w:t>
      </w:r>
      <w:r w:rsidR="009057ED">
        <w:rPr>
          <w:sz w:val="28"/>
          <w:szCs w:val="28"/>
        </w:rPr>
        <w:t xml:space="preserve"> внешний  </w:t>
      </w:r>
      <w:r w:rsidRPr="001477AA">
        <w:rPr>
          <w:sz w:val="28"/>
          <w:szCs w:val="28"/>
        </w:rPr>
        <w:t>контроль над наукой.</w:t>
      </w:r>
      <w:r w:rsidR="009057ED">
        <w:rPr>
          <w:sz w:val="28"/>
          <w:szCs w:val="28"/>
        </w:rPr>
        <w:t xml:space="preserve"> </w:t>
      </w:r>
      <w:r w:rsidR="009057ED" w:rsidRPr="00807C83">
        <w:rPr>
          <w:sz w:val="28"/>
          <w:szCs w:val="28"/>
        </w:rPr>
        <w:t xml:space="preserve">Наука  в футурологическом </w:t>
      </w:r>
      <w:r w:rsidR="00DB759F" w:rsidRPr="00807C83">
        <w:rPr>
          <w:sz w:val="28"/>
          <w:szCs w:val="28"/>
        </w:rPr>
        <w:t xml:space="preserve"> </w:t>
      </w:r>
      <w:proofErr w:type="spellStart"/>
      <w:r w:rsidR="00DB759F" w:rsidRPr="00807C83">
        <w:rPr>
          <w:sz w:val="28"/>
          <w:szCs w:val="28"/>
        </w:rPr>
        <w:t>дискурсе</w:t>
      </w:r>
      <w:proofErr w:type="spellEnd"/>
      <w:r w:rsidR="00807C83" w:rsidRPr="00807C83">
        <w:rPr>
          <w:sz w:val="28"/>
          <w:szCs w:val="28"/>
        </w:rPr>
        <w:t xml:space="preserve"> </w:t>
      </w:r>
      <w:r w:rsidR="00807C83">
        <w:rPr>
          <w:sz w:val="28"/>
          <w:szCs w:val="28"/>
        </w:rPr>
        <w:t xml:space="preserve"> </w:t>
      </w:r>
      <w:r w:rsidR="00807C83" w:rsidRPr="00807C83">
        <w:rPr>
          <w:sz w:val="28"/>
          <w:szCs w:val="28"/>
        </w:rPr>
        <w:t xml:space="preserve">(Оруэлл </w:t>
      </w:r>
      <w:proofErr w:type="gramStart"/>
      <w:r w:rsidR="00807C83" w:rsidRPr="00807C83">
        <w:rPr>
          <w:sz w:val="28"/>
          <w:szCs w:val="28"/>
        </w:rPr>
        <w:t>Дж</w:t>
      </w:r>
      <w:proofErr w:type="gramEnd"/>
      <w:r w:rsidR="00807C83" w:rsidRPr="00807C83">
        <w:rPr>
          <w:sz w:val="28"/>
          <w:szCs w:val="28"/>
        </w:rPr>
        <w:t>.,</w:t>
      </w:r>
      <w:r w:rsidR="00BB1CD3">
        <w:rPr>
          <w:sz w:val="28"/>
          <w:szCs w:val="28"/>
        </w:rPr>
        <w:t xml:space="preserve"> </w:t>
      </w:r>
      <w:r w:rsidR="00807C83" w:rsidRPr="00807C83">
        <w:rPr>
          <w:sz w:val="28"/>
          <w:szCs w:val="28"/>
        </w:rPr>
        <w:t xml:space="preserve"> Азимов А., </w:t>
      </w:r>
      <w:proofErr w:type="spellStart"/>
      <w:r w:rsidR="00807C83" w:rsidRPr="00807C83">
        <w:rPr>
          <w:sz w:val="28"/>
          <w:szCs w:val="28"/>
        </w:rPr>
        <w:t>Бредберри</w:t>
      </w:r>
      <w:proofErr w:type="spellEnd"/>
      <w:r w:rsidR="00807C83" w:rsidRPr="00807C83">
        <w:rPr>
          <w:sz w:val="28"/>
          <w:szCs w:val="28"/>
        </w:rPr>
        <w:t xml:space="preserve"> Р.)</w:t>
      </w:r>
    </w:p>
    <w:p w:rsidR="004D05C9" w:rsidRDefault="00EC3618" w:rsidP="004D05C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B1F9C">
        <w:rPr>
          <w:i/>
          <w:sz w:val="28"/>
          <w:szCs w:val="28"/>
        </w:rPr>
        <w:t xml:space="preserve">                                          </w:t>
      </w:r>
    </w:p>
    <w:p w:rsidR="001477AA" w:rsidRPr="00EC3618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Мертон Р. Наука и социальный порядок // Личность. Культура. Общество. Т. 2. Вып.2(3). М., 2000.</w:t>
      </w:r>
    </w:p>
    <w:p w:rsidR="001477AA" w:rsidRPr="001477AA" w:rsidRDefault="001477AA" w:rsidP="004D05C9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Пригожин И. Дано ли нам будущее? // Вызов познанию: стратегии развития науки в современном мире. М., 2004.</w:t>
      </w:r>
    </w:p>
    <w:p w:rsidR="001477AA" w:rsidRPr="001477AA" w:rsidRDefault="001477AA" w:rsidP="004D05C9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Свобода научного творчества и ответственность ученого // Реферативный сборник. М., 1983.</w:t>
      </w:r>
    </w:p>
    <w:p w:rsidR="001477AA" w:rsidRPr="001477AA" w:rsidRDefault="001477AA" w:rsidP="004D05C9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Юдин Б.Г, О возможности этического измерения науки // Человек. 2000. №5.</w:t>
      </w:r>
    </w:p>
    <w:p w:rsidR="001477AA" w:rsidRPr="001477AA" w:rsidRDefault="001477AA" w:rsidP="004D05C9">
      <w:pPr>
        <w:jc w:val="both"/>
        <w:rPr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15. </w:t>
      </w:r>
      <w:r w:rsidR="004D05C9">
        <w:rPr>
          <w:b/>
          <w:sz w:val="28"/>
          <w:szCs w:val="28"/>
        </w:rPr>
        <w:t xml:space="preserve"> Роль науки в становлении СССР</w:t>
      </w:r>
    </w:p>
    <w:p w:rsidR="001477AA" w:rsidRP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ГОЭЛРО и другие научные </w:t>
      </w:r>
      <w:proofErr w:type="spellStart"/>
      <w:r w:rsidRPr="001477AA">
        <w:rPr>
          <w:sz w:val="28"/>
          <w:szCs w:val="28"/>
        </w:rPr>
        <w:t>мегапроекты</w:t>
      </w:r>
      <w:proofErr w:type="spellEnd"/>
      <w:r w:rsidRPr="001477AA">
        <w:rPr>
          <w:sz w:val="28"/>
          <w:szCs w:val="28"/>
        </w:rPr>
        <w:t>. Реформа образования в 20-е годы ХХ века. Ликвидация безграмотно</w:t>
      </w:r>
      <w:r w:rsidR="00DB759F">
        <w:rPr>
          <w:sz w:val="28"/>
          <w:szCs w:val="28"/>
        </w:rPr>
        <w:t xml:space="preserve">сти. </w:t>
      </w:r>
      <w:r w:rsidR="00DB759F" w:rsidRPr="00807C83">
        <w:rPr>
          <w:sz w:val="28"/>
          <w:szCs w:val="28"/>
        </w:rPr>
        <w:t>Построение систем образования (ФЗО</w:t>
      </w:r>
      <w:r w:rsidR="00807C83">
        <w:rPr>
          <w:sz w:val="28"/>
          <w:szCs w:val="28"/>
        </w:rPr>
        <w:t xml:space="preserve">, </w:t>
      </w:r>
      <w:r w:rsidR="00807C83" w:rsidRPr="00807C83">
        <w:rPr>
          <w:sz w:val="28"/>
          <w:szCs w:val="28"/>
        </w:rPr>
        <w:t>«вечерка», рабфак) и т.д</w:t>
      </w:r>
      <w:r w:rsidR="00807C83">
        <w:rPr>
          <w:sz w:val="28"/>
          <w:szCs w:val="28"/>
        </w:rPr>
        <w:t xml:space="preserve">. </w:t>
      </w:r>
      <w:r w:rsidRPr="001477AA">
        <w:rPr>
          <w:sz w:val="28"/>
          <w:szCs w:val="28"/>
        </w:rPr>
        <w:t>«Научная империя». Наука как составная часть имиджа социалистических ст</w:t>
      </w:r>
      <w:r w:rsidR="00DB759F">
        <w:rPr>
          <w:sz w:val="28"/>
          <w:szCs w:val="28"/>
        </w:rPr>
        <w:t>ран.</w:t>
      </w:r>
      <w:r w:rsidRPr="001477AA">
        <w:rPr>
          <w:sz w:val="28"/>
          <w:szCs w:val="28"/>
        </w:rPr>
        <w:t xml:space="preserve"> Особенности НТР в СССР.</w:t>
      </w:r>
      <w:r w:rsidR="00DB759F" w:rsidRPr="00DB759F">
        <w:rPr>
          <w:sz w:val="28"/>
          <w:szCs w:val="28"/>
        </w:rPr>
        <w:t xml:space="preserve"> </w:t>
      </w:r>
      <w:r w:rsidR="00DB759F" w:rsidRPr="001477AA">
        <w:rPr>
          <w:sz w:val="28"/>
          <w:szCs w:val="28"/>
        </w:rPr>
        <w:t>Замкнутость и консерватизм</w:t>
      </w:r>
      <w:r w:rsidR="00DB759F">
        <w:rPr>
          <w:sz w:val="28"/>
          <w:szCs w:val="28"/>
        </w:rPr>
        <w:t>.</w:t>
      </w:r>
    </w:p>
    <w:p w:rsidR="004D05C9" w:rsidRDefault="00EC3618" w:rsidP="004D05C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0B1F9C">
        <w:rPr>
          <w:i/>
          <w:sz w:val="28"/>
          <w:szCs w:val="28"/>
        </w:rPr>
        <w:t xml:space="preserve">                                        </w:t>
      </w:r>
    </w:p>
    <w:p w:rsidR="001477AA" w:rsidRPr="00EC3618" w:rsidRDefault="001477AA" w:rsidP="004D05C9">
      <w:pPr>
        <w:spacing w:line="360" w:lineRule="auto"/>
        <w:jc w:val="center"/>
        <w:rPr>
          <w:b/>
          <w:i/>
          <w:sz w:val="28"/>
          <w:szCs w:val="28"/>
        </w:rPr>
      </w:pPr>
      <w:r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Манхейм К. Диагноз нашего времени. М., 1994.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Москвичев Л.Н. Современная буржуазная социология знания. М., 1977.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Нечаев В.Я. Социология образования. М., 1992.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Причепий</w:t>
      </w:r>
      <w:proofErr w:type="spellEnd"/>
      <w:r w:rsidRPr="001477AA">
        <w:rPr>
          <w:sz w:val="28"/>
          <w:szCs w:val="28"/>
        </w:rPr>
        <w:t xml:space="preserve"> Е.Н. Буржуазная социология знания (критика методических принципов). Киев, 1983.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lastRenderedPageBreak/>
        <w:t>Турченко</w:t>
      </w:r>
      <w:proofErr w:type="spellEnd"/>
      <w:r w:rsidRPr="001477AA">
        <w:rPr>
          <w:sz w:val="28"/>
          <w:szCs w:val="28"/>
        </w:rPr>
        <w:t xml:space="preserve"> В.И. Научно-техническая революция и революция в образовании. М., 1973.</w:t>
      </w:r>
    </w:p>
    <w:p w:rsidR="001477AA" w:rsidRPr="001477AA" w:rsidRDefault="001477AA" w:rsidP="004D05C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Филиппов Ф.Р. Социология образования. М., 1980.</w:t>
      </w:r>
    </w:p>
    <w:p w:rsidR="004D05C9" w:rsidRDefault="004D05C9" w:rsidP="004D05C9">
      <w:pPr>
        <w:spacing w:line="360" w:lineRule="auto"/>
        <w:jc w:val="both"/>
        <w:rPr>
          <w:sz w:val="28"/>
          <w:szCs w:val="28"/>
        </w:rPr>
      </w:pPr>
    </w:p>
    <w:p w:rsidR="001477AA" w:rsidRPr="00FC5188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16.  </w:t>
      </w:r>
      <w:r w:rsidR="001477AA" w:rsidRPr="001477AA">
        <w:rPr>
          <w:b/>
          <w:sz w:val="28"/>
          <w:szCs w:val="28"/>
        </w:rPr>
        <w:t xml:space="preserve"> </w:t>
      </w:r>
      <w:r w:rsidR="001477AA" w:rsidRPr="00FC5188">
        <w:rPr>
          <w:b/>
          <w:sz w:val="28"/>
          <w:szCs w:val="28"/>
        </w:rPr>
        <w:t>Наука в эпоху глобализма.</w:t>
      </w:r>
      <w:r w:rsidR="00FC5188" w:rsidRPr="00FC5188">
        <w:rPr>
          <w:b/>
          <w:sz w:val="28"/>
          <w:szCs w:val="28"/>
        </w:rPr>
        <w:t xml:space="preserve">  Научные войны. </w:t>
      </w:r>
      <w:r w:rsidR="004D05C9">
        <w:rPr>
          <w:b/>
          <w:sz w:val="28"/>
          <w:szCs w:val="28"/>
        </w:rPr>
        <w:br/>
        <w:t>Глобальные деревни. Утечка умов</w:t>
      </w:r>
    </w:p>
    <w:p w:rsidR="00CF51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 xml:space="preserve">Наука в современном мире (О. </w:t>
      </w:r>
      <w:proofErr w:type="spellStart"/>
      <w:r w:rsidRPr="001477AA">
        <w:rPr>
          <w:sz w:val="28"/>
          <w:szCs w:val="28"/>
        </w:rPr>
        <w:t>Тоффлер</w:t>
      </w:r>
      <w:proofErr w:type="spellEnd"/>
      <w:r w:rsidRPr="001477AA">
        <w:rPr>
          <w:sz w:val="28"/>
          <w:szCs w:val="28"/>
        </w:rPr>
        <w:t>, Р. Арон, Д. Белл). Расширение поля науки и глобализация. Научные войны. Научная автаркия и изоляционизм. Глобальная деревня. Научная миграция и утечка умов. «Мировая» наука.</w:t>
      </w:r>
    </w:p>
    <w:p w:rsidR="00DB759F" w:rsidRPr="001477AA" w:rsidRDefault="00DB759F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0B1F9C">
        <w:rPr>
          <w:i/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 xml:space="preserve">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Агасси</w:t>
      </w:r>
      <w:proofErr w:type="spellEnd"/>
      <w:r w:rsidRPr="001477AA">
        <w:rPr>
          <w:sz w:val="28"/>
          <w:szCs w:val="28"/>
        </w:rPr>
        <w:t xml:space="preserve"> Дж. Наука в движении // Структура и развитие науки. М., 1978.</w:t>
      </w:r>
    </w:p>
    <w:p w:rsidR="001477AA" w:rsidRP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Вигнер</w:t>
      </w:r>
      <w:proofErr w:type="spellEnd"/>
      <w:r w:rsidRPr="001477AA">
        <w:rPr>
          <w:sz w:val="28"/>
          <w:szCs w:val="28"/>
        </w:rPr>
        <w:t xml:space="preserve"> Ю.П. Пределы науки // Экология и жизнь. 2004. №6(41).</w:t>
      </w:r>
    </w:p>
    <w:p w:rsid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Елизаров В.П. «Республика ученых»: социально пространство «невидимого общества» / Пространство и время в современной социологической теории // Под ред. Ю.Л. Качанова. М., ИС РАН, 2000.</w:t>
      </w:r>
    </w:p>
    <w:p w:rsidR="001477AA" w:rsidRP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Мамчур</w:t>
      </w:r>
      <w:proofErr w:type="spellEnd"/>
      <w:r w:rsidRPr="001477AA">
        <w:rPr>
          <w:sz w:val="28"/>
          <w:szCs w:val="28"/>
        </w:rPr>
        <w:t xml:space="preserve"> Е.А. Остается ли автономия идеалом научного знания? // Проблема ценностного статуса науки на рубеже </w:t>
      </w:r>
      <w:r w:rsidRPr="001477AA">
        <w:rPr>
          <w:sz w:val="28"/>
          <w:szCs w:val="28"/>
          <w:lang w:val="en-US"/>
        </w:rPr>
        <w:t>XXI</w:t>
      </w:r>
      <w:r w:rsidRPr="001477AA">
        <w:rPr>
          <w:sz w:val="28"/>
          <w:szCs w:val="28"/>
        </w:rPr>
        <w:t xml:space="preserve"> века. СПб</w:t>
      </w:r>
      <w:proofErr w:type="gramStart"/>
      <w:r w:rsidRPr="001477AA">
        <w:rPr>
          <w:sz w:val="28"/>
          <w:szCs w:val="28"/>
        </w:rPr>
        <w:t xml:space="preserve">.: </w:t>
      </w:r>
      <w:proofErr w:type="gramEnd"/>
      <w:r w:rsidRPr="001477AA">
        <w:rPr>
          <w:sz w:val="28"/>
          <w:szCs w:val="28"/>
        </w:rPr>
        <w:t>РГХИ. 1999.</w:t>
      </w:r>
    </w:p>
    <w:p w:rsidR="001477AA" w:rsidRP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Тарнас</w:t>
      </w:r>
      <w:proofErr w:type="spellEnd"/>
      <w:r w:rsidRPr="001477AA">
        <w:rPr>
          <w:sz w:val="28"/>
          <w:szCs w:val="28"/>
        </w:rPr>
        <w:t xml:space="preserve"> Р. История западного мышления. М., 1995.</w:t>
      </w:r>
    </w:p>
    <w:p w:rsidR="001477AA" w:rsidRPr="001477AA" w:rsidRDefault="001477AA" w:rsidP="004D05C9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Фуко М. Археология знания: пер. с французского // общ ред. Б. Левченко. – К.: Ника-центр, 1996.</w:t>
      </w:r>
    </w:p>
    <w:p w:rsidR="001477AA" w:rsidRPr="001477AA" w:rsidRDefault="001477AA" w:rsidP="004D05C9">
      <w:pPr>
        <w:ind w:left="360"/>
        <w:jc w:val="both"/>
        <w:rPr>
          <w:sz w:val="28"/>
          <w:szCs w:val="28"/>
        </w:rPr>
      </w:pPr>
    </w:p>
    <w:p w:rsidR="004D05C9" w:rsidRDefault="004D05C9" w:rsidP="004D05C9">
      <w:pPr>
        <w:spacing w:line="360" w:lineRule="auto"/>
        <w:jc w:val="both"/>
        <w:rPr>
          <w:b/>
          <w:sz w:val="28"/>
          <w:szCs w:val="28"/>
        </w:rPr>
      </w:pPr>
    </w:p>
    <w:p w:rsidR="001477AA" w:rsidRPr="001477AA" w:rsidRDefault="00EC3618" w:rsidP="004D05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17. </w:t>
      </w:r>
      <w:r w:rsidR="001477AA" w:rsidRPr="001477AA">
        <w:rPr>
          <w:b/>
          <w:sz w:val="28"/>
          <w:szCs w:val="28"/>
        </w:rPr>
        <w:t xml:space="preserve"> </w:t>
      </w:r>
      <w:proofErr w:type="spellStart"/>
      <w:r w:rsidR="001477AA" w:rsidRPr="001477AA">
        <w:rPr>
          <w:b/>
          <w:sz w:val="28"/>
          <w:szCs w:val="28"/>
        </w:rPr>
        <w:t>Социокультурная</w:t>
      </w:r>
      <w:proofErr w:type="spellEnd"/>
      <w:r w:rsidR="001477AA" w:rsidRPr="001477AA">
        <w:rPr>
          <w:b/>
          <w:sz w:val="28"/>
          <w:szCs w:val="28"/>
        </w:rPr>
        <w:t xml:space="preserve"> детермин</w:t>
      </w:r>
      <w:r w:rsidR="004D05C9">
        <w:rPr>
          <w:b/>
          <w:sz w:val="28"/>
          <w:szCs w:val="28"/>
        </w:rPr>
        <w:t>ация развития современной науки</w:t>
      </w:r>
    </w:p>
    <w:p w:rsidR="001477AA" w:rsidRDefault="001477AA" w:rsidP="004D05C9">
      <w:p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О. Шпенглер о культурном базисе науки, о «</w:t>
      </w:r>
      <w:proofErr w:type="spellStart"/>
      <w:r w:rsidRPr="001477AA">
        <w:rPr>
          <w:sz w:val="28"/>
          <w:szCs w:val="28"/>
        </w:rPr>
        <w:t>фаустовской</w:t>
      </w:r>
      <w:proofErr w:type="spellEnd"/>
      <w:r w:rsidRPr="001477AA">
        <w:rPr>
          <w:sz w:val="28"/>
          <w:szCs w:val="28"/>
        </w:rPr>
        <w:t xml:space="preserve"> тяге к </w:t>
      </w:r>
      <w:proofErr w:type="gramStart"/>
      <w:r w:rsidRPr="001477AA">
        <w:rPr>
          <w:sz w:val="28"/>
          <w:szCs w:val="28"/>
        </w:rPr>
        <w:t>бесконечному</w:t>
      </w:r>
      <w:proofErr w:type="gramEnd"/>
      <w:r w:rsidRPr="001477AA">
        <w:rPr>
          <w:sz w:val="28"/>
          <w:szCs w:val="28"/>
        </w:rPr>
        <w:t xml:space="preserve">». М. Вебер, Р. Мертон, Т. </w:t>
      </w:r>
      <w:proofErr w:type="spellStart"/>
      <w:r w:rsidRPr="001477AA">
        <w:rPr>
          <w:sz w:val="28"/>
          <w:szCs w:val="28"/>
        </w:rPr>
        <w:t>Парсонс</w:t>
      </w:r>
      <w:proofErr w:type="spellEnd"/>
      <w:r w:rsidRPr="001477AA">
        <w:rPr>
          <w:sz w:val="28"/>
          <w:szCs w:val="28"/>
        </w:rPr>
        <w:t xml:space="preserve"> о широкой </w:t>
      </w:r>
      <w:proofErr w:type="spellStart"/>
      <w:r w:rsidRPr="001477AA">
        <w:rPr>
          <w:sz w:val="28"/>
          <w:szCs w:val="28"/>
        </w:rPr>
        <w:t>социокультуной</w:t>
      </w:r>
      <w:proofErr w:type="spellEnd"/>
      <w:r w:rsidRPr="001477AA">
        <w:rPr>
          <w:sz w:val="28"/>
          <w:szCs w:val="28"/>
        </w:rPr>
        <w:t xml:space="preserve"> панораме науки. Неклассический рационализм и символы в науке. «</w:t>
      </w:r>
      <w:proofErr w:type="spellStart"/>
      <w:r w:rsidRPr="001477AA">
        <w:rPr>
          <w:sz w:val="28"/>
          <w:szCs w:val="28"/>
        </w:rPr>
        <w:t>Онаучивание</w:t>
      </w:r>
      <w:proofErr w:type="spellEnd"/>
      <w:r w:rsidRPr="001477AA">
        <w:rPr>
          <w:sz w:val="28"/>
          <w:szCs w:val="28"/>
        </w:rPr>
        <w:t>» культуры и «окультуривание» науки. Наука в эпоху постмодернистской культуры.</w:t>
      </w:r>
    </w:p>
    <w:p w:rsidR="00FC5188" w:rsidRPr="001477AA" w:rsidRDefault="00FC5188" w:rsidP="004D05C9">
      <w:pPr>
        <w:spacing w:line="360" w:lineRule="auto"/>
        <w:jc w:val="both"/>
        <w:rPr>
          <w:sz w:val="28"/>
          <w:szCs w:val="28"/>
        </w:rPr>
      </w:pPr>
    </w:p>
    <w:p w:rsidR="001477AA" w:rsidRPr="00EC3618" w:rsidRDefault="00EC3618" w:rsidP="004D05C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 w:rsidR="000B1F9C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</w:t>
      </w:r>
      <w:r w:rsidR="001477AA" w:rsidRPr="00EC3618">
        <w:rPr>
          <w:b/>
          <w:i/>
          <w:sz w:val="28"/>
          <w:szCs w:val="28"/>
        </w:rPr>
        <w:t>Литература:</w:t>
      </w:r>
    </w:p>
    <w:p w:rsidR="001477AA" w:rsidRP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Визгин</w:t>
      </w:r>
      <w:proofErr w:type="spellEnd"/>
      <w:r w:rsidRPr="001477AA">
        <w:rPr>
          <w:sz w:val="28"/>
          <w:szCs w:val="28"/>
        </w:rPr>
        <w:t xml:space="preserve"> В.П. Наука и культура. Размышление о проблеме их взаимосвязи // Науки и ее место в культуре. Новосибирск. 1990.</w:t>
      </w:r>
    </w:p>
    <w:p w:rsidR="001477AA" w:rsidRP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Именитов Н.С. По «лестнице науки» - к искусству // Философия науки. 2003. №4.</w:t>
      </w:r>
    </w:p>
    <w:p w:rsid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Кочергин А.П. Наука и ее место в культуре как комплексная проблема // Наука и ее место в культуре. Новосибирск, 1990.</w:t>
      </w:r>
    </w:p>
    <w:p w:rsidR="00DB759F" w:rsidRPr="001477AA" w:rsidRDefault="00DB759F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Лебедев С.А. Философия науки. Краткая энциклопедия. М., Академический проект. 2008.</w:t>
      </w:r>
    </w:p>
    <w:p w:rsidR="001477AA" w:rsidRP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Пауэлл С. Роль чистой науки в развитии цивилизации // Наука и человечество. М., 1966.</w:t>
      </w:r>
    </w:p>
    <w:p w:rsidR="001477AA" w:rsidRP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proofErr w:type="spellStart"/>
      <w:r w:rsidRPr="001477AA">
        <w:rPr>
          <w:sz w:val="28"/>
          <w:szCs w:val="28"/>
        </w:rPr>
        <w:t>Порус</w:t>
      </w:r>
      <w:proofErr w:type="spellEnd"/>
      <w:r w:rsidRPr="001477AA">
        <w:rPr>
          <w:sz w:val="28"/>
          <w:szCs w:val="28"/>
        </w:rPr>
        <w:t xml:space="preserve"> В.Н. Наука в культуре. М., 1998.</w:t>
      </w:r>
    </w:p>
    <w:p w:rsidR="001477AA" w:rsidRPr="001477AA" w:rsidRDefault="001477AA" w:rsidP="004D05C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1477AA">
        <w:rPr>
          <w:sz w:val="28"/>
          <w:szCs w:val="28"/>
        </w:rPr>
        <w:t>Сорокин П. Социальная и культурная динамика. М., 2006.</w:t>
      </w:r>
    </w:p>
    <w:p w:rsidR="001477AA" w:rsidRDefault="001477AA" w:rsidP="00EC3618">
      <w:pPr>
        <w:spacing w:line="360" w:lineRule="auto"/>
        <w:jc w:val="both"/>
      </w:pPr>
    </w:p>
    <w:p w:rsidR="001477AA" w:rsidRPr="00CF51AA" w:rsidRDefault="001477AA" w:rsidP="004D05C9">
      <w:pPr>
        <w:pStyle w:val="af3"/>
        <w:spacing w:line="360" w:lineRule="auto"/>
        <w:rPr>
          <w:sz w:val="32"/>
          <w:szCs w:val="32"/>
          <w:lang w:val="ru-RU"/>
        </w:rPr>
      </w:pPr>
      <w:r w:rsidRPr="00CF51AA">
        <w:rPr>
          <w:b w:val="0"/>
          <w:lang w:val="ru-RU"/>
        </w:rPr>
        <w:br w:type="page"/>
      </w:r>
      <w:r w:rsidR="00CF51AA" w:rsidRPr="00CF51AA">
        <w:rPr>
          <w:sz w:val="32"/>
          <w:szCs w:val="32"/>
        </w:rPr>
        <w:lastRenderedPageBreak/>
        <w:t>III</w:t>
      </w:r>
      <w:r w:rsidR="00CF51AA">
        <w:rPr>
          <w:sz w:val="32"/>
          <w:szCs w:val="32"/>
          <w:lang w:val="ru-RU"/>
        </w:rPr>
        <w:t xml:space="preserve">.  </w:t>
      </w:r>
      <w:r w:rsidR="00CF51AA" w:rsidRPr="00CF51AA">
        <w:rPr>
          <w:sz w:val="32"/>
          <w:szCs w:val="32"/>
          <w:lang w:val="ru-RU"/>
        </w:rPr>
        <w:t xml:space="preserve"> УЧЕБНО-</w:t>
      </w:r>
      <w:proofErr w:type="gramStart"/>
      <w:r w:rsidR="00CF51AA" w:rsidRPr="00CF51AA">
        <w:rPr>
          <w:sz w:val="32"/>
          <w:szCs w:val="32"/>
          <w:lang w:val="ru-RU"/>
        </w:rPr>
        <w:t>МЕТОДИЧЕСКОЕ</w:t>
      </w:r>
      <w:r w:rsidR="00CF51AA">
        <w:rPr>
          <w:sz w:val="32"/>
          <w:szCs w:val="32"/>
          <w:lang w:val="ru-RU"/>
        </w:rPr>
        <w:t xml:space="preserve">  ОБЕСПЕЧЕНИЕ</w:t>
      </w:r>
      <w:proofErr w:type="gramEnd"/>
      <w:r w:rsidR="00BB1CD3">
        <w:rPr>
          <w:sz w:val="32"/>
          <w:szCs w:val="32"/>
          <w:lang w:val="ru-RU"/>
        </w:rPr>
        <w:t xml:space="preserve"> </w:t>
      </w:r>
      <w:r w:rsidR="00CF51AA" w:rsidRPr="00CF51AA">
        <w:rPr>
          <w:sz w:val="32"/>
          <w:szCs w:val="32"/>
          <w:lang w:val="ru-RU"/>
        </w:rPr>
        <w:t>КУРСА</w:t>
      </w:r>
    </w:p>
    <w:p w:rsidR="00CF51AA" w:rsidRPr="00CF51AA" w:rsidRDefault="00CF51AA" w:rsidP="00CF51AA">
      <w:pPr>
        <w:jc w:val="center"/>
        <w:rPr>
          <w:b/>
          <w:sz w:val="28"/>
          <w:szCs w:val="28"/>
        </w:rPr>
      </w:pPr>
      <w:r w:rsidRPr="00CF51AA">
        <w:rPr>
          <w:b/>
          <w:sz w:val="28"/>
          <w:szCs w:val="28"/>
        </w:rPr>
        <w:t>Перечень примерных  тем   эссе по курсу «Социология науки»:</w:t>
      </w:r>
    </w:p>
    <w:p w:rsidR="00CF51AA" w:rsidRPr="00CF51AA" w:rsidRDefault="00CF51AA" w:rsidP="00CF51AA">
      <w:pPr>
        <w:jc w:val="center"/>
        <w:rPr>
          <w:b/>
          <w:sz w:val="28"/>
          <w:szCs w:val="28"/>
        </w:rPr>
      </w:pP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Формы социальной организации науки как института: сравнивая альтернативные проекты (академический, университетский, сетевой, виртуальный).</w:t>
      </w:r>
    </w:p>
    <w:p w:rsidR="00CF51AA" w:rsidRPr="00CF51AA" w:rsidRDefault="00952DB5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CF51AA" w:rsidRPr="00CF51AA">
        <w:rPr>
          <w:color w:val="000000"/>
          <w:sz w:val="28"/>
          <w:szCs w:val="28"/>
        </w:rPr>
        <w:t>пецифика (отличия) научного познания</w:t>
      </w:r>
      <w:r>
        <w:rPr>
          <w:color w:val="000000"/>
          <w:sz w:val="28"/>
          <w:szCs w:val="28"/>
        </w:rPr>
        <w:t>: другие формы познания (мифологические, религиозные, повседневные</w:t>
      </w:r>
      <w:r w:rsidR="00CF51AA" w:rsidRPr="00CF51AA">
        <w:rPr>
          <w:color w:val="000000"/>
          <w:sz w:val="28"/>
          <w:szCs w:val="28"/>
        </w:rPr>
        <w:t>).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51AA">
        <w:rPr>
          <w:color w:val="000000"/>
          <w:sz w:val="28"/>
          <w:szCs w:val="28"/>
        </w:rPr>
        <w:t>Паранаука</w:t>
      </w:r>
      <w:proofErr w:type="spellEnd"/>
      <w:r w:rsidRPr="00CF51AA">
        <w:rPr>
          <w:color w:val="000000"/>
          <w:sz w:val="28"/>
          <w:szCs w:val="28"/>
        </w:rPr>
        <w:t xml:space="preserve"> (или лженаука) как социальный институт и как общественная проблема: социологический анализ.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 xml:space="preserve">Сильная программа социологии знания Д. </w:t>
      </w:r>
      <w:proofErr w:type="spellStart"/>
      <w:r w:rsidRPr="00CF51AA">
        <w:rPr>
          <w:color w:val="000000"/>
          <w:sz w:val="28"/>
          <w:szCs w:val="28"/>
        </w:rPr>
        <w:t>Блура</w:t>
      </w:r>
      <w:proofErr w:type="spellEnd"/>
      <w:r w:rsidRPr="00CF51AA">
        <w:rPr>
          <w:color w:val="000000"/>
          <w:sz w:val="28"/>
          <w:szCs w:val="28"/>
        </w:rPr>
        <w:t>: сфера ее применения.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Роберт Мертон о причинах двойственной мотивации в академической профессии.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Переход от парадигмы Мертона к постмодернистскому анализу науки в 70-е годы XX века.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Социальный конструктивизм в социологии науки.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Социальная роль больших проектов для «большой науки» (на примере одного из них).</w:t>
      </w:r>
    </w:p>
    <w:p w:rsidR="00CF51AA" w:rsidRPr="00CF51AA" w:rsidRDefault="00952DB5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«Научные войны» и их результаты.</w:t>
      </w:r>
    </w:p>
    <w:p w:rsidR="00952DB5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Распространение научных знаний для широкой аудитории, или как сделать науку модной темой</w:t>
      </w:r>
      <w:r w:rsidR="00952DB5">
        <w:rPr>
          <w:color w:val="000000"/>
          <w:sz w:val="28"/>
          <w:szCs w:val="28"/>
        </w:rPr>
        <w:t>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Артефакты науки как социальные посредники между наукой и обществом: инструменты, приборы, технические и инженерные сооружения, публичные демонстрации, макеты, стенды.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Наука и СМК: влияние научной журналистики на институт науки.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Цифровая солидарность и цифровое неравенство.</w:t>
      </w:r>
    </w:p>
    <w:p w:rsidR="00CF51AA" w:rsidRPr="00CF51AA" w:rsidRDefault="00CF51AA" w:rsidP="00CF51AA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F51AA">
        <w:rPr>
          <w:color w:val="000000"/>
          <w:sz w:val="28"/>
          <w:szCs w:val="28"/>
        </w:rPr>
        <w:t>Мнения, знания и информация: компоненты научного знания в системе взаимодействия людей и технологий («научные риски»)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>Динамика общественного восприятия науки и конструирование образа ученого в культуре.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lastRenderedPageBreak/>
        <w:t xml:space="preserve">Наука в феноменологической схеме Альфреда </w:t>
      </w:r>
      <w:proofErr w:type="spellStart"/>
      <w:r w:rsidRPr="00CF51AA">
        <w:rPr>
          <w:color w:val="000000"/>
          <w:sz w:val="28"/>
          <w:szCs w:val="28"/>
        </w:rPr>
        <w:t>Шюца</w:t>
      </w:r>
      <w:proofErr w:type="spellEnd"/>
      <w:r w:rsidRPr="00CF51AA">
        <w:rPr>
          <w:color w:val="000000"/>
          <w:sz w:val="28"/>
          <w:szCs w:val="28"/>
        </w:rPr>
        <w:t>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 xml:space="preserve">Методология науки по </w:t>
      </w:r>
      <w:proofErr w:type="spellStart"/>
      <w:r w:rsidRPr="00CF51AA">
        <w:rPr>
          <w:color w:val="000000"/>
          <w:sz w:val="28"/>
          <w:szCs w:val="28"/>
        </w:rPr>
        <w:t>Имре</w:t>
      </w:r>
      <w:proofErr w:type="spellEnd"/>
      <w:r w:rsidRPr="00CF51AA">
        <w:rPr>
          <w:color w:val="000000"/>
          <w:sz w:val="28"/>
          <w:szCs w:val="28"/>
        </w:rPr>
        <w:t xml:space="preserve"> </w:t>
      </w:r>
      <w:proofErr w:type="spellStart"/>
      <w:r w:rsidRPr="00CF51AA">
        <w:rPr>
          <w:color w:val="000000"/>
          <w:sz w:val="28"/>
          <w:szCs w:val="28"/>
        </w:rPr>
        <w:t>Лакатосу</w:t>
      </w:r>
      <w:proofErr w:type="spellEnd"/>
      <w:r w:rsidRPr="00CF51AA">
        <w:rPr>
          <w:color w:val="000000"/>
          <w:sz w:val="28"/>
          <w:szCs w:val="28"/>
        </w:rPr>
        <w:t>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>Карл Манхейм: разграничение науки, утопия и идеология.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>Макс Шелер о развитии теоретического знания.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 xml:space="preserve">Методология науки Пола </w:t>
      </w:r>
      <w:proofErr w:type="spellStart"/>
      <w:r w:rsidRPr="00CF51AA">
        <w:rPr>
          <w:color w:val="000000"/>
          <w:sz w:val="28"/>
          <w:szCs w:val="28"/>
        </w:rPr>
        <w:t>Фейерабенда</w:t>
      </w:r>
      <w:proofErr w:type="spellEnd"/>
      <w:r w:rsidRPr="00CF51AA">
        <w:rPr>
          <w:color w:val="000000"/>
          <w:sz w:val="28"/>
          <w:szCs w:val="28"/>
        </w:rPr>
        <w:t>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>Наука и образование в тоталитарном государстве.</w:t>
      </w:r>
    </w:p>
    <w:p w:rsidR="00CF51AA" w:rsidRPr="00CF51AA" w:rsidRDefault="00CF51AA" w:rsidP="00CF51AA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F51AA">
        <w:rPr>
          <w:color w:val="000000"/>
          <w:sz w:val="28"/>
          <w:szCs w:val="28"/>
        </w:rPr>
        <w:t>Структурация</w:t>
      </w:r>
      <w:proofErr w:type="spellEnd"/>
      <w:r w:rsidRPr="00CF51AA">
        <w:rPr>
          <w:color w:val="000000"/>
          <w:sz w:val="28"/>
          <w:szCs w:val="28"/>
        </w:rPr>
        <w:t xml:space="preserve"> науки в неокантианстве.</w:t>
      </w:r>
    </w:p>
    <w:p w:rsidR="003400EC" w:rsidRPr="003400EC" w:rsidRDefault="00CF51AA" w:rsidP="003400EC">
      <w:pPr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51AA">
        <w:rPr>
          <w:color w:val="000000"/>
          <w:sz w:val="28"/>
          <w:szCs w:val="28"/>
        </w:rPr>
        <w:t>Томас Кун: теория парадигм.</w:t>
      </w:r>
      <w:r w:rsidR="003400EC">
        <w:t xml:space="preserve">   </w:t>
      </w:r>
    </w:p>
    <w:p w:rsidR="00406484" w:rsidRDefault="00406484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Default="005C0E8A" w:rsidP="005C0E8A">
      <w:pPr>
        <w:spacing w:line="360" w:lineRule="auto"/>
      </w:pPr>
    </w:p>
    <w:p w:rsidR="005C0E8A" w:rsidRPr="005C0E8A" w:rsidRDefault="005C0E8A" w:rsidP="005C0E8A">
      <w:pPr>
        <w:spacing w:line="360" w:lineRule="auto"/>
        <w:rPr>
          <w:b/>
          <w:sz w:val="28"/>
          <w:szCs w:val="28"/>
        </w:rPr>
      </w:pPr>
    </w:p>
    <w:p w:rsidR="004D05C9" w:rsidRDefault="004D05C9" w:rsidP="00AC2C53">
      <w:pPr>
        <w:pStyle w:val="af3"/>
        <w:spacing w:line="360" w:lineRule="auto"/>
        <w:jc w:val="left"/>
        <w:rPr>
          <w:lang w:val="ru-RU"/>
        </w:rPr>
      </w:pPr>
    </w:p>
    <w:p w:rsidR="004D05C9" w:rsidRDefault="004D05C9" w:rsidP="00AC2C53">
      <w:pPr>
        <w:pStyle w:val="af3"/>
        <w:spacing w:line="360" w:lineRule="auto"/>
        <w:jc w:val="left"/>
        <w:rPr>
          <w:lang w:val="ru-RU"/>
        </w:rPr>
      </w:pPr>
    </w:p>
    <w:p w:rsidR="004D05C9" w:rsidRDefault="004D05C9" w:rsidP="00AC2C53">
      <w:pPr>
        <w:pStyle w:val="af3"/>
        <w:spacing w:line="360" w:lineRule="auto"/>
        <w:jc w:val="left"/>
        <w:rPr>
          <w:lang w:val="ru-RU"/>
        </w:rPr>
      </w:pPr>
    </w:p>
    <w:p w:rsidR="0083720C" w:rsidRDefault="004D05C9" w:rsidP="004D05C9">
      <w:pPr>
        <w:pStyle w:val="af3"/>
        <w:spacing w:line="360" w:lineRule="auto"/>
        <w:rPr>
          <w:lang w:val="ru-RU"/>
        </w:rPr>
      </w:pPr>
      <w:r>
        <w:rPr>
          <w:lang w:val="ru-RU"/>
        </w:rPr>
        <w:t>КАТЕГОРИАЛЬНО-ПОНЯТИЙНЫЙ  АППАРАТ   КУРСА:</w:t>
      </w:r>
    </w:p>
    <w:p w:rsidR="004D05C9" w:rsidRDefault="004D05C9" w:rsidP="004D05C9">
      <w:pPr>
        <w:pStyle w:val="af3"/>
        <w:spacing w:line="360" w:lineRule="auto"/>
        <w:rPr>
          <w:lang w:val="ru-RU"/>
        </w:rPr>
      </w:pPr>
    </w:p>
    <w:p w:rsidR="00F91F51" w:rsidRDefault="00F91F51" w:rsidP="004D05C9">
      <w:pPr>
        <w:pStyle w:val="af3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Власть</w:t>
      </w:r>
      <w:r w:rsidR="00A07BCD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A07BCD" w:rsidRPr="00A07BCD">
        <w:rPr>
          <w:b w:val="0"/>
          <w:lang w:val="ru-RU"/>
        </w:rPr>
        <w:t>функция</w:t>
      </w:r>
      <w:r w:rsidR="00A07BCD">
        <w:rPr>
          <w:b w:val="0"/>
          <w:lang w:val="ru-RU"/>
        </w:rPr>
        <w:t>, необходимый элемент жизнедеятельности социальной системы. Его содержание – подчинение воле носителей функции (лиц, групп, учреждений) всех субъектов данной системы. Власть обеспечивает  порядок</w:t>
      </w:r>
      <w:proofErr w:type="gramStart"/>
      <w:r w:rsidR="00A07BCD">
        <w:rPr>
          <w:b w:val="0"/>
          <w:lang w:val="ru-RU"/>
        </w:rPr>
        <w:t>.</w:t>
      </w:r>
      <w:proofErr w:type="gramEnd"/>
      <w:r w:rsidR="00A07BCD">
        <w:rPr>
          <w:b w:val="0"/>
          <w:lang w:val="ru-RU"/>
        </w:rPr>
        <w:t xml:space="preserve"> </w:t>
      </w:r>
      <w:proofErr w:type="gramStart"/>
      <w:r w:rsidR="00A07BCD">
        <w:rPr>
          <w:b w:val="0"/>
          <w:lang w:val="ru-RU"/>
        </w:rPr>
        <w:t>т</w:t>
      </w:r>
      <w:proofErr w:type="gramEnd"/>
      <w:r w:rsidR="00A07BCD">
        <w:rPr>
          <w:b w:val="0"/>
          <w:lang w:val="ru-RU"/>
        </w:rPr>
        <w:t xml:space="preserve">.е.  соответствие поведения субъектов нормам и ценностям,  провозглашенным целесообразными и для системы. Порождается общественным разделением труда и обусловливается спецификой построения социальной системы как иерархической организации, дифференцированной на </w:t>
      </w:r>
      <w:proofErr w:type="gramStart"/>
      <w:r w:rsidR="00A07BCD">
        <w:rPr>
          <w:b w:val="0"/>
          <w:lang w:val="ru-RU"/>
        </w:rPr>
        <w:t>властвующих</w:t>
      </w:r>
      <w:proofErr w:type="gramEnd"/>
      <w:r w:rsidR="00A07BCD">
        <w:rPr>
          <w:b w:val="0"/>
          <w:lang w:val="ru-RU"/>
        </w:rPr>
        <w:t xml:space="preserve"> и подвластных</w:t>
      </w:r>
      <w:r w:rsidR="00146F6A">
        <w:rPr>
          <w:b w:val="0"/>
          <w:lang w:val="ru-RU"/>
        </w:rPr>
        <w:t>.  Проявляется в исторически конкретных  формах.</w:t>
      </w:r>
    </w:p>
    <w:p w:rsidR="00F91F51" w:rsidRPr="00FB51D4" w:rsidRDefault="00FB51D4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 xml:space="preserve">Глобализация </w:t>
      </w:r>
      <w:r w:rsidR="00CB62E1">
        <w:rPr>
          <w:lang w:val="ru-RU"/>
        </w:rPr>
        <w:t xml:space="preserve"> - </w:t>
      </w:r>
      <w:r w:rsidR="00CB62E1" w:rsidRPr="00CB62E1">
        <w:rPr>
          <w:color w:val="000000"/>
          <w:lang w:val="ru-RU"/>
        </w:rPr>
        <w:t xml:space="preserve"> </w:t>
      </w:r>
      <w:r w:rsidR="00CB62E1" w:rsidRPr="00CB62E1">
        <w:rPr>
          <w:b w:val="0"/>
          <w:color w:val="000000"/>
          <w:lang w:val="ru-RU"/>
        </w:rPr>
        <w:t>это объективный естественный процесс интеграции человечества в единое целое. Глобализация проявляется в том, что социальные процессы в одной части мира во все большей степени определяют происходящее в др. частях мира. Происходит сжатие пространства, время спрессовывается, географические и межгосударственные границы становятся все более легко преодолимыми.</w:t>
      </w:r>
      <w:r w:rsidR="00CB62E1">
        <w:rPr>
          <w:b w:val="0"/>
          <w:lang w:val="ru-RU"/>
        </w:rPr>
        <w:t xml:space="preserve">  </w:t>
      </w:r>
      <w:r>
        <w:rPr>
          <w:b w:val="0"/>
          <w:lang w:val="ru-RU"/>
        </w:rPr>
        <w:t xml:space="preserve">Двигателем  глобализации  </w:t>
      </w:r>
      <w:r w:rsidRPr="00FB51D4">
        <w:rPr>
          <w:b w:val="0"/>
          <w:lang w:val="ru-RU"/>
        </w:rPr>
        <w:t>выступает современный капитализм, понимаемый как фаза истории человечества и как несущий определенную (</w:t>
      </w:r>
      <w:proofErr w:type="spellStart"/>
      <w:r w:rsidRPr="00FB51D4">
        <w:rPr>
          <w:b w:val="0"/>
          <w:lang w:val="ru-RU"/>
        </w:rPr>
        <w:t>неолиберальную</w:t>
      </w:r>
      <w:proofErr w:type="spellEnd"/>
      <w:r w:rsidRPr="00FB51D4">
        <w:rPr>
          <w:b w:val="0"/>
          <w:lang w:val="ru-RU"/>
        </w:rPr>
        <w:t xml:space="preserve">) геополитическую и политическую программу. </w:t>
      </w:r>
      <w:proofErr w:type="gramStart"/>
      <w:r w:rsidRPr="00FB51D4">
        <w:rPr>
          <w:b w:val="0"/>
          <w:lang w:val="ru-RU"/>
        </w:rPr>
        <w:t>По мысли</w:t>
      </w:r>
      <w:r>
        <w:rPr>
          <w:b w:val="0"/>
          <w:lang w:val="ru-RU"/>
        </w:rPr>
        <w:t xml:space="preserve"> Р. </w:t>
      </w:r>
      <w:proofErr w:type="spellStart"/>
      <w:r>
        <w:rPr>
          <w:b w:val="0"/>
          <w:lang w:val="ru-RU"/>
        </w:rPr>
        <w:t>Робертсона</w:t>
      </w:r>
      <w:proofErr w:type="spellEnd"/>
      <w:r>
        <w:rPr>
          <w:b w:val="0"/>
          <w:lang w:val="ru-RU"/>
        </w:rPr>
        <w:t xml:space="preserve"> ("Глобализация, </w:t>
      </w:r>
      <w:r w:rsidRPr="00FB51D4">
        <w:rPr>
          <w:b w:val="0"/>
          <w:lang w:val="ru-RU"/>
        </w:rPr>
        <w:t>Лондон, 1992), "понятие глобализации относится как к компрессии мира, так и к интенсификац</w:t>
      </w:r>
      <w:r>
        <w:rPr>
          <w:b w:val="0"/>
          <w:lang w:val="ru-RU"/>
        </w:rPr>
        <w:t xml:space="preserve">ии осознания мира как целого - </w:t>
      </w:r>
      <w:r w:rsidRPr="00FB51D4">
        <w:rPr>
          <w:b w:val="0"/>
          <w:lang w:val="ru-RU"/>
        </w:rPr>
        <w:t xml:space="preserve">как к конкретной глобальной взаимозависимости, так и осознанию глобального целого в 20 в.". М. </w:t>
      </w:r>
      <w:proofErr w:type="spellStart"/>
      <w:r w:rsidRPr="00FB51D4">
        <w:rPr>
          <w:b w:val="0"/>
          <w:lang w:val="ru-RU"/>
        </w:rPr>
        <w:t>Уотерс</w:t>
      </w:r>
      <w:proofErr w:type="spellEnd"/>
      <w:r w:rsidRPr="00FB51D4">
        <w:rPr>
          <w:b w:val="0"/>
          <w:lang w:val="ru-RU"/>
        </w:rPr>
        <w:t xml:space="preserve"> ("Глобализация".</w:t>
      </w:r>
      <w:proofErr w:type="gramEnd"/>
      <w:r w:rsidRPr="00FB51D4">
        <w:rPr>
          <w:b w:val="0"/>
          <w:lang w:val="ru-RU"/>
        </w:rPr>
        <w:t xml:space="preserve"> </w:t>
      </w:r>
      <w:proofErr w:type="gramStart"/>
      <w:r w:rsidRPr="00FB51D4">
        <w:rPr>
          <w:b w:val="0"/>
          <w:lang w:val="ru-RU"/>
        </w:rPr>
        <w:t>Лондо</w:t>
      </w:r>
      <w:r>
        <w:rPr>
          <w:b w:val="0"/>
          <w:lang w:val="ru-RU"/>
        </w:rPr>
        <w:t xml:space="preserve">н; Нью-Йорк, 1995) отмечает: глобализация </w:t>
      </w:r>
      <w:r w:rsidRPr="00FB51D4">
        <w:rPr>
          <w:b w:val="0"/>
          <w:lang w:val="ru-RU"/>
        </w:rPr>
        <w:t>- это процесс, "в ходе которого и благодаря которому определяющее воздействие географии на социальное и культурное структурирование упраздняется и в котором люди это упразднен</w:t>
      </w:r>
      <w:r>
        <w:rPr>
          <w:b w:val="0"/>
          <w:lang w:val="ru-RU"/>
        </w:rPr>
        <w:t xml:space="preserve">ие все в большей мере осознают». </w:t>
      </w:r>
      <w:proofErr w:type="gramEnd"/>
    </w:p>
    <w:p w:rsidR="00F91F51" w:rsidRDefault="00F91F51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>Государство</w:t>
      </w:r>
      <w:r w:rsidR="00B223E5">
        <w:rPr>
          <w:lang w:val="ru-RU"/>
        </w:rPr>
        <w:t xml:space="preserve"> </w:t>
      </w:r>
      <w:r>
        <w:rPr>
          <w:lang w:val="ru-RU"/>
        </w:rPr>
        <w:t>-</w:t>
      </w:r>
      <w:r w:rsidR="0062261D">
        <w:rPr>
          <w:lang w:val="ru-RU"/>
        </w:rPr>
        <w:t xml:space="preserve"> </w:t>
      </w:r>
      <w:r w:rsidR="005A1889">
        <w:rPr>
          <w:lang w:val="ru-RU"/>
        </w:rPr>
        <w:t xml:space="preserve"> </w:t>
      </w:r>
      <w:r w:rsidR="005A1889" w:rsidRPr="005A1889">
        <w:rPr>
          <w:b w:val="0"/>
          <w:lang w:val="ru-RU"/>
        </w:rPr>
        <w:t>это</w:t>
      </w:r>
      <w:r w:rsidR="005A1889">
        <w:rPr>
          <w:lang w:val="ru-RU"/>
        </w:rPr>
        <w:t xml:space="preserve"> </w:t>
      </w:r>
      <w:r w:rsidR="0062261D" w:rsidRPr="00B223E5">
        <w:rPr>
          <w:b w:val="0"/>
          <w:lang w:val="ru-RU"/>
        </w:rPr>
        <w:t xml:space="preserve">основное орудие политической власти в классовом  обществе.  В более широком смысле под государством понимают политическую </w:t>
      </w:r>
      <w:proofErr w:type="spellStart"/>
      <w:r w:rsidR="0062261D" w:rsidRPr="00B223E5">
        <w:rPr>
          <w:b w:val="0"/>
          <w:lang w:val="ru-RU"/>
        </w:rPr>
        <w:t>формуорганизации</w:t>
      </w:r>
      <w:proofErr w:type="spellEnd"/>
      <w:r w:rsidR="0062261D" w:rsidRPr="00B223E5">
        <w:rPr>
          <w:b w:val="0"/>
          <w:lang w:val="ru-RU"/>
        </w:rPr>
        <w:t xml:space="preserve">  жизни общества, которая складывается как </w:t>
      </w:r>
      <w:r w:rsidR="0062261D" w:rsidRPr="00B223E5">
        <w:rPr>
          <w:b w:val="0"/>
          <w:lang w:val="ru-RU"/>
        </w:rPr>
        <w:lastRenderedPageBreak/>
        <w:t>результат возникновения и деятельности публичной власти</w:t>
      </w:r>
      <w:r w:rsidR="00B223E5" w:rsidRPr="00B223E5">
        <w:rPr>
          <w:b w:val="0"/>
          <w:lang w:val="ru-RU"/>
        </w:rPr>
        <w:t xml:space="preserve"> - особой управляющей системы, руководящей основными сферами  общественной жизни  и  опирающейся в  случае необходимости на силу принуждения.</w:t>
      </w:r>
    </w:p>
    <w:p w:rsidR="00CD129A" w:rsidRDefault="00D17C33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 w:rsidRPr="00D17C33">
        <w:rPr>
          <w:lang w:val="ru-RU"/>
        </w:rPr>
        <w:t>Знание</w:t>
      </w:r>
      <w:r>
        <w:rPr>
          <w:lang w:val="ru-RU"/>
        </w:rPr>
        <w:t xml:space="preserve"> – </w:t>
      </w:r>
      <w:r w:rsidRPr="00152D32">
        <w:rPr>
          <w:b w:val="0"/>
          <w:lang w:val="ru-RU"/>
        </w:rPr>
        <w:t>кодифицированная и благодаря этому идентифицируемая информация любого рода.</w:t>
      </w:r>
      <w:r w:rsidR="00152D32" w:rsidRPr="00152D32">
        <w:rPr>
          <w:b w:val="0"/>
          <w:lang w:val="ru-RU"/>
        </w:rPr>
        <w:t xml:space="preserve"> В  зависимости от средств кодификации сознанием информации различают </w:t>
      </w:r>
      <w:proofErr w:type="spellStart"/>
      <w:r w:rsidR="00152D32" w:rsidRPr="00152D32">
        <w:rPr>
          <w:b w:val="0"/>
          <w:lang w:val="ru-RU"/>
        </w:rPr>
        <w:t>перцептивное</w:t>
      </w:r>
      <w:proofErr w:type="spellEnd"/>
      <w:r w:rsidR="00152D32" w:rsidRPr="00152D32">
        <w:rPr>
          <w:b w:val="0"/>
          <w:lang w:val="ru-RU"/>
        </w:rPr>
        <w:t xml:space="preserve"> и понятийное знание, </w:t>
      </w:r>
      <w:proofErr w:type="spellStart"/>
      <w:r w:rsidR="00152D32" w:rsidRPr="00152D32">
        <w:rPr>
          <w:b w:val="0"/>
          <w:lang w:val="ru-RU"/>
        </w:rPr>
        <w:t>дискурсное</w:t>
      </w:r>
      <w:proofErr w:type="spellEnd"/>
      <w:r w:rsidR="00152D32" w:rsidRPr="00152D32">
        <w:rPr>
          <w:b w:val="0"/>
          <w:lang w:val="ru-RU"/>
        </w:rPr>
        <w:t xml:space="preserve"> и интуитивное, явное и неявное, эмпирическое и теоретическое, научное и </w:t>
      </w:r>
      <w:proofErr w:type="spellStart"/>
      <w:r w:rsidR="00152D32" w:rsidRPr="00152D32">
        <w:rPr>
          <w:b w:val="0"/>
          <w:lang w:val="ru-RU"/>
        </w:rPr>
        <w:t>вненаучное</w:t>
      </w:r>
      <w:proofErr w:type="spellEnd"/>
      <w:r w:rsidR="00152D32" w:rsidRPr="00152D32">
        <w:rPr>
          <w:b w:val="0"/>
          <w:lang w:val="ru-RU"/>
        </w:rPr>
        <w:t>.</w:t>
      </w:r>
    </w:p>
    <w:p w:rsidR="00F91F51" w:rsidRDefault="001A6AAD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>Л</w:t>
      </w:r>
      <w:r w:rsidR="005A1889">
        <w:rPr>
          <w:lang w:val="ru-RU"/>
        </w:rPr>
        <w:t>женаука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псевдонаука</w:t>
      </w:r>
      <w:proofErr w:type="spellEnd"/>
      <w:r>
        <w:rPr>
          <w:lang w:val="ru-RU"/>
        </w:rPr>
        <w:t>)</w:t>
      </w:r>
      <w:r w:rsidR="005A1889">
        <w:rPr>
          <w:lang w:val="ru-RU"/>
        </w:rPr>
        <w:t xml:space="preserve"> - </w:t>
      </w:r>
      <w:r w:rsidR="005A1889" w:rsidRPr="005A1889">
        <w:rPr>
          <w:lang w:val="ru-RU"/>
        </w:rPr>
        <w:t xml:space="preserve"> </w:t>
      </w:r>
      <w:r w:rsidR="005A1889">
        <w:rPr>
          <w:b w:val="0"/>
          <w:lang w:val="ru-RU"/>
        </w:rPr>
        <w:t xml:space="preserve">это </w:t>
      </w:r>
      <w:r w:rsidR="005A1889" w:rsidRPr="005A1889">
        <w:rPr>
          <w:b w:val="0"/>
          <w:lang w:val="ru-RU"/>
        </w:rPr>
        <w:t>мнимая или ложная наука; совокупность убеждений о мире, ошибочно рассматриваемая как основанная на научном методе или как имеющая статус современных научных истин</w:t>
      </w:r>
      <w:r w:rsidR="005A1889">
        <w:rPr>
          <w:b w:val="0"/>
          <w:lang w:val="ru-RU"/>
        </w:rPr>
        <w:t>.</w:t>
      </w:r>
    </w:p>
    <w:p w:rsidR="00E95905" w:rsidRDefault="00F91F51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>Наука</w:t>
      </w:r>
      <w:r w:rsidR="005A1889">
        <w:rPr>
          <w:lang w:val="ru-RU"/>
        </w:rPr>
        <w:t xml:space="preserve"> </w:t>
      </w:r>
      <w:r>
        <w:rPr>
          <w:lang w:val="ru-RU"/>
        </w:rPr>
        <w:t>-</w:t>
      </w:r>
      <w:r w:rsidR="005A1889">
        <w:rPr>
          <w:lang w:val="ru-RU"/>
        </w:rPr>
        <w:t xml:space="preserve">  </w:t>
      </w:r>
      <w:r w:rsidR="005A1889" w:rsidRPr="005A1889">
        <w:rPr>
          <w:b w:val="0"/>
          <w:lang w:val="ru-RU"/>
        </w:rPr>
        <w:t>сфера человеческой деятельности, направленная на получение, обоснование и систематизацию объективных знаний о мире.</w:t>
      </w:r>
    </w:p>
    <w:p w:rsidR="00D17C33" w:rsidRPr="00152D32" w:rsidRDefault="00D17C33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 w:rsidRPr="00D17C33">
        <w:rPr>
          <w:lang w:val="ru-RU"/>
        </w:rPr>
        <w:t xml:space="preserve">Научная революция </w:t>
      </w:r>
      <w:r w:rsidR="00152D32">
        <w:rPr>
          <w:lang w:val="ru-RU"/>
        </w:rPr>
        <w:t xml:space="preserve">– </w:t>
      </w:r>
      <w:r w:rsidR="00152D32" w:rsidRPr="00152D32">
        <w:rPr>
          <w:b w:val="0"/>
          <w:lang w:val="ru-RU"/>
        </w:rPr>
        <w:t>период качественного изменения  содержания и методов в целом, ее отдельных дисциплин и теорий, замены ее оснований и принципов в ходе развития науки.</w:t>
      </w:r>
    </w:p>
    <w:p w:rsidR="006076AB" w:rsidRDefault="006076AB" w:rsidP="004D05C9">
      <w:pPr>
        <w:pStyle w:val="af3"/>
        <w:spacing w:line="360" w:lineRule="auto"/>
        <w:ind w:firstLine="708"/>
        <w:jc w:val="both"/>
        <w:rPr>
          <w:b w:val="0"/>
          <w:color w:val="000000"/>
          <w:lang w:val="ru-RU"/>
        </w:rPr>
      </w:pPr>
      <w:r w:rsidRPr="00156534">
        <w:rPr>
          <w:lang w:val="ru-RU"/>
        </w:rPr>
        <w:t xml:space="preserve">Научное сообщество </w:t>
      </w:r>
      <w:r w:rsidRPr="00156534">
        <w:rPr>
          <w:color w:val="000000"/>
          <w:lang w:val="ru-RU"/>
        </w:rPr>
        <w:t xml:space="preserve">- </w:t>
      </w:r>
      <w:r w:rsidRPr="00156534">
        <w:rPr>
          <w:b w:val="0"/>
          <w:color w:val="000000"/>
          <w:lang w:val="ru-RU"/>
        </w:rPr>
        <w:t>понятие, обозначающее одну из стру</w:t>
      </w:r>
      <w:r w:rsidR="008F4725" w:rsidRPr="00156534">
        <w:rPr>
          <w:b w:val="0"/>
          <w:color w:val="000000"/>
          <w:lang w:val="ru-RU"/>
        </w:rPr>
        <w:t xml:space="preserve">ктурных единиц науки. </w:t>
      </w:r>
      <w:proofErr w:type="spellStart"/>
      <w:proofErr w:type="gramStart"/>
      <w:r w:rsidR="008F4725" w:rsidRPr="008F4725">
        <w:rPr>
          <w:b w:val="0"/>
          <w:color w:val="000000"/>
        </w:rPr>
        <w:t>Научное</w:t>
      </w:r>
      <w:proofErr w:type="spellEnd"/>
      <w:r w:rsidR="008F4725" w:rsidRPr="008F4725">
        <w:rPr>
          <w:b w:val="0"/>
          <w:color w:val="000000"/>
        </w:rPr>
        <w:t xml:space="preserve"> </w:t>
      </w:r>
      <w:proofErr w:type="spellStart"/>
      <w:r w:rsidR="008F4725" w:rsidRPr="008F4725">
        <w:rPr>
          <w:b w:val="0"/>
          <w:color w:val="000000"/>
        </w:rPr>
        <w:t>сообщество</w:t>
      </w:r>
      <w:proofErr w:type="spellEnd"/>
      <w:r w:rsidR="008F4725" w:rsidRPr="008F4725">
        <w:rPr>
          <w:b w:val="0"/>
          <w:color w:val="000000"/>
        </w:rPr>
        <w:t xml:space="preserve"> </w:t>
      </w:r>
      <w:proofErr w:type="spellStart"/>
      <w:r w:rsidRPr="008F4725">
        <w:rPr>
          <w:b w:val="0"/>
          <w:color w:val="000000"/>
        </w:rPr>
        <w:t>объединяет</w:t>
      </w:r>
      <w:proofErr w:type="spellEnd"/>
      <w:r w:rsidRPr="008F4725">
        <w:rPr>
          <w:b w:val="0"/>
          <w:color w:val="000000"/>
        </w:rPr>
        <w:t xml:space="preserve"> ученых, принадлежащих, как правило, к одной научной дисциплине, работающих в одном научном направлении, придерживающихся общих теоретических оснований, принципов и методов решения исследовательских задач.</w:t>
      </w:r>
      <w:proofErr w:type="gramEnd"/>
      <w:r w:rsidRPr="008F4725">
        <w:rPr>
          <w:b w:val="0"/>
          <w:color w:val="000000"/>
        </w:rPr>
        <w:t xml:space="preserve"> </w:t>
      </w:r>
    </w:p>
    <w:p w:rsidR="00D17C33" w:rsidRPr="0068308B" w:rsidRDefault="00D17C33" w:rsidP="004D05C9">
      <w:pPr>
        <w:pStyle w:val="af3"/>
        <w:spacing w:line="360" w:lineRule="auto"/>
        <w:ind w:firstLine="708"/>
        <w:jc w:val="both"/>
        <w:rPr>
          <w:b w:val="0"/>
          <w:color w:val="000000"/>
          <w:lang w:val="ru-RU"/>
        </w:rPr>
      </w:pPr>
      <w:proofErr w:type="gramStart"/>
      <w:r w:rsidRPr="00D17C33">
        <w:rPr>
          <w:color w:val="000000"/>
          <w:lang w:val="ru-RU"/>
        </w:rPr>
        <w:t xml:space="preserve">Научное знание </w:t>
      </w:r>
      <w:r w:rsidR="00152D32">
        <w:rPr>
          <w:color w:val="000000"/>
          <w:lang w:val="ru-RU"/>
        </w:rPr>
        <w:t xml:space="preserve">– </w:t>
      </w:r>
      <w:r w:rsidR="00152D32" w:rsidRPr="0068308B">
        <w:rPr>
          <w:b w:val="0"/>
          <w:color w:val="000000"/>
          <w:lang w:val="ru-RU"/>
        </w:rPr>
        <w:t>знание, получаемое и фиксируемое специфическими научными методами и средствами (абстрагирование, анализ, синтез, вывод, доказательство, идеализация</w:t>
      </w:r>
      <w:r w:rsidR="0068308B" w:rsidRPr="0068308B">
        <w:rPr>
          <w:b w:val="0"/>
          <w:color w:val="000000"/>
          <w:lang w:val="ru-RU"/>
        </w:rPr>
        <w:t xml:space="preserve">, систематическое наблюдение, эксперимент, классификация, интерпретация, сформировавшийся в той или иной </w:t>
      </w:r>
      <w:r w:rsidR="0068308B">
        <w:rPr>
          <w:b w:val="0"/>
          <w:color w:val="000000"/>
          <w:lang w:val="ru-RU"/>
        </w:rPr>
        <w:t xml:space="preserve">науке или области исследования, </w:t>
      </w:r>
      <w:r w:rsidR="0068308B" w:rsidRPr="0068308B">
        <w:rPr>
          <w:b w:val="0"/>
          <w:color w:val="000000"/>
          <w:lang w:val="ru-RU"/>
        </w:rPr>
        <w:t>ее особый язык и т.д.).</w:t>
      </w:r>
      <w:proofErr w:type="gramEnd"/>
    </w:p>
    <w:p w:rsidR="00D17C33" w:rsidRPr="0068308B" w:rsidRDefault="00D17C33" w:rsidP="004D05C9">
      <w:pPr>
        <w:pStyle w:val="af3"/>
        <w:spacing w:line="360" w:lineRule="auto"/>
        <w:ind w:firstLine="708"/>
        <w:jc w:val="both"/>
        <w:rPr>
          <w:b w:val="0"/>
          <w:color w:val="000000"/>
          <w:lang w:val="ru-RU"/>
        </w:rPr>
      </w:pPr>
      <w:proofErr w:type="gramStart"/>
      <w:r w:rsidRPr="00D17C33">
        <w:rPr>
          <w:color w:val="000000"/>
          <w:lang w:val="ru-RU"/>
        </w:rPr>
        <w:t>Научное творчество</w:t>
      </w:r>
      <w:r>
        <w:rPr>
          <w:color w:val="000000"/>
          <w:lang w:val="ru-RU"/>
        </w:rPr>
        <w:t xml:space="preserve"> </w:t>
      </w:r>
      <w:r w:rsidRPr="0068308B">
        <w:rPr>
          <w:b w:val="0"/>
          <w:color w:val="000000"/>
          <w:lang w:val="ru-RU"/>
        </w:rPr>
        <w:t xml:space="preserve">– </w:t>
      </w:r>
      <w:r w:rsidR="0068308B" w:rsidRPr="0068308B">
        <w:rPr>
          <w:b w:val="0"/>
          <w:color w:val="000000"/>
          <w:lang w:val="ru-RU"/>
        </w:rPr>
        <w:t xml:space="preserve"> процесс продуцирования когнитивных инноваций в науке (законов, теорий, принципов, методов, моделей, приборов, образцов</w:t>
      </w:r>
      <w:proofErr w:type="gramEnd"/>
      <w:r w:rsidR="0068308B" w:rsidRPr="0068308B">
        <w:rPr>
          <w:b w:val="0"/>
          <w:color w:val="000000"/>
          <w:lang w:val="ru-RU"/>
        </w:rPr>
        <w:t xml:space="preserve"> техники, технологий).</w:t>
      </w:r>
    </w:p>
    <w:p w:rsidR="00D17C33" w:rsidRDefault="00D17C33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 w:rsidRPr="008F4725">
        <w:rPr>
          <w:lang w:val="ru-RU"/>
        </w:rPr>
        <w:lastRenderedPageBreak/>
        <w:t xml:space="preserve">Научные коммуникации </w:t>
      </w:r>
      <w:r w:rsidRPr="00D17C33">
        <w:rPr>
          <w:b w:val="0"/>
          <w:lang w:val="ru-RU"/>
        </w:rPr>
        <w:t>– сеть взаимодействия ученых друг с другом и с представителями других социальных институтов и обществом в целом.</w:t>
      </w:r>
      <w:r>
        <w:rPr>
          <w:b w:val="0"/>
          <w:lang w:val="ru-RU"/>
        </w:rPr>
        <w:t xml:space="preserve">  Существует два основных  вида  научных коммуникаций: 1) когнитивные и 2) социальные. Они различаются между собой содержанием информации коммуникативных связей.</w:t>
      </w:r>
    </w:p>
    <w:p w:rsidR="00D17C33" w:rsidRPr="0068308B" w:rsidRDefault="001A6AAD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>«</w:t>
      </w:r>
      <w:r w:rsidR="00D17C33">
        <w:rPr>
          <w:lang w:val="ru-RU"/>
        </w:rPr>
        <w:t>Невидимый колледж</w:t>
      </w:r>
      <w:r>
        <w:rPr>
          <w:lang w:val="ru-RU"/>
        </w:rPr>
        <w:t>»</w:t>
      </w:r>
      <w:r w:rsidR="00D17C33">
        <w:rPr>
          <w:lang w:val="ru-RU"/>
        </w:rPr>
        <w:t xml:space="preserve"> </w:t>
      </w:r>
      <w:r w:rsidR="0068308B">
        <w:rPr>
          <w:lang w:val="ru-RU"/>
        </w:rPr>
        <w:t>–</w:t>
      </w:r>
      <w:r w:rsidR="00D17C33">
        <w:rPr>
          <w:lang w:val="ru-RU"/>
        </w:rPr>
        <w:t xml:space="preserve"> </w:t>
      </w:r>
      <w:proofErr w:type="spellStart"/>
      <w:r w:rsidR="0068308B" w:rsidRPr="0068308B">
        <w:rPr>
          <w:b w:val="0"/>
          <w:lang w:val="ru-RU"/>
        </w:rPr>
        <w:t>неинституализированная</w:t>
      </w:r>
      <w:proofErr w:type="spellEnd"/>
      <w:r w:rsidR="0068308B" w:rsidRPr="0068308B">
        <w:rPr>
          <w:b w:val="0"/>
          <w:lang w:val="ru-RU"/>
        </w:rPr>
        <w:t xml:space="preserve"> группа исследователей, согласованно работающая над общей проблематикой. Этот термин был введен в философию науки Д. Берналом, а позже, в 60-70-х годах </w:t>
      </w:r>
      <w:r w:rsidR="0068308B" w:rsidRPr="0068308B">
        <w:rPr>
          <w:b w:val="0"/>
        </w:rPr>
        <w:t>XX</w:t>
      </w:r>
      <w:r w:rsidR="0068308B" w:rsidRPr="0068308B">
        <w:rPr>
          <w:b w:val="0"/>
          <w:lang w:val="ru-RU"/>
        </w:rPr>
        <w:t xml:space="preserve"> </w:t>
      </w:r>
      <w:proofErr w:type="gramStart"/>
      <w:r w:rsidR="0068308B" w:rsidRPr="0068308B">
        <w:rPr>
          <w:b w:val="0"/>
          <w:lang w:val="ru-RU"/>
        </w:rPr>
        <w:t>в</w:t>
      </w:r>
      <w:proofErr w:type="gramEnd"/>
      <w:r w:rsidR="0068308B" w:rsidRPr="0068308B">
        <w:rPr>
          <w:b w:val="0"/>
          <w:lang w:val="ru-RU"/>
        </w:rPr>
        <w:t>.,</w:t>
      </w:r>
      <w:r>
        <w:rPr>
          <w:b w:val="0"/>
          <w:lang w:val="ru-RU"/>
        </w:rPr>
        <w:t xml:space="preserve"> </w:t>
      </w:r>
      <w:r w:rsidR="0068308B" w:rsidRPr="0068308B">
        <w:rPr>
          <w:b w:val="0"/>
          <w:lang w:val="ru-RU"/>
        </w:rPr>
        <w:t xml:space="preserve">подтвержден Д. </w:t>
      </w:r>
      <w:proofErr w:type="spellStart"/>
      <w:r w:rsidR="0068308B" w:rsidRPr="0068308B">
        <w:rPr>
          <w:b w:val="0"/>
          <w:lang w:val="ru-RU"/>
        </w:rPr>
        <w:t>Прайсом</w:t>
      </w:r>
      <w:proofErr w:type="spellEnd"/>
      <w:r w:rsidR="0068308B" w:rsidRPr="0068308B">
        <w:rPr>
          <w:b w:val="0"/>
          <w:lang w:val="ru-RU"/>
        </w:rPr>
        <w:t xml:space="preserve"> и другими  науковедами с помощью конкретных эмпирических исследований историко-научного и социологического характера.</w:t>
      </w:r>
    </w:p>
    <w:p w:rsidR="00F91F51" w:rsidRDefault="00F91F51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 w:rsidRPr="00E95905">
        <w:rPr>
          <w:lang w:val="ru-RU"/>
        </w:rPr>
        <w:t>Образование</w:t>
      </w:r>
      <w:r w:rsidR="00E95905" w:rsidRPr="00E95905">
        <w:rPr>
          <w:lang w:val="ru-RU"/>
        </w:rPr>
        <w:t xml:space="preserve"> </w:t>
      </w:r>
      <w:r w:rsidRPr="009D73D4">
        <w:rPr>
          <w:lang w:val="ru-RU"/>
        </w:rPr>
        <w:t>-</w:t>
      </w:r>
      <w:r w:rsidR="009D73D4" w:rsidRPr="00E95905">
        <w:rPr>
          <w:lang w:val="ru-RU"/>
        </w:rPr>
        <w:t xml:space="preserve"> </w:t>
      </w:r>
      <w:r w:rsidR="009D73D4" w:rsidRPr="00E95905">
        <w:rPr>
          <w:b w:val="0"/>
          <w:lang w:val="ru-RU"/>
        </w:rPr>
        <w:t>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  <w:r w:rsidR="009D73D4" w:rsidRPr="00E95905">
        <w:rPr>
          <w:b w:val="0"/>
          <w:vertAlign w:val="superscript"/>
          <w:lang w:val="ru-RU"/>
        </w:rPr>
        <w:t xml:space="preserve"> </w:t>
      </w:r>
      <w:proofErr w:type="spellStart"/>
      <w:proofErr w:type="gramStart"/>
      <w:r w:rsidR="009D73D4" w:rsidRPr="00E95905">
        <w:rPr>
          <w:b w:val="0"/>
        </w:rPr>
        <w:t>Уровень</w:t>
      </w:r>
      <w:proofErr w:type="spellEnd"/>
      <w:r w:rsidR="009D73D4" w:rsidRPr="00E95905">
        <w:rPr>
          <w:b w:val="0"/>
        </w:rPr>
        <w:t xml:space="preserve"> </w:t>
      </w:r>
      <w:proofErr w:type="spellStart"/>
      <w:r w:rsidR="009D73D4" w:rsidRPr="00E95905">
        <w:rPr>
          <w:b w:val="0"/>
        </w:rPr>
        <w:t>общего</w:t>
      </w:r>
      <w:proofErr w:type="spellEnd"/>
      <w:r w:rsidR="009D73D4" w:rsidRPr="00E95905">
        <w:rPr>
          <w:b w:val="0"/>
        </w:rPr>
        <w:t xml:space="preserve"> и специального образования обуславливается</w:t>
      </w:r>
      <w:r w:rsidR="009D73D4" w:rsidRPr="009D73D4">
        <w:t xml:space="preserve"> </w:t>
      </w:r>
      <w:r w:rsidR="009D73D4" w:rsidRPr="00E95905">
        <w:rPr>
          <w:b w:val="0"/>
        </w:rPr>
        <w:t xml:space="preserve">требованиями производства, состоянием науки, техники и культуры, а также общественными </w:t>
      </w:r>
      <w:proofErr w:type="spellStart"/>
      <w:r w:rsidR="009D73D4" w:rsidRPr="00E95905">
        <w:rPr>
          <w:b w:val="0"/>
        </w:rPr>
        <w:t>отношениями</w:t>
      </w:r>
      <w:proofErr w:type="spellEnd"/>
      <w:r w:rsidR="009D73D4" w:rsidRPr="00E95905">
        <w:rPr>
          <w:b w:val="0"/>
        </w:rPr>
        <w:t>.</w:t>
      </w:r>
      <w:proofErr w:type="gramEnd"/>
    </w:p>
    <w:p w:rsidR="001A6AAD" w:rsidRPr="001A6AAD" w:rsidRDefault="001A6AAD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proofErr w:type="spellStart"/>
      <w:r w:rsidRPr="001A6AAD">
        <w:rPr>
          <w:lang w:val="ru-RU"/>
        </w:rPr>
        <w:t>Паранаука</w:t>
      </w:r>
      <w:proofErr w:type="spellEnd"/>
      <w:r>
        <w:rPr>
          <w:lang w:val="ru-RU"/>
        </w:rPr>
        <w:t xml:space="preserve"> – </w:t>
      </w:r>
      <w:r w:rsidRPr="001A6AAD">
        <w:rPr>
          <w:b w:val="0"/>
          <w:lang w:val="ru-RU"/>
        </w:rPr>
        <w:t xml:space="preserve">идеи и концепции, относительно которых не существует твердого консенсуса среди членов соответствующего сообщества ученых в признании их полноправными  элементами системы научного познания (парапсихология, евгеника и </w:t>
      </w:r>
      <w:proofErr w:type="spellStart"/>
      <w:proofErr w:type="gramStart"/>
      <w:r w:rsidRPr="001A6AAD">
        <w:rPr>
          <w:b w:val="0"/>
          <w:lang w:val="ru-RU"/>
        </w:rPr>
        <w:t>др</w:t>
      </w:r>
      <w:proofErr w:type="spellEnd"/>
      <w:proofErr w:type="gramEnd"/>
      <w:r w:rsidRPr="001A6AAD">
        <w:rPr>
          <w:b w:val="0"/>
          <w:lang w:val="ru-RU"/>
        </w:rPr>
        <w:t>).</w:t>
      </w:r>
    </w:p>
    <w:p w:rsidR="00F91F51" w:rsidRPr="00FE79EB" w:rsidRDefault="00F91F51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 w:rsidRPr="00FE79EB">
        <w:rPr>
          <w:lang w:val="ru-RU"/>
        </w:rPr>
        <w:t>Постмодернизм</w:t>
      </w:r>
      <w:r w:rsidR="00FE79EB" w:rsidRPr="00FE79EB">
        <w:rPr>
          <w:b w:val="0"/>
          <w:lang w:val="ru-RU"/>
        </w:rPr>
        <w:t xml:space="preserve"> </w:t>
      </w:r>
      <w:r w:rsidRPr="00FE79EB">
        <w:rPr>
          <w:b w:val="0"/>
          <w:lang w:val="ru-RU"/>
        </w:rPr>
        <w:t>-</w:t>
      </w:r>
      <w:r w:rsidR="00FE79EB" w:rsidRPr="00FE79EB">
        <w:rPr>
          <w:b w:val="0"/>
          <w:lang w:val="ru-RU"/>
        </w:rPr>
        <w:t xml:space="preserve"> это характеристика определенного менталитета, специфического способа мировосприятия, мироощущения и </w:t>
      </w:r>
      <w:proofErr w:type="gramStart"/>
      <w:r w:rsidR="00FE79EB" w:rsidRPr="00FE79EB">
        <w:rPr>
          <w:b w:val="0"/>
          <w:lang w:val="ru-RU"/>
        </w:rPr>
        <w:t>оценки</w:t>
      </w:r>
      <w:proofErr w:type="gramEnd"/>
      <w:r w:rsidR="00FE79EB" w:rsidRPr="00FE79EB">
        <w:rPr>
          <w:b w:val="0"/>
          <w:lang w:val="ru-RU"/>
        </w:rPr>
        <w:t xml:space="preserve"> как познавательных возможностей человека, так и его места и роли в окружающем мире.</w:t>
      </w:r>
    </w:p>
    <w:p w:rsidR="00F91F51" w:rsidRPr="00E95905" w:rsidRDefault="00F91F51" w:rsidP="004D05C9">
      <w:pPr>
        <w:pStyle w:val="af3"/>
        <w:spacing w:line="360" w:lineRule="auto"/>
        <w:ind w:firstLine="708"/>
        <w:jc w:val="both"/>
        <w:rPr>
          <w:b w:val="0"/>
          <w:lang w:val="ru-RU"/>
        </w:rPr>
      </w:pPr>
      <w:r>
        <w:rPr>
          <w:lang w:val="ru-RU"/>
        </w:rPr>
        <w:t>Утечка умов</w:t>
      </w:r>
      <w:r w:rsidR="00E95905">
        <w:rPr>
          <w:lang w:val="ru-RU"/>
        </w:rPr>
        <w:t xml:space="preserve"> </w:t>
      </w:r>
      <w:r>
        <w:rPr>
          <w:lang w:val="ru-RU"/>
        </w:rPr>
        <w:t>-</w:t>
      </w:r>
      <w:r w:rsidR="00E95905">
        <w:rPr>
          <w:lang w:val="ru-RU"/>
        </w:rPr>
        <w:t xml:space="preserve"> </w:t>
      </w:r>
      <w:r w:rsidR="00E95905" w:rsidRPr="00E95905">
        <w:rPr>
          <w:b w:val="0"/>
          <w:lang w:val="ru-RU"/>
        </w:rPr>
        <w:t xml:space="preserve">односторонняя </w:t>
      </w:r>
      <w:r w:rsidR="00E95905">
        <w:rPr>
          <w:b w:val="0"/>
          <w:lang w:val="ru-RU"/>
        </w:rPr>
        <w:t xml:space="preserve">миграция  </w:t>
      </w:r>
      <w:r w:rsidR="00E95905" w:rsidRPr="00E95905">
        <w:rPr>
          <w:b w:val="0"/>
          <w:lang w:val="ru-RU"/>
        </w:rPr>
        <w:t>научно-технических кадров в рамках мирового хозяйства преимущественно в индустриально развитые страны, ведущая к утрате дефицитных кадров квалифицированных специалистов стран-доноров, особенно развивающихся государств.</w:t>
      </w:r>
    </w:p>
    <w:p w:rsidR="001A6AAD" w:rsidRPr="001A6AAD" w:rsidRDefault="00F91F51" w:rsidP="004D05C9">
      <w:pPr>
        <w:pStyle w:val="af3"/>
        <w:spacing w:line="360" w:lineRule="auto"/>
        <w:ind w:firstLine="708"/>
        <w:jc w:val="both"/>
        <w:rPr>
          <w:b w:val="0"/>
          <w:color w:val="000000"/>
          <w:lang w:val="ru-RU"/>
        </w:rPr>
      </w:pPr>
      <w:proofErr w:type="spellStart"/>
      <w:r>
        <w:rPr>
          <w:lang w:val="ru-RU"/>
        </w:rPr>
        <w:lastRenderedPageBreak/>
        <w:t>Этос</w:t>
      </w:r>
      <w:proofErr w:type="spellEnd"/>
      <w:r>
        <w:rPr>
          <w:lang w:val="ru-RU"/>
        </w:rPr>
        <w:t xml:space="preserve">  науки</w:t>
      </w:r>
      <w:r w:rsidR="008F4725">
        <w:rPr>
          <w:lang w:val="ru-RU"/>
        </w:rPr>
        <w:t xml:space="preserve"> </w:t>
      </w:r>
      <w:r>
        <w:rPr>
          <w:lang w:val="ru-RU"/>
        </w:rPr>
        <w:t>-</w:t>
      </w:r>
      <w:r w:rsidR="00E95905">
        <w:rPr>
          <w:lang w:val="ru-RU"/>
        </w:rPr>
        <w:t xml:space="preserve"> </w:t>
      </w:r>
      <w:r w:rsidR="00E95905" w:rsidRPr="00E95905">
        <w:rPr>
          <w:b w:val="0"/>
          <w:color w:val="000000"/>
          <w:lang w:val="ru-RU"/>
        </w:rPr>
        <w:t>совокупность моральных императивов, принятых в научном сообществе и определяющих поведение ученого.</w:t>
      </w:r>
    </w:p>
    <w:p w:rsidR="004D05C9" w:rsidRDefault="004D05C9" w:rsidP="004D05C9">
      <w:pPr>
        <w:pStyle w:val="af3"/>
        <w:spacing w:line="360" w:lineRule="auto"/>
        <w:jc w:val="left"/>
        <w:rPr>
          <w:lang w:val="ru-RU"/>
        </w:rPr>
      </w:pPr>
    </w:p>
    <w:p w:rsidR="00483BA2" w:rsidRDefault="004D05C9" w:rsidP="005C0E8A">
      <w:pPr>
        <w:pStyle w:val="af3"/>
        <w:spacing w:line="360" w:lineRule="auto"/>
        <w:rPr>
          <w:lang w:val="ru-RU"/>
        </w:rPr>
      </w:pPr>
      <w:r>
        <w:rPr>
          <w:lang w:val="ru-RU"/>
        </w:rPr>
        <w:t xml:space="preserve">ПРИМЕРНЫЙ  ПЕРЕЧЕНЬ  ВОПРОСОВ  К ЗАЧЕТУ: </w:t>
      </w:r>
    </w:p>
    <w:p w:rsidR="00483BA2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483BA2">
        <w:rPr>
          <w:b w:val="0"/>
          <w:lang w:val="ru-RU"/>
        </w:rPr>
        <w:t>Становление (основные  этапы) социологии науки.</w:t>
      </w:r>
    </w:p>
    <w:p w:rsidR="00483BA2" w:rsidRPr="00993723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993723">
        <w:rPr>
          <w:b w:val="0"/>
          <w:lang w:val="ru-RU"/>
        </w:rPr>
        <w:t xml:space="preserve">Социология науки  как отрасль и </w:t>
      </w:r>
      <w:r w:rsidR="00993723" w:rsidRPr="00993723">
        <w:rPr>
          <w:b w:val="0"/>
          <w:lang w:val="ru-RU"/>
        </w:rPr>
        <w:t xml:space="preserve"> условие  </w:t>
      </w:r>
      <w:r w:rsidRPr="00993723">
        <w:rPr>
          <w:b w:val="0"/>
          <w:lang w:val="ru-RU"/>
        </w:rPr>
        <w:t>социологической теории.</w:t>
      </w:r>
    </w:p>
    <w:p w:rsidR="00483BA2" w:rsidRPr="00993723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993723">
        <w:rPr>
          <w:b w:val="0"/>
          <w:lang w:val="ru-RU"/>
        </w:rPr>
        <w:t>Особе</w:t>
      </w:r>
      <w:r w:rsidR="00993723">
        <w:rPr>
          <w:b w:val="0"/>
          <w:lang w:val="ru-RU"/>
        </w:rPr>
        <w:t>нность научного  производства. Наука  как  призвание и профессия.</w:t>
      </w:r>
    </w:p>
    <w:p w:rsidR="00483BA2" w:rsidRPr="00483BA2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u w:val="single"/>
          <w:lang w:val="ru-RU"/>
        </w:rPr>
      </w:pPr>
      <w:r>
        <w:rPr>
          <w:b w:val="0"/>
          <w:lang w:val="ru-RU"/>
        </w:rPr>
        <w:t>Н</w:t>
      </w:r>
      <w:r w:rsidR="00156534">
        <w:rPr>
          <w:b w:val="0"/>
          <w:lang w:val="ru-RU"/>
        </w:rPr>
        <w:t>аука как  социальный институт</w:t>
      </w:r>
      <w:r w:rsidR="0071245A">
        <w:rPr>
          <w:b w:val="0"/>
          <w:lang w:val="ru-RU"/>
        </w:rPr>
        <w:t xml:space="preserve">: </w:t>
      </w:r>
      <w:r>
        <w:rPr>
          <w:b w:val="0"/>
          <w:lang w:val="ru-RU"/>
        </w:rPr>
        <w:t>функции и роль в современном мире.</w:t>
      </w:r>
    </w:p>
    <w:p w:rsidR="00483BA2" w:rsidRPr="00483BA2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u w:val="single"/>
          <w:lang w:val="ru-RU"/>
        </w:rPr>
      </w:pPr>
      <w:r>
        <w:rPr>
          <w:b w:val="0"/>
          <w:lang w:val="ru-RU"/>
        </w:rPr>
        <w:t>Научная проблема как  объект  социологического исследования.</w:t>
      </w:r>
    </w:p>
    <w:p w:rsidR="00483BA2" w:rsidRPr="00156534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156534">
        <w:rPr>
          <w:b w:val="0"/>
          <w:lang w:val="ru-RU"/>
        </w:rPr>
        <w:t>Наука  и социальные ценности.</w:t>
      </w:r>
    </w:p>
    <w:p w:rsidR="00483BA2" w:rsidRPr="00156534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156534">
        <w:rPr>
          <w:b w:val="0"/>
          <w:lang w:val="ru-RU"/>
        </w:rPr>
        <w:t>Научное сообщество: критерии, структура и роль</w:t>
      </w:r>
      <w:r w:rsidR="00156534">
        <w:rPr>
          <w:b w:val="0"/>
          <w:lang w:val="ru-RU"/>
        </w:rPr>
        <w:t>.</w:t>
      </w:r>
      <w:r w:rsidRPr="00156534">
        <w:rPr>
          <w:b w:val="0"/>
          <w:lang w:val="ru-RU"/>
        </w:rPr>
        <w:t xml:space="preserve"> </w:t>
      </w:r>
    </w:p>
    <w:p w:rsidR="00993723" w:rsidRDefault="00483BA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993723">
        <w:rPr>
          <w:b w:val="0"/>
          <w:lang w:val="ru-RU"/>
        </w:rPr>
        <w:t xml:space="preserve">Наука в теории </w:t>
      </w:r>
      <w:r w:rsidR="00993723">
        <w:rPr>
          <w:b w:val="0"/>
          <w:lang w:val="ru-RU"/>
        </w:rPr>
        <w:t xml:space="preserve"> </w:t>
      </w:r>
      <w:proofErr w:type="spellStart"/>
      <w:r w:rsidR="00993723">
        <w:rPr>
          <w:b w:val="0"/>
          <w:lang w:val="ru-RU"/>
        </w:rPr>
        <w:t>самореферентных</w:t>
      </w:r>
      <w:proofErr w:type="spellEnd"/>
      <w:r w:rsidR="00993723">
        <w:rPr>
          <w:b w:val="0"/>
          <w:lang w:val="ru-RU"/>
        </w:rPr>
        <w:t xml:space="preserve"> и  </w:t>
      </w:r>
      <w:proofErr w:type="spellStart"/>
      <w:r w:rsidR="00993723">
        <w:rPr>
          <w:b w:val="0"/>
          <w:lang w:val="ru-RU"/>
        </w:rPr>
        <w:t>аутопойетических</w:t>
      </w:r>
      <w:proofErr w:type="spellEnd"/>
      <w:r w:rsidR="00993723">
        <w:rPr>
          <w:b w:val="0"/>
          <w:lang w:val="ru-RU"/>
        </w:rPr>
        <w:t xml:space="preserve"> систем </w:t>
      </w:r>
    </w:p>
    <w:p w:rsidR="00483BA2" w:rsidRPr="00993723" w:rsidRDefault="00483BA2" w:rsidP="00993723">
      <w:pPr>
        <w:pStyle w:val="af3"/>
        <w:spacing w:line="360" w:lineRule="auto"/>
        <w:ind w:left="720"/>
        <w:jc w:val="left"/>
        <w:rPr>
          <w:b w:val="0"/>
          <w:lang w:val="ru-RU"/>
        </w:rPr>
      </w:pPr>
      <w:r w:rsidRPr="00993723">
        <w:rPr>
          <w:b w:val="0"/>
          <w:lang w:val="ru-RU"/>
        </w:rPr>
        <w:t xml:space="preserve">Н. </w:t>
      </w:r>
      <w:proofErr w:type="spellStart"/>
      <w:r w:rsidRPr="00993723">
        <w:rPr>
          <w:b w:val="0"/>
          <w:lang w:val="ru-RU"/>
        </w:rPr>
        <w:t>Лумана</w:t>
      </w:r>
      <w:proofErr w:type="spellEnd"/>
      <w:r w:rsidRPr="00993723">
        <w:rPr>
          <w:b w:val="0"/>
          <w:lang w:val="ru-RU"/>
        </w:rPr>
        <w:t>.</w:t>
      </w:r>
    </w:p>
    <w:p w:rsidR="00483BA2" w:rsidRPr="00993723" w:rsidRDefault="0072159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993723">
        <w:rPr>
          <w:b w:val="0"/>
          <w:lang w:val="ru-RU"/>
        </w:rPr>
        <w:t xml:space="preserve">Реформа науки в России. Цель, задачи и </w:t>
      </w:r>
      <w:r w:rsidR="00993723" w:rsidRPr="00993723">
        <w:rPr>
          <w:b w:val="0"/>
          <w:lang w:val="ru-RU"/>
        </w:rPr>
        <w:t xml:space="preserve"> реалии.</w:t>
      </w:r>
    </w:p>
    <w:p w:rsidR="00721592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721592" w:rsidRPr="00721592">
        <w:rPr>
          <w:b w:val="0"/>
          <w:lang w:val="ru-RU"/>
        </w:rPr>
        <w:t xml:space="preserve">МГУ </w:t>
      </w:r>
      <w:r w:rsidR="00721592">
        <w:rPr>
          <w:b w:val="0"/>
          <w:lang w:val="ru-RU"/>
        </w:rPr>
        <w:t xml:space="preserve"> как  научное сообщество (история и современность).</w:t>
      </w:r>
    </w:p>
    <w:p w:rsidR="00721592" w:rsidRPr="00156534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721592" w:rsidRPr="00156534">
        <w:rPr>
          <w:b w:val="0"/>
          <w:lang w:val="ru-RU"/>
        </w:rPr>
        <w:t>Ответственность ученых   в современном мире.</w:t>
      </w:r>
    </w:p>
    <w:p w:rsidR="00721592" w:rsidRDefault="00721592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721592">
        <w:rPr>
          <w:b w:val="0"/>
          <w:lang w:val="ru-RU"/>
        </w:rPr>
        <w:t xml:space="preserve"> Н</w:t>
      </w:r>
      <w:r>
        <w:rPr>
          <w:b w:val="0"/>
          <w:lang w:val="ru-RU"/>
        </w:rPr>
        <w:t xml:space="preserve">аучный  плагиат  и </w:t>
      </w:r>
      <w:proofErr w:type="gramStart"/>
      <w:r>
        <w:rPr>
          <w:b w:val="0"/>
          <w:lang w:val="ru-RU"/>
        </w:rPr>
        <w:t>приспособленчество</w:t>
      </w:r>
      <w:proofErr w:type="gramEnd"/>
      <w:r>
        <w:rPr>
          <w:b w:val="0"/>
          <w:lang w:val="ru-RU"/>
        </w:rPr>
        <w:t xml:space="preserve">  в науке.</w:t>
      </w:r>
    </w:p>
    <w:p w:rsidR="00721592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721592">
        <w:rPr>
          <w:b w:val="0"/>
          <w:lang w:val="ru-RU"/>
        </w:rPr>
        <w:t>Истина  и добро  в научном  творчестве.</w:t>
      </w:r>
    </w:p>
    <w:p w:rsidR="00662F04" w:rsidRPr="00662F04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u w:val="single"/>
          <w:lang w:val="ru-RU"/>
        </w:rPr>
        <w:t xml:space="preserve"> </w:t>
      </w:r>
      <w:proofErr w:type="gramStart"/>
      <w:r w:rsidR="00B9721B" w:rsidRPr="00662F04">
        <w:rPr>
          <w:b w:val="0"/>
          <w:lang w:val="ru-RU"/>
        </w:rPr>
        <w:t xml:space="preserve">Понятие  </w:t>
      </w:r>
      <w:r w:rsidRPr="00662F04">
        <w:rPr>
          <w:b w:val="0"/>
          <w:lang w:val="ru-RU"/>
        </w:rPr>
        <w:t xml:space="preserve">научной  революции </w:t>
      </w:r>
      <w:r w:rsidR="00662F04">
        <w:rPr>
          <w:b w:val="0"/>
          <w:lang w:val="ru-RU"/>
        </w:rPr>
        <w:t xml:space="preserve"> </w:t>
      </w:r>
      <w:r w:rsidRPr="00662F04">
        <w:rPr>
          <w:b w:val="0"/>
          <w:lang w:val="ru-RU"/>
        </w:rPr>
        <w:t>(</w:t>
      </w:r>
      <w:r w:rsidR="00662F04" w:rsidRPr="00662F04">
        <w:rPr>
          <w:b w:val="0"/>
          <w:lang w:val="ru-RU"/>
        </w:rPr>
        <w:t>Н.</w:t>
      </w:r>
      <w:r w:rsidRPr="00662F04">
        <w:rPr>
          <w:b w:val="0"/>
          <w:lang w:val="ru-RU"/>
        </w:rPr>
        <w:t xml:space="preserve">Коперник, </w:t>
      </w:r>
      <w:r w:rsidR="00662F04" w:rsidRPr="00662F04">
        <w:rPr>
          <w:b w:val="0"/>
          <w:lang w:val="ru-RU"/>
        </w:rPr>
        <w:t xml:space="preserve">И. </w:t>
      </w:r>
      <w:r w:rsidRPr="00662F04">
        <w:rPr>
          <w:b w:val="0"/>
          <w:lang w:val="ru-RU"/>
        </w:rPr>
        <w:t xml:space="preserve">Ньютон, </w:t>
      </w:r>
      <w:r w:rsidR="00662F04" w:rsidRPr="00662F04">
        <w:rPr>
          <w:b w:val="0"/>
          <w:lang w:val="ru-RU"/>
        </w:rPr>
        <w:t xml:space="preserve">И. </w:t>
      </w:r>
      <w:r w:rsidRPr="00662F04">
        <w:rPr>
          <w:b w:val="0"/>
          <w:lang w:val="ru-RU"/>
        </w:rPr>
        <w:t xml:space="preserve">Кант, </w:t>
      </w:r>
      <w:proofErr w:type="gramEnd"/>
    </w:p>
    <w:p w:rsidR="00B9721B" w:rsidRPr="00662F04" w:rsidRDefault="00662F04" w:rsidP="00662F04">
      <w:pPr>
        <w:pStyle w:val="af3"/>
        <w:spacing w:line="360" w:lineRule="auto"/>
        <w:ind w:left="720"/>
        <w:jc w:val="left"/>
        <w:rPr>
          <w:b w:val="0"/>
          <w:lang w:val="ru-RU"/>
        </w:rPr>
      </w:pPr>
      <w:proofErr w:type="gramStart"/>
      <w:r w:rsidRPr="00662F04">
        <w:rPr>
          <w:b w:val="0"/>
          <w:lang w:val="ru-RU"/>
        </w:rPr>
        <w:t xml:space="preserve">Г. </w:t>
      </w:r>
      <w:r w:rsidR="00993723" w:rsidRPr="00662F04">
        <w:rPr>
          <w:b w:val="0"/>
          <w:lang w:val="ru-RU"/>
        </w:rPr>
        <w:t xml:space="preserve">Риман, </w:t>
      </w:r>
      <w:r w:rsidRPr="00662F04">
        <w:rPr>
          <w:b w:val="0"/>
          <w:lang w:val="ru-RU"/>
        </w:rPr>
        <w:t xml:space="preserve">Н. </w:t>
      </w:r>
      <w:r w:rsidR="00993723" w:rsidRPr="00662F04">
        <w:rPr>
          <w:b w:val="0"/>
          <w:lang w:val="ru-RU"/>
        </w:rPr>
        <w:t xml:space="preserve">Лобачевский, </w:t>
      </w:r>
      <w:r w:rsidRPr="00662F04">
        <w:rPr>
          <w:b w:val="0"/>
          <w:lang w:val="ru-RU"/>
        </w:rPr>
        <w:t xml:space="preserve"> А. </w:t>
      </w:r>
      <w:r w:rsidR="00B9721B" w:rsidRPr="00662F04">
        <w:rPr>
          <w:b w:val="0"/>
          <w:lang w:val="ru-RU"/>
        </w:rPr>
        <w:t>Эйнштейн)</w:t>
      </w:r>
      <w:proofErr w:type="gramEnd"/>
    </w:p>
    <w:p w:rsidR="00B9721B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9721B">
        <w:rPr>
          <w:b w:val="0"/>
          <w:lang w:val="ru-RU"/>
        </w:rPr>
        <w:t>Современная НТР. Модернизация и инновации.</w:t>
      </w:r>
    </w:p>
    <w:p w:rsidR="00B9721B" w:rsidRPr="00993723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993723">
        <w:rPr>
          <w:b w:val="0"/>
          <w:lang w:val="ru-RU"/>
        </w:rPr>
        <w:t>Теория Т.Куна о  научных парадигмах.</w:t>
      </w:r>
    </w:p>
    <w:p w:rsidR="00B9721B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9721B" w:rsidRPr="00B07B49">
        <w:rPr>
          <w:b w:val="0"/>
          <w:lang w:val="ru-RU"/>
        </w:rPr>
        <w:t xml:space="preserve">Постмодернистская </w:t>
      </w:r>
      <w:r w:rsidR="00B07B49">
        <w:rPr>
          <w:b w:val="0"/>
          <w:lang w:val="ru-RU"/>
        </w:rPr>
        <w:t xml:space="preserve"> интерпретация науки.</w:t>
      </w:r>
    </w:p>
    <w:p w:rsidR="00B07B49" w:rsidRPr="00993723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 w:rsidRPr="00993723">
        <w:rPr>
          <w:b w:val="0"/>
          <w:lang w:val="ru-RU"/>
        </w:rPr>
        <w:t xml:space="preserve">Дифференциация науки в </w:t>
      </w:r>
      <w:r w:rsidRPr="00993723">
        <w:rPr>
          <w:b w:val="0"/>
          <w:lang w:val="ru-RU"/>
        </w:rPr>
        <w:t xml:space="preserve"> неокантианстве.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proofErr w:type="spellStart"/>
      <w:r w:rsidR="00B07B49" w:rsidRPr="00B07B49">
        <w:rPr>
          <w:b w:val="0"/>
          <w:lang w:val="ru-RU"/>
        </w:rPr>
        <w:t>Пост</w:t>
      </w:r>
      <w:r w:rsidR="00B07B49">
        <w:rPr>
          <w:b w:val="0"/>
          <w:lang w:val="ru-RU"/>
        </w:rPr>
        <w:t>позитивистская</w:t>
      </w:r>
      <w:proofErr w:type="spellEnd"/>
      <w:r w:rsidR="00B07B49">
        <w:rPr>
          <w:b w:val="0"/>
          <w:lang w:val="ru-RU"/>
        </w:rPr>
        <w:t xml:space="preserve">  концепция  природы  познания.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>Наука как  власть. Экспертное  знание.</w:t>
      </w:r>
    </w:p>
    <w:p w:rsidR="00B07B49" w:rsidRDefault="00B07B49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Научная  </w:t>
      </w:r>
      <w:r w:rsidR="0071245A">
        <w:rPr>
          <w:b w:val="0"/>
          <w:lang w:val="ru-RU"/>
        </w:rPr>
        <w:t xml:space="preserve"> </w:t>
      </w:r>
      <w:r>
        <w:rPr>
          <w:b w:val="0"/>
          <w:lang w:val="ru-RU"/>
        </w:rPr>
        <w:t>иерархия в «обществе  знания».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 xml:space="preserve">«Этнография науки» Б. </w:t>
      </w:r>
      <w:proofErr w:type="spellStart"/>
      <w:r w:rsidR="00B07B49">
        <w:rPr>
          <w:b w:val="0"/>
          <w:lang w:val="ru-RU"/>
        </w:rPr>
        <w:t>Латура</w:t>
      </w:r>
      <w:proofErr w:type="spellEnd"/>
      <w:r w:rsidR="00B07B49">
        <w:rPr>
          <w:b w:val="0"/>
          <w:lang w:val="ru-RU"/>
        </w:rPr>
        <w:t>.</w:t>
      </w:r>
    </w:p>
    <w:p w:rsidR="00B07B49" w:rsidRPr="00156534" w:rsidRDefault="00B07B49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156534">
        <w:rPr>
          <w:b w:val="0"/>
          <w:lang w:val="ru-RU"/>
        </w:rPr>
        <w:t>Наука как  социальная реальность (</w:t>
      </w:r>
      <w:proofErr w:type="spellStart"/>
      <w:r w:rsidR="00156534" w:rsidRPr="00156534">
        <w:rPr>
          <w:b w:val="0"/>
          <w:lang w:val="ru-RU"/>
        </w:rPr>
        <w:t>Кнорр-Цетина</w:t>
      </w:r>
      <w:proofErr w:type="spellEnd"/>
      <w:r w:rsidR="00156534" w:rsidRPr="00156534">
        <w:rPr>
          <w:b w:val="0"/>
          <w:lang w:val="ru-RU"/>
        </w:rPr>
        <w:t xml:space="preserve"> К.).</w:t>
      </w:r>
    </w:p>
    <w:p w:rsidR="00B07B49" w:rsidRPr="00156534" w:rsidRDefault="00156534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156534">
        <w:rPr>
          <w:b w:val="0"/>
          <w:lang w:val="ru-RU"/>
        </w:rPr>
        <w:t>Социология знания (М, Ше</w:t>
      </w:r>
      <w:r w:rsidR="00B07B49" w:rsidRPr="00156534">
        <w:rPr>
          <w:b w:val="0"/>
          <w:lang w:val="ru-RU"/>
        </w:rPr>
        <w:t xml:space="preserve">лер, М. </w:t>
      </w:r>
      <w:proofErr w:type="spellStart"/>
      <w:r w:rsidR="00B07B49" w:rsidRPr="00156534">
        <w:rPr>
          <w:b w:val="0"/>
          <w:lang w:val="ru-RU"/>
        </w:rPr>
        <w:t>Малкей</w:t>
      </w:r>
      <w:proofErr w:type="spellEnd"/>
      <w:r w:rsidR="00B07B49" w:rsidRPr="00156534">
        <w:rPr>
          <w:b w:val="0"/>
          <w:lang w:val="ru-RU"/>
        </w:rPr>
        <w:t>)</w:t>
      </w:r>
      <w:r>
        <w:rPr>
          <w:b w:val="0"/>
          <w:lang w:val="ru-RU"/>
        </w:rPr>
        <w:t>.</w:t>
      </w:r>
    </w:p>
    <w:p w:rsidR="00B07B49" w:rsidRPr="00156534" w:rsidRDefault="00B07B49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 w:rsidRPr="00156534">
        <w:rPr>
          <w:b w:val="0"/>
          <w:lang w:val="ru-RU"/>
        </w:rPr>
        <w:lastRenderedPageBreak/>
        <w:t xml:space="preserve">Научные  </w:t>
      </w:r>
      <w:r w:rsidR="00952DB5">
        <w:rPr>
          <w:b w:val="0"/>
          <w:lang w:val="ru-RU"/>
        </w:rPr>
        <w:t xml:space="preserve">программы Д. </w:t>
      </w:r>
      <w:proofErr w:type="spellStart"/>
      <w:r w:rsidR="00952DB5">
        <w:rPr>
          <w:b w:val="0"/>
          <w:lang w:val="ru-RU"/>
        </w:rPr>
        <w:t>Блура</w:t>
      </w:r>
      <w:proofErr w:type="spellEnd"/>
      <w:r w:rsidR="00952DB5">
        <w:rPr>
          <w:b w:val="0"/>
          <w:lang w:val="ru-RU"/>
        </w:rPr>
        <w:t xml:space="preserve"> и Б. Барн</w:t>
      </w:r>
      <w:r w:rsidR="00156534">
        <w:rPr>
          <w:b w:val="0"/>
          <w:lang w:val="ru-RU"/>
        </w:rPr>
        <w:t>са.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 w:rsidRPr="00B07B49">
        <w:rPr>
          <w:b w:val="0"/>
          <w:lang w:val="ru-RU"/>
        </w:rPr>
        <w:t>Медиация научных знаний</w:t>
      </w:r>
      <w:r w:rsidR="00B07B49">
        <w:rPr>
          <w:b w:val="0"/>
          <w:lang w:val="ru-RU"/>
        </w:rPr>
        <w:t>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>Роль личности в науки.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>«Мировая» наука.</w:t>
      </w:r>
    </w:p>
    <w:p w:rsid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>Наука в «культурной  панораме».</w:t>
      </w:r>
    </w:p>
    <w:p w:rsidR="00B07B49" w:rsidRPr="00B07B49" w:rsidRDefault="00993723" w:rsidP="00483BA2">
      <w:pPr>
        <w:pStyle w:val="af3"/>
        <w:numPr>
          <w:ilvl w:val="0"/>
          <w:numId w:val="45"/>
        </w:numPr>
        <w:spacing w:line="360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="00B07B49">
        <w:rPr>
          <w:b w:val="0"/>
          <w:lang w:val="ru-RU"/>
        </w:rPr>
        <w:t>Наука и образование в современном мире.</w:t>
      </w:r>
    </w:p>
    <w:p w:rsidR="00CF51AA" w:rsidRDefault="00CF51AA" w:rsidP="004D05C9">
      <w:pPr>
        <w:pStyle w:val="af3"/>
        <w:spacing w:line="360" w:lineRule="auto"/>
        <w:rPr>
          <w:sz w:val="32"/>
          <w:szCs w:val="32"/>
          <w:lang w:val="ru-RU"/>
        </w:rPr>
      </w:pPr>
      <w:r w:rsidRPr="00483BA2">
        <w:rPr>
          <w:b w:val="0"/>
          <w:u w:val="single"/>
          <w:lang w:val="ru-RU"/>
        </w:rPr>
        <w:br w:type="page"/>
      </w:r>
      <w:r w:rsidR="003400EC" w:rsidRPr="00B90226">
        <w:rPr>
          <w:sz w:val="32"/>
          <w:szCs w:val="32"/>
        </w:rPr>
        <w:lastRenderedPageBreak/>
        <w:t>IV</w:t>
      </w:r>
      <w:r w:rsidR="003400EC" w:rsidRPr="00B90226">
        <w:rPr>
          <w:sz w:val="32"/>
          <w:szCs w:val="32"/>
          <w:lang w:val="ru-RU"/>
        </w:rPr>
        <w:t xml:space="preserve">. </w:t>
      </w:r>
      <w:r w:rsidR="00B90226" w:rsidRPr="00B90226">
        <w:rPr>
          <w:sz w:val="32"/>
          <w:szCs w:val="32"/>
          <w:lang w:val="ru-RU"/>
        </w:rPr>
        <w:t xml:space="preserve">  </w:t>
      </w:r>
      <w:proofErr w:type="gramStart"/>
      <w:r w:rsidR="00B90226" w:rsidRPr="00B90226">
        <w:rPr>
          <w:sz w:val="32"/>
          <w:szCs w:val="32"/>
          <w:lang w:val="ru-RU"/>
        </w:rPr>
        <w:t>РАСПРЕДЕЛЕНИЕ  ЧАСОВ</w:t>
      </w:r>
      <w:proofErr w:type="gramEnd"/>
      <w:r w:rsidR="00B90226" w:rsidRPr="00B90226">
        <w:rPr>
          <w:sz w:val="32"/>
          <w:szCs w:val="32"/>
          <w:lang w:val="ru-RU"/>
        </w:rPr>
        <w:t xml:space="preserve"> </w:t>
      </w:r>
      <w:r w:rsidR="00B90226">
        <w:rPr>
          <w:sz w:val="32"/>
          <w:szCs w:val="32"/>
          <w:lang w:val="ru-RU"/>
        </w:rPr>
        <w:t xml:space="preserve"> </w:t>
      </w:r>
      <w:r w:rsidR="00B90226" w:rsidRPr="00B90226">
        <w:rPr>
          <w:sz w:val="32"/>
          <w:szCs w:val="32"/>
          <w:lang w:val="ru-RU"/>
        </w:rPr>
        <w:t xml:space="preserve">КУРСА ПО ТЕМАМ И </w:t>
      </w:r>
      <w:r w:rsidR="00B90226">
        <w:rPr>
          <w:sz w:val="32"/>
          <w:szCs w:val="32"/>
          <w:lang w:val="ru-RU"/>
        </w:rPr>
        <w:t xml:space="preserve">  </w:t>
      </w:r>
      <w:r w:rsidR="00B90226" w:rsidRPr="00B90226">
        <w:rPr>
          <w:sz w:val="32"/>
          <w:szCs w:val="32"/>
          <w:lang w:val="ru-RU"/>
        </w:rPr>
        <w:t>ВИДАМ РАБОТ</w:t>
      </w:r>
    </w:p>
    <w:p w:rsidR="00B90226" w:rsidRDefault="00B90226" w:rsidP="00B90226">
      <w:pPr>
        <w:pStyle w:val="af3"/>
        <w:spacing w:line="360" w:lineRule="auto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857"/>
        <w:gridCol w:w="1258"/>
        <w:gridCol w:w="720"/>
        <w:gridCol w:w="827"/>
        <w:gridCol w:w="107"/>
        <w:gridCol w:w="720"/>
      </w:tblGrid>
      <w:tr w:rsidR="00B90226" w:rsidRPr="00673BCF">
        <w:trPr>
          <w:trHeight w:val="975"/>
        </w:trPr>
        <w:tc>
          <w:tcPr>
            <w:tcW w:w="828" w:type="dxa"/>
            <w:vMerge w:val="restart"/>
          </w:tcPr>
          <w:p w:rsidR="00C270E2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</w:t>
            </w:r>
          </w:p>
          <w:p w:rsidR="00C270E2" w:rsidRPr="00673BCF" w:rsidRDefault="00C270E2" w:rsidP="00673BCF">
            <w:pPr>
              <w:jc w:val="both"/>
              <w:rPr>
                <w:sz w:val="28"/>
                <w:szCs w:val="28"/>
              </w:rPr>
            </w:pPr>
          </w:p>
          <w:p w:rsidR="00C270E2" w:rsidRPr="00673BCF" w:rsidRDefault="00C270E2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№</w:t>
            </w:r>
          </w:p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темы</w:t>
            </w:r>
          </w:p>
        </w:tc>
        <w:tc>
          <w:tcPr>
            <w:tcW w:w="4857" w:type="dxa"/>
            <w:vMerge w:val="restart"/>
          </w:tcPr>
          <w:p w:rsidR="00FC21D3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</w:p>
          <w:p w:rsidR="00FC21D3" w:rsidRPr="00673BCF" w:rsidRDefault="00FC21D3" w:rsidP="00673BCF">
            <w:pPr>
              <w:jc w:val="both"/>
              <w:rPr>
                <w:sz w:val="28"/>
                <w:szCs w:val="28"/>
              </w:rPr>
            </w:pPr>
          </w:p>
          <w:p w:rsidR="00FC21D3" w:rsidRPr="00673BCF" w:rsidRDefault="00FC21D3" w:rsidP="00673BCF">
            <w:pPr>
              <w:jc w:val="both"/>
              <w:rPr>
                <w:sz w:val="28"/>
                <w:szCs w:val="28"/>
              </w:rPr>
            </w:pPr>
          </w:p>
          <w:p w:rsidR="00FC21D3" w:rsidRPr="00673BCF" w:rsidRDefault="00FC21D3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FC21D3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  </w:t>
            </w:r>
            <w:r w:rsidR="00B90226" w:rsidRPr="00673BCF">
              <w:rPr>
                <w:sz w:val="28"/>
                <w:szCs w:val="28"/>
              </w:rPr>
              <w:t xml:space="preserve"> Наименование тем и разделов</w:t>
            </w:r>
          </w:p>
        </w:tc>
        <w:tc>
          <w:tcPr>
            <w:tcW w:w="1258" w:type="dxa"/>
            <w:vMerge w:val="restart"/>
            <w:textDirection w:val="btLr"/>
          </w:tcPr>
          <w:p w:rsidR="00B90226" w:rsidRDefault="00B90226" w:rsidP="00673BCF">
            <w:pPr>
              <w:ind w:left="113" w:right="113"/>
              <w:jc w:val="both"/>
            </w:pPr>
            <w:r>
              <w:t>Всего (часов)</w:t>
            </w:r>
          </w:p>
        </w:tc>
        <w:tc>
          <w:tcPr>
            <w:tcW w:w="1547" w:type="dxa"/>
            <w:gridSpan w:val="2"/>
          </w:tcPr>
          <w:p w:rsidR="00B90226" w:rsidRPr="00673BCF" w:rsidRDefault="00B90226" w:rsidP="00673BCF">
            <w:pPr>
              <w:jc w:val="both"/>
              <w:rPr>
                <w:sz w:val="20"/>
                <w:szCs w:val="20"/>
              </w:rPr>
            </w:pPr>
            <w:r w:rsidRPr="00673BCF">
              <w:rPr>
                <w:sz w:val="20"/>
                <w:szCs w:val="20"/>
              </w:rPr>
              <w:t>Аудиторные занятия (часов), в том числе</w:t>
            </w:r>
          </w:p>
        </w:tc>
        <w:tc>
          <w:tcPr>
            <w:tcW w:w="827" w:type="dxa"/>
            <w:gridSpan w:val="2"/>
            <w:vMerge w:val="restart"/>
            <w:textDirection w:val="btLr"/>
          </w:tcPr>
          <w:p w:rsidR="00B90226" w:rsidRDefault="00B90226" w:rsidP="00673BCF">
            <w:pPr>
              <w:ind w:left="113" w:right="113"/>
              <w:jc w:val="both"/>
            </w:pPr>
            <w:r>
              <w:t>Самостоятельная работа (часов)</w:t>
            </w:r>
          </w:p>
        </w:tc>
      </w:tr>
      <w:tr w:rsidR="00B90226" w:rsidRPr="00673BCF">
        <w:trPr>
          <w:trHeight w:val="1423"/>
        </w:trPr>
        <w:tc>
          <w:tcPr>
            <w:tcW w:w="828" w:type="dxa"/>
            <w:vMerge/>
          </w:tcPr>
          <w:p w:rsidR="00B90226" w:rsidRPr="00673BCF" w:rsidRDefault="00B90226" w:rsidP="00236FE6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  <w:vMerge/>
          </w:tcPr>
          <w:p w:rsidR="00B90226" w:rsidRPr="00673BCF" w:rsidRDefault="00B90226" w:rsidP="00236FE6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90226" w:rsidRDefault="00B90226" w:rsidP="00236FE6"/>
        </w:tc>
        <w:tc>
          <w:tcPr>
            <w:tcW w:w="720" w:type="dxa"/>
            <w:textDirection w:val="btLr"/>
          </w:tcPr>
          <w:p w:rsidR="00B90226" w:rsidRDefault="00B90226" w:rsidP="00673BCF">
            <w:pPr>
              <w:ind w:left="113" w:right="113"/>
              <w:jc w:val="both"/>
            </w:pPr>
            <w:r>
              <w:t>Лекции</w:t>
            </w:r>
          </w:p>
        </w:tc>
        <w:tc>
          <w:tcPr>
            <w:tcW w:w="827" w:type="dxa"/>
            <w:textDirection w:val="btLr"/>
          </w:tcPr>
          <w:p w:rsidR="00B90226" w:rsidRDefault="00B90226" w:rsidP="00673BCF">
            <w:pPr>
              <w:ind w:left="113" w:right="113"/>
              <w:jc w:val="both"/>
            </w:pPr>
            <w:r>
              <w:t>Семинары</w:t>
            </w:r>
          </w:p>
        </w:tc>
        <w:tc>
          <w:tcPr>
            <w:tcW w:w="827" w:type="dxa"/>
            <w:gridSpan w:val="2"/>
            <w:vMerge/>
          </w:tcPr>
          <w:p w:rsidR="00B90226" w:rsidRDefault="00B90226" w:rsidP="00236FE6"/>
        </w:tc>
      </w:tr>
      <w:tr w:rsidR="00B90226" w:rsidRPr="00673BCF">
        <w:trPr>
          <w:trHeight w:val="1260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8052FA" w:rsidRPr="00673BCF" w:rsidRDefault="008052FA" w:rsidP="00236FE6">
            <w:pPr>
              <w:rPr>
                <w:sz w:val="28"/>
                <w:szCs w:val="28"/>
              </w:rPr>
            </w:pPr>
          </w:p>
          <w:p w:rsidR="008052FA" w:rsidRPr="00673BCF" w:rsidRDefault="008052FA" w:rsidP="00236FE6">
            <w:pPr>
              <w:rPr>
                <w:sz w:val="28"/>
                <w:szCs w:val="28"/>
              </w:rPr>
            </w:pPr>
          </w:p>
          <w:p w:rsidR="00B90226" w:rsidRPr="00673BCF" w:rsidRDefault="00B90226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Вводная  лекция</w:t>
            </w:r>
          </w:p>
        </w:tc>
        <w:tc>
          <w:tcPr>
            <w:tcW w:w="1258" w:type="dxa"/>
          </w:tcPr>
          <w:p w:rsidR="008052FA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 </w:t>
            </w:r>
            <w:r w:rsidR="00B90226" w:rsidRPr="00673BC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052FA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B90226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8052FA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</w:t>
            </w:r>
            <w:r w:rsidR="00B90226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</w:p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67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</w:p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857" w:type="dxa"/>
          </w:tcPr>
          <w:p w:rsidR="00DA5507" w:rsidRPr="00673BCF" w:rsidRDefault="00B90226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</w:t>
            </w:r>
          </w:p>
          <w:p w:rsidR="00B90226" w:rsidRPr="00673BCF" w:rsidRDefault="00DA5507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Введение в социологию науки.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827" w:type="dxa"/>
            <w:gridSpan w:val="2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</w:t>
            </w:r>
          </w:p>
          <w:p w:rsidR="008052FA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34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57" w:type="dxa"/>
          </w:tcPr>
          <w:p w:rsidR="00B90226" w:rsidRPr="00673BCF" w:rsidRDefault="00DA5507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Особенности научной деятельности.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360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57" w:type="dxa"/>
          </w:tcPr>
          <w:p w:rsidR="00B90226" w:rsidRPr="00673BCF" w:rsidRDefault="00DA5507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Наука как социальный институт и система идей.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34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57" w:type="dxa"/>
          </w:tcPr>
          <w:p w:rsidR="00B90226" w:rsidRPr="00673BCF" w:rsidRDefault="00DA5507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Научная проблема: истинные и м</w:t>
            </w:r>
            <w:r w:rsidR="00AC2C53">
              <w:rPr>
                <w:sz w:val="28"/>
                <w:szCs w:val="28"/>
              </w:rPr>
              <w:t>нимые проблемы в социальных</w:t>
            </w:r>
            <w:r w:rsidRPr="00673BCF">
              <w:rPr>
                <w:sz w:val="28"/>
                <w:szCs w:val="28"/>
              </w:rPr>
              <w:t xml:space="preserve"> теори</w:t>
            </w:r>
            <w:r w:rsidR="00AC2C53">
              <w:rPr>
                <w:sz w:val="28"/>
                <w:szCs w:val="28"/>
              </w:rPr>
              <w:t>ях.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34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57" w:type="dxa"/>
          </w:tcPr>
          <w:p w:rsidR="00B90226" w:rsidRPr="00673BCF" w:rsidRDefault="00DA5507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Социальная архитектура науки.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</w:t>
            </w:r>
            <w:r w:rsidRPr="00673BCF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2</w:t>
            </w:r>
          </w:p>
        </w:tc>
      </w:tr>
      <w:tr w:rsidR="00B90226" w:rsidRPr="00673BCF">
        <w:trPr>
          <w:trHeight w:val="360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57" w:type="dxa"/>
          </w:tcPr>
          <w:p w:rsidR="00B90226" w:rsidRPr="00673BCF" w:rsidRDefault="00DA5507" w:rsidP="00236FE6">
            <w:pPr>
              <w:rPr>
                <w:sz w:val="28"/>
                <w:szCs w:val="28"/>
              </w:rPr>
            </w:pPr>
            <w:proofErr w:type="spellStart"/>
            <w:r w:rsidRPr="00673BCF">
              <w:rPr>
                <w:sz w:val="28"/>
                <w:szCs w:val="28"/>
              </w:rPr>
              <w:t>Этос</w:t>
            </w:r>
            <w:proofErr w:type="spellEnd"/>
            <w:r w:rsidRPr="00673BCF">
              <w:rPr>
                <w:sz w:val="28"/>
                <w:szCs w:val="28"/>
              </w:rPr>
              <w:t xml:space="preserve"> современной науки.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</w:t>
            </w:r>
            <w:r w:rsidR="008052FA" w:rsidRPr="00673BCF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34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57" w:type="dxa"/>
          </w:tcPr>
          <w:p w:rsidR="00B90226" w:rsidRPr="00673BCF" w:rsidRDefault="00DA5507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Логика научного развития: эволю</w:t>
            </w:r>
            <w:r w:rsidR="00AC2C53">
              <w:rPr>
                <w:sz w:val="28"/>
                <w:szCs w:val="28"/>
              </w:rPr>
              <w:t>ция, революция, цикличность, «к</w:t>
            </w:r>
            <w:r w:rsidRPr="00673BCF">
              <w:rPr>
                <w:sz w:val="28"/>
                <w:szCs w:val="28"/>
              </w:rPr>
              <w:t>онец науки</w:t>
            </w:r>
            <w:r w:rsidR="00AC2C53">
              <w:rPr>
                <w:sz w:val="28"/>
                <w:szCs w:val="28"/>
              </w:rPr>
              <w:t xml:space="preserve">» </w:t>
            </w:r>
            <w:r w:rsidRPr="00673BCF">
              <w:rPr>
                <w:sz w:val="28"/>
                <w:szCs w:val="28"/>
              </w:rPr>
              <w:t xml:space="preserve"> (</w:t>
            </w:r>
            <w:proofErr w:type="gramStart"/>
            <w:r w:rsidRPr="00673BCF">
              <w:rPr>
                <w:sz w:val="28"/>
                <w:szCs w:val="28"/>
              </w:rPr>
              <w:t>Дж</w:t>
            </w:r>
            <w:proofErr w:type="gramEnd"/>
            <w:r w:rsidRPr="00673BCF">
              <w:rPr>
                <w:sz w:val="28"/>
                <w:szCs w:val="28"/>
              </w:rPr>
              <w:t xml:space="preserve">. </w:t>
            </w:r>
            <w:proofErr w:type="spellStart"/>
            <w:r w:rsidRPr="00673BCF">
              <w:rPr>
                <w:sz w:val="28"/>
                <w:szCs w:val="28"/>
              </w:rPr>
              <w:t>Хорган</w:t>
            </w:r>
            <w:proofErr w:type="spellEnd"/>
            <w:r w:rsidRPr="00673BCF">
              <w:rPr>
                <w:sz w:val="28"/>
                <w:szCs w:val="28"/>
              </w:rPr>
              <w:t>)</w:t>
            </w:r>
            <w:r w:rsidR="00AC2C53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877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57" w:type="dxa"/>
          </w:tcPr>
          <w:p w:rsidR="00B90226" w:rsidRPr="00673BCF" w:rsidRDefault="00DA5507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Артефакты науки как социальная реальность.</w:t>
            </w:r>
          </w:p>
          <w:p w:rsidR="00B90226" w:rsidRPr="00673BCF" w:rsidRDefault="00B90226" w:rsidP="00236FE6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</w:t>
            </w:r>
            <w:r w:rsidR="004D0D09" w:rsidRPr="00673BC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796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57" w:type="dxa"/>
          </w:tcPr>
          <w:p w:rsidR="00B90226" w:rsidRPr="00673BCF" w:rsidRDefault="00DA5507" w:rsidP="00236FE6">
            <w:pPr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Мнение, знание</w:t>
            </w:r>
            <w:r w:rsidR="00AC2C53">
              <w:rPr>
                <w:sz w:val="28"/>
                <w:szCs w:val="28"/>
              </w:rPr>
              <w:t>,</w:t>
            </w:r>
            <w:r w:rsidRPr="00673BCF">
              <w:rPr>
                <w:sz w:val="28"/>
                <w:szCs w:val="28"/>
              </w:rPr>
              <w:t xml:space="preserve"> информация как структуры научного поля.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</w:t>
            </w:r>
            <w:r w:rsidR="008052FA" w:rsidRPr="00673BCF">
              <w:rPr>
                <w:sz w:val="28"/>
                <w:szCs w:val="28"/>
              </w:rPr>
              <w:t xml:space="preserve"> </w:t>
            </w:r>
            <w:r w:rsidR="004D0D09" w:rsidRPr="00673BC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-</w:t>
            </w:r>
          </w:p>
        </w:tc>
      </w:tr>
      <w:tr w:rsidR="00B90226" w:rsidRPr="00673BCF">
        <w:trPr>
          <w:trHeight w:val="135"/>
        </w:trPr>
        <w:tc>
          <w:tcPr>
            <w:tcW w:w="828" w:type="dxa"/>
          </w:tcPr>
          <w:p w:rsidR="00B90226" w:rsidRPr="00673BCF" w:rsidRDefault="00B90226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857" w:type="dxa"/>
          </w:tcPr>
          <w:p w:rsidR="00B90226" w:rsidRPr="00673BCF" w:rsidRDefault="00B90226" w:rsidP="00673BCF">
            <w:pPr>
              <w:ind w:left="-6" w:hanging="180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DA5507" w:rsidRPr="00673BCF">
              <w:rPr>
                <w:sz w:val="28"/>
                <w:szCs w:val="28"/>
              </w:rPr>
              <w:t xml:space="preserve"> Социология научного знания.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</w:t>
            </w:r>
            <w:r w:rsidR="008052FA" w:rsidRPr="00673BCF">
              <w:rPr>
                <w:sz w:val="28"/>
                <w:szCs w:val="28"/>
              </w:rPr>
              <w:t xml:space="preserve"> </w:t>
            </w:r>
            <w:r w:rsidR="004D0D09" w:rsidRPr="00673BC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</w:t>
            </w:r>
            <w:r w:rsidR="008052FA" w:rsidRPr="00673BC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27" w:type="dxa"/>
            <w:gridSpan w:val="2"/>
          </w:tcPr>
          <w:p w:rsidR="00B90226" w:rsidRPr="00673BCF" w:rsidRDefault="00B90226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2</w:t>
            </w:r>
          </w:p>
        </w:tc>
      </w:tr>
      <w:tr w:rsidR="00B90226" w:rsidRPr="00673BCF">
        <w:tc>
          <w:tcPr>
            <w:tcW w:w="834" w:type="dxa"/>
          </w:tcPr>
          <w:p w:rsidR="00B90226" w:rsidRPr="00673BCF" w:rsidRDefault="00DA5507" w:rsidP="00673BCF">
            <w:pPr>
              <w:spacing w:line="360" w:lineRule="auto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57" w:type="dxa"/>
          </w:tcPr>
          <w:p w:rsidR="00B90226" w:rsidRPr="00673BCF" w:rsidRDefault="00AC2C53" w:rsidP="00DA5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в коммуникативном пространстве. Наука и СМК</w:t>
            </w:r>
            <w:r w:rsidR="00DA5507" w:rsidRPr="00673BCF"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90226" w:rsidRPr="00673BCF" w:rsidRDefault="00B90226" w:rsidP="00673BCF">
            <w:pPr>
              <w:spacing w:line="360" w:lineRule="auto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20" w:type="dxa"/>
          </w:tcPr>
          <w:p w:rsidR="00B90226" w:rsidRPr="00673BCF" w:rsidRDefault="008052FA" w:rsidP="00673BCF">
            <w:pPr>
              <w:spacing w:line="360" w:lineRule="auto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</w:t>
            </w:r>
            <w:r w:rsidR="00B90226" w:rsidRPr="00673BCF">
              <w:rPr>
                <w:b/>
                <w:sz w:val="28"/>
                <w:szCs w:val="28"/>
              </w:rPr>
              <w:t xml:space="preserve"> </w:t>
            </w:r>
            <w:r w:rsidRPr="00673BCF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gridSpan w:val="2"/>
          </w:tcPr>
          <w:p w:rsidR="00B90226" w:rsidRPr="00673BCF" w:rsidRDefault="00B90226" w:rsidP="00673BCF">
            <w:pPr>
              <w:spacing w:line="360" w:lineRule="auto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</w:t>
            </w:r>
            <w:r w:rsidR="008052FA" w:rsidRPr="00673BCF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90226" w:rsidRPr="00673BCF" w:rsidRDefault="00B90226" w:rsidP="00673B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A5507" w:rsidRPr="00673BCF">
        <w:tc>
          <w:tcPr>
            <w:tcW w:w="834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857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Альтерн</w:t>
            </w:r>
            <w:r w:rsidR="00FC5188">
              <w:rPr>
                <w:sz w:val="28"/>
                <w:szCs w:val="28"/>
              </w:rPr>
              <w:t>ативные типы организации науки</w:t>
            </w:r>
            <w:r w:rsidR="000B354C">
              <w:rPr>
                <w:sz w:val="28"/>
                <w:szCs w:val="28"/>
              </w:rPr>
              <w:t xml:space="preserve">. </w:t>
            </w:r>
            <w:r w:rsidR="00FC5188">
              <w:rPr>
                <w:sz w:val="28"/>
                <w:szCs w:val="28"/>
              </w:rPr>
              <w:t xml:space="preserve"> </w:t>
            </w:r>
            <w:proofErr w:type="gramStart"/>
            <w:r w:rsidR="00AC2C53">
              <w:rPr>
                <w:sz w:val="28"/>
                <w:szCs w:val="28"/>
              </w:rPr>
              <w:t>(</w:t>
            </w:r>
            <w:r w:rsidR="00662F04">
              <w:rPr>
                <w:sz w:val="28"/>
                <w:szCs w:val="28"/>
              </w:rPr>
              <w:t>«</w:t>
            </w:r>
            <w:r w:rsidR="00FC5188">
              <w:rPr>
                <w:sz w:val="28"/>
                <w:szCs w:val="28"/>
              </w:rPr>
              <w:t>Невидимый колледж</w:t>
            </w:r>
            <w:r w:rsidR="00662F04">
              <w:rPr>
                <w:sz w:val="28"/>
                <w:szCs w:val="28"/>
              </w:rPr>
              <w:t>»</w:t>
            </w:r>
            <w:r w:rsidR="00FC5188">
              <w:rPr>
                <w:sz w:val="28"/>
                <w:szCs w:val="28"/>
              </w:rPr>
              <w:t>.</w:t>
            </w:r>
            <w:proofErr w:type="gramEnd"/>
            <w:r w:rsidR="00662F04">
              <w:rPr>
                <w:sz w:val="28"/>
                <w:szCs w:val="28"/>
              </w:rPr>
              <w:t xml:space="preserve"> Республика ученых. </w:t>
            </w:r>
            <w:proofErr w:type="gramStart"/>
            <w:r w:rsidRPr="00673BCF">
              <w:rPr>
                <w:sz w:val="28"/>
                <w:szCs w:val="28"/>
              </w:rPr>
              <w:t>Общество знания</w:t>
            </w:r>
            <w:r w:rsidR="00FC5188">
              <w:rPr>
                <w:sz w:val="28"/>
                <w:szCs w:val="28"/>
              </w:rPr>
              <w:t>)</w:t>
            </w:r>
            <w:r w:rsidR="00662F0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</w:t>
            </w:r>
            <w:r w:rsidRPr="00673BCF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857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Наука как продукт индивидуального и </w:t>
            </w:r>
            <w:r w:rsidRPr="00673BCF">
              <w:rPr>
                <w:sz w:val="28"/>
                <w:szCs w:val="28"/>
              </w:rPr>
              <w:lastRenderedPageBreak/>
              <w:t>коллективного творчества.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lastRenderedPageBreak/>
              <w:t xml:space="preserve">      </w:t>
            </w:r>
            <w:r w:rsidRPr="00673BC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</w:t>
            </w:r>
            <w:r w:rsidRPr="00673BCF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57" w:type="dxa"/>
          </w:tcPr>
          <w:p w:rsidR="00DA5507" w:rsidRPr="00673BCF" w:rsidRDefault="00FC5188" w:rsidP="00673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образование в тоталитарной культуре.</w:t>
            </w:r>
            <w:r w:rsidR="000E1CE8" w:rsidRPr="00673B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857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Роль науки в становлении СССР.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</w:t>
            </w:r>
            <w:r w:rsidRPr="00673BCF">
              <w:rPr>
                <w:sz w:val="28"/>
                <w:szCs w:val="28"/>
              </w:rPr>
              <w:t>2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857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Наука в эпоху глобализма. Научные войны. Глобальные деревни. Утечка умов.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857" w:type="dxa"/>
          </w:tcPr>
          <w:p w:rsidR="00DA5507" w:rsidRPr="00673BCF" w:rsidRDefault="000E1CE8" w:rsidP="00673BC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73BCF">
              <w:rPr>
                <w:sz w:val="28"/>
                <w:szCs w:val="28"/>
              </w:rPr>
              <w:t>С</w:t>
            </w:r>
            <w:r w:rsidR="00FC5188">
              <w:rPr>
                <w:sz w:val="28"/>
                <w:szCs w:val="28"/>
              </w:rPr>
              <w:t>оциокультурная</w:t>
            </w:r>
            <w:proofErr w:type="spellEnd"/>
            <w:r w:rsidR="00FC5188">
              <w:rPr>
                <w:sz w:val="28"/>
                <w:szCs w:val="28"/>
              </w:rPr>
              <w:t xml:space="preserve">  детерминация развития современной науки.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DA5507" w:rsidRPr="00673BCF" w:rsidRDefault="008052FA" w:rsidP="00673BCF">
            <w:pPr>
              <w:jc w:val="both"/>
              <w:rPr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</w:t>
            </w:r>
            <w:r w:rsidRPr="00673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934" w:type="dxa"/>
            <w:gridSpan w:val="2"/>
          </w:tcPr>
          <w:p w:rsidR="00DA5507" w:rsidRPr="00673BCF" w:rsidRDefault="008052FA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sz w:val="28"/>
                <w:szCs w:val="28"/>
              </w:rPr>
              <w:t>ИТОГО:</w:t>
            </w:r>
          </w:p>
        </w:tc>
        <w:tc>
          <w:tcPr>
            <w:tcW w:w="1258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   40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36</w:t>
            </w:r>
          </w:p>
        </w:tc>
        <w:tc>
          <w:tcPr>
            <w:tcW w:w="934" w:type="dxa"/>
            <w:gridSpan w:val="2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720" w:type="dxa"/>
          </w:tcPr>
          <w:p w:rsidR="00DA5507" w:rsidRPr="00673BCF" w:rsidRDefault="004D0D09" w:rsidP="00673BCF">
            <w:pPr>
              <w:jc w:val="both"/>
              <w:rPr>
                <w:b/>
                <w:sz w:val="28"/>
                <w:szCs w:val="28"/>
              </w:rPr>
            </w:pPr>
            <w:r w:rsidRPr="00673BCF">
              <w:rPr>
                <w:b/>
                <w:sz w:val="28"/>
                <w:szCs w:val="28"/>
              </w:rPr>
              <w:t xml:space="preserve">   6</w:t>
            </w:r>
          </w:p>
        </w:tc>
      </w:tr>
      <w:tr w:rsidR="00DA5507" w:rsidRPr="00673BCF">
        <w:tc>
          <w:tcPr>
            <w:tcW w:w="834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A5507" w:rsidRPr="00673BCF" w:rsidRDefault="00DA5507" w:rsidP="00673B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A5507" w:rsidRDefault="00DA5507" w:rsidP="00B90226">
      <w:pPr>
        <w:jc w:val="both"/>
        <w:rPr>
          <w:b/>
          <w:sz w:val="28"/>
          <w:szCs w:val="28"/>
        </w:rPr>
      </w:pPr>
    </w:p>
    <w:p w:rsidR="00B90226" w:rsidRPr="004D0D09" w:rsidRDefault="00B90226" w:rsidP="004D05C9">
      <w:pPr>
        <w:jc w:val="center"/>
        <w:rPr>
          <w:b/>
          <w:sz w:val="32"/>
          <w:szCs w:val="32"/>
        </w:rPr>
      </w:pPr>
      <w:r w:rsidRPr="00AF657B">
        <w:rPr>
          <w:b/>
          <w:sz w:val="28"/>
          <w:szCs w:val="28"/>
        </w:rPr>
        <w:t>ФОРМА ИТОГОВОГО КОНТРОЛЯ</w:t>
      </w:r>
      <w:r>
        <w:rPr>
          <w:b/>
          <w:sz w:val="28"/>
          <w:szCs w:val="28"/>
        </w:rPr>
        <w:t xml:space="preserve">: </w:t>
      </w:r>
      <w:r w:rsidR="004D0D09">
        <w:rPr>
          <w:b/>
          <w:sz w:val="28"/>
          <w:szCs w:val="28"/>
        </w:rPr>
        <w:t xml:space="preserve">  </w:t>
      </w:r>
      <w:r w:rsidR="004D05C9">
        <w:rPr>
          <w:b/>
          <w:sz w:val="32"/>
          <w:szCs w:val="32"/>
        </w:rPr>
        <w:t>Зачет</w:t>
      </w:r>
    </w:p>
    <w:p w:rsidR="00B90226" w:rsidRPr="00B90226" w:rsidRDefault="00B90226" w:rsidP="00B90226">
      <w:pPr>
        <w:pStyle w:val="af3"/>
        <w:spacing w:line="360" w:lineRule="auto"/>
        <w:jc w:val="left"/>
        <w:rPr>
          <w:sz w:val="32"/>
          <w:szCs w:val="32"/>
          <w:lang w:val="ru-RU"/>
        </w:rPr>
      </w:pPr>
    </w:p>
    <w:p w:rsidR="0098526A" w:rsidRPr="00B90226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Pr="00C270E2" w:rsidRDefault="0098526A" w:rsidP="0071245A">
      <w:pPr>
        <w:pStyle w:val="af3"/>
        <w:spacing w:line="276" w:lineRule="auto"/>
        <w:jc w:val="left"/>
        <w:rPr>
          <w:lang w:val="ru-RU"/>
        </w:rPr>
      </w:pPr>
    </w:p>
    <w:p w:rsidR="004D05C9" w:rsidRDefault="004D05C9" w:rsidP="00C270E2">
      <w:pPr>
        <w:jc w:val="center"/>
        <w:rPr>
          <w:b/>
          <w:sz w:val="32"/>
          <w:szCs w:val="32"/>
        </w:rPr>
      </w:pPr>
    </w:p>
    <w:p w:rsidR="004D05C9" w:rsidRDefault="004D05C9" w:rsidP="00C27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270E2" w:rsidRPr="004E44D8" w:rsidRDefault="004E44D8" w:rsidP="00C270E2">
      <w:pPr>
        <w:jc w:val="center"/>
        <w:rPr>
          <w:b/>
          <w:sz w:val="32"/>
          <w:szCs w:val="32"/>
        </w:rPr>
      </w:pPr>
      <w:r w:rsidRPr="004E44D8">
        <w:rPr>
          <w:b/>
          <w:sz w:val="32"/>
          <w:szCs w:val="32"/>
          <w:lang w:val="en-US"/>
        </w:rPr>
        <w:lastRenderedPageBreak/>
        <w:t>V</w:t>
      </w:r>
      <w:r w:rsidRPr="004E44D8">
        <w:rPr>
          <w:b/>
          <w:sz w:val="32"/>
          <w:szCs w:val="32"/>
        </w:rPr>
        <w:t xml:space="preserve">.   </w:t>
      </w:r>
      <w:r w:rsidR="00BB1CD3">
        <w:rPr>
          <w:b/>
          <w:sz w:val="32"/>
          <w:szCs w:val="32"/>
        </w:rPr>
        <w:t xml:space="preserve">РЕКОМЕНДУЕМЫЙ СПИСОК ЛИТЕРАТУРЫ </w:t>
      </w:r>
      <w:proofErr w:type="gramStart"/>
      <w:r w:rsidR="00BB1CD3">
        <w:rPr>
          <w:b/>
          <w:sz w:val="32"/>
          <w:szCs w:val="32"/>
        </w:rPr>
        <w:t>ПО  КУРСУ</w:t>
      </w:r>
      <w:proofErr w:type="gramEnd"/>
    </w:p>
    <w:p w:rsidR="00C270E2" w:rsidRPr="004E44D8" w:rsidRDefault="00C270E2" w:rsidP="00C270E2">
      <w:pPr>
        <w:rPr>
          <w:b/>
          <w:sz w:val="32"/>
          <w:szCs w:val="32"/>
        </w:rPr>
      </w:pPr>
    </w:p>
    <w:p w:rsidR="00C270E2" w:rsidRPr="00C270E2" w:rsidRDefault="00C270E2" w:rsidP="00C270E2">
      <w:pPr>
        <w:numPr>
          <w:ilvl w:val="0"/>
          <w:numId w:val="44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Адлер Ф</w:t>
      </w:r>
      <w:r w:rsidRPr="00C270E2">
        <w:rPr>
          <w:sz w:val="28"/>
          <w:szCs w:val="28"/>
        </w:rPr>
        <w:t xml:space="preserve">. Сфера социологии познания // Беккер Г., </w:t>
      </w:r>
      <w:proofErr w:type="spellStart"/>
      <w:r w:rsidRPr="00C270E2">
        <w:rPr>
          <w:sz w:val="28"/>
          <w:szCs w:val="28"/>
        </w:rPr>
        <w:t>Босков</w:t>
      </w:r>
      <w:proofErr w:type="spellEnd"/>
      <w:r w:rsidRPr="00C270E2">
        <w:rPr>
          <w:sz w:val="28"/>
          <w:szCs w:val="28"/>
        </w:rPr>
        <w:t xml:space="preserve"> А. Современная социологическая теория. М.: Иностранная литература, </w:t>
      </w:r>
      <w:r w:rsidRPr="00C270E2">
        <w:rPr>
          <w:b/>
          <w:sz w:val="28"/>
          <w:szCs w:val="28"/>
        </w:rPr>
        <w:t>1961</w:t>
      </w:r>
      <w:r w:rsidRPr="00C270E2">
        <w:rPr>
          <w:sz w:val="28"/>
          <w:szCs w:val="28"/>
        </w:rPr>
        <w:t>. С. 447–478.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Александров Д.А.</w:t>
      </w:r>
      <w:r w:rsidRPr="00C270E2">
        <w:rPr>
          <w:sz w:val="28"/>
          <w:szCs w:val="28"/>
        </w:rPr>
        <w:t xml:space="preserve"> Историческая антропология науки в России // Вопросы истории естествозн</w:t>
      </w:r>
      <w:r w:rsidRPr="00C270E2">
        <w:rPr>
          <w:sz w:val="28"/>
          <w:szCs w:val="28"/>
        </w:rPr>
        <w:t>а</w:t>
      </w:r>
      <w:r w:rsidRPr="00C270E2">
        <w:rPr>
          <w:sz w:val="28"/>
          <w:szCs w:val="28"/>
        </w:rPr>
        <w:t xml:space="preserve">ния и техники. </w:t>
      </w:r>
      <w:r w:rsidRPr="00C270E2">
        <w:rPr>
          <w:b/>
          <w:sz w:val="28"/>
          <w:szCs w:val="28"/>
        </w:rPr>
        <w:t>1994</w:t>
      </w:r>
      <w:r w:rsidRPr="00C270E2">
        <w:rPr>
          <w:sz w:val="28"/>
          <w:szCs w:val="28"/>
        </w:rPr>
        <w:t>. № 4. С. 3–23.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Бергер</w:t>
      </w:r>
      <w:proofErr w:type="spellEnd"/>
      <w:r w:rsidRPr="00C270E2">
        <w:rPr>
          <w:b/>
          <w:sz w:val="28"/>
          <w:szCs w:val="28"/>
        </w:rPr>
        <w:t xml:space="preserve"> П., </w:t>
      </w:r>
      <w:proofErr w:type="spellStart"/>
      <w:r w:rsidRPr="00C270E2">
        <w:rPr>
          <w:b/>
          <w:sz w:val="28"/>
          <w:szCs w:val="28"/>
        </w:rPr>
        <w:t>Лукман</w:t>
      </w:r>
      <w:proofErr w:type="spellEnd"/>
      <w:r w:rsidRPr="00C270E2">
        <w:rPr>
          <w:b/>
          <w:sz w:val="28"/>
          <w:szCs w:val="28"/>
        </w:rPr>
        <w:t xml:space="preserve"> Т.</w:t>
      </w:r>
      <w:r w:rsidRPr="00C270E2">
        <w:rPr>
          <w:sz w:val="28"/>
          <w:szCs w:val="28"/>
        </w:rPr>
        <w:t xml:space="preserve"> Социальное конструирование реальности. М.: Медиум, </w:t>
      </w:r>
      <w:r w:rsidRPr="00C270E2">
        <w:rPr>
          <w:b/>
          <w:sz w:val="28"/>
          <w:szCs w:val="28"/>
        </w:rPr>
        <w:t>1995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C270E2">
        <w:rPr>
          <w:b/>
          <w:sz w:val="28"/>
          <w:szCs w:val="28"/>
        </w:rPr>
        <w:t>Богданов А.А.</w:t>
      </w:r>
      <w:r w:rsidRPr="00C270E2">
        <w:rPr>
          <w:sz w:val="28"/>
          <w:szCs w:val="28"/>
        </w:rPr>
        <w:t xml:space="preserve"> Вопросы социализма. М.: Издательство политической литературы, </w:t>
      </w:r>
      <w:r w:rsidRPr="00C270E2">
        <w:rPr>
          <w:b/>
          <w:sz w:val="28"/>
          <w:szCs w:val="28"/>
        </w:rPr>
        <w:t>1990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Бурдье П.</w:t>
      </w:r>
      <w:r w:rsidRPr="00C270E2">
        <w:rPr>
          <w:sz w:val="28"/>
          <w:szCs w:val="28"/>
        </w:rPr>
        <w:t xml:space="preserve"> Поле интеллектуальной деятельности как особый мир // Бурдье П. Начала. М., </w:t>
      </w:r>
      <w:r w:rsidRPr="00C270E2">
        <w:rPr>
          <w:b/>
          <w:sz w:val="28"/>
          <w:szCs w:val="28"/>
        </w:rPr>
        <w:t>1994</w:t>
      </w:r>
      <w:r w:rsidRPr="00C270E2">
        <w:rPr>
          <w:sz w:val="28"/>
          <w:szCs w:val="28"/>
        </w:rPr>
        <w:t>. С. 208–221.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Вебер М.</w:t>
      </w:r>
      <w:r w:rsidRPr="00C270E2">
        <w:rPr>
          <w:sz w:val="28"/>
          <w:szCs w:val="28"/>
        </w:rPr>
        <w:t xml:space="preserve"> Наука как профессия и призвание. // Вебер М. Избранные произведения. М.: Прогресс, </w:t>
      </w:r>
      <w:r w:rsidRPr="00C270E2">
        <w:rPr>
          <w:b/>
          <w:sz w:val="28"/>
          <w:szCs w:val="28"/>
        </w:rPr>
        <w:t>1990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Витгенштейн</w:t>
      </w:r>
      <w:proofErr w:type="spellEnd"/>
      <w:r w:rsidRPr="00C270E2">
        <w:rPr>
          <w:b/>
          <w:sz w:val="28"/>
          <w:szCs w:val="28"/>
        </w:rPr>
        <w:t xml:space="preserve"> Л. </w:t>
      </w:r>
      <w:r w:rsidRPr="00C270E2">
        <w:rPr>
          <w:sz w:val="28"/>
          <w:szCs w:val="28"/>
        </w:rPr>
        <w:t xml:space="preserve">Философские работы. Ч. 1, </w:t>
      </w:r>
      <w:smartTag w:uri="urn:schemas-microsoft-com:office:smarttags" w:element="metricconverter">
        <w:smartTagPr>
          <w:attr w:name="ProductID" w:val="2. М"/>
        </w:smartTagPr>
        <w:r w:rsidRPr="00C270E2">
          <w:rPr>
            <w:sz w:val="28"/>
            <w:szCs w:val="28"/>
          </w:rPr>
          <w:t>2. М</w:t>
        </w:r>
      </w:smartTag>
      <w:r w:rsidRPr="00C270E2">
        <w:rPr>
          <w:sz w:val="28"/>
          <w:szCs w:val="28"/>
        </w:rPr>
        <w:t xml:space="preserve">.: </w:t>
      </w:r>
      <w:proofErr w:type="spellStart"/>
      <w:r w:rsidRPr="00C270E2">
        <w:rPr>
          <w:sz w:val="28"/>
          <w:szCs w:val="28"/>
        </w:rPr>
        <w:t>Гнозис</w:t>
      </w:r>
      <w:proofErr w:type="spellEnd"/>
      <w:r w:rsidRPr="00C270E2">
        <w:rPr>
          <w:sz w:val="28"/>
          <w:szCs w:val="28"/>
        </w:rPr>
        <w:t xml:space="preserve">, </w:t>
      </w:r>
      <w:r w:rsidRPr="00C270E2">
        <w:rPr>
          <w:b/>
          <w:sz w:val="28"/>
          <w:szCs w:val="28"/>
        </w:rPr>
        <w:t>1994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Дуглас М.</w:t>
      </w:r>
      <w:r w:rsidRPr="00C270E2">
        <w:rPr>
          <w:sz w:val="28"/>
          <w:szCs w:val="28"/>
        </w:rPr>
        <w:t xml:space="preserve"> Чистота и опасность: Анализ представлений об осквернении и табу. М.: Канон-пресс, </w:t>
      </w:r>
      <w:r w:rsidRPr="00C270E2">
        <w:rPr>
          <w:b/>
          <w:sz w:val="28"/>
          <w:szCs w:val="28"/>
        </w:rPr>
        <w:t>2000</w:t>
      </w:r>
      <w:r w:rsidRPr="00C270E2">
        <w:rPr>
          <w:sz w:val="28"/>
          <w:szCs w:val="28"/>
        </w:rPr>
        <w:t>.</w:t>
      </w:r>
    </w:p>
    <w:p w:rsid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Кун Т.</w:t>
      </w:r>
      <w:r w:rsidRPr="00C270E2">
        <w:rPr>
          <w:sz w:val="28"/>
          <w:szCs w:val="28"/>
        </w:rPr>
        <w:t xml:space="preserve"> Структура научных революций. М.: Прогресс, </w:t>
      </w:r>
      <w:r w:rsidRPr="00C270E2">
        <w:rPr>
          <w:b/>
          <w:sz w:val="28"/>
          <w:szCs w:val="28"/>
        </w:rPr>
        <w:t>1975</w:t>
      </w:r>
      <w:r w:rsidRPr="00C270E2">
        <w:rPr>
          <w:sz w:val="28"/>
          <w:szCs w:val="28"/>
        </w:rPr>
        <w:t>.</w:t>
      </w:r>
    </w:p>
    <w:p w:rsidR="007042D9" w:rsidRPr="007042D9" w:rsidRDefault="007042D9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Маклюэн</w:t>
      </w:r>
      <w:proofErr w:type="spellEnd"/>
      <w:r>
        <w:rPr>
          <w:b/>
          <w:sz w:val="28"/>
          <w:szCs w:val="28"/>
        </w:rPr>
        <w:t xml:space="preserve"> М.</w:t>
      </w:r>
      <w:r>
        <w:rPr>
          <w:sz w:val="28"/>
          <w:szCs w:val="28"/>
        </w:rPr>
        <w:t xml:space="preserve"> Галактика Гуттенберга: становление человека печатающего. М.: Академический проект, </w:t>
      </w:r>
      <w:r w:rsidRPr="007042D9">
        <w:rPr>
          <w:b/>
          <w:sz w:val="28"/>
          <w:szCs w:val="28"/>
        </w:rPr>
        <w:t>2005</w:t>
      </w:r>
      <w:r>
        <w:rPr>
          <w:b/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Малкей</w:t>
      </w:r>
      <w:proofErr w:type="spellEnd"/>
      <w:r w:rsidRPr="00C270E2">
        <w:rPr>
          <w:b/>
          <w:sz w:val="28"/>
          <w:szCs w:val="28"/>
        </w:rPr>
        <w:t xml:space="preserve"> М. </w:t>
      </w:r>
      <w:r w:rsidRPr="00C270E2">
        <w:rPr>
          <w:sz w:val="28"/>
          <w:szCs w:val="28"/>
        </w:rPr>
        <w:t xml:space="preserve">Наука и социология знания. М.: Прогресс, </w:t>
      </w:r>
      <w:r w:rsidRPr="00C270E2">
        <w:rPr>
          <w:b/>
          <w:sz w:val="28"/>
          <w:szCs w:val="28"/>
        </w:rPr>
        <w:t>1983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proofErr w:type="spellStart"/>
      <w:r w:rsidRPr="00C270E2">
        <w:rPr>
          <w:b/>
          <w:spacing w:val="-12"/>
          <w:sz w:val="28"/>
          <w:szCs w:val="28"/>
        </w:rPr>
        <w:t>Малкей</w:t>
      </w:r>
      <w:proofErr w:type="spellEnd"/>
      <w:r w:rsidRPr="00C270E2">
        <w:rPr>
          <w:b/>
          <w:spacing w:val="-12"/>
          <w:sz w:val="28"/>
          <w:szCs w:val="28"/>
        </w:rPr>
        <w:t xml:space="preserve"> М., Гилберт </w:t>
      </w:r>
      <w:proofErr w:type="gramStart"/>
      <w:r w:rsidRPr="00C270E2">
        <w:rPr>
          <w:b/>
          <w:spacing w:val="-12"/>
          <w:sz w:val="28"/>
          <w:szCs w:val="28"/>
        </w:rPr>
        <w:t>Дж</w:t>
      </w:r>
      <w:proofErr w:type="gramEnd"/>
      <w:r w:rsidRPr="00C270E2">
        <w:rPr>
          <w:b/>
          <w:spacing w:val="-12"/>
          <w:sz w:val="28"/>
          <w:szCs w:val="28"/>
        </w:rPr>
        <w:t>.</w:t>
      </w:r>
      <w:r w:rsidRPr="00C270E2">
        <w:rPr>
          <w:spacing w:val="-12"/>
          <w:sz w:val="28"/>
          <w:szCs w:val="28"/>
        </w:rPr>
        <w:t xml:space="preserve"> Открывая ящик Пандоры. Социологический анализ высказываний ученых. М.: Прогресс, </w:t>
      </w:r>
      <w:r w:rsidRPr="00C270E2">
        <w:rPr>
          <w:b/>
          <w:spacing w:val="-12"/>
          <w:sz w:val="28"/>
          <w:szCs w:val="28"/>
        </w:rPr>
        <w:t>1987</w:t>
      </w:r>
      <w:r w:rsidRPr="00C270E2">
        <w:rPr>
          <w:spacing w:val="-12"/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Маннхейм</w:t>
      </w:r>
      <w:proofErr w:type="spellEnd"/>
      <w:r w:rsidRPr="00C270E2">
        <w:rPr>
          <w:b/>
          <w:sz w:val="28"/>
          <w:szCs w:val="28"/>
        </w:rPr>
        <w:t xml:space="preserve"> К.</w:t>
      </w:r>
      <w:r w:rsidRPr="00C270E2">
        <w:rPr>
          <w:sz w:val="28"/>
          <w:szCs w:val="28"/>
        </w:rPr>
        <w:t xml:space="preserve"> Диагноз нашего времени. М.: Юрист, </w:t>
      </w:r>
      <w:r w:rsidRPr="00C270E2">
        <w:rPr>
          <w:b/>
          <w:sz w:val="28"/>
          <w:szCs w:val="28"/>
        </w:rPr>
        <w:t>1994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proofErr w:type="spellStart"/>
      <w:r w:rsidRPr="00C270E2">
        <w:rPr>
          <w:b/>
          <w:spacing w:val="-12"/>
          <w:sz w:val="28"/>
          <w:szCs w:val="28"/>
        </w:rPr>
        <w:t>Маннхейм</w:t>
      </w:r>
      <w:proofErr w:type="spellEnd"/>
      <w:r w:rsidRPr="00C270E2">
        <w:rPr>
          <w:b/>
          <w:spacing w:val="-12"/>
          <w:sz w:val="28"/>
          <w:szCs w:val="28"/>
        </w:rPr>
        <w:t xml:space="preserve"> К.</w:t>
      </w:r>
      <w:r w:rsidRPr="00C270E2">
        <w:rPr>
          <w:spacing w:val="-12"/>
          <w:sz w:val="28"/>
          <w:szCs w:val="28"/>
        </w:rPr>
        <w:t xml:space="preserve"> Очерки по социологии знания: теория познания – мировоззрение – историзм. М.: ИНИОН РАН, </w:t>
      </w:r>
      <w:r w:rsidRPr="00C270E2">
        <w:rPr>
          <w:b/>
          <w:spacing w:val="-12"/>
          <w:sz w:val="28"/>
          <w:szCs w:val="28"/>
        </w:rPr>
        <w:t>1998.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proofErr w:type="spellStart"/>
      <w:r w:rsidRPr="00C270E2">
        <w:rPr>
          <w:b/>
          <w:spacing w:val="-12"/>
          <w:sz w:val="28"/>
          <w:szCs w:val="28"/>
        </w:rPr>
        <w:t>Маннхейм</w:t>
      </w:r>
      <w:proofErr w:type="spellEnd"/>
      <w:r w:rsidRPr="00C270E2">
        <w:rPr>
          <w:b/>
          <w:spacing w:val="-12"/>
          <w:sz w:val="28"/>
          <w:szCs w:val="28"/>
        </w:rPr>
        <w:t xml:space="preserve"> К.</w:t>
      </w:r>
      <w:r w:rsidRPr="00C270E2">
        <w:rPr>
          <w:spacing w:val="-12"/>
          <w:sz w:val="28"/>
          <w:szCs w:val="28"/>
        </w:rPr>
        <w:t xml:space="preserve"> Очерки по социологии знания: проблема поколений –  состязательность – экономические амб</w:t>
      </w:r>
      <w:r w:rsidRPr="00C270E2">
        <w:rPr>
          <w:spacing w:val="-12"/>
          <w:sz w:val="28"/>
          <w:szCs w:val="28"/>
        </w:rPr>
        <w:t>и</w:t>
      </w:r>
      <w:r w:rsidRPr="00C270E2">
        <w:rPr>
          <w:spacing w:val="-12"/>
          <w:sz w:val="28"/>
          <w:szCs w:val="28"/>
        </w:rPr>
        <w:t xml:space="preserve">ции. М.: ИНИОН РАН, </w:t>
      </w:r>
      <w:r w:rsidRPr="00C270E2">
        <w:rPr>
          <w:b/>
          <w:spacing w:val="-12"/>
          <w:sz w:val="28"/>
          <w:szCs w:val="28"/>
        </w:rPr>
        <w:t>2000</w:t>
      </w:r>
      <w:r w:rsidRPr="00C270E2">
        <w:rPr>
          <w:spacing w:val="-12"/>
          <w:sz w:val="28"/>
          <w:szCs w:val="28"/>
        </w:rPr>
        <w:t>.</w:t>
      </w:r>
    </w:p>
    <w:p w:rsid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lastRenderedPageBreak/>
        <w:t xml:space="preserve">Гилберт Д., </w:t>
      </w:r>
      <w:proofErr w:type="spellStart"/>
      <w:r w:rsidRPr="00C270E2">
        <w:rPr>
          <w:b/>
          <w:sz w:val="28"/>
          <w:szCs w:val="28"/>
        </w:rPr>
        <w:t>Малкей</w:t>
      </w:r>
      <w:proofErr w:type="spellEnd"/>
      <w:r w:rsidRPr="00C270E2">
        <w:rPr>
          <w:b/>
          <w:sz w:val="28"/>
          <w:szCs w:val="28"/>
        </w:rPr>
        <w:t xml:space="preserve"> М.</w:t>
      </w:r>
      <w:r w:rsidRPr="00C270E2">
        <w:rPr>
          <w:sz w:val="28"/>
          <w:szCs w:val="28"/>
        </w:rPr>
        <w:t xml:space="preserve"> Открывая ящик Пандоры: социологический анализ высказывания уч</w:t>
      </w:r>
      <w:r w:rsidRPr="00C270E2">
        <w:rPr>
          <w:sz w:val="28"/>
          <w:szCs w:val="28"/>
        </w:rPr>
        <w:t>е</w:t>
      </w:r>
      <w:r w:rsidRPr="00C270E2">
        <w:rPr>
          <w:sz w:val="28"/>
          <w:szCs w:val="28"/>
        </w:rPr>
        <w:t xml:space="preserve">ных. М.: Прогресс, </w:t>
      </w:r>
      <w:r w:rsidRPr="00C270E2">
        <w:rPr>
          <w:b/>
          <w:sz w:val="28"/>
          <w:szCs w:val="28"/>
        </w:rPr>
        <w:t>1987</w:t>
      </w:r>
      <w:r w:rsidRPr="00C270E2">
        <w:rPr>
          <w:sz w:val="28"/>
          <w:szCs w:val="28"/>
        </w:rPr>
        <w:t>.</w:t>
      </w:r>
    </w:p>
    <w:p w:rsidR="007042D9" w:rsidRPr="00C270E2" w:rsidRDefault="007042D9" w:rsidP="007042D9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b/>
          <w:sz w:val="28"/>
          <w:szCs w:val="28"/>
        </w:rPr>
        <w:t>Маркс К.</w:t>
      </w:r>
      <w:r w:rsidRPr="00C270E2">
        <w:rPr>
          <w:sz w:val="28"/>
          <w:szCs w:val="28"/>
        </w:rPr>
        <w:t xml:space="preserve"> Социология. М.: Канон-пресс, </w:t>
      </w:r>
      <w:r w:rsidRPr="00C270E2">
        <w:rPr>
          <w:b/>
          <w:sz w:val="28"/>
          <w:szCs w:val="28"/>
        </w:rPr>
        <w:t>2000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C270E2">
        <w:rPr>
          <w:b/>
          <w:sz w:val="28"/>
          <w:szCs w:val="28"/>
        </w:rPr>
        <w:t>Пестр</w:t>
      </w:r>
      <w:proofErr w:type="gramEnd"/>
      <w:r w:rsidRPr="00C270E2">
        <w:rPr>
          <w:b/>
          <w:sz w:val="28"/>
          <w:szCs w:val="28"/>
        </w:rPr>
        <w:t xml:space="preserve"> Д.</w:t>
      </w:r>
      <w:r w:rsidRPr="00C270E2">
        <w:rPr>
          <w:sz w:val="28"/>
          <w:szCs w:val="28"/>
        </w:rPr>
        <w:t xml:space="preserve"> Социальная и культурологическая история науки: новые определения, новые объекты, новые практики // Вопросы истории естествознания и техники. </w:t>
      </w:r>
      <w:r w:rsidRPr="00C270E2">
        <w:rPr>
          <w:b/>
          <w:sz w:val="28"/>
          <w:szCs w:val="28"/>
        </w:rPr>
        <w:t>1996</w:t>
      </w:r>
      <w:r w:rsidRPr="00C270E2">
        <w:rPr>
          <w:sz w:val="28"/>
          <w:szCs w:val="28"/>
        </w:rPr>
        <w:t>. №_3. С.42–55. № 4. С. 40–59.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Полани</w:t>
      </w:r>
      <w:proofErr w:type="spellEnd"/>
      <w:r w:rsidRPr="00C270E2">
        <w:rPr>
          <w:b/>
          <w:sz w:val="28"/>
          <w:szCs w:val="28"/>
        </w:rPr>
        <w:t xml:space="preserve"> М.</w:t>
      </w:r>
      <w:r w:rsidRPr="00C270E2">
        <w:rPr>
          <w:sz w:val="28"/>
          <w:szCs w:val="28"/>
        </w:rPr>
        <w:t xml:space="preserve"> Личностное знание. М.: Прогресс, </w:t>
      </w:r>
      <w:r w:rsidRPr="00C270E2">
        <w:rPr>
          <w:b/>
          <w:sz w:val="28"/>
          <w:szCs w:val="28"/>
        </w:rPr>
        <w:t>1985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proofErr w:type="spellStart"/>
      <w:r w:rsidRPr="00C270E2">
        <w:rPr>
          <w:b/>
          <w:spacing w:val="-4"/>
          <w:sz w:val="28"/>
          <w:szCs w:val="28"/>
        </w:rPr>
        <w:t>Роуз</w:t>
      </w:r>
      <w:proofErr w:type="spellEnd"/>
      <w:r w:rsidRPr="00C270E2">
        <w:rPr>
          <w:b/>
          <w:spacing w:val="-4"/>
          <w:sz w:val="28"/>
          <w:szCs w:val="28"/>
        </w:rPr>
        <w:t xml:space="preserve"> Дж.</w:t>
      </w:r>
      <w:r w:rsidRPr="00C270E2">
        <w:rPr>
          <w:spacing w:val="-4"/>
          <w:sz w:val="28"/>
          <w:szCs w:val="28"/>
        </w:rPr>
        <w:t xml:space="preserve"> Что такое культурологические исследования научного знания? // </w:t>
      </w:r>
      <w:r w:rsidRPr="00C270E2">
        <w:rPr>
          <w:sz w:val="28"/>
          <w:szCs w:val="28"/>
        </w:rPr>
        <w:t>Вопросы истории естес</w:t>
      </w:r>
      <w:r w:rsidRPr="00C270E2">
        <w:rPr>
          <w:sz w:val="28"/>
          <w:szCs w:val="28"/>
        </w:rPr>
        <w:t>т</w:t>
      </w:r>
      <w:r w:rsidRPr="00C270E2">
        <w:rPr>
          <w:sz w:val="28"/>
          <w:szCs w:val="28"/>
        </w:rPr>
        <w:t>вознания и техники.</w:t>
      </w:r>
      <w:r w:rsidRPr="00C270E2">
        <w:rPr>
          <w:spacing w:val="-4"/>
          <w:sz w:val="28"/>
          <w:szCs w:val="28"/>
        </w:rPr>
        <w:t xml:space="preserve"> </w:t>
      </w:r>
      <w:r w:rsidRPr="00C270E2">
        <w:rPr>
          <w:b/>
          <w:spacing w:val="-4"/>
          <w:sz w:val="28"/>
          <w:szCs w:val="28"/>
        </w:rPr>
        <w:t>1994</w:t>
      </w:r>
      <w:r w:rsidRPr="00C270E2">
        <w:rPr>
          <w:spacing w:val="-4"/>
          <w:sz w:val="28"/>
          <w:szCs w:val="28"/>
        </w:rPr>
        <w:t>. № 4. С. 23–41.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Руткевич</w:t>
      </w:r>
      <w:proofErr w:type="spellEnd"/>
      <w:r w:rsidRPr="00C270E2">
        <w:rPr>
          <w:b/>
          <w:sz w:val="28"/>
          <w:szCs w:val="28"/>
        </w:rPr>
        <w:t xml:space="preserve"> Е.А.</w:t>
      </w:r>
      <w:r w:rsidRPr="00C270E2">
        <w:rPr>
          <w:sz w:val="28"/>
          <w:szCs w:val="28"/>
        </w:rPr>
        <w:t xml:space="preserve"> Феноменологическая социология знания. М.: Наука, </w:t>
      </w:r>
      <w:r w:rsidRPr="00C270E2">
        <w:rPr>
          <w:b/>
          <w:sz w:val="28"/>
          <w:szCs w:val="28"/>
        </w:rPr>
        <w:t>1993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70E2">
        <w:rPr>
          <w:sz w:val="28"/>
          <w:szCs w:val="28"/>
        </w:rPr>
        <w:t xml:space="preserve">Современная западная социология науки. М.: Наука, </w:t>
      </w:r>
      <w:r w:rsidRPr="00C270E2">
        <w:rPr>
          <w:b/>
          <w:sz w:val="28"/>
          <w:szCs w:val="28"/>
        </w:rPr>
        <w:t>1988</w:t>
      </w:r>
      <w:r w:rsidRPr="00C270E2">
        <w:rPr>
          <w:sz w:val="28"/>
          <w:szCs w:val="28"/>
        </w:rPr>
        <w:t>.</w:t>
      </w:r>
    </w:p>
    <w:p w:rsid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Сторер</w:t>
      </w:r>
      <w:proofErr w:type="spellEnd"/>
      <w:r w:rsidRPr="00C270E2">
        <w:rPr>
          <w:b/>
          <w:sz w:val="28"/>
          <w:szCs w:val="28"/>
        </w:rPr>
        <w:t xml:space="preserve"> Н.</w:t>
      </w:r>
      <w:r w:rsidRPr="00C270E2">
        <w:rPr>
          <w:sz w:val="28"/>
          <w:szCs w:val="28"/>
        </w:rPr>
        <w:t xml:space="preserve"> Социология науки // Американская социология</w:t>
      </w:r>
      <w:proofErr w:type="gramStart"/>
      <w:r w:rsidRPr="00C270E2">
        <w:rPr>
          <w:sz w:val="28"/>
          <w:szCs w:val="28"/>
        </w:rPr>
        <w:t>.</w:t>
      </w:r>
      <w:proofErr w:type="gramEnd"/>
      <w:r w:rsidRPr="00C270E2">
        <w:rPr>
          <w:sz w:val="28"/>
          <w:szCs w:val="28"/>
        </w:rPr>
        <w:t xml:space="preserve"> / </w:t>
      </w:r>
      <w:proofErr w:type="gramStart"/>
      <w:r w:rsidRPr="00C270E2">
        <w:rPr>
          <w:sz w:val="28"/>
          <w:szCs w:val="28"/>
        </w:rPr>
        <w:t>р</w:t>
      </w:r>
      <w:proofErr w:type="gramEnd"/>
      <w:r w:rsidRPr="00C270E2">
        <w:rPr>
          <w:sz w:val="28"/>
          <w:szCs w:val="28"/>
        </w:rPr>
        <w:t xml:space="preserve">ед. Т. </w:t>
      </w:r>
      <w:proofErr w:type="spellStart"/>
      <w:r w:rsidRPr="00C270E2">
        <w:rPr>
          <w:sz w:val="28"/>
          <w:szCs w:val="28"/>
        </w:rPr>
        <w:t>Парсонс</w:t>
      </w:r>
      <w:proofErr w:type="spellEnd"/>
      <w:r w:rsidRPr="00C270E2">
        <w:rPr>
          <w:sz w:val="28"/>
          <w:szCs w:val="28"/>
        </w:rPr>
        <w:t xml:space="preserve">. М.: Прогресс, </w:t>
      </w:r>
      <w:r w:rsidRPr="00C270E2">
        <w:rPr>
          <w:b/>
          <w:sz w:val="28"/>
          <w:szCs w:val="28"/>
        </w:rPr>
        <w:t>1972</w:t>
      </w:r>
      <w:r w:rsidRPr="00C270E2">
        <w:rPr>
          <w:sz w:val="28"/>
          <w:szCs w:val="28"/>
        </w:rPr>
        <w:t>. С. 248–264.</w:t>
      </w:r>
    </w:p>
    <w:p w:rsidR="007042D9" w:rsidRPr="007042D9" w:rsidRDefault="007042D9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Уэбстер Ф.</w:t>
      </w:r>
      <w:r>
        <w:rPr>
          <w:sz w:val="28"/>
          <w:szCs w:val="28"/>
        </w:rPr>
        <w:t xml:space="preserve">  Теории информационного  общества. </w:t>
      </w:r>
      <w:proofErr w:type="spellStart"/>
      <w:r>
        <w:rPr>
          <w:sz w:val="28"/>
          <w:szCs w:val="28"/>
        </w:rPr>
        <w:t>М.:Аспект</w:t>
      </w:r>
      <w:proofErr w:type="spellEnd"/>
      <w:r>
        <w:rPr>
          <w:sz w:val="28"/>
          <w:szCs w:val="28"/>
        </w:rPr>
        <w:t xml:space="preserve"> Пресс, </w:t>
      </w:r>
      <w:r w:rsidRPr="007042D9">
        <w:rPr>
          <w:b/>
          <w:sz w:val="28"/>
          <w:szCs w:val="28"/>
        </w:rPr>
        <w:t>2004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</w:rPr>
        <w:t>Флек</w:t>
      </w:r>
      <w:proofErr w:type="spellEnd"/>
      <w:r w:rsidRPr="00C270E2">
        <w:rPr>
          <w:b/>
          <w:sz w:val="28"/>
          <w:szCs w:val="28"/>
        </w:rPr>
        <w:t xml:space="preserve"> Л.</w:t>
      </w:r>
      <w:r w:rsidRPr="00C270E2">
        <w:rPr>
          <w:sz w:val="28"/>
          <w:szCs w:val="28"/>
        </w:rPr>
        <w:t xml:space="preserve"> Возникновение научного факта: введение в теорию стиля мышления и мыслительного коллектива. М.: Идея-пресс: Дом интеллектуальной книги, </w:t>
      </w:r>
      <w:r w:rsidRPr="00C270E2">
        <w:rPr>
          <w:b/>
          <w:sz w:val="28"/>
          <w:szCs w:val="28"/>
        </w:rPr>
        <w:t>1999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</w:rPr>
        <w:t>Шюц</w:t>
      </w:r>
      <w:proofErr w:type="spellEnd"/>
      <w:r w:rsidRPr="00C270E2">
        <w:rPr>
          <w:b/>
          <w:sz w:val="28"/>
          <w:szCs w:val="28"/>
        </w:rPr>
        <w:t xml:space="preserve"> А.</w:t>
      </w:r>
      <w:r w:rsidRPr="00C270E2">
        <w:rPr>
          <w:sz w:val="28"/>
          <w:szCs w:val="28"/>
        </w:rPr>
        <w:t xml:space="preserve"> Формирование понятия и теории в общественных науках // Американская социологич</w:t>
      </w:r>
      <w:r w:rsidRPr="00C270E2">
        <w:rPr>
          <w:sz w:val="28"/>
          <w:szCs w:val="28"/>
        </w:rPr>
        <w:t>е</w:t>
      </w:r>
      <w:r w:rsidRPr="00C270E2">
        <w:rPr>
          <w:sz w:val="28"/>
          <w:szCs w:val="28"/>
        </w:rPr>
        <w:t>ская мысль: Тексты / ред. В</w:t>
      </w:r>
      <w:r w:rsidRPr="00C270E2">
        <w:rPr>
          <w:sz w:val="28"/>
          <w:szCs w:val="28"/>
          <w:lang w:val="en-US"/>
        </w:rPr>
        <w:t>.</w:t>
      </w:r>
      <w:r w:rsidRPr="00C270E2">
        <w:rPr>
          <w:sz w:val="28"/>
          <w:szCs w:val="28"/>
        </w:rPr>
        <w:t>И</w:t>
      </w:r>
      <w:r w:rsidRPr="00C270E2">
        <w:rPr>
          <w:sz w:val="28"/>
          <w:szCs w:val="28"/>
          <w:lang w:val="en-US"/>
        </w:rPr>
        <w:t xml:space="preserve">. </w:t>
      </w:r>
      <w:r w:rsidRPr="00C270E2">
        <w:rPr>
          <w:sz w:val="28"/>
          <w:szCs w:val="28"/>
        </w:rPr>
        <w:t>Добреньков</w:t>
      </w:r>
      <w:r w:rsidRPr="00C270E2">
        <w:rPr>
          <w:sz w:val="28"/>
          <w:szCs w:val="28"/>
          <w:lang w:val="en-US"/>
        </w:rPr>
        <w:t xml:space="preserve">. </w:t>
      </w:r>
      <w:r w:rsidRPr="00C270E2">
        <w:rPr>
          <w:sz w:val="28"/>
          <w:szCs w:val="28"/>
        </w:rPr>
        <w:t>М</w:t>
      </w:r>
      <w:r w:rsidRPr="00C270E2">
        <w:rPr>
          <w:sz w:val="28"/>
          <w:szCs w:val="28"/>
          <w:lang w:val="en-US"/>
        </w:rPr>
        <w:t xml:space="preserve">.: </w:t>
      </w:r>
      <w:r w:rsidRPr="00C270E2">
        <w:rPr>
          <w:sz w:val="28"/>
          <w:szCs w:val="28"/>
        </w:rPr>
        <w:t>Издательство</w:t>
      </w:r>
      <w:r w:rsidRPr="00C270E2">
        <w:rPr>
          <w:sz w:val="28"/>
          <w:szCs w:val="28"/>
          <w:lang w:val="en-US"/>
        </w:rPr>
        <w:t xml:space="preserve"> </w:t>
      </w:r>
      <w:r w:rsidRPr="00C270E2">
        <w:rPr>
          <w:sz w:val="28"/>
          <w:szCs w:val="28"/>
        </w:rPr>
        <w:t>МГУ</w:t>
      </w:r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1994</w:t>
      </w:r>
      <w:r w:rsidRPr="00C270E2">
        <w:rPr>
          <w:sz w:val="28"/>
          <w:szCs w:val="28"/>
          <w:lang w:val="en-US"/>
        </w:rPr>
        <w:t xml:space="preserve">. </w:t>
      </w:r>
      <w:r w:rsidRPr="00C270E2">
        <w:rPr>
          <w:sz w:val="28"/>
          <w:szCs w:val="28"/>
        </w:rPr>
        <w:t>С</w:t>
      </w:r>
      <w:r w:rsidRPr="00C270E2">
        <w:rPr>
          <w:sz w:val="28"/>
          <w:szCs w:val="28"/>
          <w:lang w:val="en-US"/>
        </w:rPr>
        <w:t>. 481–496.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>Barber B</w:t>
      </w:r>
      <w:r w:rsidRPr="00C270E2">
        <w:rPr>
          <w:sz w:val="28"/>
          <w:szCs w:val="28"/>
          <w:lang w:val="en-US"/>
        </w:rPr>
        <w:t xml:space="preserve">. Science and the Social Order. </w:t>
      </w:r>
      <w:smartTag w:uri="urn:schemas-microsoft-com:office:smarttags" w:element="place">
        <w:smartTag w:uri="urn:schemas-microsoft-com:office:smarttags" w:element="State">
          <w:r w:rsidRPr="00C270E2">
            <w:rPr>
              <w:sz w:val="28"/>
              <w:szCs w:val="28"/>
              <w:lang w:val="en-US"/>
            </w:rPr>
            <w:t>New York</w:t>
          </w:r>
        </w:smartTag>
      </w:smartTag>
      <w:r w:rsidRPr="00C270E2">
        <w:rPr>
          <w:sz w:val="28"/>
          <w:szCs w:val="28"/>
          <w:lang w:val="en-US"/>
        </w:rPr>
        <w:t xml:space="preserve">: Free Press, </w:t>
      </w:r>
      <w:r w:rsidRPr="00C270E2">
        <w:rPr>
          <w:b/>
          <w:sz w:val="28"/>
          <w:szCs w:val="28"/>
          <w:lang w:val="en-US"/>
        </w:rPr>
        <w:t>1952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 xml:space="preserve">Barnes B. </w:t>
      </w:r>
      <w:r w:rsidRPr="00C270E2">
        <w:rPr>
          <w:sz w:val="28"/>
          <w:szCs w:val="28"/>
          <w:lang w:val="en-US"/>
        </w:rPr>
        <w:t xml:space="preserve">Scientific Knowledge and Sociological Theory.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London</w:t>
          </w:r>
        </w:smartTag>
      </w:smartTag>
      <w:r w:rsidRPr="00C270E2">
        <w:rPr>
          <w:sz w:val="28"/>
          <w:szCs w:val="28"/>
          <w:lang w:val="en-US"/>
        </w:rPr>
        <w:t xml:space="preserve">: </w:t>
      </w:r>
      <w:proofErr w:type="spellStart"/>
      <w:r w:rsidRPr="00C270E2">
        <w:rPr>
          <w:sz w:val="28"/>
          <w:szCs w:val="28"/>
          <w:lang w:val="en-US"/>
        </w:rPr>
        <w:t>Routledge</w:t>
      </w:r>
      <w:proofErr w:type="spellEnd"/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1974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sz w:val="28"/>
          <w:szCs w:val="28"/>
          <w:lang w:val="en-US"/>
        </w:rPr>
        <w:t xml:space="preserve">Science in Context: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Readings</w:t>
          </w:r>
        </w:smartTag>
      </w:smartTag>
      <w:r w:rsidRPr="00C270E2">
        <w:rPr>
          <w:sz w:val="28"/>
          <w:szCs w:val="28"/>
          <w:lang w:val="en-US"/>
        </w:rPr>
        <w:t xml:space="preserve"> in the Sociology of Science. / Ed. by Barnes B., Edge D. </w:t>
      </w:r>
      <w:smartTag w:uri="urn:schemas-microsoft-com:office:smarttags" w:element="place">
        <w:smartTag w:uri="urn:schemas-microsoft-com:office:smarttags" w:element="City">
          <w:r w:rsidRPr="00C270E2">
            <w:rPr>
              <w:spacing w:val="-8"/>
              <w:sz w:val="28"/>
              <w:szCs w:val="28"/>
              <w:lang w:val="en-US"/>
            </w:rPr>
            <w:t>Cambridge</w:t>
          </w:r>
        </w:smartTag>
        <w:r w:rsidRPr="00C270E2">
          <w:rPr>
            <w:spacing w:val="-8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C270E2">
            <w:rPr>
              <w:spacing w:val="-8"/>
              <w:sz w:val="28"/>
              <w:szCs w:val="28"/>
              <w:lang w:val="en-US"/>
            </w:rPr>
            <w:t>Mass.</w:t>
          </w:r>
        </w:smartTag>
      </w:smartTag>
      <w:r w:rsidRPr="00C270E2">
        <w:rPr>
          <w:spacing w:val="-8"/>
          <w:sz w:val="28"/>
          <w:szCs w:val="28"/>
          <w:lang w:val="en-US"/>
        </w:rPr>
        <w:t xml:space="preserve">: The MIT Press, </w:t>
      </w:r>
      <w:r w:rsidRPr="00C270E2">
        <w:rPr>
          <w:b/>
          <w:spacing w:val="-8"/>
          <w:sz w:val="28"/>
          <w:szCs w:val="28"/>
          <w:lang w:val="en-US"/>
        </w:rPr>
        <w:t>1982</w:t>
      </w:r>
      <w:r w:rsidRPr="00C270E2">
        <w:rPr>
          <w:spacing w:val="-8"/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>Barnes B. et al.</w:t>
      </w:r>
      <w:r w:rsidRPr="00C270E2">
        <w:rPr>
          <w:sz w:val="28"/>
          <w:szCs w:val="28"/>
          <w:lang w:val="en-US"/>
        </w:rPr>
        <w:t xml:space="preserve"> Scientific Knowledge.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>Bloor D.</w:t>
      </w:r>
      <w:r w:rsidRPr="00C270E2">
        <w:rPr>
          <w:sz w:val="28"/>
          <w:szCs w:val="28"/>
          <w:lang w:val="en-US"/>
        </w:rPr>
        <w:t xml:space="preserve"> Knowledge and Social Imagery. (1976)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1993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Bourdieu</w:t>
      </w:r>
      <w:proofErr w:type="spellEnd"/>
      <w:r w:rsidRPr="00C270E2">
        <w:rPr>
          <w:b/>
          <w:sz w:val="28"/>
          <w:szCs w:val="28"/>
          <w:lang w:val="en-US"/>
        </w:rPr>
        <w:t xml:space="preserve"> P.</w:t>
      </w:r>
      <w:r w:rsidRPr="00C270E2">
        <w:rPr>
          <w:sz w:val="28"/>
          <w:szCs w:val="28"/>
          <w:lang w:val="en-US"/>
        </w:rPr>
        <w:t xml:space="preserve"> The specificity of the scientific field and the social conditions of the progress of reason // Social Science Information. Vol. 14 № 6. P. 19–47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lastRenderedPageBreak/>
        <w:t>Bourdieu</w:t>
      </w:r>
      <w:proofErr w:type="spellEnd"/>
      <w:r w:rsidRPr="00C270E2">
        <w:rPr>
          <w:b/>
          <w:sz w:val="28"/>
          <w:szCs w:val="28"/>
          <w:lang w:val="en-US"/>
        </w:rPr>
        <w:t xml:space="preserve"> P.</w:t>
      </w:r>
      <w:r w:rsidRPr="00C270E2">
        <w:rPr>
          <w:sz w:val="28"/>
          <w:szCs w:val="28"/>
          <w:lang w:val="en-US"/>
        </w:rPr>
        <w:t xml:space="preserve"> Homo </w:t>
      </w:r>
      <w:proofErr w:type="spellStart"/>
      <w:r w:rsidRPr="00C270E2">
        <w:rPr>
          <w:sz w:val="28"/>
          <w:szCs w:val="28"/>
          <w:lang w:val="en-US"/>
        </w:rPr>
        <w:t>Academicus</w:t>
      </w:r>
      <w:proofErr w:type="spellEnd"/>
      <w:r w:rsidRPr="00C270E2">
        <w:rPr>
          <w:sz w:val="28"/>
          <w:szCs w:val="28"/>
          <w:lang w:val="en-US"/>
        </w:rPr>
        <w:t xml:space="preserve">. Stanford: </w:t>
      </w:r>
      <w:smartTag w:uri="urn:schemas-microsoft-com:office:smarttags" w:element="place"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Stanford</w:t>
          </w:r>
        </w:smartTag>
        <w:r w:rsidRPr="00C270E2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1988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sz w:val="28"/>
          <w:szCs w:val="28"/>
          <w:lang w:val="en-US"/>
        </w:rPr>
        <w:t>Callon</w:t>
      </w:r>
      <w:proofErr w:type="spellEnd"/>
      <w:r w:rsidRPr="00C270E2">
        <w:rPr>
          <w:sz w:val="28"/>
          <w:szCs w:val="28"/>
          <w:lang w:val="en-US"/>
        </w:rPr>
        <w:t xml:space="preserve"> M. Four models for the dynamics of science // Handbook of Science and Technology Studies / Ed. by S. </w:t>
      </w:r>
      <w:proofErr w:type="spellStart"/>
      <w:r w:rsidRPr="00C270E2">
        <w:rPr>
          <w:sz w:val="28"/>
          <w:szCs w:val="28"/>
          <w:lang w:val="en-US"/>
        </w:rPr>
        <w:t>Jasanoff</w:t>
      </w:r>
      <w:proofErr w:type="spellEnd"/>
      <w:r w:rsidRPr="00C270E2">
        <w:rPr>
          <w:sz w:val="28"/>
          <w:szCs w:val="28"/>
          <w:lang w:val="en-US"/>
        </w:rPr>
        <w:t xml:space="preserve"> et al.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London</w:t>
        </w:r>
      </w:smartTag>
      <w:r w:rsidRPr="00C270E2">
        <w:rPr>
          <w:sz w:val="28"/>
          <w:szCs w:val="28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Thousand Oaks</w:t>
          </w:r>
        </w:smartTag>
      </w:smartTag>
      <w:r w:rsidRPr="00C270E2">
        <w:rPr>
          <w:sz w:val="28"/>
          <w:szCs w:val="28"/>
          <w:lang w:val="en-US"/>
        </w:rPr>
        <w:t xml:space="preserve">: Sage, </w:t>
      </w:r>
      <w:r w:rsidRPr="00C270E2">
        <w:rPr>
          <w:b/>
          <w:sz w:val="28"/>
          <w:szCs w:val="28"/>
          <w:lang w:val="en-US"/>
        </w:rPr>
        <w:t>1995</w:t>
      </w:r>
      <w:r w:rsidRPr="00C270E2">
        <w:rPr>
          <w:sz w:val="28"/>
          <w:szCs w:val="28"/>
          <w:lang w:val="en-US"/>
        </w:rPr>
        <w:t>. P. 29-63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>Collins H.</w:t>
      </w:r>
      <w:r w:rsidRPr="00C270E2">
        <w:rPr>
          <w:sz w:val="28"/>
          <w:szCs w:val="28"/>
          <w:lang w:val="en-US"/>
        </w:rPr>
        <w:t xml:space="preserve"> Changing Order: Replication and Induction in Scientific Practice.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1992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Gieryn</w:t>
      </w:r>
      <w:proofErr w:type="spellEnd"/>
      <w:r w:rsidRPr="00C270E2">
        <w:rPr>
          <w:b/>
          <w:sz w:val="28"/>
          <w:szCs w:val="28"/>
          <w:lang w:val="en-US"/>
        </w:rPr>
        <w:t xml:space="preserve"> T. </w:t>
      </w:r>
      <w:r w:rsidRPr="00C270E2">
        <w:rPr>
          <w:sz w:val="28"/>
          <w:szCs w:val="28"/>
          <w:lang w:val="en-US"/>
        </w:rPr>
        <w:t xml:space="preserve">Cultural Boundaries of Science: Credibility on the Line.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The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1999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sz w:val="28"/>
          <w:szCs w:val="28"/>
          <w:lang w:val="en-US"/>
        </w:rPr>
        <w:t xml:space="preserve">Handbook of Science and Technology Studies / Ed. by S. </w:t>
      </w:r>
      <w:proofErr w:type="spellStart"/>
      <w:r w:rsidRPr="00C270E2">
        <w:rPr>
          <w:sz w:val="28"/>
          <w:szCs w:val="28"/>
          <w:lang w:val="en-US"/>
        </w:rPr>
        <w:t>Jasanoff</w:t>
      </w:r>
      <w:proofErr w:type="spellEnd"/>
      <w:r w:rsidRPr="00C270E2">
        <w:rPr>
          <w:sz w:val="28"/>
          <w:szCs w:val="28"/>
          <w:lang w:val="en-US"/>
        </w:rPr>
        <w:t xml:space="preserve"> et al. </w:t>
      </w:r>
      <w:proofErr w:type="spellStart"/>
      <w:smartTag w:uri="urn:schemas-microsoft-com:office:smarttags" w:element="City">
        <w:r w:rsidRPr="00C270E2">
          <w:rPr>
            <w:sz w:val="28"/>
            <w:szCs w:val="28"/>
            <w:lang w:val="en-US"/>
          </w:rPr>
          <w:t>London</w:t>
        </w:r>
      </w:smartTag>
      <w:proofErr w:type="gramStart"/>
      <w:r w:rsidRPr="00C270E2">
        <w:rPr>
          <w:sz w:val="28"/>
          <w:szCs w:val="28"/>
          <w:lang w:val="en-US"/>
        </w:rPr>
        <w:t>;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Thousand</w:t>
          </w:r>
          <w:proofErr w:type="spellEnd"/>
          <w:proofErr w:type="gramEnd"/>
          <w:r w:rsidRPr="00C270E2">
            <w:rPr>
              <w:sz w:val="28"/>
              <w:szCs w:val="28"/>
              <w:lang w:val="en-US"/>
            </w:rPr>
            <w:t xml:space="preserve"> Oaks</w:t>
          </w:r>
        </w:smartTag>
      </w:smartTag>
      <w:r w:rsidRPr="00C270E2">
        <w:rPr>
          <w:sz w:val="28"/>
          <w:szCs w:val="28"/>
          <w:lang w:val="en-US"/>
        </w:rPr>
        <w:t xml:space="preserve">: Sage, </w:t>
      </w:r>
      <w:r w:rsidRPr="00C270E2">
        <w:rPr>
          <w:b/>
          <w:sz w:val="28"/>
          <w:szCs w:val="28"/>
          <w:lang w:val="en-US"/>
        </w:rPr>
        <w:t>1995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Knorr-Cetina</w:t>
      </w:r>
      <w:proofErr w:type="spellEnd"/>
      <w:r w:rsidRPr="00C270E2">
        <w:rPr>
          <w:b/>
          <w:sz w:val="28"/>
          <w:szCs w:val="28"/>
          <w:lang w:val="en-US"/>
        </w:rPr>
        <w:t xml:space="preserve"> K.</w:t>
      </w:r>
      <w:r w:rsidRPr="00C270E2">
        <w:rPr>
          <w:sz w:val="28"/>
          <w:szCs w:val="28"/>
          <w:lang w:val="en-US"/>
        </w:rPr>
        <w:t xml:space="preserve"> The manufacture of knowledge: an essay on the constructivist and contextual nature of science.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Oxford</w:t>
          </w:r>
        </w:smartTag>
      </w:smartTag>
      <w:r w:rsidRPr="00C270E2">
        <w:rPr>
          <w:sz w:val="28"/>
          <w:szCs w:val="28"/>
          <w:lang w:val="en-US"/>
        </w:rPr>
        <w:t xml:space="preserve">: </w:t>
      </w:r>
      <w:proofErr w:type="spellStart"/>
      <w:r w:rsidRPr="00C270E2">
        <w:rPr>
          <w:sz w:val="28"/>
          <w:szCs w:val="28"/>
          <w:lang w:val="en-US"/>
        </w:rPr>
        <w:t>Pergamon</w:t>
      </w:r>
      <w:proofErr w:type="spellEnd"/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1981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Knorr-Cetina</w:t>
      </w:r>
      <w:proofErr w:type="spellEnd"/>
      <w:r w:rsidRPr="00C270E2">
        <w:rPr>
          <w:b/>
          <w:sz w:val="28"/>
          <w:szCs w:val="28"/>
          <w:lang w:val="en-US"/>
        </w:rPr>
        <w:t xml:space="preserve"> K.</w:t>
      </w:r>
      <w:r w:rsidRPr="00C270E2">
        <w:rPr>
          <w:sz w:val="28"/>
          <w:szCs w:val="28"/>
          <w:lang w:val="en-US"/>
        </w:rPr>
        <w:t xml:space="preserve"> Epistemic Cultures: How the Sciences Make Knowledge. </w:t>
      </w:r>
      <w:smartTag w:uri="urn:schemas-microsoft-com:office:smarttags" w:element="City">
        <w:r w:rsidRPr="00C270E2">
          <w:rPr>
            <w:spacing w:val="-8"/>
            <w:sz w:val="28"/>
            <w:szCs w:val="28"/>
            <w:lang w:val="en-US"/>
          </w:rPr>
          <w:t>Cambridge</w:t>
        </w:r>
      </w:smartTag>
      <w:r w:rsidRPr="00C270E2">
        <w:rPr>
          <w:spacing w:val="-8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C270E2">
          <w:rPr>
            <w:spacing w:val="-8"/>
            <w:sz w:val="28"/>
            <w:szCs w:val="28"/>
            <w:lang w:val="en-US"/>
          </w:rPr>
          <w:t>Mass.</w:t>
        </w:r>
      </w:smartTag>
      <w:r w:rsidRPr="00C270E2">
        <w:rPr>
          <w:spacing w:val="-8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Harvard</w:t>
          </w:r>
        </w:smartTag>
        <w:r w:rsidRPr="00C270E2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1999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  <w:lang w:val="en-US"/>
        </w:rPr>
        <w:t>Latour</w:t>
      </w:r>
      <w:proofErr w:type="spellEnd"/>
      <w:r w:rsidRPr="00C270E2">
        <w:rPr>
          <w:b/>
          <w:sz w:val="28"/>
          <w:szCs w:val="28"/>
          <w:lang w:val="en-US"/>
        </w:rPr>
        <w:t xml:space="preserve"> B., </w:t>
      </w:r>
      <w:proofErr w:type="spellStart"/>
      <w:r w:rsidRPr="00C270E2">
        <w:rPr>
          <w:b/>
          <w:sz w:val="28"/>
          <w:szCs w:val="28"/>
          <w:lang w:val="en-US"/>
        </w:rPr>
        <w:t>Woolgar</w:t>
      </w:r>
      <w:proofErr w:type="spellEnd"/>
      <w:r w:rsidRPr="00C270E2">
        <w:rPr>
          <w:b/>
          <w:sz w:val="28"/>
          <w:szCs w:val="28"/>
          <w:lang w:val="en-US"/>
        </w:rPr>
        <w:t xml:space="preserve"> S.</w:t>
      </w:r>
      <w:r w:rsidRPr="00C270E2">
        <w:rPr>
          <w:sz w:val="28"/>
          <w:szCs w:val="28"/>
          <w:lang w:val="en-US"/>
        </w:rPr>
        <w:t xml:space="preserve"> Laboratory Life. Construction of Scientific Facts. 2</w:t>
      </w:r>
      <w:r w:rsidRPr="00C270E2">
        <w:rPr>
          <w:sz w:val="28"/>
          <w:szCs w:val="28"/>
          <w:vertAlign w:val="superscript"/>
          <w:lang w:val="en-US"/>
        </w:rPr>
        <w:t>nd</w:t>
      </w:r>
      <w:r w:rsidRPr="00C270E2">
        <w:rPr>
          <w:sz w:val="28"/>
          <w:szCs w:val="28"/>
          <w:lang w:val="en-US"/>
        </w:rPr>
        <w:t xml:space="preserve"> ed. </w:t>
      </w:r>
      <w:proofErr w:type="spellStart"/>
      <w:r w:rsidRPr="00C270E2">
        <w:rPr>
          <w:sz w:val="28"/>
          <w:szCs w:val="28"/>
        </w:rPr>
        <w:t>Princeton</w:t>
      </w:r>
      <w:proofErr w:type="spellEnd"/>
      <w:r w:rsidRPr="00C270E2">
        <w:rPr>
          <w:sz w:val="28"/>
          <w:szCs w:val="28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C270E2">
            <w:rPr>
              <w:sz w:val="28"/>
              <w:szCs w:val="28"/>
            </w:rPr>
            <w:t>Princeton</w:t>
          </w:r>
        </w:smartTag>
        <w:proofErr w:type="spellEnd"/>
        <w:r w:rsidRPr="00C270E2">
          <w:rPr>
            <w:sz w:val="28"/>
            <w:szCs w:val="28"/>
          </w:rPr>
          <w:t xml:space="preserve"> </w:t>
        </w:r>
        <w:proofErr w:type="spellStart"/>
        <w:smartTag w:uri="urn:schemas-microsoft-com:office:smarttags" w:element="PlaceType">
          <w:r w:rsidRPr="00C270E2">
            <w:rPr>
              <w:sz w:val="28"/>
              <w:szCs w:val="28"/>
            </w:rPr>
            <w:t>University</w:t>
          </w:r>
        </w:smartTag>
      </w:smartTag>
      <w:proofErr w:type="spellEnd"/>
      <w:r w:rsidRPr="00C270E2">
        <w:rPr>
          <w:sz w:val="28"/>
          <w:szCs w:val="28"/>
        </w:rPr>
        <w:t xml:space="preserve"> </w:t>
      </w:r>
      <w:proofErr w:type="spellStart"/>
      <w:r w:rsidRPr="00C270E2">
        <w:rPr>
          <w:sz w:val="28"/>
          <w:szCs w:val="28"/>
        </w:rPr>
        <w:t>Press</w:t>
      </w:r>
      <w:proofErr w:type="spellEnd"/>
      <w:r w:rsidRPr="00C270E2">
        <w:rPr>
          <w:sz w:val="28"/>
          <w:szCs w:val="28"/>
        </w:rPr>
        <w:t xml:space="preserve">, </w:t>
      </w:r>
      <w:r w:rsidRPr="00C270E2">
        <w:rPr>
          <w:b/>
          <w:sz w:val="28"/>
          <w:szCs w:val="28"/>
        </w:rPr>
        <w:t>1986</w:t>
      </w:r>
      <w:r w:rsidRPr="00C270E2">
        <w:rPr>
          <w:sz w:val="28"/>
          <w:szCs w:val="28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pacing w:val="-8"/>
          <w:sz w:val="28"/>
          <w:szCs w:val="28"/>
          <w:lang w:val="en-US"/>
        </w:rPr>
      </w:pPr>
      <w:proofErr w:type="spellStart"/>
      <w:r w:rsidRPr="00C270E2">
        <w:rPr>
          <w:b/>
          <w:spacing w:val="-8"/>
          <w:sz w:val="28"/>
          <w:szCs w:val="28"/>
          <w:lang w:val="en-US"/>
        </w:rPr>
        <w:t>Latour</w:t>
      </w:r>
      <w:proofErr w:type="spellEnd"/>
      <w:r w:rsidRPr="00C270E2">
        <w:rPr>
          <w:b/>
          <w:spacing w:val="-8"/>
          <w:sz w:val="28"/>
          <w:szCs w:val="28"/>
          <w:lang w:val="en-US"/>
        </w:rPr>
        <w:t xml:space="preserve"> B.</w:t>
      </w:r>
      <w:r w:rsidRPr="00C270E2">
        <w:rPr>
          <w:spacing w:val="-8"/>
          <w:sz w:val="28"/>
          <w:szCs w:val="28"/>
          <w:lang w:val="en-US"/>
        </w:rPr>
        <w:t xml:space="preserve"> Science in Action: How to Follow Scientists and Engineers </w:t>
      </w:r>
      <w:proofErr w:type="gramStart"/>
      <w:r w:rsidRPr="00C270E2">
        <w:rPr>
          <w:spacing w:val="-8"/>
          <w:sz w:val="28"/>
          <w:szCs w:val="28"/>
          <w:lang w:val="en-US"/>
        </w:rPr>
        <w:t>Through</w:t>
      </w:r>
      <w:proofErr w:type="gramEnd"/>
      <w:r w:rsidRPr="00C270E2">
        <w:rPr>
          <w:spacing w:val="-8"/>
          <w:sz w:val="28"/>
          <w:szCs w:val="28"/>
          <w:lang w:val="en-US"/>
        </w:rPr>
        <w:t xml:space="preserve"> Society. </w:t>
      </w:r>
      <w:smartTag w:uri="urn:schemas-microsoft-com:office:smarttags" w:element="City">
        <w:r w:rsidRPr="00C270E2">
          <w:rPr>
            <w:spacing w:val="-8"/>
            <w:sz w:val="28"/>
            <w:szCs w:val="28"/>
            <w:lang w:val="en-US"/>
          </w:rPr>
          <w:t>Cambridge</w:t>
        </w:r>
      </w:smartTag>
      <w:r w:rsidRPr="00C270E2">
        <w:rPr>
          <w:spacing w:val="-8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C270E2">
          <w:rPr>
            <w:spacing w:val="-8"/>
            <w:sz w:val="28"/>
            <w:szCs w:val="28"/>
            <w:lang w:val="en-US"/>
          </w:rPr>
          <w:t>Mass.</w:t>
        </w:r>
      </w:smartTag>
      <w:r w:rsidRPr="00C270E2">
        <w:rPr>
          <w:spacing w:val="-8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70E2">
            <w:rPr>
              <w:spacing w:val="-8"/>
              <w:sz w:val="28"/>
              <w:szCs w:val="28"/>
              <w:lang w:val="en-US"/>
            </w:rPr>
            <w:t>Harvard</w:t>
          </w:r>
        </w:smartTag>
        <w:r w:rsidRPr="00C270E2">
          <w:rPr>
            <w:spacing w:val="-8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pacing w:val="-8"/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pacing w:val="-8"/>
          <w:sz w:val="28"/>
          <w:szCs w:val="28"/>
          <w:lang w:val="en-US"/>
        </w:rPr>
        <w:t xml:space="preserve"> Press, </w:t>
      </w:r>
      <w:r w:rsidRPr="00C270E2">
        <w:rPr>
          <w:b/>
          <w:spacing w:val="-8"/>
          <w:sz w:val="28"/>
          <w:szCs w:val="28"/>
          <w:lang w:val="en-US"/>
        </w:rPr>
        <w:t>1987</w:t>
      </w:r>
      <w:r w:rsidRPr="00C270E2">
        <w:rPr>
          <w:spacing w:val="-8"/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Latour</w:t>
      </w:r>
      <w:proofErr w:type="spellEnd"/>
      <w:r w:rsidRPr="00C270E2">
        <w:rPr>
          <w:b/>
          <w:sz w:val="28"/>
          <w:szCs w:val="28"/>
          <w:lang w:val="en-US"/>
        </w:rPr>
        <w:t xml:space="preserve"> B.</w:t>
      </w:r>
      <w:r w:rsidRPr="00C270E2">
        <w:rPr>
          <w:sz w:val="28"/>
          <w:szCs w:val="28"/>
          <w:lang w:val="en-US"/>
        </w:rPr>
        <w:t xml:space="preserve"> The Pasteurization of </w:t>
      </w:r>
      <w:smartTag w:uri="urn:schemas-microsoft-com:office:smarttags" w:element="place">
        <w:smartTag w:uri="urn:schemas-microsoft-com:office:smarttags" w:element="country-region">
          <w:r w:rsidRPr="00C270E2">
            <w:rPr>
              <w:sz w:val="28"/>
              <w:szCs w:val="28"/>
              <w:lang w:val="en-US"/>
            </w:rPr>
            <w:t>France</w:t>
          </w:r>
        </w:smartTag>
      </w:smartTag>
      <w:r w:rsidRPr="00C270E2">
        <w:rPr>
          <w:sz w:val="28"/>
          <w:szCs w:val="28"/>
          <w:lang w:val="en-US"/>
        </w:rPr>
        <w:t xml:space="preserve">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Cambridge</w:t>
        </w:r>
      </w:smartTag>
      <w:r w:rsidRPr="00C270E2">
        <w:rPr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C270E2">
          <w:rPr>
            <w:sz w:val="28"/>
            <w:szCs w:val="28"/>
            <w:lang w:val="en-US"/>
          </w:rPr>
          <w:t>Mass.</w:t>
        </w:r>
      </w:smartTag>
      <w:r w:rsidRPr="00C270E2">
        <w:rPr>
          <w:spacing w:val="-8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70E2">
            <w:rPr>
              <w:spacing w:val="-8"/>
              <w:sz w:val="28"/>
              <w:szCs w:val="28"/>
              <w:lang w:val="en-US"/>
            </w:rPr>
            <w:t>Harvard</w:t>
          </w:r>
        </w:smartTag>
        <w:r w:rsidRPr="00C270E2">
          <w:rPr>
            <w:spacing w:val="-8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pacing w:val="-8"/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pacing w:val="-8"/>
          <w:sz w:val="28"/>
          <w:szCs w:val="28"/>
          <w:lang w:val="en-US"/>
        </w:rPr>
        <w:t xml:space="preserve"> Press</w:t>
      </w:r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1988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Latour</w:t>
      </w:r>
      <w:proofErr w:type="spellEnd"/>
      <w:r w:rsidRPr="00C270E2">
        <w:rPr>
          <w:b/>
          <w:sz w:val="28"/>
          <w:szCs w:val="28"/>
          <w:lang w:val="en-US"/>
        </w:rPr>
        <w:t xml:space="preserve"> B.</w:t>
      </w:r>
      <w:r w:rsidRPr="00C270E2">
        <w:rPr>
          <w:sz w:val="28"/>
          <w:szCs w:val="28"/>
          <w:lang w:val="en-US"/>
        </w:rPr>
        <w:t xml:space="preserve"> We Have Never Been Modern.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Cambridge</w:t>
        </w:r>
      </w:smartTag>
      <w:r w:rsidRPr="00C270E2">
        <w:rPr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C270E2">
          <w:rPr>
            <w:sz w:val="28"/>
            <w:szCs w:val="28"/>
            <w:lang w:val="en-US"/>
          </w:rPr>
          <w:t>Mass.</w:t>
        </w:r>
      </w:smartTag>
      <w:r w:rsidRPr="00C270E2">
        <w:rPr>
          <w:spacing w:val="-8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70E2">
            <w:rPr>
              <w:spacing w:val="-8"/>
              <w:sz w:val="28"/>
              <w:szCs w:val="28"/>
              <w:lang w:val="en-US"/>
            </w:rPr>
            <w:t>Harvard</w:t>
          </w:r>
        </w:smartTag>
        <w:r w:rsidRPr="00C270E2">
          <w:rPr>
            <w:spacing w:val="-8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pacing w:val="-8"/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pacing w:val="-8"/>
          <w:sz w:val="28"/>
          <w:szCs w:val="28"/>
          <w:lang w:val="en-US"/>
        </w:rPr>
        <w:t xml:space="preserve"> Press</w:t>
      </w:r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1994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t>Latour</w:t>
      </w:r>
      <w:proofErr w:type="spellEnd"/>
      <w:r w:rsidRPr="00C270E2">
        <w:rPr>
          <w:b/>
          <w:sz w:val="28"/>
          <w:szCs w:val="28"/>
          <w:lang w:val="en-US"/>
        </w:rPr>
        <w:t xml:space="preserve"> B.</w:t>
      </w:r>
      <w:r w:rsidRPr="00C270E2">
        <w:rPr>
          <w:sz w:val="28"/>
          <w:szCs w:val="28"/>
          <w:lang w:val="en-US"/>
        </w:rPr>
        <w:t xml:space="preserve"> Pandora's Hope: Essays on the Reality of Science Studies.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Cambridge</w:t>
        </w:r>
      </w:smartTag>
      <w:r w:rsidRPr="00C270E2">
        <w:rPr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C270E2">
          <w:rPr>
            <w:sz w:val="28"/>
            <w:szCs w:val="28"/>
            <w:lang w:val="en-US"/>
          </w:rPr>
          <w:t>Mass.</w:t>
        </w:r>
      </w:smartTag>
      <w:r w:rsidRPr="00C270E2">
        <w:rPr>
          <w:spacing w:val="-8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70E2">
            <w:rPr>
              <w:spacing w:val="-8"/>
              <w:sz w:val="28"/>
              <w:szCs w:val="28"/>
              <w:lang w:val="en-US"/>
            </w:rPr>
            <w:t>Harvard</w:t>
          </w:r>
        </w:smartTag>
        <w:r w:rsidRPr="00C270E2">
          <w:rPr>
            <w:spacing w:val="-8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pacing w:val="-8"/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pacing w:val="-8"/>
          <w:sz w:val="28"/>
          <w:szCs w:val="28"/>
          <w:lang w:val="en-US"/>
        </w:rPr>
        <w:t xml:space="preserve"> Press</w:t>
      </w:r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1999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b/>
          <w:sz w:val="28"/>
          <w:szCs w:val="28"/>
          <w:lang w:val="en-US"/>
        </w:rPr>
        <w:t>Merton R.</w:t>
      </w:r>
      <w:r w:rsidRPr="00C270E2">
        <w:rPr>
          <w:sz w:val="28"/>
          <w:szCs w:val="28"/>
          <w:lang w:val="en-US"/>
        </w:rPr>
        <w:t xml:space="preserve"> The Sociology of Science.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The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1973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C270E2">
            <w:rPr>
              <w:b/>
              <w:sz w:val="28"/>
              <w:szCs w:val="28"/>
              <w:lang w:val="en-US"/>
            </w:rPr>
            <w:t>Pickering</w:t>
          </w:r>
        </w:smartTag>
      </w:smartTag>
      <w:r w:rsidRPr="00C270E2">
        <w:rPr>
          <w:b/>
          <w:sz w:val="28"/>
          <w:szCs w:val="28"/>
          <w:lang w:val="en-US"/>
        </w:rPr>
        <w:t xml:space="preserve"> A., ed.</w:t>
      </w:r>
      <w:r w:rsidRPr="00C270E2">
        <w:rPr>
          <w:sz w:val="28"/>
          <w:szCs w:val="28"/>
          <w:lang w:val="en-US"/>
        </w:rPr>
        <w:t xml:space="preserve"> Science as Practice and Culture.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The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1992.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Pickering</w:t>
          </w:r>
        </w:smartTag>
      </w:smartTag>
      <w:r w:rsidRPr="00C270E2">
        <w:rPr>
          <w:sz w:val="28"/>
          <w:szCs w:val="28"/>
          <w:lang w:val="en-US"/>
        </w:rPr>
        <w:t xml:space="preserve"> A. The Mangle of Practice: Time, Agency, and Science. </w:t>
      </w:r>
      <w:smartTag w:uri="urn:schemas-microsoft-com:office:smarttags" w:element="City">
        <w:r w:rsidRPr="00C270E2">
          <w:rPr>
            <w:sz w:val="28"/>
            <w:szCs w:val="28"/>
            <w:lang w:val="en-US"/>
          </w:rPr>
          <w:t>Chicago</w:t>
        </w:r>
      </w:smartTag>
      <w:r w:rsidRPr="00C270E2">
        <w:rPr>
          <w:sz w:val="28"/>
          <w:szCs w:val="28"/>
          <w:lang w:val="en-US"/>
        </w:rPr>
        <w:t xml:space="preserve">: The </w:t>
      </w:r>
      <w:smartTag w:uri="urn:schemas-microsoft-com:office:smarttags" w:element="place"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  <w:r w:rsidRPr="00C270E2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Chicago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1995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C270E2">
        <w:rPr>
          <w:b/>
          <w:sz w:val="28"/>
          <w:szCs w:val="28"/>
          <w:lang w:val="en-US"/>
        </w:rPr>
        <w:lastRenderedPageBreak/>
        <w:t>Rabinow</w:t>
      </w:r>
      <w:proofErr w:type="spellEnd"/>
      <w:r w:rsidRPr="00C270E2">
        <w:rPr>
          <w:b/>
          <w:sz w:val="28"/>
          <w:szCs w:val="28"/>
          <w:lang w:val="en-US"/>
        </w:rPr>
        <w:t xml:space="preserve"> P. </w:t>
      </w:r>
      <w:r w:rsidRPr="00C270E2">
        <w:rPr>
          <w:sz w:val="28"/>
          <w:szCs w:val="28"/>
          <w:lang w:val="en-US"/>
        </w:rPr>
        <w:t xml:space="preserve">Essays in the Anthropology of Reason. Princeton: </w:t>
      </w:r>
      <w:smartTag w:uri="urn:schemas-microsoft-com:office:smarttags" w:element="place">
        <w:smartTag w:uri="urn:schemas-microsoft-com:office:smarttags" w:element="PlaceName">
          <w:r w:rsidRPr="00C270E2">
            <w:rPr>
              <w:sz w:val="28"/>
              <w:szCs w:val="28"/>
              <w:lang w:val="en-US"/>
            </w:rPr>
            <w:t>Princeton</w:t>
          </w:r>
        </w:smartTag>
        <w:r w:rsidRPr="00C270E2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70E2">
            <w:rPr>
              <w:sz w:val="28"/>
              <w:szCs w:val="28"/>
              <w:lang w:val="en-US"/>
            </w:rPr>
            <w:t>University</w:t>
          </w:r>
        </w:smartTag>
      </w:smartTag>
      <w:r w:rsidRPr="00C270E2">
        <w:rPr>
          <w:sz w:val="28"/>
          <w:szCs w:val="28"/>
          <w:lang w:val="en-US"/>
        </w:rPr>
        <w:t xml:space="preserve"> Press, </w:t>
      </w:r>
      <w:r w:rsidRPr="00C270E2">
        <w:rPr>
          <w:b/>
          <w:sz w:val="28"/>
          <w:szCs w:val="28"/>
          <w:lang w:val="en-US"/>
        </w:rPr>
        <w:t>1996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sz w:val="28"/>
          <w:szCs w:val="28"/>
          <w:lang w:val="en-US"/>
        </w:rPr>
        <w:t xml:space="preserve">Science Observed / Ed. by K. </w:t>
      </w:r>
      <w:proofErr w:type="spellStart"/>
      <w:r w:rsidRPr="00C270E2">
        <w:rPr>
          <w:sz w:val="28"/>
          <w:szCs w:val="28"/>
          <w:lang w:val="en-US"/>
        </w:rPr>
        <w:t>Knorr-Cetina</w:t>
      </w:r>
      <w:proofErr w:type="spellEnd"/>
      <w:r w:rsidRPr="00C270E2">
        <w:rPr>
          <w:sz w:val="28"/>
          <w:szCs w:val="28"/>
          <w:lang w:val="en-US"/>
        </w:rPr>
        <w:t xml:space="preserve"> K., M. </w:t>
      </w:r>
      <w:proofErr w:type="spellStart"/>
      <w:proofErr w:type="gramStart"/>
      <w:r w:rsidRPr="00C270E2">
        <w:rPr>
          <w:sz w:val="28"/>
          <w:szCs w:val="28"/>
          <w:lang w:val="en-US"/>
        </w:rPr>
        <w:t>Mulkay</w:t>
      </w:r>
      <w:proofErr w:type="spellEnd"/>
      <w:r w:rsidRPr="00C270E2">
        <w:rPr>
          <w:sz w:val="28"/>
          <w:szCs w:val="28"/>
          <w:lang w:val="en-US"/>
        </w:rPr>
        <w:t xml:space="preserve">  London</w:t>
      </w:r>
      <w:proofErr w:type="gramEnd"/>
      <w:r w:rsidRPr="00C270E2">
        <w:rPr>
          <w:sz w:val="28"/>
          <w:szCs w:val="28"/>
          <w:lang w:val="en-US"/>
        </w:rPr>
        <w:t xml:space="preserve">: Sage, </w:t>
      </w:r>
      <w:r w:rsidRPr="00C270E2">
        <w:rPr>
          <w:b/>
          <w:sz w:val="28"/>
          <w:szCs w:val="28"/>
          <w:lang w:val="en-US"/>
        </w:rPr>
        <w:t>1983</w:t>
      </w:r>
      <w:r w:rsidRPr="00C270E2">
        <w:rPr>
          <w:sz w:val="28"/>
          <w:szCs w:val="28"/>
          <w:lang w:val="en-US"/>
        </w:rPr>
        <w:t xml:space="preserve">. 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sz w:val="28"/>
          <w:szCs w:val="28"/>
          <w:lang w:val="en-US"/>
        </w:rPr>
        <w:t xml:space="preserve">The Practice Turn in Contemporary Theory / Ed. by T. </w:t>
      </w:r>
      <w:proofErr w:type="spellStart"/>
      <w:r w:rsidRPr="00C270E2">
        <w:rPr>
          <w:sz w:val="28"/>
          <w:szCs w:val="28"/>
          <w:lang w:val="en-US"/>
        </w:rPr>
        <w:t>Schatzki</w:t>
      </w:r>
      <w:proofErr w:type="spellEnd"/>
      <w:r w:rsidRPr="00C270E2">
        <w:rPr>
          <w:sz w:val="28"/>
          <w:szCs w:val="28"/>
          <w:lang w:val="en-US"/>
        </w:rPr>
        <w:t xml:space="preserve">, K. </w:t>
      </w:r>
      <w:proofErr w:type="spellStart"/>
      <w:r w:rsidRPr="00C270E2">
        <w:rPr>
          <w:sz w:val="28"/>
          <w:szCs w:val="28"/>
          <w:lang w:val="en-US"/>
        </w:rPr>
        <w:t>Knorr-Cetina</w:t>
      </w:r>
      <w:proofErr w:type="spellEnd"/>
      <w:r w:rsidRPr="00C270E2">
        <w:rPr>
          <w:sz w:val="28"/>
          <w:szCs w:val="28"/>
          <w:lang w:val="en-US"/>
        </w:rPr>
        <w:t xml:space="preserve">, E. Von </w:t>
      </w:r>
      <w:proofErr w:type="spellStart"/>
      <w:r w:rsidRPr="00C270E2">
        <w:rPr>
          <w:sz w:val="28"/>
          <w:szCs w:val="28"/>
          <w:lang w:val="en-US"/>
        </w:rPr>
        <w:t>Savigny</w:t>
      </w:r>
      <w:proofErr w:type="spellEnd"/>
      <w:r w:rsidRPr="00C270E2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London</w:t>
          </w:r>
        </w:smartTag>
      </w:smartTag>
      <w:r w:rsidRPr="00C270E2">
        <w:rPr>
          <w:sz w:val="28"/>
          <w:szCs w:val="28"/>
          <w:lang w:val="en-US"/>
        </w:rPr>
        <w:t xml:space="preserve">: </w:t>
      </w:r>
      <w:proofErr w:type="spellStart"/>
      <w:r w:rsidRPr="00C270E2">
        <w:rPr>
          <w:sz w:val="28"/>
          <w:szCs w:val="28"/>
          <w:lang w:val="en-US"/>
        </w:rPr>
        <w:t>Routledge</w:t>
      </w:r>
      <w:proofErr w:type="spellEnd"/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2001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270E2">
        <w:rPr>
          <w:sz w:val="28"/>
          <w:szCs w:val="28"/>
          <w:lang w:val="en-US"/>
        </w:rPr>
        <w:t xml:space="preserve">The Science Studies Reader. / Ed. by M. </w:t>
      </w:r>
      <w:proofErr w:type="spellStart"/>
      <w:r w:rsidRPr="00C270E2">
        <w:rPr>
          <w:sz w:val="28"/>
          <w:szCs w:val="28"/>
          <w:lang w:val="en-US"/>
        </w:rPr>
        <w:t>Biagioli</w:t>
      </w:r>
      <w:proofErr w:type="spellEnd"/>
      <w:r w:rsidRPr="00C270E2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270E2">
            <w:rPr>
              <w:sz w:val="28"/>
              <w:szCs w:val="28"/>
              <w:lang w:val="en-US"/>
            </w:rPr>
            <w:t>London</w:t>
          </w:r>
        </w:smartTag>
      </w:smartTag>
      <w:r w:rsidRPr="00C270E2">
        <w:rPr>
          <w:sz w:val="28"/>
          <w:szCs w:val="28"/>
          <w:lang w:val="en-US"/>
        </w:rPr>
        <w:t xml:space="preserve">: </w:t>
      </w:r>
      <w:proofErr w:type="spellStart"/>
      <w:r w:rsidRPr="00C270E2">
        <w:rPr>
          <w:sz w:val="28"/>
          <w:szCs w:val="28"/>
          <w:lang w:val="en-US"/>
        </w:rPr>
        <w:t>Routledge</w:t>
      </w:r>
      <w:proofErr w:type="spellEnd"/>
      <w:r w:rsidRPr="00C270E2">
        <w:rPr>
          <w:sz w:val="28"/>
          <w:szCs w:val="28"/>
          <w:lang w:val="en-US"/>
        </w:rPr>
        <w:t xml:space="preserve">, </w:t>
      </w:r>
      <w:r w:rsidRPr="00C270E2">
        <w:rPr>
          <w:b/>
          <w:sz w:val="28"/>
          <w:szCs w:val="28"/>
          <w:lang w:val="en-US"/>
        </w:rPr>
        <w:t>1999</w:t>
      </w:r>
      <w:r w:rsidRPr="00C270E2">
        <w:rPr>
          <w:sz w:val="28"/>
          <w:szCs w:val="28"/>
          <w:lang w:val="en-US"/>
        </w:rPr>
        <w:t>.</w:t>
      </w:r>
    </w:p>
    <w:p w:rsidR="00C270E2" w:rsidRPr="00C270E2" w:rsidRDefault="00C270E2" w:rsidP="00C270E2">
      <w:pPr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270E2">
        <w:rPr>
          <w:b/>
          <w:sz w:val="28"/>
          <w:szCs w:val="28"/>
          <w:lang w:val="en-US"/>
        </w:rPr>
        <w:t>Traweek</w:t>
      </w:r>
      <w:proofErr w:type="spellEnd"/>
      <w:r w:rsidRPr="00C270E2">
        <w:rPr>
          <w:b/>
          <w:sz w:val="28"/>
          <w:szCs w:val="28"/>
          <w:lang w:val="en-US"/>
        </w:rPr>
        <w:t xml:space="preserve"> Sh. </w:t>
      </w:r>
      <w:proofErr w:type="spellStart"/>
      <w:r w:rsidRPr="00C270E2">
        <w:rPr>
          <w:sz w:val="28"/>
          <w:szCs w:val="28"/>
          <w:lang w:val="en-US"/>
        </w:rPr>
        <w:t>Beamtimes</w:t>
      </w:r>
      <w:proofErr w:type="spellEnd"/>
      <w:r w:rsidRPr="00C270E2">
        <w:rPr>
          <w:sz w:val="28"/>
          <w:szCs w:val="28"/>
          <w:lang w:val="en-US"/>
        </w:rPr>
        <w:t xml:space="preserve"> and Lifetimes: The World of High Energy Physics. </w:t>
      </w:r>
      <w:proofErr w:type="spellStart"/>
      <w:r w:rsidRPr="00C270E2">
        <w:rPr>
          <w:sz w:val="28"/>
          <w:szCs w:val="28"/>
        </w:rPr>
        <w:t>Cambridge</w:t>
      </w:r>
      <w:proofErr w:type="spellEnd"/>
      <w:r w:rsidRPr="00C270E2">
        <w:rPr>
          <w:sz w:val="28"/>
          <w:szCs w:val="28"/>
        </w:rPr>
        <w:t xml:space="preserve">, </w:t>
      </w:r>
      <w:proofErr w:type="spellStart"/>
      <w:r w:rsidRPr="00C270E2">
        <w:rPr>
          <w:sz w:val="28"/>
          <w:szCs w:val="28"/>
        </w:rPr>
        <w:t>Mass</w:t>
      </w:r>
      <w:proofErr w:type="spellEnd"/>
      <w:r w:rsidRPr="00C270E2">
        <w:rPr>
          <w:sz w:val="28"/>
          <w:szCs w:val="28"/>
        </w:rPr>
        <w:t>.</w:t>
      </w:r>
      <w:r w:rsidRPr="00C270E2">
        <w:rPr>
          <w:spacing w:val="-8"/>
          <w:sz w:val="28"/>
          <w:szCs w:val="28"/>
        </w:rPr>
        <w:t xml:space="preserve">: </w:t>
      </w:r>
      <w:proofErr w:type="spellStart"/>
      <w:r w:rsidRPr="00C270E2">
        <w:rPr>
          <w:spacing w:val="-8"/>
          <w:sz w:val="28"/>
          <w:szCs w:val="28"/>
        </w:rPr>
        <w:t>Harvard</w:t>
      </w:r>
      <w:proofErr w:type="spellEnd"/>
      <w:r w:rsidRPr="00C270E2">
        <w:rPr>
          <w:spacing w:val="-8"/>
          <w:sz w:val="28"/>
          <w:szCs w:val="28"/>
        </w:rPr>
        <w:t xml:space="preserve"> </w:t>
      </w:r>
      <w:proofErr w:type="spellStart"/>
      <w:r w:rsidRPr="00C270E2">
        <w:rPr>
          <w:spacing w:val="-8"/>
          <w:sz w:val="28"/>
          <w:szCs w:val="28"/>
        </w:rPr>
        <w:t>University</w:t>
      </w:r>
      <w:proofErr w:type="spellEnd"/>
      <w:r w:rsidRPr="00C270E2">
        <w:rPr>
          <w:spacing w:val="-8"/>
          <w:sz w:val="28"/>
          <w:szCs w:val="28"/>
        </w:rPr>
        <w:t xml:space="preserve"> </w:t>
      </w:r>
      <w:proofErr w:type="spellStart"/>
      <w:r w:rsidRPr="00C270E2">
        <w:rPr>
          <w:spacing w:val="-8"/>
          <w:sz w:val="28"/>
          <w:szCs w:val="28"/>
        </w:rPr>
        <w:t>Press</w:t>
      </w:r>
      <w:proofErr w:type="spellEnd"/>
      <w:r w:rsidRPr="00C270E2">
        <w:rPr>
          <w:sz w:val="28"/>
          <w:szCs w:val="28"/>
        </w:rPr>
        <w:t xml:space="preserve">, </w:t>
      </w:r>
      <w:r w:rsidRPr="00C270E2">
        <w:rPr>
          <w:b/>
          <w:sz w:val="28"/>
          <w:szCs w:val="28"/>
        </w:rPr>
        <w:t>1988</w:t>
      </w:r>
      <w:r w:rsidRPr="00C270E2">
        <w:rPr>
          <w:sz w:val="28"/>
          <w:szCs w:val="28"/>
        </w:rPr>
        <w:t>.</w:t>
      </w:r>
    </w:p>
    <w:p w:rsidR="0098526A" w:rsidRDefault="0098526A" w:rsidP="00C270E2">
      <w:pPr>
        <w:pStyle w:val="af3"/>
        <w:spacing w:line="276" w:lineRule="auto"/>
        <w:jc w:val="left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p w:rsidR="0098526A" w:rsidRDefault="0098526A" w:rsidP="00AD6296">
      <w:pPr>
        <w:pStyle w:val="af3"/>
        <w:spacing w:line="276" w:lineRule="auto"/>
        <w:rPr>
          <w:sz w:val="32"/>
          <w:szCs w:val="32"/>
          <w:lang w:val="ru-RU"/>
        </w:rPr>
      </w:pPr>
    </w:p>
    <w:bookmarkEnd w:id="3"/>
    <w:p w:rsidR="00406484" w:rsidRDefault="00406484" w:rsidP="00AD629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AD629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8748BA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AD629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AD629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8C242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8C2426">
      <w:pPr>
        <w:widowControl w:val="0"/>
        <w:spacing w:line="276" w:lineRule="auto"/>
        <w:ind w:firstLine="900"/>
        <w:jc w:val="both"/>
        <w:rPr>
          <w:sz w:val="28"/>
          <w:szCs w:val="28"/>
        </w:rPr>
      </w:pPr>
    </w:p>
    <w:p w:rsidR="00406484" w:rsidRDefault="00406484" w:rsidP="00293415">
      <w:pPr>
        <w:widowControl w:val="0"/>
        <w:spacing w:line="276" w:lineRule="auto"/>
        <w:ind w:firstLine="900"/>
        <w:jc w:val="center"/>
        <w:rPr>
          <w:sz w:val="28"/>
          <w:szCs w:val="28"/>
        </w:rPr>
      </w:pPr>
      <w:bookmarkStart w:id="4" w:name="_Toc263186267"/>
    </w:p>
    <w:bookmarkEnd w:id="1"/>
    <w:bookmarkEnd w:id="2"/>
    <w:bookmarkEnd w:id="4"/>
    <w:p w:rsidR="00FC21D3" w:rsidRPr="00AD6296" w:rsidRDefault="00FC21D3" w:rsidP="00AD6296">
      <w:pPr>
        <w:pStyle w:val="af1"/>
        <w:spacing w:line="276" w:lineRule="auto"/>
        <w:jc w:val="both"/>
      </w:pPr>
    </w:p>
    <w:sectPr w:rsidR="00FC21D3" w:rsidRPr="00AD6296" w:rsidSect="003C27BF">
      <w:headerReference w:type="even" r:id="rId8"/>
      <w:footerReference w:type="even" r:id="rId9"/>
      <w:foot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19" w:rsidRDefault="00565319">
      <w:r>
        <w:separator/>
      </w:r>
    </w:p>
  </w:endnote>
  <w:endnote w:type="continuationSeparator" w:id="0">
    <w:p w:rsidR="00565319" w:rsidRDefault="0056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2F" w:rsidRDefault="00AB492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492F" w:rsidRDefault="00AB49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C9" w:rsidRDefault="004D05C9">
    <w:pPr>
      <w:pStyle w:val="a7"/>
      <w:jc w:val="center"/>
    </w:pPr>
    <w:fldSimple w:instr=" PAGE   \* MERGEFORMAT ">
      <w:r>
        <w:rPr>
          <w:noProof/>
        </w:rPr>
        <w:t>28</w:t>
      </w:r>
    </w:fldSimple>
  </w:p>
  <w:p w:rsidR="00AB492F" w:rsidRDefault="00AB492F" w:rsidP="000365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19" w:rsidRDefault="00565319">
      <w:r>
        <w:separator/>
      </w:r>
    </w:p>
  </w:footnote>
  <w:footnote w:type="continuationSeparator" w:id="0">
    <w:p w:rsidR="00565319" w:rsidRDefault="00565319">
      <w:r>
        <w:continuationSeparator/>
      </w:r>
    </w:p>
  </w:footnote>
  <w:footnote w:id="1">
    <w:p w:rsidR="00AB492F" w:rsidRDefault="00AB492F" w:rsidP="008746AA">
      <w:pPr>
        <w:pStyle w:val="af5"/>
        <w:jc w:val="both"/>
      </w:pPr>
      <w:r>
        <w:rPr>
          <w:rStyle w:val="af7"/>
        </w:rPr>
        <w:footnoteRef/>
      </w:r>
      <w:r>
        <w:t xml:space="preserve"> Бурдье П. Поле науки // Бурдье П. Социальное производство: поле и практики. М. – СПб</w:t>
      </w:r>
      <w:proofErr w:type="gramStart"/>
      <w:r>
        <w:t xml:space="preserve">., </w:t>
      </w:r>
      <w:proofErr w:type="gramEnd"/>
      <w:r>
        <w:t>2005. С. 515.</w:t>
      </w:r>
    </w:p>
  </w:footnote>
  <w:footnote w:id="2">
    <w:p w:rsidR="00AB492F" w:rsidRPr="00E14C3A" w:rsidRDefault="00952DB5" w:rsidP="00A270CF">
      <w:pPr>
        <w:jc w:val="both"/>
        <w:rPr>
          <w:sz w:val="20"/>
          <w:szCs w:val="20"/>
        </w:rPr>
      </w:pPr>
      <w:r>
        <w:rPr>
          <w:rStyle w:val="af7"/>
          <w:sz w:val="20"/>
          <w:szCs w:val="20"/>
        </w:rPr>
        <w:t>2</w:t>
      </w:r>
      <w:r w:rsidR="00AB492F" w:rsidRPr="00E14C3A">
        <w:rPr>
          <w:sz w:val="20"/>
          <w:szCs w:val="20"/>
        </w:rPr>
        <w:t xml:space="preserve"> </w:t>
      </w:r>
      <w:r w:rsidR="00AB492F" w:rsidRPr="00E14C3A">
        <w:rPr>
          <w:b/>
          <w:sz w:val="20"/>
          <w:szCs w:val="20"/>
        </w:rPr>
        <w:t>Эссе</w:t>
      </w:r>
      <w:r w:rsidR="00587DB9">
        <w:rPr>
          <w:sz w:val="20"/>
          <w:szCs w:val="20"/>
        </w:rPr>
        <w:t xml:space="preserve"> – </w:t>
      </w:r>
      <w:r w:rsidR="00AB492F" w:rsidRPr="00E14C3A">
        <w:rPr>
          <w:sz w:val="20"/>
          <w:szCs w:val="20"/>
        </w:rPr>
        <w:t>творческая письменная</w:t>
      </w:r>
      <w:r w:rsidR="00587DB9">
        <w:rPr>
          <w:sz w:val="20"/>
          <w:szCs w:val="20"/>
        </w:rPr>
        <w:t xml:space="preserve"> самостоятельная</w:t>
      </w:r>
      <w:r w:rsidR="00AB492F" w:rsidRPr="00E14C3A">
        <w:rPr>
          <w:sz w:val="20"/>
          <w:szCs w:val="20"/>
        </w:rPr>
        <w:t xml:space="preserve"> работа, представляющая собой развернутое и аргументированное</w:t>
      </w:r>
      <w:r w:rsidR="00AB492F">
        <w:rPr>
          <w:sz w:val="20"/>
          <w:szCs w:val="20"/>
        </w:rPr>
        <w:t xml:space="preserve"> </w:t>
      </w:r>
      <w:r w:rsidR="00AB492F" w:rsidRPr="00E14C3A">
        <w:rPr>
          <w:sz w:val="20"/>
          <w:szCs w:val="20"/>
        </w:rPr>
        <w:t xml:space="preserve"> изложение персональной то</w:t>
      </w:r>
      <w:r w:rsidR="00587DB9">
        <w:rPr>
          <w:sz w:val="20"/>
          <w:szCs w:val="20"/>
        </w:rPr>
        <w:t>чки зрения по предложенной</w:t>
      </w:r>
      <w:r w:rsidR="00AB492F">
        <w:rPr>
          <w:sz w:val="20"/>
          <w:szCs w:val="20"/>
        </w:rPr>
        <w:t xml:space="preserve"> теме. Работа </w:t>
      </w:r>
      <w:r w:rsidR="00AB492F" w:rsidRPr="00E14C3A">
        <w:rPr>
          <w:sz w:val="20"/>
          <w:szCs w:val="20"/>
        </w:rPr>
        <w:t xml:space="preserve"> должна суммировать результаты небольшого теоретического или теоретико-эмпирического исследования заданной темы. </w:t>
      </w:r>
      <w:r w:rsidR="00AB492F" w:rsidRPr="00E14C3A">
        <w:rPr>
          <w:i/>
          <w:sz w:val="20"/>
          <w:szCs w:val="20"/>
        </w:rPr>
        <w:t>Материалами</w:t>
      </w:r>
      <w:r w:rsidR="00AB492F" w:rsidRPr="00E14C3A">
        <w:rPr>
          <w:sz w:val="20"/>
          <w:szCs w:val="20"/>
        </w:rPr>
        <w:t xml:space="preserve"> такого исследования</w:t>
      </w:r>
      <w:r w:rsidR="00587DB9">
        <w:rPr>
          <w:sz w:val="20"/>
          <w:szCs w:val="20"/>
        </w:rPr>
        <w:t xml:space="preserve"> </w:t>
      </w:r>
      <w:r w:rsidR="00AB492F" w:rsidRPr="00E14C3A">
        <w:rPr>
          <w:sz w:val="20"/>
          <w:szCs w:val="20"/>
        </w:rPr>
        <w:t>с</w:t>
      </w:r>
      <w:r w:rsidR="00587DB9">
        <w:rPr>
          <w:sz w:val="20"/>
          <w:szCs w:val="20"/>
        </w:rPr>
        <w:t>лужат рекомендованные в</w:t>
      </w:r>
      <w:r w:rsidR="00AB492F" w:rsidRPr="00E14C3A">
        <w:rPr>
          <w:sz w:val="20"/>
          <w:szCs w:val="20"/>
        </w:rPr>
        <w:t xml:space="preserve"> библиографии источники, реальные или искусственные эмпирические данные и прим</w:t>
      </w:r>
      <w:r w:rsidR="00587DB9">
        <w:rPr>
          <w:sz w:val="20"/>
          <w:szCs w:val="20"/>
        </w:rPr>
        <w:t xml:space="preserve">еры из реальной жизни. </w:t>
      </w:r>
      <w:r w:rsidR="00AB492F" w:rsidRPr="00E14C3A">
        <w:rPr>
          <w:sz w:val="20"/>
          <w:szCs w:val="20"/>
        </w:rPr>
        <w:t>Эссе представляет собой важнейшее средство обучения и способ контроля знаний.</w:t>
      </w:r>
      <w:r w:rsidR="00AB492F">
        <w:rPr>
          <w:sz w:val="20"/>
          <w:szCs w:val="20"/>
        </w:rPr>
        <w:t xml:space="preserve"> Помимо этого, эссе  представляет собой форму интеллектуальной рефлексии, актуализацию своего подхода к определенным явлениям социальной жизни.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2F" w:rsidRDefault="00AB49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492F" w:rsidRDefault="00AB49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8BB"/>
    <w:multiLevelType w:val="hybridMultilevel"/>
    <w:tmpl w:val="51442D4A"/>
    <w:lvl w:ilvl="0" w:tplc="BF4A1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0B4"/>
    <w:multiLevelType w:val="hybridMultilevel"/>
    <w:tmpl w:val="F5A6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1533"/>
    <w:multiLevelType w:val="hybridMultilevel"/>
    <w:tmpl w:val="72DA7668"/>
    <w:lvl w:ilvl="0" w:tplc="F2847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E1E56"/>
    <w:multiLevelType w:val="hybridMultilevel"/>
    <w:tmpl w:val="1426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82BB6"/>
    <w:multiLevelType w:val="hybridMultilevel"/>
    <w:tmpl w:val="F54E7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D18F4"/>
    <w:multiLevelType w:val="hybridMultilevel"/>
    <w:tmpl w:val="34504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433FD"/>
    <w:multiLevelType w:val="hybridMultilevel"/>
    <w:tmpl w:val="8F3EC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34EB6"/>
    <w:multiLevelType w:val="hybridMultilevel"/>
    <w:tmpl w:val="11A8CF74"/>
    <w:lvl w:ilvl="0" w:tplc="13EED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6AFC"/>
    <w:multiLevelType w:val="hybridMultilevel"/>
    <w:tmpl w:val="2008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C61B4"/>
    <w:multiLevelType w:val="hybridMultilevel"/>
    <w:tmpl w:val="B39609A4"/>
    <w:lvl w:ilvl="0" w:tplc="4606DD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B4EE3"/>
    <w:multiLevelType w:val="hybridMultilevel"/>
    <w:tmpl w:val="8A624D5E"/>
    <w:lvl w:ilvl="0" w:tplc="6B40E0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1D8F"/>
    <w:multiLevelType w:val="hybridMultilevel"/>
    <w:tmpl w:val="50401AD8"/>
    <w:lvl w:ilvl="0" w:tplc="926CD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4271D46"/>
    <w:multiLevelType w:val="hybridMultilevel"/>
    <w:tmpl w:val="509E347E"/>
    <w:lvl w:ilvl="0" w:tplc="16C83F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6F6940"/>
    <w:multiLevelType w:val="hybridMultilevel"/>
    <w:tmpl w:val="119E3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ED590F"/>
    <w:multiLevelType w:val="hybridMultilevel"/>
    <w:tmpl w:val="C01E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0D38"/>
    <w:multiLevelType w:val="hybridMultilevel"/>
    <w:tmpl w:val="BA504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E49FD"/>
    <w:multiLevelType w:val="hybridMultilevel"/>
    <w:tmpl w:val="29FACE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13327A6"/>
    <w:multiLevelType w:val="hybridMultilevel"/>
    <w:tmpl w:val="B6C0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87BB8"/>
    <w:multiLevelType w:val="hybridMultilevel"/>
    <w:tmpl w:val="3280DA28"/>
    <w:lvl w:ilvl="0" w:tplc="BD921AC6">
      <w:start w:val="1"/>
      <w:numFmt w:val="upperRoman"/>
      <w:pStyle w:val="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7FAC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CAE3E82">
      <w:start w:val="1"/>
      <w:numFmt w:val="decimal"/>
      <w:lvlText w:val="%4.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B50E7"/>
    <w:multiLevelType w:val="hybridMultilevel"/>
    <w:tmpl w:val="76201436"/>
    <w:lvl w:ilvl="0" w:tplc="DB1682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578D1"/>
    <w:multiLevelType w:val="hybridMultilevel"/>
    <w:tmpl w:val="68A01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82698C"/>
    <w:multiLevelType w:val="hybridMultilevel"/>
    <w:tmpl w:val="86981F2E"/>
    <w:lvl w:ilvl="0" w:tplc="9378CA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71466"/>
    <w:multiLevelType w:val="hybridMultilevel"/>
    <w:tmpl w:val="701075A8"/>
    <w:lvl w:ilvl="0" w:tplc="42C29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8BA8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8479D"/>
    <w:multiLevelType w:val="hybridMultilevel"/>
    <w:tmpl w:val="413867B0"/>
    <w:lvl w:ilvl="0" w:tplc="43FEB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C5301"/>
    <w:multiLevelType w:val="hybridMultilevel"/>
    <w:tmpl w:val="0D78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196C"/>
    <w:multiLevelType w:val="hybridMultilevel"/>
    <w:tmpl w:val="01DC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151EF"/>
    <w:multiLevelType w:val="hybridMultilevel"/>
    <w:tmpl w:val="1444C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91707"/>
    <w:multiLevelType w:val="multilevel"/>
    <w:tmpl w:val="01DC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605A0"/>
    <w:multiLevelType w:val="hybridMultilevel"/>
    <w:tmpl w:val="AC8AA06C"/>
    <w:lvl w:ilvl="0" w:tplc="4AE810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737737C"/>
    <w:multiLevelType w:val="hybridMultilevel"/>
    <w:tmpl w:val="42261CB4"/>
    <w:lvl w:ilvl="0" w:tplc="7BA25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D6832"/>
    <w:multiLevelType w:val="hybridMultilevel"/>
    <w:tmpl w:val="C8A03486"/>
    <w:lvl w:ilvl="0" w:tplc="4A9A7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F1E43"/>
    <w:multiLevelType w:val="hybridMultilevel"/>
    <w:tmpl w:val="73285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7C59AB"/>
    <w:multiLevelType w:val="hybridMultilevel"/>
    <w:tmpl w:val="3276509E"/>
    <w:lvl w:ilvl="0" w:tplc="11FC74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D552BCE"/>
    <w:multiLevelType w:val="hybridMultilevel"/>
    <w:tmpl w:val="37EA8C20"/>
    <w:lvl w:ilvl="0" w:tplc="5C548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9FA7B7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F3A04"/>
    <w:multiLevelType w:val="hybridMultilevel"/>
    <w:tmpl w:val="F99EB1E0"/>
    <w:lvl w:ilvl="0" w:tplc="B0F8B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9031C"/>
    <w:multiLevelType w:val="hybridMultilevel"/>
    <w:tmpl w:val="DE5A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35A4C"/>
    <w:multiLevelType w:val="hybridMultilevel"/>
    <w:tmpl w:val="B72C9532"/>
    <w:lvl w:ilvl="0" w:tplc="21D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7A5A"/>
    <w:multiLevelType w:val="hybridMultilevel"/>
    <w:tmpl w:val="F6BAE0D4"/>
    <w:lvl w:ilvl="0" w:tplc="AA9E1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95515"/>
    <w:multiLevelType w:val="hybridMultilevel"/>
    <w:tmpl w:val="53EAC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43A43"/>
    <w:multiLevelType w:val="hybridMultilevel"/>
    <w:tmpl w:val="4E22E6EE"/>
    <w:lvl w:ilvl="0" w:tplc="D8FCC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C5C96"/>
    <w:multiLevelType w:val="hybridMultilevel"/>
    <w:tmpl w:val="23805DD2"/>
    <w:lvl w:ilvl="0" w:tplc="DB1E8D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3528A7"/>
    <w:multiLevelType w:val="hybridMultilevel"/>
    <w:tmpl w:val="C20A945C"/>
    <w:lvl w:ilvl="0" w:tplc="13B8C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D7812"/>
    <w:multiLevelType w:val="hybridMultilevel"/>
    <w:tmpl w:val="47D0449E"/>
    <w:lvl w:ilvl="0" w:tplc="B6BA9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93502"/>
    <w:multiLevelType w:val="hybridMultilevel"/>
    <w:tmpl w:val="A7A045B6"/>
    <w:lvl w:ilvl="0" w:tplc="C004CE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F733AD4"/>
    <w:multiLevelType w:val="hybridMultilevel"/>
    <w:tmpl w:val="CE260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CA3956"/>
    <w:multiLevelType w:val="hybridMultilevel"/>
    <w:tmpl w:val="43103A84"/>
    <w:lvl w:ilvl="0" w:tplc="679E9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11"/>
  </w:num>
  <w:num w:numId="5">
    <w:abstractNumId w:val="12"/>
  </w:num>
  <w:num w:numId="6">
    <w:abstractNumId w:val="43"/>
  </w:num>
  <w:num w:numId="7">
    <w:abstractNumId w:val="28"/>
  </w:num>
  <w:num w:numId="8">
    <w:abstractNumId w:val="38"/>
  </w:num>
  <w:num w:numId="9">
    <w:abstractNumId w:val="5"/>
  </w:num>
  <w:num w:numId="10">
    <w:abstractNumId w:val="6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44"/>
  </w:num>
  <w:num w:numId="16">
    <w:abstractNumId w:val="3"/>
  </w:num>
  <w:num w:numId="17">
    <w:abstractNumId w:val="8"/>
  </w:num>
  <w:num w:numId="18">
    <w:abstractNumId w:val="45"/>
  </w:num>
  <w:num w:numId="19">
    <w:abstractNumId w:val="31"/>
  </w:num>
  <w:num w:numId="20">
    <w:abstractNumId w:val="20"/>
  </w:num>
  <w:num w:numId="21">
    <w:abstractNumId w:val="24"/>
  </w:num>
  <w:num w:numId="22">
    <w:abstractNumId w:val="26"/>
  </w:num>
  <w:num w:numId="23">
    <w:abstractNumId w:val="1"/>
  </w:num>
  <w:num w:numId="24">
    <w:abstractNumId w:val="13"/>
  </w:num>
  <w:num w:numId="25">
    <w:abstractNumId w:val="34"/>
  </w:num>
  <w:num w:numId="26">
    <w:abstractNumId w:val="14"/>
  </w:num>
  <w:num w:numId="27">
    <w:abstractNumId w:val="21"/>
  </w:num>
  <w:num w:numId="28">
    <w:abstractNumId w:val="23"/>
  </w:num>
  <w:num w:numId="29">
    <w:abstractNumId w:val="9"/>
  </w:num>
  <w:num w:numId="30">
    <w:abstractNumId w:val="41"/>
  </w:num>
  <w:num w:numId="31">
    <w:abstractNumId w:val="42"/>
  </w:num>
  <w:num w:numId="32">
    <w:abstractNumId w:val="40"/>
  </w:num>
  <w:num w:numId="33">
    <w:abstractNumId w:val="7"/>
  </w:num>
  <w:num w:numId="34">
    <w:abstractNumId w:val="19"/>
  </w:num>
  <w:num w:numId="35">
    <w:abstractNumId w:val="39"/>
  </w:num>
  <w:num w:numId="36">
    <w:abstractNumId w:val="33"/>
  </w:num>
  <w:num w:numId="37">
    <w:abstractNumId w:val="30"/>
  </w:num>
  <w:num w:numId="38">
    <w:abstractNumId w:val="10"/>
  </w:num>
  <w:num w:numId="39">
    <w:abstractNumId w:val="0"/>
  </w:num>
  <w:num w:numId="40">
    <w:abstractNumId w:val="36"/>
  </w:num>
  <w:num w:numId="41">
    <w:abstractNumId w:val="2"/>
  </w:num>
  <w:num w:numId="42">
    <w:abstractNumId w:val="22"/>
  </w:num>
  <w:num w:numId="43">
    <w:abstractNumId w:val="29"/>
  </w:num>
  <w:num w:numId="44">
    <w:abstractNumId w:val="37"/>
  </w:num>
  <w:num w:numId="45">
    <w:abstractNumId w:val="25"/>
  </w:num>
  <w:num w:numId="46">
    <w:abstractNumId w:val="2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86"/>
    <w:rsid w:val="00000576"/>
    <w:rsid w:val="00002096"/>
    <w:rsid w:val="00003E87"/>
    <w:rsid w:val="00004A86"/>
    <w:rsid w:val="00006455"/>
    <w:rsid w:val="00011EAF"/>
    <w:rsid w:val="0001260B"/>
    <w:rsid w:val="000133DA"/>
    <w:rsid w:val="000141E2"/>
    <w:rsid w:val="000155AB"/>
    <w:rsid w:val="00015EA1"/>
    <w:rsid w:val="00017656"/>
    <w:rsid w:val="000226A2"/>
    <w:rsid w:val="000229C3"/>
    <w:rsid w:val="00023D56"/>
    <w:rsid w:val="00025102"/>
    <w:rsid w:val="00030B60"/>
    <w:rsid w:val="00030CB7"/>
    <w:rsid w:val="0003142F"/>
    <w:rsid w:val="00031D4D"/>
    <w:rsid w:val="00032088"/>
    <w:rsid w:val="00033C5B"/>
    <w:rsid w:val="000357CE"/>
    <w:rsid w:val="000365C1"/>
    <w:rsid w:val="0004004F"/>
    <w:rsid w:val="00041591"/>
    <w:rsid w:val="0004390F"/>
    <w:rsid w:val="00050DC2"/>
    <w:rsid w:val="00051AC9"/>
    <w:rsid w:val="0005303B"/>
    <w:rsid w:val="00060078"/>
    <w:rsid w:val="00060967"/>
    <w:rsid w:val="000614B2"/>
    <w:rsid w:val="000646AB"/>
    <w:rsid w:val="00070F41"/>
    <w:rsid w:val="0007218A"/>
    <w:rsid w:val="00072D6C"/>
    <w:rsid w:val="00074AC9"/>
    <w:rsid w:val="00075C83"/>
    <w:rsid w:val="00077771"/>
    <w:rsid w:val="00086D2D"/>
    <w:rsid w:val="0008736D"/>
    <w:rsid w:val="00092DDC"/>
    <w:rsid w:val="0009725B"/>
    <w:rsid w:val="00097287"/>
    <w:rsid w:val="00097EC1"/>
    <w:rsid w:val="000A0002"/>
    <w:rsid w:val="000A0A1C"/>
    <w:rsid w:val="000A0E8A"/>
    <w:rsid w:val="000A2154"/>
    <w:rsid w:val="000A237B"/>
    <w:rsid w:val="000A26BC"/>
    <w:rsid w:val="000A28C1"/>
    <w:rsid w:val="000A3E8A"/>
    <w:rsid w:val="000A56A1"/>
    <w:rsid w:val="000A605D"/>
    <w:rsid w:val="000B043D"/>
    <w:rsid w:val="000B0AD0"/>
    <w:rsid w:val="000B1F9C"/>
    <w:rsid w:val="000B250D"/>
    <w:rsid w:val="000B354C"/>
    <w:rsid w:val="000B4225"/>
    <w:rsid w:val="000B703B"/>
    <w:rsid w:val="000C0A87"/>
    <w:rsid w:val="000C0D57"/>
    <w:rsid w:val="000C17F4"/>
    <w:rsid w:val="000C2510"/>
    <w:rsid w:val="000C2673"/>
    <w:rsid w:val="000C2FB9"/>
    <w:rsid w:val="000C3F4E"/>
    <w:rsid w:val="000C53B9"/>
    <w:rsid w:val="000C69C6"/>
    <w:rsid w:val="000C7286"/>
    <w:rsid w:val="000D38B2"/>
    <w:rsid w:val="000D54BD"/>
    <w:rsid w:val="000D55FC"/>
    <w:rsid w:val="000E0AA0"/>
    <w:rsid w:val="000E1099"/>
    <w:rsid w:val="000E1CE8"/>
    <w:rsid w:val="000E4DA9"/>
    <w:rsid w:val="000E631A"/>
    <w:rsid w:val="000F1E2C"/>
    <w:rsid w:val="000F2B51"/>
    <w:rsid w:val="000F4301"/>
    <w:rsid w:val="001046D6"/>
    <w:rsid w:val="00105F64"/>
    <w:rsid w:val="00105F90"/>
    <w:rsid w:val="0011047A"/>
    <w:rsid w:val="00113CC3"/>
    <w:rsid w:val="00114E75"/>
    <w:rsid w:val="00115378"/>
    <w:rsid w:val="00115408"/>
    <w:rsid w:val="00116B08"/>
    <w:rsid w:val="00120123"/>
    <w:rsid w:val="001223CE"/>
    <w:rsid w:val="00122975"/>
    <w:rsid w:val="0012347D"/>
    <w:rsid w:val="00124FCE"/>
    <w:rsid w:val="0013070F"/>
    <w:rsid w:val="00130CE6"/>
    <w:rsid w:val="00131D9C"/>
    <w:rsid w:val="001368C9"/>
    <w:rsid w:val="0014083E"/>
    <w:rsid w:val="001414FE"/>
    <w:rsid w:val="0014613C"/>
    <w:rsid w:val="0014673F"/>
    <w:rsid w:val="00146EE2"/>
    <w:rsid w:val="00146F6A"/>
    <w:rsid w:val="00146FE3"/>
    <w:rsid w:val="001477AA"/>
    <w:rsid w:val="0014790B"/>
    <w:rsid w:val="00150F04"/>
    <w:rsid w:val="00151A32"/>
    <w:rsid w:val="00151CF7"/>
    <w:rsid w:val="00152D32"/>
    <w:rsid w:val="001532E2"/>
    <w:rsid w:val="0015363F"/>
    <w:rsid w:val="00154374"/>
    <w:rsid w:val="001545A7"/>
    <w:rsid w:val="00154F3A"/>
    <w:rsid w:val="00155457"/>
    <w:rsid w:val="001556AF"/>
    <w:rsid w:val="0015582C"/>
    <w:rsid w:val="00156534"/>
    <w:rsid w:val="00160851"/>
    <w:rsid w:val="00161CD7"/>
    <w:rsid w:val="00161DA5"/>
    <w:rsid w:val="0016458F"/>
    <w:rsid w:val="001667C9"/>
    <w:rsid w:val="00166A9E"/>
    <w:rsid w:val="00167939"/>
    <w:rsid w:val="00172EAD"/>
    <w:rsid w:val="0017443B"/>
    <w:rsid w:val="00175A38"/>
    <w:rsid w:val="00176DA4"/>
    <w:rsid w:val="001816AB"/>
    <w:rsid w:val="001843A5"/>
    <w:rsid w:val="00184469"/>
    <w:rsid w:val="00184982"/>
    <w:rsid w:val="00185544"/>
    <w:rsid w:val="00186B15"/>
    <w:rsid w:val="00190905"/>
    <w:rsid w:val="0019459D"/>
    <w:rsid w:val="00196F8B"/>
    <w:rsid w:val="001A0696"/>
    <w:rsid w:val="001A06B5"/>
    <w:rsid w:val="001A072F"/>
    <w:rsid w:val="001A6591"/>
    <w:rsid w:val="001A69CE"/>
    <w:rsid w:val="001A6AAD"/>
    <w:rsid w:val="001A7788"/>
    <w:rsid w:val="001B012F"/>
    <w:rsid w:val="001B01FE"/>
    <w:rsid w:val="001B41E7"/>
    <w:rsid w:val="001B43C4"/>
    <w:rsid w:val="001B4D68"/>
    <w:rsid w:val="001B566B"/>
    <w:rsid w:val="001B6DD7"/>
    <w:rsid w:val="001C1287"/>
    <w:rsid w:val="001C1E19"/>
    <w:rsid w:val="001C3551"/>
    <w:rsid w:val="001C59C4"/>
    <w:rsid w:val="001C5BE9"/>
    <w:rsid w:val="001C68DD"/>
    <w:rsid w:val="001C6DD0"/>
    <w:rsid w:val="001C7E6E"/>
    <w:rsid w:val="001D1480"/>
    <w:rsid w:val="001D22E4"/>
    <w:rsid w:val="001D6BBC"/>
    <w:rsid w:val="001D74CC"/>
    <w:rsid w:val="001D78AB"/>
    <w:rsid w:val="001E1046"/>
    <w:rsid w:val="001E51D3"/>
    <w:rsid w:val="001E5545"/>
    <w:rsid w:val="001E61A7"/>
    <w:rsid w:val="001E6425"/>
    <w:rsid w:val="001E6938"/>
    <w:rsid w:val="001E6DA8"/>
    <w:rsid w:val="001F2D09"/>
    <w:rsid w:val="001F2F97"/>
    <w:rsid w:val="001F49B8"/>
    <w:rsid w:val="001F5C24"/>
    <w:rsid w:val="001F6379"/>
    <w:rsid w:val="001F7CBB"/>
    <w:rsid w:val="002049A1"/>
    <w:rsid w:val="002053B3"/>
    <w:rsid w:val="00207A1B"/>
    <w:rsid w:val="00210800"/>
    <w:rsid w:val="002125D6"/>
    <w:rsid w:val="0021355E"/>
    <w:rsid w:val="002209F0"/>
    <w:rsid w:val="00224499"/>
    <w:rsid w:val="002254B6"/>
    <w:rsid w:val="00226EA8"/>
    <w:rsid w:val="002270C5"/>
    <w:rsid w:val="0022781D"/>
    <w:rsid w:val="0023319F"/>
    <w:rsid w:val="0023383B"/>
    <w:rsid w:val="00233DDC"/>
    <w:rsid w:val="00236FE6"/>
    <w:rsid w:val="002402D4"/>
    <w:rsid w:val="00242486"/>
    <w:rsid w:val="0024300C"/>
    <w:rsid w:val="00243833"/>
    <w:rsid w:val="00243841"/>
    <w:rsid w:val="00244408"/>
    <w:rsid w:val="00244499"/>
    <w:rsid w:val="00245DCD"/>
    <w:rsid w:val="00245EC0"/>
    <w:rsid w:val="00247793"/>
    <w:rsid w:val="002531BB"/>
    <w:rsid w:val="00254B52"/>
    <w:rsid w:val="00257242"/>
    <w:rsid w:val="00257B01"/>
    <w:rsid w:val="00260B95"/>
    <w:rsid w:val="00260C3F"/>
    <w:rsid w:val="00260FED"/>
    <w:rsid w:val="00261CFB"/>
    <w:rsid w:val="0026252E"/>
    <w:rsid w:val="00263584"/>
    <w:rsid w:val="002639E2"/>
    <w:rsid w:val="00271F74"/>
    <w:rsid w:val="002728A5"/>
    <w:rsid w:val="002731C7"/>
    <w:rsid w:val="002732A0"/>
    <w:rsid w:val="00273656"/>
    <w:rsid w:val="00273CF7"/>
    <w:rsid w:val="0027429F"/>
    <w:rsid w:val="00281756"/>
    <w:rsid w:val="00283B35"/>
    <w:rsid w:val="00286821"/>
    <w:rsid w:val="0029067B"/>
    <w:rsid w:val="002931BA"/>
    <w:rsid w:val="00293415"/>
    <w:rsid w:val="0029359F"/>
    <w:rsid w:val="0029375D"/>
    <w:rsid w:val="002A0668"/>
    <w:rsid w:val="002A1DCB"/>
    <w:rsid w:val="002A4AE6"/>
    <w:rsid w:val="002A5E1A"/>
    <w:rsid w:val="002A697B"/>
    <w:rsid w:val="002B1DB4"/>
    <w:rsid w:val="002B1E4D"/>
    <w:rsid w:val="002B287B"/>
    <w:rsid w:val="002B3FBB"/>
    <w:rsid w:val="002B612D"/>
    <w:rsid w:val="002B786D"/>
    <w:rsid w:val="002C1920"/>
    <w:rsid w:val="002C2876"/>
    <w:rsid w:val="002C4226"/>
    <w:rsid w:val="002C4980"/>
    <w:rsid w:val="002C59EE"/>
    <w:rsid w:val="002C77DA"/>
    <w:rsid w:val="002D13C8"/>
    <w:rsid w:val="002D183D"/>
    <w:rsid w:val="002D32DC"/>
    <w:rsid w:val="002D3B66"/>
    <w:rsid w:val="002D4CE6"/>
    <w:rsid w:val="002D51A4"/>
    <w:rsid w:val="002D6D1B"/>
    <w:rsid w:val="002E0586"/>
    <w:rsid w:val="002E4C48"/>
    <w:rsid w:val="002F0753"/>
    <w:rsid w:val="002F127B"/>
    <w:rsid w:val="002F3A60"/>
    <w:rsid w:val="002F43C9"/>
    <w:rsid w:val="002F6743"/>
    <w:rsid w:val="002F725A"/>
    <w:rsid w:val="002F7DF7"/>
    <w:rsid w:val="00301B96"/>
    <w:rsid w:val="00301D08"/>
    <w:rsid w:val="003061D6"/>
    <w:rsid w:val="00310172"/>
    <w:rsid w:val="003112C2"/>
    <w:rsid w:val="00312CE8"/>
    <w:rsid w:val="00315796"/>
    <w:rsid w:val="00315CBA"/>
    <w:rsid w:val="00315D4C"/>
    <w:rsid w:val="00316F28"/>
    <w:rsid w:val="00317118"/>
    <w:rsid w:val="0031724E"/>
    <w:rsid w:val="00323F8A"/>
    <w:rsid w:val="0032724B"/>
    <w:rsid w:val="0033008B"/>
    <w:rsid w:val="003315B7"/>
    <w:rsid w:val="003319F2"/>
    <w:rsid w:val="00332A02"/>
    <w:rsid w:val="00333815"/>
    <w:rsid w:val="003400EC"/>
    <w:rsid w:val="00340990"/>
    <w:rsid w:val="003413AB"/>
    <w:rsid w:val="00341D19"/>
    <w:rsid w:val="00343626"/>
    <w:rsid w:val="0034598B"/>
    <w:rsid w:val="0034759A"/>
    <w:rsid w:val="0035353F"/>
    <w:rsid w:val="00353DCE"/>
    <w:rsid w:val="00355422"/>
    <w:rsid w:val="003555AC"/>
    <w:rsid w:val="0036094F"/>
    <w:rsid w:val="00364734"/>
    <w:rsid w:val="00364EC4"/>
    <w:rsid w:val="00365058"/>
    <w:rsid w:val="003678F0"/>
    <w:rsid w:val="00371027"/>
    <w:rsid w:val="0037154B"/>
    <w:rsid w:val="00371FD5"/>
    <w:rsid w:val="00373DD7"/>
    <w:rsid w:val="003754A4"/>
    <w:rsid w:val="00377355"/>
    <w:rsid w:val="00382C4E"/>
    <w:rsid w:val="003834FF"/>
    <w:rsid w:val="003856DC"/>
    <w:rsid w:val="003878BE"/>
    <w:rsid w:val="003945C3"/>
    <w:rsid w:val="00394DAF"/>
    <w:rsid w:val="00394EEA"/>
    <w:rsid w:val="003A14D2"/>
    <w:rsid w:val="003A1DC2"/>
    <w:rsid w:val="003A2DDD"/>
    <w:rsid w:val="003A4136"/>
    <w:rsid w:val="003B1084"/>
    <w:rsid w:val="003B15B6"/>
    <w:rsid w:val="003B3FF3"/>
    <w:rsid w:val="003B42E8"/>
    <w:rsid w:val="003B650A"/>
    <w:rsid w:val="003B6510"/>
    <w:rsid w:val="003B6B70"/>
    <w:rsid w:val="003C09EB"/>
    <w:rsid w:val="003C1ACF"/>
    <w:rsid w:val="003C2077"/>
    <w:rsid w:val="003C27BF"/>
    <w:rsid w:val="003C3E2D"/>
    <w:rsid w:val="003C402F"/>
    <w:rsid w:val="003C45EB"/>
    <w:rsid w:val="003C74D0"/>
    <w:rsid w:val="003C77A4"/>
    <w:rsid w:val="003D1003"/>
    <w:rsid w:val="003D1E04"/>
    <w:rsid w:val="003D1EEA"/>
    <w:rsid w:val="003D29EC"/>
    <w:rsid w:val="003D3F83"/>
    <w:rsid w:val="003D4FE9"/>
    <w:rsid w:val="003D6D8F"/>
    <w:rsid w:val="003E0A9A"/>
    <w:rsid w:val="003E1A22"/>
    <w:rsid w:val="003E1BC8"/>
    <w:rsid w:val="003E5B9E"/>
    <w:rsid w:val="003E66A9"/>
    <w:rsid w:val="003E6765"/>
    <w:rsid w:val="003F10BF"/>
    <w:rsid w:val="003F160B"/>
    <w:rsid w:val="003F4599"/>
    <w:rsid w:val="003F5D4C"/>
    <w:rsid w:val="003F6692"/>
    <w:rsid w:val="003F71D4"/>
    <w:rsid w:val="004005DF"/>
    <w:rsid w:val="00400B02"/>
    <w:rsid w:val="00401AA4"/>
    <w:rsid w:val="00403843"/>
    <w:rsid w:val="0040502A"/>
    <w:rsid w:val="0040580D"/>
    <w:rsid w:val="00406484"/>
    <w:rsid w:val="0041034F"/>
    <w:rsid w:val="00411E19"/>
    <w:rsid w:val="00412B86"/>
    <w:rsid w:val="00413B6E"/>
    <w:rsid w:val="00414046"/>
    <w:rsid w:val="0041696B"/>
    <w:rsid w:val="004172E4"/>
    <w:rsid w:val="0042025C"/>
    <w:rsid w:val="0042118D"/>
    <w:rsid w:val="00422DFB"/>
    <w:rsid w:val="00427F2D"/>
    <w:rsid w:val="00436748"/>
    <w:rsid w:val="0043750F"/>
    <w:rsid w:val="00447587"/>
    <w:rsid w:val="00447928"/>
    <w:rsid w:val="0045193E"/>
    <w:rsid w:val="00451DB8"/>
    <w:rsid w:val="00453CB2"/>
    <w:rsid w:val="0045574E"/>
    <w:rsid w:val="00460197"/>
    <w:rsid w:val="00461B5D"/>
    <w:rsid w:val="004665D4"/>
    <w:rsid w:val="004677C0"/>
    <w:rsid w:val="00467ED8"/>
    <w:rsid w:val="00470C2F"/>
    <w:rsid w:val="00471B2D"/>
    <w:rsid w:val="0047584D"/>
    <w:rsid w:val="004774AE"/>
    <w:rsid w:val="00482E81"/>
    <w:rsid w:val="00483BA2"/>
    <w:rsid w:val="00483EEF"/>
    <w:rsid w:val="00484111"/>
    <w:rsid w:val="00484B88"/>
    <w:rsid w:val="00486082"/>
    <w:rsid w:val="00487751"/>
    <w:rsid w:val="00487AE8"/>
    <w:rsid w:val="00490749"/>
    <w:rsid w:val="00491D76"/>
    <w:rsid w:val="00495A7D"/>
    <w:rsid w:val="00495B06"/>
    <w:rsid w:val="00495B5E"/>
    <w:rsid w:val="00496371"/>
    <w:rsid w:val="00497E2A"/>
    <w:rsid w:val="004A14A2"/>
    <w:rsid w:val="004A2991"/>
    <w:rsid w:val="004A393A"/>
    <w:rsid w:val="004A5D09"/>
    <w:rsid w:val="004B076A"/>
    <w:rsid w:val="004B19B2"/>
    <w:rsid w:val="004B1CAD"/>
    <w:rsid w:val="004B238D"/>
    <w:rsid w:val="004B5E7F"/>
    <w:rsid w:val="004C4396"/>
    <w:rsid w:val="004C4B4C"/>
    <w:rsid w:val="004C4FA9"/>
    <w:rsid w:val="004D05C9"/>
    <w:rsid w:val="004D0628"/>
    <w:rsid w:val="004D0D09"/>
    <w:rsid w:val="004D23EE"/>
    <w:rsid w:val="004D3366"/>
    <w:rsid w:val="004D5560"/>
    <w:rsid w:val="004E0124"/>
    <w:rsid w:val="004E0517"/>
    <w:rsid w:val="004E0FC0"/>
    <w:rsid w:val="004E1EB3"/>
    <w:rsid w:val="004E2B72"/>
    <w:rsid w:val="004E421A"/>
    <w:rsid w:val="004E44D8"/>
    <w:rsid w:val="004E7A94"/>
    <w:rsid w:val="004E7E9E"/>
    <w:rsid w:val="004F18E2"/>
    <w:rsid w:val="004F1E37"/>
    <w:rsid w:val="004F3DF6"/>
    <w:rsid w:val="004F690D"/>
    <w:rsid w:val="004F7845"/>
    <w:rsid w:val="00500386"/>
    <w:rsid w:val="00500617"/>
    <w:rsid w:val="0050418C"/>
    <w:rsid w:val="00507E07"/>
    <w:rsid w:val="00513BFE"/>
    <w:rsid w:val="00513D3F"/>
    <w:rsid w:val="00516D2F"/>
    <w:rsid w:val="00521570"/>
    <w:rsid w:val="00524EA3"/>
    <w:rsid w:val="00530B53"/>
    <w:rsid w:val="005356EA"/>
    <w:rsid w:val="005357C4"/>
    <w:rsid w:val="00535AFA"/>
    <w:rsid w:val="00543ECB"/>
    <w:rsid w:val="00550009"/>
    <w:rsid w:val="00551FE9"/>
    <w:rsid w:val="00555153"/>
    <w:rsid w:val="005560D0"/>
    <w:rsid w:val="00562FC0"/>
    <w:rsid w:val="00563C20"/>
    <w:rsid w:val="00565319"/>
    <w:rsid w:val="00566DAD"/>
    <w:rsid w:val="005674DD"/>
    <w:rsid w:val="00573CCD"/>
    <w:rsid w:val="005755B8"/>
    <w:rsid w:val="00575896"/>
    <w:rsid w:val="00576D06"/>
    <w:rsid w:val="0058152D"/>
    <w:rsid w:val="005822A2"/>
    <w:rsid w:val="00587DB9"/>
    <w:rsid w:val="00591EA4"/>
    <w:rsid w:val="00592BBA"/>
    <w:rsid w:val="0059444F"/>
    <w:rsid w:val="00594E94"/>
    <w:rsid w:val="00595F7E"/>
    <w:rsid w:val="00596F21"/>
    <w:rsid w:val="005A0BAB"/>
    <w:rsid w:val="005A1135"/>
    <w:rsid w:val="005A1889"/>
    <w:rsid w:val="005A1A63"/>
    <w:rsid w:val="005A341C"/>
    <w:rsid w:val="005A3EB4"/>
    <w:rsid w:val="005A4AE0"/>
    <w:rsid w:val="005A4EA9"/>
    <w:rsid w:val="005A6AA4"/>
    <w:rsid w:val="005A7115"/>
    <w:rsid w:val="005B0070"/>
    <w:rsid w:val="005B00A8"/>
    <w:rsid w:val="005B131B"/>
    <w:rsid w:val="005B1BB0"/>
    <w:rsid w:val="005B4DF9"/>
    <w:rsid w:val="005C0BD8"/>
    <w:rsid w:val="005C0E8A"/>
    <w:rsid w:val="005C1995"/>
    <w:rsid w:val="005C1F9C"/>
    <w:rsid w:val="005C30C8"/>
    <w:rsid w:val="005C3292"/>
    <w:rsid w:val="005C52D7"/>
    <w:rsid w:val="005D090A"/>
    <w:rsid w:val="005D4C6E"/>
    <w:rsid w:val="005D5108"/>
    <w:rsid w:val="005D628D"/>
    <w:rsid w:val="005D6F37"/>
    <w:rsid w:val="005D75B7"/>
    <w:rsid w:val="005E0D95"/>
    <w:rsid w:val="005E2A14"/>
    <w:rsid w:val="005E36EA"/>
    <w:rsid w:val="005E581F"/>
    <w:rsid w:val="005F20DB"/>
    <w:rsid w:val="005F297F"/>
    <w:rsid w:val="005F5B90"/>
    <w:rsid w:val="005F6A9B"/>
    <w:rsid w:val="00601C12"/>
    <w:rsid w:val="00602583"/>
    <w:rsid w:val="006052FE"/>
    <w:rsid w:val="00605BAA"/>
    <w:rsid w:val="00606A99"/>
    <w:rsid w:val="00607443"/>
    <w:rsid w:val="006076AB"/>
    <w:rsid w:val="00611804"/>
    <w:rsid w:val="006133BB"/>
    <w:rsid w:val="00614343"/>
    <w:rsid w:val="00615DB1"/>
    <w:rsid w:val="00616EE9"/>
    <w:rsid w:val="006176E5"/>
    <w:rsid w:val="00617A4E"/>
    <w:rsid w:val="00617CCE"/>
    <w:rsid w:val="00620A1A"/>
    <w:rsid w:val="006211B7"/>
    <w:rsid w:val="00622033"/>
    <w:rsid w:val="0062261D"/>
    <w:rsid w:val="00623227"/>
    <w:rsid w:val="00626D98"/>
    <w:rsid w:val="00630F0C"/>
    <w:rsid w:val="00631D0D"/>
    <w:rsid w:val="00634570"/>
    <w:rsid w:val="00634BCA"/>
    <w:rsid w:val="00634C44"/>
    <w:rsid w:val="00634C81"/>
    <w:rsid w:val="0064439D"/>
    <w:rsid w:val="00646713"/>
    <w:rsid w:val="00646BE4"/>
    <w:rsid w:val="00652E83"/>
    <w:rsid w:val="00653733"/>
    <w:rsid w:val="006550C1"/>
    <w:rsid w:val="00655A8B"/>
    <w:rsid w:val="00660822"/>
    <w:rsid w:val="006611FF"/>
    <w:rsid w:val="00661498"/>
    <w:rsid w:val="00661FB8"/>
    <w:rsid w:val="00662F04"/>
    <w:rsid w:val="00663B57"/>
    <w:rsid w:val="00667115"/>
    <w:rsid w:val="00670299"/>
    <w:rsid w:val="0067359D"/>
    <w:rsid w:val="00673BCF"/>
    <w:rsid w:val="00674EB8"/>
    <w:rsid w:val="0067530C"/>
    <w:rsid w:val="006806F2"/>
    <w:rsid w:val="0068308B"/>
    <w:rsid w:val="00685E62"/>
    <w:rsid w:val="00686BC4"/>
    <w:rsid w:val="006907DF"/>
    <w:rsid w:val="0069081A"/>
    <w:rsid w:val="00690935"/>
    <w:rsid w:val="00694CBD"/>
    <w:rsid w:val="00695391"/>
    <w:rsid w:val="006970A6"/>
    <w:rsid w:val="00697EB1"/>
    <w:rsid w:val="006A0A19"/>
    <w:rsid w:val="006A114F"/>
    <w:rsid w:val="006A25F9"/>
    <w:rsid w:val="006A5A77"/>
    <w:rsid w:val="006A5CDB"/>
    <w:rsid w:val="006A6218"/>
    <w:rsid w:val="006A6612"/>
    <w:rsid w:val="006A6F35"/>
    <w:rsid w:val="006B02F8"/>
    <w:rsid w:val="006B08C1"/>
    <w:rsid w:val="006B0C09"/>
    <w:rsid w:val="006B2F13"/>
    <w:rsid w:val="006B5404"/>
    <w:rsid w:val="006B67F4"/>
    <w:rsid w:val="006B6C6D"/>
    <w:rsid w:val="006C176B"/>
    <w:rsid w:val="006C1A31"/>
    <w:rsid w:val="006C2901"/>
    <w:rsid w:val="006C35D9"/>
    <w:rsid w:val="006D0BEC"/>
    <w:rsid w:val="006D0F05"/>
    <w:rsid w:val="006D11CC"/>
    <w:rsid w:val="006D53B5"/>
    <w:rsid w:val="006E0CFC"/>
    <w:rsid w:val="006E2FF1"/>
    <w:rsid w:val="006E3926"/>
    <w:rsid w:val="006E74E8"/>
    <w:rsid w:val="006F1F75"/>
    <w:rsid w:val="006F39D8"/>
    <w:rsid w:val="006F4981"/>
    <w:rsid w:val="00700799"/>
    <w:rsid w:val="00701D55"/>
    <w:rsid w:val="007036DF"/>
    <w:rsid w:val="007042D9"/>
    <w:rsid w:val="00704B93"/>
    <w:rsid w:val="00706908"/>
    <w:rsid w:val="0071227B"/>
    <w:rsid w:val="0071245A"/>
    <w:rsid w:val="00713372"/>
    <w:rsid w:val="0071394D"/>
    <w:rsid w:val="007161E6"/>
    <w:rsid w:val="00716ED0"/>
    <w:rsid w:val="00721592"/>
    <w:rsid w:val="00722402"/>
    <w:rsid w:val="0072328A"/>
    <w:rsid w:val="007248B2"/>
    <w:rsid w:val="00725B4A"/>
    <w:rsid w:val="00730D26"/>
    <w:rsid w:val="00732F46"/>
    <w:rsid w:val="00734033"/>
    <w:rsid w:val="007356D6"/>
    <w:rsid w:val="00737660"/>
    <w:rsid w:val="00737796"/>
    <w:rsid w:val="0074000D"/>
    <w:rsid w:val="00740AD4"/>
    <w:rsid w:val="007414AF"/>
    <w:rsid w:val="00742D91"/>
    <w:rsid w:val="0074323C"/>
    <w:rsid w:val="007455D5"/>
    <w:rsid w:val="00746E73"/>
    <w:rsid w:val="0074720A"/>
    <w:rsid w:val="0075033C"/>
    <w:rsid w:val="007507DD"/>
    <w:rsid w:val="00750B70"/>
    <w:rsid w:val="0075248F"/>
    <w:rsid w:val="00753624"/>
    <w:rsid w:val="00754288"/>
    <w:rsid w:val="00755B76"/>
    <w:rsid w:val="007601C8"/>
    <w:rsid w:val="007606AF"/>
    <w:rsid w:val="00760FD8"/>
    <w:rsid w:val="00763D9D"/>
    <w:rsid w:val="007649C8"/>
    <w:rsid w:val="007675FD"/>
    <w:rsid w:val="00767A41"/>
    <w:rsid w:val="007716C0"/>
    <w:rsid w:val="007732C4"/>
    <w:rsid w:val="00773A93"/>
    <w:rsid w:val="00774449"/>
    <w:rsid w:val="007760BE"/>
    <w:rsid w:val="00776143"/>
    <w:rsid w:val="00781650"/>
    <w:rsid w:val="00781A9C"/>
    <w:rsid w:val="0078536F"/>
    <w:rsid w:val="00787802"/>
    <w:rsid w:val="00791991"/>
    <w:rsid w:val="0079533F"/>
    <w:rsid w:val="00796070"/>
    <w:rsid w:val="007974B4"/>
    <w:rsid w:val="007974E4"/>
    <w:rsid w:val="007A0717"/>
    <w:rsid w:val="007A0967"/>
    <w:rsid w:val="007A0C63"/>
    <w:rsid w:val="007A2EE1"/>
    <w:rsid w:val="007A3C3B"/>
    <w:rsid w:val="007A3DEF"/>
    <w:rsid w:val="007A676C"/>
    <w:rsid w:val="007B42C8"/>
    <w:rsid w:val="007B6C3D"/>
    <w:rsid w:val="007B7A11"/>
    <w:rsid w:val="007C3055"/>
    <w:rsid w:val="007C4929"/>
    <w:rsid w:val="007C4F02"/>
    <w:rsid w:val="007C621A"/>
    <w:rsid w:val="007C63D9"/>
    <w:rsid w:val="007D3D00"/>
    <w:rsid w:val="007D50D9"/>
    <w:rsid w:val="007D6F42"/>
    <w:rsid w:val="007E1939"/>
    <w:rsid w:val="007E4232"/>
    <w:rsid w:val="007E47AD"/>
    <w:rsid w:val="007E555E"/>
    <w:rsid w:val="007E757E"/>
    <w:rsid w:val="007E771D"/>
    <w:rsid w:val="007F01EE"/>
    <w:rsid w:val="007F330C"/>
    <w:rsid w:val="007F3B5B"/>
    <w:rsid w:val="007F4BA9"/>
    <w:rsid w:val="007F54BA"/>
    <w:rsid w:val="007F6CE0"/>
    <w:rsid w:val="00803952"/>
    <w:rsid w:val="008052FA"/>
    <w:rsid w:val="00806E58"/>
    <w:rsid w:val="008070A2"/>
    <w:rsid w:val="00807C83"/>
    <w:rsid w:val="0081203C"/>
    <w:rsid w:val="0081403D"/>
    <w:rsid w:val="00816456"/>
    <w:rsid w:val="00816EB9"/>
    <w:rsid w:val="00817F94"/>
    <w:rsid w:val="008211F2"/>
    <w:rsid w:val="00821C89"/>
    <w:rsid w:val="0082213B"/>
    <w:rsid w:val="00822CC9"/>
    <w:rsid w:val="00824140"/>
    <w:rsid w:val="00826887"/>
    <w:rsid w:val="0082703B"/>
    <w:rsid w:val="0082793A"/>
    <w:rsid w:val="0083119C"/>
    <w:rsid w:val="00831B40"/>
    <w:rsid w:val="0083295D"/>
    <w:rsid w:val="00834DCC"/>
    <w:rsid w:val="0083720C"/>
    <w:rsid w:val="0083753B"/>
    <w:rsid w:val="008375CC"/>
    <w:rsid w:val="00837A1D"/>
    <w:rsid w:val="0084072E"/>
    <w:rsid w:val="00840AF3"/>
    <w:rsid w:val="00841B47"/>
    <w:rsid w:val="00841EA8"/>
    <w:rsid w:val="00842F0D"/>
    <w:rsid w:val="00844DA0"/>
    <w:rsid w:val="008531BA"/>
    <w:rsid w:val="00862DFA"/>
    <w:rsid w:val="00863142"/>
    <w:rsid w:val="0086330F"/>
    <w:rsid w:val="008637DE"/>
    <w:rsid w:val="00864130"/>
    <w:rsid w:val="00865614"/>
    <w:rsid w:val="00865ADA"/>
    <w:rsid w:val="00867431"/>
    <w:rsid w:val="00870D33"/>
    <w:rsid w:val="008729AD"/>
    <w:rsid w:val="008746AA"/>
    <w:rsid w:val="008748BA"/>
    <w:rsid w:val="00874EFC"/>
    <w:rsid w:val="008750B0"/>
    <w:rsid w:val="0087572B"/>
    <w:rsid w:val="00880C90"/>
    <w:rsid w:val="00881ABD"/>
    <w:rsid w:val="00883745"/>
    <w:rsid w:val="00883A1C"/>
    <w:rsid w:val="00886BB0"/>
    <w:rsid w:val="00890029"/>
    <w:rsid w:val="0089060A"/>
    <w:rsid w:val="00890961"/>
    <w:rsid w:val="008909CB"/>
    <w:rsid w:val="00891CEF"/>
    <w:rsid w:val="0089245B"/>
    <w:rsid w:val="0089393C"/>
    <w:rsid w:val="008A0F71"/>
    <w:rsid w:val="008A212B"/>
    <w:rsid w:val="008A4067"/>
    <w:rsid w:val="008A575E"/>
    <w:rsid w:val="008A72CA"/>
    <w:rsid w:val="008B3F20"/>
    <w:rsid w:val="008B7B38"/>
    <w:rsid w:val="008C11D2"/>
    <w:rsid w:val="008C16E7"/>
    <w:rsid w:val="008C2426"/>
    <w:rsid w:val="008C36D5"/>
    <w:rsid w:val="008C3C53"/>
    <w:rsid w:val="008C4613"/>
    <w:rsid w:val="008C58BC"/>
    <w:rsid w:val="008C643B"/>
    <w:rsid w:val="008C6509"/>
    <w:rsid w:val="008D2CD0"/>
    <w:rsid w:val="008D6810"/>
    <w:rsid w:val="008E0A40"/>
    <w:rsid w:val="008E4802"/>
    <w:rsid w:val="008F1E3A"/>
    <w:rsid w:val="008F4527"/>
    <w:rsid w:val="008F4725"/>
    <w:rsid w:val="008F4B83"/>
    <w:rsid w:val="008F4DA4"/>
    <w:rsid w:val="009009E9"/>
    <w:rsid w:val="00900B31"/>
    <w:rsid w:val="009019BF"/>
    <w:rsid w:val="009045E2"/>
    <w:rsid w:val="009057ED"/>
    <w:rsid w:val="00910615"/>
    <w:rsid w:val="009107D8"/>
    <w:rsid w:val="009130DE"/>
    <w:rsid w:val="00913FF9"/>
    <w:rsid w:val="00914A2F"/>
    <w:rsid w:val="00916594"/>
    <w:rsid w:val="00916772"/>
    <w:rsid w:val="00924EF1"/>
    <w:rsid w:val="009310DC"/>
    <w:rsid w:val="00931C33"/>
    <w:rsid w:val="0093288F"/>
    <w:rsid w:val="00932B81"/>
    <w:rsid w:val="00933B56"/>
    <w:rsid w:val="00934357"/>
    <w:rsid w:val="00935DBC"/>
    <w:rsid w:val="00935E23"/>
    <w:rsid w:val="00940D0F"/>
    <w:rsid w:val="009413E2"/>
    <w:rsid w:val="00941F7A"/>
    <w:rsid w:val="00943BC9"/>
    <w:rsid w:val="0095188F"/>
    <w:rsid w:val="00951975"/>
    <w:rsid w:val="009523A0"/>
    <w:rsid w:val="00952DB5"/>
    <w:rsid w:val="00952F71"/>
    <w:rsid w:val="009537FE"/>
    <w:rsid w:val="00953A3E"/>
    <w:rsid w:val="00955C1E"/>
    <w:rsid w:val="0095798F"/>
    <w:rsid w:val="00957A7F"/>
    <w:rsid w:val="009600B1"/>
    <w:rsid w:val="00961600"/>
    <w:rsid w:val="00961643"/>
    <w:rsid w:val="00961831"/>
    <w:rsid w:val="00965373"/>
    <w:rsid w:val="0096599F"/>
    <w:rsid w:val="00967E50"/>
    <w:rsid w:val="00971922"/>
    <w:rsid w:val="0097263E"/>
    <w:rsid w:val="00974CBA"/>
    <w:rsid w:val="0097504D"/>
    <w:rsid w:val="009752CC"/>
    <w:rsid w:val="0097691D"/>
    <w:rsid w:val="00977736"/>
    <w:rsid w:val="009808EB"/>
    <w:rsid w:val="00981805"/>
    <w:rsid w:val="00983F81"/>
    <w:rsid w:val="0098526A"/>
    <w:rsid w:val="00986B27"/>
    <w:rsid w:val="00990126"/>
    <w:rsid w:val="0099056A"/>
    <w:rsid w:val="0099369C"/>
    <w:rsid w:val="00993723"/>
    <w:rsid w:val="00993BC5"/>
    <w:rsid w:val="00993E5B"/>
    <w:rsid w:val="00994931"/>
    <w:rsid w:val="009953D8"/>
    <w:rsid w:val="009955DB"/>
    <w:rsid w:val="00995756"/>
    <w:rsid w:val="00996DE8"/>
    <w:rsid w:val="009979CA"/>
    <w:rsid w:val="00997F3C"/>
    <w:rsid w:val="009A1B88"/>
    <w:rsid w:val="009A25F8"/>
    <w:rsid w:val="009A7314"/>
    <w:rsid w:val="009A7A41"/>
    <w:rsid w:val="009B3132"/>
    <w:rsid w:val="009B6FFD"/>
    <w:rsid w:val="009B7C42"/>
    <w:rsid w:val="009C0671"/>
    <w:rsid w:val="009C0A0F"/>
    <w:rsid w:val="009C1B52"/>
    <w:rsid w:val="009C1DEE"/>
    <w:rsid w:val="009C2357"/>
    <w:rsid w:val="009C2FB0"/>
    <w:rsid w:val="009C3005"/>
    <w:rsid w:val="009C4F11"/>
    <w:rsid w:val="009C5FF6"/>
    <w:rsid w:val="009C727D"/>
    <w:rsid w:val="009D28AB"/>
    <w:rsid w:val="009D2EA7"/>
    <w:rsid w:val="009D33C0"/>
    <w:rsid w:val="009D6E37"/>
    <w:rsid w:val="009D73D4"/>
    <w:rsid w:val="009E253B"/>
    <w:rsid w:val="009E3FED"/>
    <w:rsid w:val="009E5E2C"/>
    <w:rsid w:val="009F31AF"/>
    <w:rsid w:val="009F42C9"/>
    <w:rsid w:val="009F43DC"/>
    <w:rsid w:val="009F4FFA"/>
    <w:rsid w:val="009F514E"/>
    <w:rsid w:val="00A02441"/>
    <w:rsid w:val="00A043D5"/>
    <w:rsid w:val="00A043F1"/>
    <w:rsid w:val="00A06F6C"/>
    <w:rsid w:val="00A07BCD"/>
    <w:rsid w:val="00A112C0"/>
    <w:rsid w:val="00A13446"/>
    <w:rsid w:val="00A217C3"/>
    <w:rsid w:val="00A22CA3"/>
    <w:rsid w:val="00A23079"/>
    <w:rsid w:val="00A23F6A"/>
    <w:rsid w:val="00A26E7C"/>
    <w:rsid w:val="00A270CF"/>
    <w:rsid w:val="00A277CC"/>
    <w:rsid w:val="00A3109D"/>
    <w:rsid w:val="00A42BE7"/>
    <w:rsid w:val="00A42FD5"/>
    <w:rsid w:val="00A45441"/>
    <w:rsid w:val="00A4570D"/>
    <w:rsid w:val="00A46C1B"/>
    <w:rsid w:val="00A474DB"/>
    <w:rsid w:val="00A505AB"/>
    <w:rsid w:val="00A55CD7"/>
    <w:rsid w:val="00A57AAA"/>
    <w:rsid w:val="00A606B8"/>
    <w:rsid w:val="00A60B49"/>
    <w:rsid w:val="00A658CD"/>
    <w:rsid w:val="00A65CCD"/>
    <w:rsid w:val="00A7075A"/>
    <w:rsid w:val="00A7172C"/>
    <w:rsid w:val="00A72916"/>
    <w:rsid w:val="00A7448E"/>
    <w:rsid w:val="00A77ACD"/>
    <w:rsid w:val="00A80380"/>
    <w:rsid w:val="00A81929"/>
    <w:rsid w:val="00A849E6"/>
    <w:rsid w:val="00A85B6E"/>
    <w:rsid w:val="00A87729"/>
    <w:rsid w:val="00A87DC5"/>
    <w:rsid w:val="00A92669"/>
    <w:rsid w:val="00A972BA"/>
    <w:rsid w:val="00A97D24"/>
    <w:rsid w:val="00AA0032"/>
    <w:rsid w:val="00AA146C"/>
    <w:rsid w:val="00AA33B8"/>
    <w:rsid w:val="00AA3EDE"/>
    <w:rsid w:val="00AA44AB"/>
    <w:rsid w:val="00AA5B82"/>
    <w:rsid w:val="00AB1A1C"/>
    <w:rsid w:val="00AB25CE"/>
    <w:rsid w:val="00AB2902"/>
    <w:rsid w:val="00AB385E"/>
    <w:rsid w:val="00AB4575"/>
    <w:rsid w:val="00AB492F"/>
    <w:rsid w:val="00AB544B"/>
    <w:rsid w:val="00AB5909"/>
    <w:rsid w:val="00AC142E"/>
    <w:rsid w:val="00AC215F"/>
    <w:rsid w:val="00AC2C53"/>
    <w:rsid w:val="00AC324F"/>
    <w:rsid w:val="00AC4E94"/>
    <w:rsid w:val="00AC5AFD"/>
    <w:rsid w:val="00AC5C68"/>
    <w:rsid w:val="00AD42FE"/>
    <w:rsid w:val="00AD540C"/>
    <w:rsid w:val="00AD5D4A"/>
    <w:rsid w:val="00AD6296"/>
    <w:rsid w:val="00AE0984"/>
    <w:rsid w:val="00AE09D6"/>
    <w:rsid w:val="00AE1FB0"/>
    <w:rsid w:val="00AE369C"/>
    <w:rsid w:val="00AE5387"/>
    <w:rsid w:val="00AE5CE8"/>
    <w:rsid w:val="00AF0552"/>
    <w:rsid w:val="00AF249B"/>
    <w:rsid w:val="00AF28A1"/>
    <w:rsid w:val="00B01072"/>
    <w:rsid w:val="00B02308"/>
    <w:rsid w:val="00B02C21"/>
    <w:rsid w:val="00B0310D"/>
    <w:rsid w:val="00B03ABC"/>
    <w:rsid w:val="00B05233"/>
    <w:rsid w:val="00B07A22"/>
    <w:rsid w:val="00B07B49"/>
    <w:rsid w:val="00B12235"/>
    <w:rsid w:val="00B13CCC"/>
    <w:rsid w:val="00B163A8"/>
    <w:rsid w:val="00B223E5"/>
    <w:rsid w:val="00B22DCB"/>
    <w:rsid w:val="00B24345"/>
    <w:rsid w:val="00B25681"/>
    <w:rsid w:val="00B34592"/>
    <w:rsid w:val="00B34FBB"/>
    <w:rsid w:val="00B403DA"/>
    <w:rsid w:val="00B40609"/>
    <w:rsid w:val="00B427BD"/>
    <w:rsid w:val="00B43EAB"/>
    <w:rsid w:val="00B44F2D"/>
    <w:rsid w:val="00B453F1"/>
    <w:rsid w:val="00B45811"/>
    <w:rsid w:val="00B51A9A"/>
    <w:rsid w:val="00B553B3"/>
    <w:rsid w:val="00B5555B"/>
    <w:rsid w:val="00B56131"/>
    <w:rsid w:val="00B56844"/>
    <w:rsid w:val="00B600F7"/>
    <w:rsid w:val="00B76440"/>
    <w:rsid w:val="00B80D23"/>
    <w:rsid w:val="00B81031"/>
    <w:rsid w:val="00B813F1"/>
    <w:rsid w:val="00B81494"/>
    <w:rsid w:val="00B82096"/>
    <w:rsid w:val="00B829CF"/>
    <w:rsid w:val="00B90226"/>
    <w:rsid w:val="00B90717"/>
    <w:rsid w:val="00B928B8"/>
    <w:rsid w:val="00B93C2C"/>
    <w:rsid w:val="00B95BC1"/>
    <w:rsid w:val="00B9721B"/>
    <w:rsid w:val="00BA3617"/>
    <w:rsid w:val="00BA3BDC"/>
    <w:rsid w:val="00BA3F88"/>
    <w:rsid w:val="00BA6048"/>
    <w:rsid w:val="00BA767B"/>
    <w:rsid w:val="00BB1CD3"/>
    <w:rsid w:val="00BB52A2"/>
    <w:rsid w:val="00BB79A7"/>
    <w:rsid w:val="00BB7BC2"/>
    <w:rsid w:val="00BC5D4B"/>
    <w:rsid w:val="00BD0CD8"/>
    <w:rsid w:val="00BD3C5A"/>
    <w:rsid w:val="00BD4077"/>
    <w:rsid w:val="00BD7339"/>
    <w:rsid w:val="00BE1E30"/>
    <w:rsid w:val="00BE2B24"/>
    <w:rsid w:val="00BE560C"/>
    <w:rsid w:val="00BE5E5A"/>
    <w:rsid w:val="00BE6A2A"/>
    <w:rsid w:val="00BE7A33"/>
    <w:rsid w:val="00BF261B"/>
    <w:rsid w:val="00C01210"/>
    <w:rsid w:val="00C04229"/>
    <w:rsid w:val="00C05217"/>
    <w:rsid w:val="00C06C38"/>
    <w:rsid w:val="00C074EB"/>
    <w:rsid w:val="00C11A11"/>
    <w:rsid w:val="00C12EAA"/>
    <w:rsid w:val="00C138B8"/>
    <w:rsid w:val="00C13B85"/>
    <w:rsid w:val="00C152CB"/>
    <w:rsid w:val="00C17159"/>
    <w:rsid w:val="00C17656"/>
    <w:rsid w:val="00C2114C"/>
    <w:rsid w:val="00C22CC7"/>
    <w:rsid w:val="00C270E2"/>
    <w:rsid w:val="00C309D1"/>
    <w:rsid w:val="00C30C49"/>
    <w:rsid w:val="00C3184F"/>
    <w:rsid w:val="00C33F65"/>
    <w:rsid w:val="00C34B6B"/>
    <w:rsid w:val="00C35C51"/>
    <w:rsid w:val="00C4197C"/>
    <w:rsid w:val="00C454DE"/>
    <w:rsid w:val="00C45A70"/>
    <w:rsid w:val="00C46431"/>
    <w:rsid w:val="00C46A58"/>
    <w:rsid w:val="00C46EB4"/>
    <w:rsid w:val="00C47B05"/>
    <w:rsid w:val="00C47FE5"/>
    <w:rsid w:val="00C52664"/>
    <w:rsid w:val="00C532FD"/>
    <w:rsid w:val="00C55633"/>
    <w:rsid w:val="00C61A33"/>
    <w:rsid w:val="00C6355C"/>
    <w:rsid w:val="00C6466A"/>
    <w:rsid w:val="00C65693"/>
    <w:rsid w:val="00C70642"/>
    <w:rsid w:val="00C764D1"/>
    <w:rsid w:val="00C77D04"/>
    <w:rsid w:val="00C8251E"/>
    <w:rsid w:val="00C82AA7"/>
    <w:rsid w:val="00C82F32"/>
    <w:rsid w:val="00C83C25"/>
    <w:rsid w:val="00C8461C"/>
    <w:rsid w:val="00C90142"/>
    <w:rsid w:val="00C90CB0"/>
    <w:rsid w:val="00C90FB2"/>
    <w:rsid w:val="00C91023"/>
    <w:rsid w:val="00C911CF"/>
    <w:rsid w:val="00C92C2D"/>
    <w:rsid w:val="00C93200"/>
    <w:rsid w:val="00C93C67"/>
    <w:rsid w:val="00C94D6A"/>
    <w:rsid w:val="00CB095E"/>
    <w:rsid w:val="00CB5C76"/>
    <w:rsid w:val="00CB62E1"/>
    <w:rsid w:val="00CC0DE8"/>
    <w:rsid w:val="00CC2B04"/>
    <w:rsid w:val="00CC3BA5"/>
    <w:rsid w:val="00CC4B0D"/>
    <w:rsid w:val="00CC5E95"/>
    <w:rsid w:val="00CC6817"/>
    <w:rsid w:val="00CC78A3"/>
    <w:rsid w:val="00CD129A"/>
    <w:rsid w:val="00CD3259"/>
    <w:rsid w:val="00CD69B1"/>
    <w:rsid w:val="00CE11A4"/>
    <w:rsid w:val="00CE224E"/>
    <w:rsid w:val="00CE2CA9"/>
    <w:rsid w:val="00CE2D75"/>
    <w:rsid w:val="00CE36AC"/>
    <w:rsid w:val="00CE666E"/>
    <w:rsid w:val="00CE7DC3"/>
    <w:rsid w:val="00CF1B0C"/>
    <w:rsid w:val="00CF2733"/>
    <w:rsid w:val="00CF40CA"/>
    <w:rsid w:val="00CF4315"/>
    <w:rsid w:val="00CF4ECF"/>
    <w:rsid w:val="00CF51AA"/>
    <w:rsid w:val="00CF6A5B"/>
    <w:rsid w:val="00CF71FD"/>
    <w:rsid w:val="00D00575"/>
    <w:rsid w:val="00D00B5D"/>
    <w:rsid w:val="00D00B9F"/>
    <w:rsid w:val="00D024FF"/>
    <w:rsid w:val="00D05109"/>
    <w:rsid w:val="00D106FF"/>
    <w:rsid w:val="00D10780"/>
    <w:rsid w:val="00D12B98"/>
    <w:rsid w:val="00D1371C"/>
    <w:rsid w:val="00D13CA2"/>
    <w:rsid w:val="00D13DEF"/>
    <w:rsid w:val="00D14FA2"/>
    <w:rsid w:val="00D16176"/>
    <w:rsid w:val="00D17C33"/>
    <w:rsid w:val="00D17D86"/>
    <w:rsid w:val="00D20184"/>
    <w:rsid w:val="00D22217"/>
    <w:rsid w:val="00D24FB4"/>
    <w:rsid w:val="00D25972"/>
    <w:rsid w:val="00D2728C"/>
    <w:rsid w:val="00D31038"/>
    <w:rsid w:val="00D340D7"/>
    <w:rsid w:val="00D363A3"/>
    <w:rsid w:val="00D372C8"/>
    <w:rsid w:val="00D4020D"/>
    <w:rsid w:val="00D42547"/>
    <w:rsid w:val="00D42A62"/>
    <w:rsid w:val="00D43119"/>
    <w:rsid w:val="00D44E51"/>
    <w:rsid w:val="00D469F9"/>
    <w:rsid w:val="00D50D07"/>
    <w:rsid w:val="00D5342B"/>
    <w:rsid w:val="00D543BF"/>
    <w:rsid w:val="00D56E20"/>
    <w:rsid w:val="00D57BD6"/>
    <w:rsid w:val="00D57F71"/>
    <w:rsid w:val="00D614CF"/>
    <w:rsid w:val="00D64C61"/>
    <w:rsid w:val="00D67B67"/>
    <w:rsid w:val="00D70CFF"/>
    <w:rsid w:val="00D75E81"/>
    <w:rsid w:val="00D76B00"/>
    <w:rsid w:val="00D81190"/>
    <w:rsid w:val="00D8374C"/>
    <w:rsid w:val="00D843F7"/>
    <w:rsid w:val="00D86A6A"/>
    <w:rsid w:val="00D942D4"/>
    <w:rsid w:val="00D9523D"/>
    <w:rsid w:val="00D95722"/>
    <w:rsid w:val="00D9694F"/>
    <w:rsid w:val="00D96AE0"/>
    <w:rsid w:val="00DA1B93"/>
    <w:rsid w:val="00DA287C"/>
    <w:rsid w:val="00DA39E9"/>
    <w:rsid w:val="00DA5507"/>
    <w:rsid w:val="00DA7266"/>
    <w:rsid w:val="00DA7813"/>
    <w:rsid w:val="00DA7D7F"/>
    <w:rsid w:val="00DB066C"/>
    <w:rsid w:val="00DB08A4"/>
    <w:rsid w:val="00DB1BA8"/>
    <w:rsid w:val="00DB279D"/>
    <w:rsid w:val="00DB36D5"/>
    <w:rsid w:val="00DB3B28"/>
    <w:rsid w:val="00DB4943"/>
    <w:rsid w:val="00DB5428"/>
    <w:rsid w:val="00DB6251"/>
    <w:rsid w:val="00DB759F"/>
    <w:rsid w:val="00DB7FBA"/>
    <w:rsid w:val="00DC2F35"/>
    <w:rsid w:val="00DC33FA"/>
    <w:rsid w:val="00DD03BA"/>
    <w:rsid w:val="00DD0720"/>
    <w:rsid w:val="00DD1754"/>
    <w:rsid w:val="00DD1FD3"/>
    <w:rsid w:val="00DE0B9C"/>
    <w:rsid w:val="00DE1BD5"/>
    <w:rsid w:val="00DF05CC"/>
    <w:rsid w:val="00DF76DD"/>
    <w:rsid w:val="00E02E42"/>
    <w:rsid w:val="00E030D8"/>
    <w:rsid w:val="00E03335"/>
    <w:rsid w:val="00E07D3C"/>
    <w:rsid w:val="00E10537"/>
    <w:rsid w:val="00E12071"/>
    <w:rsid w:val="00E13390"/>
    <w:rsid w:val="00E1366F"/>
    <w:rsid w:val="00E142E0"/>
    <w:rsid w:val="00E1540A"/>
    <w:rsid w:val="00E209E2"/>
    <w:rsid w:val="00E2166B"/>
    <w:rsid w:val="00E2197A"/>
    <w:rsid w:val="00E219CE"/>
    <w:rsid w:val="00E244DD"/>
    <w:rsid w:val="00E25066"/>
    <w:rsid w:val="00E26730"/>
    <w:rsid w:val="00E26BE0"/>
    <w:rsid w:val="00E26E54"/>
    <w:rsid w:val="00E333F5"/>
    <w:rsid w:val="00E35701"/>
    <w:rsid w:val="00E35C4D"/>
    <w:rsid w:val="00E3754C"/>
    <w:rsid w:val="00E37D4B"/>
    <w:rsid w:val="00E40F16"/>
    <w:rsid w:val="00E430C8"/>
    <w:rsid w:val="00E4315A"/>
    <w:rsid w:val="00E4580F"/>
    <w:rsid w:val="00E45AB2"/>
    <w:rsid w:val="00E51EDE"/>
    <w:rsid w:val="00E6166E"/>
    <w:rsid w:val="00E638A7"/>
    <w:rsid w:val="00E6609F"/>
    <w:rsid w:val="00E675ED"/>
    <w:rsid w:val="00E712F5"/>
    <w:rsid w:val="00E74608"/>
    <w:rsid w:val="00E75966"/>
    <w:rsid w:val="00E760F3"/>
    <w:rsid w:val="00E77629"/>
    <w:rsid w:val="00E81981"/>
    <w:rsid w:val="00E833B3"/>
    <w:rsid w:val="00E8396B"/>
    <w:rsid w:val="00E845AB"/>
    <w:rsid w:val="00E85662"/>
    <w:rsid w:val="00E86098"/>
    <w:rsid w:val="00E9066A"/>
    <w:rsid w:val="00E91ADF"/>
    <w:rsid w:val="00E91B1B"/>
    <w:rsid w:val="00E9342A"/>
    <w:rsid w:val="00E9368D"/>
    <w:rsid w:val="00E94487"/>
    <w:rsid w:val="00E946FB"/>
    <w:rsid w:val="00E95905"/>
    <w:rsid w:val="00E96140"/>
    <w:rsid w:val="00EA1B7C"/>
    <w:rsid w:val="00EA417C"/>
    <w:rsid w:val="00EA4586"/>
    <w:rsid w:val="00EA48E2"/>
    <w:rsid w:val="00EA4D04"/>
    <w:rsid w:val="00EA786C"/>
    <w:rsid w:val="00EB379E"/>
    <w:rsid w:val="00EB7D1B"/>
    <w:rsid w:val="00EC14F1"/>
    <w:rsid w:val="00EC3618"/>
    <w:rsid w:val="00EC4F5A"/>
    <w:rsid w:val="00EC5AC1"/>
    <w:rsid w:val="00ED1CF7"/>
    <w:rsid w:val="00ED400B"/>
    <w:rsid w:val="00ED41B7"/>
    <w:rsid w:val="00ED483D"/>
    <w:rsid w:val="00ED5308"/>
    <w:rsid w:val="00ED7789"/>
    <w:rsid w:val="00EE1E27"/>
    <w:rsid w:val="00EE20C8"/>
    <w:rsid w:val="00EE2A09"/>
    <w:rsid w:val="00EE5A6E"/>
    <w:rsid w:val="00EF06F2"/>
    <w:rsid w:val="00EF1921"/>
    <w:rsid w:val="00EF56E4"/>
    <w:rsid w:val="00EF7441"/>
    <w:rsid w:val="00F0150C"/>
    <w:rsid w:val="00F0153E"/>
    <w:rsid w:val="00F02BFC"/>
    <w:rsid w:val="00F06C0B"/>
    <w:rsid w:val="00F07EBC"/>
    <w:rsid w:val="00F12EEC"/>
    <w:rsid w:val="00F140F3"/>
    <w:rsid w:val="00F15AC3"/>
    <w:rsid w:val="00F17011"/>
    <w:rsid w:val="00F174C0"/>
    <w:rsid w:val="00F2339C"/>
    <w:rsid w:val="00F2348C"/>
    <w:rsid w:val="00F23A74"/>
    <w:rsid w:val="00F24624"/>
    <w:rsid w:val="00F2465A"/>
    <w:rsid w:val="00F25B58"/>
    <w:rsid w:val="00F25DF6"/>
    <w:rsid w:val="00F26708"/>
    <w:rsid w:val="00F31210"/>
    <w:rsid w:val="00F343EC"/>
    <w:rsid w:val="00F34B0C"/>
    <w:rsid w:val="00F35F9A"/>
    <w:rsid w:val="00F4183E"/>
    <w:rsid w:val="00F41987"/>
    <w:rsid w:val="00F42DA0"/>
    <w:rsid w:val="00F46B4D"/>
    <w:rsid w:val="00F4751C"/>
    <w:rsid w:val="00F522FE"/>
    <w:rsid w:val="00F5310B"/>
    <w:rsid w:val="00F5397F"/>
    <w:rsid w:val="00F54995"/>
    <w:rsid w:val="00F54D26"/>
    <w:rsid w:val="00F54E42"/>
    <w:rsid w:val="00F5502B"/>
    <w:rsid w:val="00F55DA3"/>
    <w:rsid w:val="00F57FFC"/>
    <w:rsid w:val="00F6294B"/>
    <w:rsid w:val="00F6356C"/>
    <w:rsid w:val="00F65388"/>
    <w:rsid w:val="00F72128"/>
    <w:rsid w:val="00F72961"/>
    <w:rsid w:val="00F72C76"/>
    <w:rsid w:val="00F75E4A"/>
    <w:rsid w:val="00F77193"/>
    <w:rsid w:val="00F84ABB"/>
    <w:rsid w:val="00F86EE8"/>
    <w:rsid w:val="00F875BA"/>
    <w:rsid w:val="00F901E1"/>
    <w:rsid w:val="00F91F51"/>
    <w:rsid w:val="00F934F1"/>
    <w:rsid w:val="00F9391D"/>
    <w:rsid w:val="00F94134"/>
    <w:rsid w:val="00F94431"/>
    <w:rsid w:val="00F95C75"/>
    <w:rsid w:val="00F96004"/>
    <w:rsid w:val="00F960B4"/>
    <w:rsid w:val="00F973A3"/>
    <w:rsid w:val="00FA1976"/>
    <w:rsid w:val="00FA4183"/>
    <w:rsid w:val="00FA6E5D"/>
    <w:rsid w:val="00FA706E"/>
    <w:rsid w:val="00FA7EEB"/>
    <w:rsid w:val="00FB0D2A"/>
    <w:rsid w:val="00FB182C"/>
    <w:rsid w:val="00FB1FC6"/>
    <w:rsid w:val="00FB27A4"/>
    <w:rsid w:val="00FB36F9"/>
    <w:rsid w:val="00FB51D4"/>
    <w:rsid w:val="00FB6398"/>
    <w:rsid w:val="00FC21D3"/>
    <w:rsid w:val="00FC3DC5"/>
    <w:rsid w:val="00FC48A9"/>
    <w:rsid w:val="00FC5188"/>
    <w:rsid w:val="00FC5A3F"/>
    <w:rsid w:val="00FC6882"/>
    <w:rsid w:val="00FC6F1A"/>
    <w:rsid w:val="00FC7171"/>
    <w:rsid w:val="00FC721D"/>
    <w:rsid w:val="00FC7DB2"/>
    <w:rsid w:val="00FC7DF0"/>
    <w:rsid w:val="00FD0244"/>
    <w:rsid w:val="00FD127A"/>
    <w:rsid w:val="00FD440D"/>
    <w:rsid w:val="00FD5BF7"/>
    <w:rsid w:val="00FD6057"/>
    <w:rsid w:val="00FD75C3"/>
    <w:rsid w:val="00FE29FA"/>
    <w:rsid w:val="00FE5268"/>
    <w:rsid w:val="00FE56D7"/>
    <w:rsid w:val="00FE7834"/>
    <w:rsid w:val="00FE79EB"/>
    <w:rsid w:val="00FF3DEE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5342B"/>
    <w:rPr>
      <w:sz w:val="24"/>
      <w:szCs w:val="24"/>
    </w:rPr>
  </w:style>
  <w:style w:type="paragraph" w:styleId="1">
    <w:name w:val="heading 1"/>
    <w:basedOn w:val="a"/>
    <w:next w:val="a"/>
    <w:qFormat/>
    <w:rsid w:val="009C72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C727D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27D"/>
    <w:pPr>
      <w:keepNext/>
      <w:numPr>
        <w:numId w:val="1"/>
      </w:numPr>
      <w:spacing w:line="360" w:lineRule="auto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C727D"/>
    <w:pPr>
      <w:keepNext/>
      <w:spacing w:line="360" w:lineRule="auto"/>
      <w:ind w:firstLine="90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9C727D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727D"/>
    <w:pPr>
      <w:keepNext/>
      <w:widowControl w:val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C727D"/>
    <w:pPr>
      <w:keepNext/>
      <w:jc w:val="center"/>
      <w:outlineLvl w:val="6"/>
    </w:pPr>
    <w:rPr>
      <w:b/>
      <w:bCs/>
      <w:i/>
      <w:iCs/>
      <w:sz w:val="32"/>
    </w:rPr>
  </w:style>
  <w:style w:type="paragraph" w:styleId="8">
    <w:name w:val="heading 8"/>
    <w:basedOn w:val="a"/>
    <w:next w:val="a"/>
    <w:qFormat/>
    <w:rsid w:val="009C727D"/>
    <w:pPr>
      <w:keepNext/>
      <w:jc w:val="center"/>
      <w:outlineLvl w:val="7"/>
    </w:pPr>
    <w:rPr>
      <w:b/>
      <w:bCs/>
      <w:sz w:val="30"/>
    </w:rPr>
  </w:style>
  <w:style w:type="paragraph" w:styleId="9">
    <w:name w:val="heading 9"/>
    <w:basedOn w:val="a"/>
    <w:next w:val="a"/>
    <w:qFormat/>
    <w:rsid w:val="009C727D"/>
    <w:pPr>
      <w:keepNext/>
      <w:spacing w:line="240" w:lineRule="exact"/>
      <w:jc w:val="center"/>
      <w:outlineLvl w:val="8"/>
    </w:pPr>
    <w:rPr>
      <w:rFonts w:ascii="Arial" w:hAnsi="Arial" w:cs="Arial"/>
      <w:b/>
      <w:bCs/>
      <w:i/>
      <w:iCs/>
      <w:small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72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27D"/>
  </w:style>
  <w:style w:type="paragraph" w:styleId="a5">
    <w:name w:val="Body Text Indent"/>
    <w:basedOn w:val="a"/>
    <w:rsid w:val="009C727D"/>
    <w:pPr>
      <w:spacing w:line="360" w:lineRule="auto"/>
      <w:ind w:left="900"/>
    </w:pPr>
    <w:rPr>
      <w:b/>
      <w:bCs/>
      <w:i/>
      <w:iCs/>
      <w:sz w:val="28"/>
    </w:rPr>
  </w:style>
  <w:style w:type="paragraph" w:styleId="20">
    <w:name w:val="Body Text Indent 2"/>
    <w:basedOn w:val="a"/>
    <w:rsid w:val="009C727D"/>
    <w:pPr>
      <w:ind w:firstLine="900"/>
      <w:jc w:val="both"/>
    </w:pPr>
    <w:rPr>
      <w:sz w:val="28"/>
    </w:rPr>
  </w:style>
  <w:style w:type="paragraph" w:styleId="30">
    <w:name w:val="Body Text Indent 3"/>
    <w:basedOn w:val="a"/>
    <w:rsid w:val="009C727D"/>
    <w:pPr>
      <w:ind w:firstLine="708"/>
      <w:jc w:val="both"/>
    </w:pPr>
    <w:rPr>
      <w:sz w:val="28"/>
    </w:rPr>
  </w:style>
  <w:style w:type="paragraph" w:styleId="a6">
    <w:name w:val="Body Text"/>
    <w:basedOn w:val="a"/>
    <w:rsid w:val="009C727D"/>
    <w:pPr>
      <w:widowControl w:val="0"/>
      <w:jc w:val="both"/>
    </w:pPr>
    <w:rPr>
      <w:rFonts w:ascii="Arial" w:hAnsi="Arial" w:cs="Arial"/>
      <w:szCs w:val="18"/>
    </w:rPr>
  </w:style>
  <w:style w:type="paragraph" w:styleId="21">
    <w:name w:val="Body Text 2"/>
    <w:basedOn w:val="a"/>
    <w:rsid w:val="009C727D"/>
    <w:pPr>
      <w:widowControl w:val="0"/>
      <w:jc w:val="both"/>
    </w:pPr>
    <w:rPr>
      <w:snapToGrid w:val="0"/>
      <w:sz w:val="28"/>
    </w:rPr>
  </w:style>
  <w:style w:type="paragraph" w:styleId="31">
    <w:name w:val="Body Text 3"/>
    <w:basedOn w:val="a"/>
    <w:rsid w:val="009C727D"/>
    <w:pPr>
      <w:spacing w:line="360" w:lineRule="auto"/>
    </w:pPr>
    <w:rPr>
      <w:sz w:val="28"/>
    </w:rPr>
  </w:style>
  <w:style w:type="paragraph" w:styleId="a7">
    <w:name w:val="footer"/>
    <w:basedOn w:val="a"/>
    <w:link w:val="a8"/>
    <w:uiPriority w:val="99"/>
    <w:rsid w:val="009C727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E244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44D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5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uiPriority w:val="39"/>
    <w:qFormat/>
    <w:rsid w:val="0040580D"/>
    <w:pPr>
      <w:ind w:left="480"/>
    </w:pPr>
  </w:style>
  <w:style w:type="character" w:styleId="ac">
    <w:name w:val="Hyperlink"/>
    <w:basedOn w:val="a0"/>
    <w:uiPriority w:val="99"/>
    <w:unhideWhenUsed/>
    <w:rsid w:val="0040580D"/>
    <w:rPr>
      <w:color w:val="0000FF"/>
      <w:u w:val="single"/>
    </w:rPr>
  </w:style>
  <w:style w:type="paragraph" w:styleId="10">
    <w:name w:val="toc 1"/>
    <w:next w:val="a"/>
    <w:autoRedefine/>
    <w:uiPriority w:val="39"/>
    <w:qFormat/>
    <w:rsid w:val="0040580D"/>
    <w:pPr>
      <w:spacing w:line="360" w:lineRule="auto"/>
    </w:pPr>
    <w:rPr>
      <w:sz w:val="28"/>
      <w:szCs w:val="24"/>
    </w:rPr>
  </w:style>
  <w:style w:type="paragraph" w:styleId="61">
    <w:name w:val="toc 6"/>
    <w:basedOn w:val="a"/>
    <w:next w:val="a"/>
    <w:autoRedefine/>
    <w:rsid w:val="0040580D"/>
    <w:pPr>
      <w:ind w:left="1200"/>
    </w:pPr>
  </w:style>
  <w:style w:type="character" w:styleId="ad">
    <w:name w:val="Emphasis"/>
    <w:basedOn w:val="a0"/>
    <w:qFormat/>
    <w:rsid w:val="00C06C38"/>
    <w:rPr>
      <w:i/>
      <w:iCs/>
    </w:rPr>
  </w:style>
  <w:style w:type="paragraph" w:styleId="ae">
    <w:name w:val="List Paragraph"/>
    <w:basedOn w:val="a"/>
    <w:link w:val="af"/>
    <w:uiPriority w:val="34"/>
    <w:qFormat/>
    <w:rsid w:val="00725B4A"/>
    <w:pPr>
      <w:ind w:left="720"/>
      <w:contextualSpacing/>
    </w:pPr>
  </w:style>
  <w:style w:type="paragraph" w:styleId="af0">
    <w:name w:val="TOC Heading"/>
    <w:basedOn w:val="1"/>
    <w:next w:val="a"/>
    <w:uiPriority w:val="39"/>
    <w:qFormat/>
    <w:rsid w:val="00FD5BF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FD5BF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D5342B"/>
    <w:rPr>
      <w:b/>
      <w:bCs/>
      <w:sz w:val="28"/>
      <w:szCs w:val="24"/>
    </w:rPr>
  </w:style>
  <w:style w:type="paragraph" w:customStyle="1" w:styleId="af1">
    <w:name w:val="Оглавление"/>
    <w:basedOn w:val="ae"/>
    <w:link w:val="af2"/>
    <w:qFormat/>
    <w:rsid w:val="00EA1B7C"/>
    <w:pPr>
      <w:ind w:left="0"/>
      <w:jc w:val="center"/>
    </w:pPr>
    <w:rPr>
      <w:b/>
      <w:sz w:val="28"/>
      <w:szCs w:val="28"/>
    </w:rPr>
  </w:style>
  <w:style w:type="character" w:customStyle="1" w:styleId="af">
    <w:name w:val="Абзац списка Знак"/>
    <w:basedOn w:val="a0"/>
    <w:link w:val="ae"/>
    <w:uiPriority w:val="34"/>
    <w:rsid w:val="00EA1B7C"/>
    <w:rPr>
      <w:sz w:val="24"/>
      <w:szCs w:val="24"/>
    </w:rPr>
  </w:style>
  <w:style w:type="character" w:customStyle="1" w:styleId="af2">
    <w:name w:val="Оглавление Знак"/>
    <w:basedOn w:val="af"/>
    <w:link w:val="af1"/>
    <w:rsid w:val="00EA1B7C"/>
  </w:style>
  <w:style w:type="paragraph" w:customStyle="1" w:styleId="af3">
    <w:name w:val="Раздел"/>
    <w:basedOn w:val="af1"/>
    <w:link w:val="af4"/>
    <w:qFormat/>
    <w:rsid w:val="002931BA"/>
    <w:rPr>
      <w:lang w:val="en-US"/>
    </w:rPr>
  </w:style>
  <w:style w:type="character" w:customStyle="1" w:styleId="af4">
    <w:name w:val="Раздел Знак"/>
    <w:basedOn w:val="af2"/>
    <w:link w:val="af3"/>
    <w:rsid w:val="002931BA"/>
    <w:rPr>
      <w:b/>
      <w:sz w:val="28"/>
      <w:szCs w:val="28"/>
      <w:lang w:val="en-US"/>
    </w:rPr>
  </w:style>
  <w:style w:type="paragraph" w:styleId="af5">
    <w:name w:val="footnote text"/>
    <w:basedOn w:val="a"/>
    <w:link w:val="af6"/>
    <w:semiHidden/>
    <w:unhideWhenUsed/>
    <w:rsid w:val="008746AA"/>
    <w:pPr>
      <w:spacing w:line="36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8746AA"/>
    <w:rPr>
      <w:rFonts w:eastAsia="Calibri"/>
      <w:lang w:val="ru-RU" w:eastAsia="en-US" w:bidi="ar-SA"/>
    </w:rPr>
  </w:style>
  <w:style w:type="character" w:styleId="af7">
    <w:name w:val="footnote reference"/>
    <w:basedOn w:val="a0"/>
    <w:semiHidden/>
    <w:unhideWhenUsed/>
    <w:rsid w:val="008746AA"/>
    <w:rPr>
      <w:vertAlign w:val="superscript"/>
    </w:rPr>
  </w:style>
  <w:style w:type="paragraph" w:styleId="af8">
    <w:name w:val="Normal (Web)"/>
    <w:basedOn w:val="a"/>
    <w:uiPriority w:val="99"/>
    <w:unhideWhenUsed/>
    <w:rsid w:val="009D73D4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4D05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БЕЗОПАСНОСТИ</vt:lpstr>
    </vt:vector>
  </TitlesOfParts>
  <Company>MSU</Company>
  <LinksUpToDate>false</LinksUpToDate>
  <CharactersWithSpaces>35186</CharactersWithSpaces>
  <SharedDoc>false</SharedDoc>
  <HLinks>
    <vt:vector size="36" baseType="variant">
      <vt:variant>
        <vt:i4>1966105</vt:i4>
      </vt:variant>
      <vt:variant>
        <vt:i4>24</vt:i4>
      </vt:variant>
      <vt:variant>
        <vt:i4>0</vt:i4>
      </vt:variant>
      <vt:variant>
        <vt:i4>5</vt:i4>
      </vt:variant>
      <vt:variant>
        <vt:lpwstr>http://www.isras.ru/</vt:lpwstr>
      </vt:variant>
      <vt:variant>
        <vt:lpwstr/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_Toc263186268</vt:lpwstr>
      </vt:variant>
      <vt:variant>
        <vt:i4>1048635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_Toc263186267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_Toc263186266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_Toc263186265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_Toc263186264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БЕЗОПАСНОСТИ</dc:title>
  <dc:subject/>
  <dc:creator>Efimov</dc:creator>
  <cp:keywords/>
  <dc:description/>
  <cp:lastModifiedBy>Эка</cp:lastModifiedBy>
  <cp:revision>2</cp:revision>
  <cp:lastPrinted>2010-11-08T10:31:00Z</cp:lastPrinted>
  <dcterms:created xsi:type="dcterms:W3CDTF">2016-03-23T13:46:00Z</dcterms:created>
  <dcterms:modified xsi:type="dcterms:W3CDTF">2016-03-23T13:46:00Z</dcterms:modified>
</cp:coreProperties>
</file>