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08E" w:rsidRDefault="005F208E">
      <w:pPr>
        <w:rPr>
          <w:rFonts w:ascii="Times New Roman" w:hAnsi="Times New Roman"/>
          <w:i/>
          <w:sz w:val="24"/>
        </w:rPr>
      </w:pPr>
    </w:p>
    <w:p w:rsidR="005F208E" w:rsidRDefault="00F45FA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:rsidR="005F208E" w:rsidRDefault="00F45FA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Московский государственный университет имени М.В. Ломоносова</w:t>
      </w:r>
    </w:p>
    <w:p w:rsidR="005F208E" w:rsidRDefault="00F45FA8">
      <w:pPr>
        <w:jc w:val="center"/>
        <w:rPr>
          <w:rFonts w:ascii="Times New Roman" w:hAnsi="Times New Roman"/>
          <w:i/>
          <w:sz w:val="24"/>
        </w:rPr>
      </w:pPr>
      <w:r w:rsidRPr="00D9301C">
        <w:rPr>
          <w:rFonts w:ascii="Times New Roman" w:hAnsi="Times New Roman"/>
          <w:i/>
          <w:sz w:val="24"/>
        </w:rPr>
        <w:t>Факультет</w:t>
      </w:r>
      <w:r w:rsidR="00D9301C" w:rsidRPr="00D9301C">
        <w:rPr>
          <w:rFonts w:ascii="Times New Roman" w:hAnsi="Times New Roman"/>
          <w:i/>
          <w:sz w:val="24"/>
        </w:rPr>
        <w:t xml:space="preserve"> государственного управления</w:t>
      </w:r>
    </w:p>
    <w:p w:rsidR="005F208E" w:rsidRDefault="005F208E">
      <w:pPr>
        <w:rPr>
          <w:rFonts w:ascii="Times New Roman" w:hAnsi="Times New Roman"/>
          <w:i/>
          <w:sz w:val="24"/>
        </w:rPr>
      </w:pPr>
    </w:p>
    <w:p w:rsidR="005F208E" w:rsidRDefault="00F45FA8">
      <w:pPr>
        <w:pStyle w:val="a8"/>
        <w:spacing w:after="0"/>
        <w:ind w:firstLine="5940"/>
        <w:jc w:val="right"/>
        <w:outlineLvl w:val="0"/>
      </w:pPr>
      <w:r>
        <w:t>УТВЕРЖДАЮ</w:t>
      </w:r>
    </w:p>
    <w:p w:rsidR="00D9301C" w:rsidRPr="00D9301C" w:rsidRDefault="00B81DAA">
      <w:pPr>
        <w:pStyle w:val="a8"/>
        <w:spacing w:after="0"/>
        <w:ind w:firstLine="5940"/>
        <w:jc w:val="right"/>
        <w:outlineLvl w:val="0"/>
      </w:pPr>
      <w:r>
        <w:t>И.о. д</w:t>
      </w:r>
      <w:r w:rsidR="00D9301C" w:rsidRPr="00D9301C">
        <w:t>екан</w:t>
      </w:r>
      <w:r>
        <w:t>а</w:t>
      </w:r>
      <w:r w:rsidR="00D9301C" w:rsidRPr="00D9301C">
        <w:t xml:space="preserve"> факультета государственного управления</w:t>
      </w:r>
    </w:p>
    <w:p w:rsidR="005F208E" w:rsidRDefault="00D9301C">
      <w:pPr>
        <w:pStyle w:val="a8"/>
        <w:spacing w:after="0"/>
        <w:ind w:firstLine="5940"/>
        <w:jc w:val="right"/>
        <w:outlineLvl w:val="0"/>
      </w:pPr>
      <w:r w:rsidRPr="00D9301C">
        <w:t>Никонов В. А.</w:t>
      </w:r>
    </w:p>
    <w:p w:rsidR="005F208E" w:rsidRDefault="00F45FA8">
      <w:pPr>
        <w:pStyle w:val="a8"/>
        <w:spacing w:after="0"/>
        <w:ind w:firstLine="5940"/>
        <w:jc w:val="right"/>
      </w:pPr>
      <w:r>
        <w:t>______________/____________ /</w:t>
      </w:r>
    </w:p>
    <w:p w:rsidR="005F208E" w:rsidRDefault="00F45FA8">
      <w:pPr>
        <w:pStyle w:val="a8"/>
        <w:spacing w:after="0"/>
        <w:ind w:firstLine="5940"/>
        <w:jc w:val="right"/>
      </w:pPr>
      <w:r>
        <w:t>«___» ________________20</w:t>
      </w:r>
      <w:r w:rsidR="00D9301C">
        <w:t>26</w:t>
      </w:r>
      <w:r>
        <w:t xml:space="preserve"> г.</w:t>
      </w:r>
    </w:p>
    <w:p w:rsidR="005F208E" w:rsidRDefault="005F208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:rsidR="005F208E" w:rsidRDefault="00F45FA8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МЕЖФАКУЛЬТЕТСКОГО КУРСА</w:t>
      </w:r>
    </w:p>
    <w:p w:rsidR="005F208E" w:rsidRDefault="00F45FA8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Наименование курса:</w:t>
      </w:r>
    </w:p>
    <w:p w:rsidR="005F208E" w:rsidRDefault="000F5A2E" w:rsidP="00D9301C">
      <w:pPr>
        <w:spacing w:line="360" w:lineRule="auto"/>
        <w:jc w:val="center"/>
        <w:rPr>
          <w:rFonts w:ascii="Times New Roman" w:hAnsi="Times New Roman"/>
          <w:i/>
        </w:rPr>
      </w:pPr>
      <w:bookmarkStart w:id="0" w:name="_Hlk238657004"/>
      <w:r>
        <w:rPr>
          <w:rFonts w:ascii="Times New Roman" w:hAnsi="Times New Roman"/>
          <w:b/>
          <w:sz w:val="24"/>
        </w:rPr>
        <w:t>«</w:t>
      </w:r>
      <w:bookmarkStart w:id="1" w:name="_Hlk239315341"/>
      <w:r w:rsidR="005D0220">
        <w:rPr>
          <w:rFonts w:ascii="Times New Roman" w:hAnsi="Times New Roman"/>
          <w:b/>
          <w:sz w:val="24"/>
        </w:rPr>
        <w:t xml:space="preserve">Эффективный </w:t>
      </w:r>
      <w:r w:rsidR="00D9301C" w:rsidRPr="00D9301C">
        <w:rPr>
          <w:rFonts w:ascii="Times New Roman" w:hAnsi="Times New Roman"/>
          <w:b/>
          <w:sz w:val="24"/>
        </w:rPr>
        <w:t>персональн</w:t>
      </w:r>
      <w:r w:rsidR="005D0220">
        <w:rPr>
          <w:rFonts w:ascii="Times New Roman" w:hAnsi="Times New Roman"/>
          <w:b/>
          <w:sz w:val="24"/>
        </w:rPr>
        <w:t>ый</w:t>
      </w:r>
      <w:r w:rsidR="00D9301C" w:rsidRPr="00D9301C">
        <w:rPr>
          <w:rFonts w:ascii="Times New Roman" w:hAnsi="Times New Roman"/>
          <w:b/>
          <w:sz w:val="24"/>
        </w:rPr>
        <w:t xml:space="preserve"> менеджмент</w:t>
      </w:r>
      <w:bookmarkEnd w:id="1"/>
      <w:r>
        <w:rPr>
          <w:rFonts w:ascii="Times New Roman" w:hAnsi="Times New Roman"/>
          <w:b/>
          <w:sz w:val="24"/>
        </w:rPr>
        <w:t>»</w:t>
      </w:r>
      <w:bookmarkEnd w:id="0"/>
    </w:p>
    <w:p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:rsidR="005F208E" w:rsidRDefault="00F45FA8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:rsidR="005F208E" w:rsidRDefault="00F45FA8">
      <w:pPr>
        <w:spacing w:line="360" w:lineRule="auto"/>
        <w:jc w:val="center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бакалавриат</w:t>
      </w:r>
      <w:proofErr w:type="spellEnd"/>
    </w:p>
    <w:p w:rsidR="005F208E" w:rsidRDefault="005F208E">
      <w:pPr>
        <w:jc w:val="center"/>
        <w:rPr>
          <w:rFonts w:ascii="Times New Roman" w:hAnsi="Times New Roman"/>
          <w:b/>
          <w:i/>
        </w:rPr>
      </w:pPr>
    </w:p>
    <w:p w:rsidR="005F208E" w:rsidRDefault="005F208E">
      <w:pPr>
        <w:ind w:firstLine="403"/>
        <w:jc w:val="center"/>
        <w:rPr>
          <w:rFonts w:ascii="Times New Roman" w:hAnsi="Times New Roman"/>
          <w:sz w:val="24"/>
        </w:rPr>
      </w:pPr>
    </w:p>
    <w:p w:rsidR="005F208E" w:rsidRDefault="00F45FA8">
      <w:pPr>
        <w:pStyle w:val="a8"/>
        <w:jc w:val="center"/>
        <w:rPr>
          <w:b/>
        </w:rPr>
      </w:pPr>
      <w:r>
        <w:rPr>
          <w:b/>
        </w:rPr>
        <w:t>Форма обучения:</w:t>
      </w:r>
    </w:p>
    <w:p w:rsidR="005F208E" w:rsidRDefault="00F45FA8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Очная</w:t>
      </w:r>
    </w:p>
    <w:p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5F208E" w:rsidRDefault="00F45FA8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Рабочая программа рассмотрена и одобрена </w:t>
      </w:r>
    </w:p>
    <w:p w:rsidR="005F208E" w:rsidRDefault="00F45FA8">
      <w:pPr>
        <w:spacing w:line="360" w:lineRule="auto"/>
        <w:jc w:val="right"/>
        <w:rPr>
          <w:rFonts w:ascii="Times New Roman" w:hAnsi="Times New Roman"/>
          <w:i/>
          <w:sz w:val="24"/>
        </w:rPr>
      </w:pPr>
      <w:r w:rsidRPr="00926354">
        <w:rPr>
          <w:rFonts w:ascii="Times New Roman" w:hAnsi="Times New Roman"/>
          <w:i/>
          <w:sz w:val="24"/>
        </w:rPr>
        <w:t>на заседании Ученого совета факультета</w:t>
      </w:r>
    </w:p>
    <w:p w:rsidR="005F208E" w:rsidRDefault="00F45FA8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(протокол №</w:t>
      </w:r>
      <w:r w:rsidRPr="00926354">
        <w:rPr>
          <w:rFonts w:ascii="Times New Roman" w:hAnsi="Times New Roman"/>
          <w:sz w:val="24"/>
        </w:rPr>
        <w:t>_______,</w:t>
      </w:r>
      <w:r>
        <w:rPr>
          <w:rFonts w:ascii="Times New Roman" w:hAnsi="Times New Roman"/>
          <w:sz w:val="24"/>
        </w:rPr>
        <w:t xml:space="preserve"> дата</w:t>
      </w:r>
      <w:r w:rsidR="00D71705"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>)</w:t>
      </w:r>
    </w:p>
    <w:p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F24D19" w:rsidRDefault="00F24D19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F24D19" w:rsidRDefault="00F24D19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F24D19" w:rsidRDefault="00F24D19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F24D19" w:rsidRDefault="00F24D19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F24D19" w:rsidRDefault="00F24D19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F24D19" w:rsidRDefault="00F24D19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F24D19" w:rsidRDefault="00F24D19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5F208E" w:rsidRDefault="00F45FA8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Москва 20</w:t>
      </w:r>
      <w:r w:rsidR="00D9301C"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br w:type="page"/>
      </w:r>
    </w:p>
    <w:p w:rsidR="005F208E" w:rsidRDefault="005F208E">
      <w:pPr>
        <w:spacing w:line="360" w:lineRule="auto"/>
        <w:jc w:val="center"/>
        <w:rPr>
          <w:rFonts w:ascii="Times New Roman" w:hAnsi="Times New Roman"/>
          <w:sz w:val="24"/>
        </w:rPr>
      </w:pPr>
    </w:p>
    <w:p w:rsidR="005F208E" w:rsidRPr="00D9301C" w:rsidRDefault="00F45FA8">
      <w:pPr>
        <w:spacing w:line="360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Рабочая программа курса разработана </w:t>
      </w:r>
      <w:r w:rsidRPr="00D9301C">
        <w:rPr>
          <w:rFonts w:ascii="Times New Roman" w:hAnsi="Times New Roman"/>
          <w:sz w:val="24"/>
        </w:rPr>
        <w:t>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</w:t>
      </w:r>
      <w:r w:rsidR="00D1741D">
        <w:rPr>
          <w:rFonts w:ascii="Times New Roman" w:hAnsi="Times New Roman"/>
          <w:sz w:val="24"/>
        </w:rPr>
        <w:t xml:space="preserve"> </w:t>
      </w:r>
      <w:r w:rsidRPr="00D9301C">
        <w:rPr>
          <w:rFonts w:ascii="Times New Roman" w:hAnsi="Times New Roman"/>
          <w:sz w:val="24"/>
        </w:rPr>
        <w:t>высшего образования</w:t>
      </w:r>
      <w:r w:rsidR="00D1741D">
        <w:rPr>
          <w:rFonts w:ascii="Times New Roman" w:hAnsi="Times New Roman"/>
          <w:sz w:val="24"/>
        </w:rPr>
        <w:t>.</w:t>
      </w:r>
    </w:p>
    <w:p w:rsidR="005F208E" w:rsidRDefault="005F208E">
      <w:pPr>
        <w:spacing w:line="360" w:lineRule="auto"/>
        <w:rPr>
          <w:rFonts w:ascii="Times New Roman" w:hAnsi="Times New Roman"/>
          <w:sz w:val="24"/>
        </w:rPr>
      </w:pPr>
    </w:p>
    <w:p w:rsidR="005F208E" w:rsidRDefault="005F208E">
      <w:pPr>
        <w:sectPr w:rsidR="005F208E">
          <w:pgSz w:w="11906" w:h="16838"/>
          <w:pgMar w:top="1134" w:right="850" w:bottom="1134" w:left="1701" w:header="708" w:footer="708" w:gutter="0"/>
          <w:cols w:space="720"/>
        </w:sectPr>
      </w:pPr>
    </w:p>
    <w:p w:rsidR="005F208E" w:rsidRDefault="00F45FA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 Место курса в структуре ОПОП: относится к вариативной части ОПОП, является обязательным для освоения.</w:t>
      </w:r>
    </w:p>
    <w:p w:rsidR="005F208E" w:rsidRDefault="005F208E">
      <w:pPr>
        <w:rPr>
          <w:rFonts w:ascii="Times New Roman" w:hAnsi="Times New Roman"/>
          <w:i/>
          <w:sz w:val="24"/>
        </w:rPr>
      </w:pPr>
    </w:p>
    <w:p w:rsidR="005F208E" w:rsidRDefault="00D9301C">
      <w:pPr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2</w:t>
      </w:r>
      <w:r w:rsidR="00F45FA8">
        <w:rPr>
          <w:rFonts w:ascii="Times New Roman" w:hAnsi="Times New Roman"/>
          <w:sz w:val="24"/>
        </w:rPr>
        <w:t xml:space="preserve">. Планируемые результаты обучения по курсу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756"/>
      </w:tblGrid>
      <w:tr w:rsidR="005F208E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F45FA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 обучения по курсу</w:t>
            </w:r>
          </w:p>
        </w:tc>
      </w:tr>
      <w:tr w:rsidR="005F208E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D93A01" w:rsidRDefault="00F45FA8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D93A01">
              <w:rPr>
                <w:rFonts w:ascii="Times New Roman" w:hAnsi="Times New Roman"/>
                <w:b/>
                <w:sz w:val="24"/>
              </w:rPr>
              <w:t>Знать:</w:t>
            </w:r>
          </w:p>
          <w:p w:rsidR="005F208E" w:rsidRDefault="00D93A01" w:rsidP="007353EA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bookmarkStart w:id="2" w:name="_Hlk238647906"/>
            <w:r>
              <w:rPr>
                <w:rFonts w:ascii="Times New Roman" w:hAnsi="Times New Roman"/>
                <w:sz w:val="24"/>
              </w:rPr>
              <w:t xml:space="preserve">– </w:t>
            </w:r>
            <w:bookmarkStart w:id="3" w:name="_Hlk238655766"/>
            <w:r w:rsidR="00515F04">
              <w:rPr>
                <w:rFonts w:ascii="Times New Roman" w:hAnsi="Times New Roman"/>
                <w:sz w:val="24"/>
              </w:rPr>
              <w:t xml:space="preserve">классические и </w:t>
            </w:r>
            <w:r w:rsidR="007353EA" w:rsidRPr="00D93A01">
              <w:rPr>
                <w:rFonts w:ascii="Times New Roman" w:hAnsi="Times New Roman"/>
                <w:sz w:val="24"/>
              </w:rPr>
              <w:t>современные практические методы персонального менеджмента, их основное содержание, краткие характеристики и особенности применения</w:t>
            </w:r>
            <w:bookmarkEnd w:id="3"/>
            <w:r>
              <w:rPr>
                <w:rFonts w:ascii="Times New Roman" w:hAnsi="Times New Roman"/>
                <w:sz w:val="24"/>
              </w:rPr>
              <w:t>;</w:t>
            </w:r>
          </w:p>
          <w:p w:rsidR="00D93A01" w:rsidRPr="00D93A01" w:rsidRDefault="00D93A01" w:rsidP="007353EA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основные этапы развития методологии персонального менеджмента и их основных представителей.</w:t>
            </w:r>
          </w:p>
          <w:bookmarkEnd w:id="2"/>
          <w:p w:rsidR="00D93A01" w:rsidRPr="00D93A01" w:rsidRDefault="00D93A01" w:rsidP="007353EA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</w:p>
        </w:tc>
      </w:tr>
      <w:tr w:rsidR="005F208E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D93A01" w:rsidRDefault="00F45FA8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D93A01">
              <w:rPr>
                <w:rFonts w:ascii="Times New Roman" w:hAnsi="Times New Roman"/>
                <w:b/>
                <w:sz w:val="24"/>
              </w:rPr>
              <w:t>Уметь:</w:t>
            </w:r>
          </w:p>
          <w:p w:rsidR="005F208E" w:rsidRDefault="00D93A01" w:rsidP="00D93A01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</w:t>
            </w:r>
            <w:bookmarkStart w:id="4" w:name="_Hlk238655866"/>
            <w:r>
              <w:rPr>
                <w:rFonts w:ascii="Times New Roman" w:hAnsi="Times New Roman"/>
                <w:sz w:val="24"/>
              </w:rPr>
              <w:t xml:space="preserve">рационально проводить </w:t>
            </w:r>
            <w:bookmarkStart w:id="5" w:name="_Hlk238647953"/>
            <w:r>
              <w:rPr>
                <w:rFonts w:ascii="Times New Roman" w:hAnsi="Times New Roman"/>
                <w:sz w:val="24"/>
              </w:rPr>
              <w:t>отбор методов и методик персонального менеджмента для решения управленческих задач;</w:t>
            </w:r>
          </w:p>
          <w:p w:rsidR="00D93A01" w:rsidRDefault="00D93A01" w:rsidP="00D93A01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определять и корректировать ошибки в формулировании персональных целей и задач</w:t>
            </w:r>
            <w:bookmarkEnd w:id="4"/>
            <w:bookmarkEnd w:id="5"/>
            <w:r>
              <w:rPr>
                <w:rFonts w:ascii="Times New Roman" w:hAnsi="Times New Roman"/>
                <w:sz w:val="24"/>
              </w:rPr>
              <w:t>.</w:t>
            </w:r>
          </w:p>
          <w:p w:rsidR="00D93A01" w:rsidRPr="00D93A01" w:rsidRDefault="00D93A01" w:rsidP="00D93A01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5F208E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3EA" w:rsidRPr="00D93A01" w:rsidRDefault="00F45FA8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D93A01">
              <w:rPr>
                <w:rFonts w:ascii="Times New Roman" w:hAnsi="Times New Roman"/>
                <w:b/>
                <w:sz w:val="24"/>
              </w:rPr>
              <w:t>Владеть:</w:t>
            </w:r>
          </w:p>
          <w:p w:rsidR="005F208E" w:rsidRPr="00D93A01" w:rsidRDefault="00D93A01">
            <w:pPr>
              <w:spacing w:line="24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</w:t>
            </w:r>
            <w:r w:rsidRPr="00D93A01">
              <w:rPr>
                <w:rFonts w:ascii="Times New Roman" w:hAnsi="Times New Roman"/>
                <w:bCs/>
                <w:sz w:val="24"/>
              </w:rPr>
              <w:t xml:space="preserve">навыками </w:t>
            </w:r>
            <w:bookmarkStart w:id="6" w:name="_Hlk238655945"/>
            <w:r w:rsidRPr="00D93A01">
              <w:rPr>
                <w:rFonts w:ascii="Times New Roman" w:hAnsi="Times New Roman"/>
                <w:bCs/>
                <w:sz w:val="24"/>
              </w:rPr>
              <w:t>применения методов персонального менеджмента для решения практических задач</w:t>
            </w:r>
            <w:bookmarkEnd w:id="6"/>
            <w:r w:rsidRPr="00D93A01">
              <w:rPr>
                <w:rFonts w:ascii="Times New Roman" w:hAnsi="Times New Roman"/>
                <w:bCs/>
                <w:sz w:val="24"/>
              </w:rPr>
              <w:t>;</w:t>
            </w:r>
          </w:p>
          <w:p w:rsidR="00D93A01" w:rsidRPr="00D93A01" w:rsidRDefault="00D93A01">
            <w:pPr>
              <w:spacing w:line="24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</w:t>
            </w:r>
            <w:r w:rsidRPr="00D93A01">
              <w:rPr>
                <w:rFonts w:ascii="Times New Roman" w:hAnsi="Times New Roman"/>
                <w:bCs/>
                <w:sz w:val="24"/>
              </w:rPr>
              <w:t xml:space="preserve">навыками </w:t>
            </w:r>
            <w:bookmarkStart w:id="7" w:name="_Hlk238648021"/>
            <w:r w:rsidRPr="00D93A01">
              <w:rPr>
                <w:rFonts w:ascii="Times New Roman" w:hAnsi="Times New Roman"/>
                <w:bCs/>
                <w:sz w:val="24"/>
              </w:rPr>
              <w:t>формулирования практических рекомендаций по персональному менеджменту</w:t>
            </w:r>
            <w:bookmarkEnd w:id="7"/>
            <w:r w:rsidRPr="00D93A01">
              <w:rPr>
                <w:rFonts w:ascii="Times New Roman" w:hAnsi="Times New Roman"/>
                <w:bCs/>
                <w:sz w:val="24"/>
              </w:rPr>
              <w:t>.</w:t>
            </w:r>
          </w:p>
          <w:p w:rsidR="005F208E" w:rsidRPr="00D93A01" w:rsidRDefault="005F208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:rsidR="005F208E" w:rsidRDefault="005F208E">
      <w:pPr>
        <w:rPr>
          <w:rFonts w:ascii="Times New Roman" w:hAnsi="Times New Roman"/>
          <w:sz w:val="24"/>
        </w:rPr>
      </w:pPr>
    </w:p>
    <w:p w:rsidR="005F208E" w:rsidRDefault="00D9301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F45FA8">
        <w:rPr>
          <w:rFonts w:ascii="Times New Roman" w:hAnsi="Times New Roman"/>
          <w:sz w:val="24"/>
        </w:rPr>
        <w:t>. Объем дисциплины (модуля)</w:t>
      </w:r>
      <w:r w:rsidR="00F24D19">
        <w:rPr>
          <w:rFonts w:ascii="Times New Roman" w:hAnsi="Times New Roman"/>
          <w:sz w:val="24"/>
        </w:rPr>
        <w:t>:</w:t>
      </w:r>
      <w:r w:rsidR="00F45FA8">
        <w:rPr>
          <w:rFonts w:ascii="Times New Roman" w:hAnsi="Times New Roman"/>
          <w:b/>
          <w:sz w:val="24"/>
        </w:rPr>
        <w:t xml:space="preserve">1 </w:t>
      </w:r>
      <w:proofErr w:type="spellStart"/>
      <w:r w:rsidR="00F45FA8">
        <w:rPr>
          <w:rFonts w:ascii="Times New Roman" w:hAnsi="Times New Roman"/>
          <w:b/>
          <w:sz w:val="24"/>
        </w:rPr>
        <w:t>з.е</w:t>
      </w:r>
      <w:proofErr w:type="spellEnd"/>
      <w:r w:rsidR="00F45FA8">
        <w:rPr>
          <w:rFonts w:ascii="Times New Roman" w:hAnsi="Times New Roman"/>
          <w:sz w:val="24"/>
        </w:rPr>
        <w:t xml:space="preserve">., в том числе </w:t>
      </w:r>
      <w:r w:rsidR="00F45FA8">
        <w:rPr>
          <w:rFonts w:ascii="Times New Roman" w:hAnsi="Times New Roman"/>
          <w:b/>
          <w:sz w:val="24"/>
        </w:rPr>
        <w:t>24</w:t>
      </w:r>
      <w:r w:rsidR="00F45FA8">
        <w:rPr>
          <w:rFonts w:ascii="Times New Roman" w:hAnsi="Times New Roman"/>
          <w:sz w:val="24"/>
        </w:rPr>
        <w:t xml:space="preserve"> академических часов на контактную работу обучающихся с преподавателем, </w:t>
      </w:r>
    </w:p>
    <w:p w:rsidR="005F208E" w:rsidRDefault="00F45FA8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12 </w:t>
      </w:r>
      <w:r>
        <w:rPr>
          <w:rFonts w:ascii="Times New Roman" w:hAnsi="Times New Roman"/>
          <w:sz w:val="24"/>
        </w:rPr>
        <w:t xml:space="preserve">академических часов на самостоятельную работу обучающихся. </w:t>
      </w:r>
    </w:p>
    <w:p w:rsidR="005F208E" w:rsidRDefault="005F208E">
      <w:pPr>
        <w:rPr>
          <w:rFonts w:ascii="Times New Roman" w:hAnsi="Times New Roman"/>
          <w:i/>
          <w:sz w:val="24"/>
        </w:rPr>
      </w:pPr>
    </w:p>
    <w:p w:rsidR="005F208E" w:rsidRDefault="00D9301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F45FA8">
        <w:rPr>
          <w:rFonts w:ascii="Times New Roman" w:hAnsi="Times New Roman"/>
          <w:sz w:val="24"/>
        </w:rPr>
        <w:t xml:space="preserve">. 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p w:rsidR="00EE43CE" w:rsidRDefault="00EE43CE">
      <w:pPr>
        <w:rPr>
          <w:rFonts w:ascii="Times New Roman" w:hAnsi="Times New Roman"/>
          <w:sz w:val="24"/>
        </w:rPr>
      </w:pPr>
    </w:p>
    <w:p w:rsidR="00F45FA8" w:rsidRDefault="00F45FA8">
      <w:pPr>
        <w:rPr>
          <w:rFonts w:ascii="Times New Roman" w:hAnsi="Times New Roman"/>
          <w:sz w:val="24"/>
        </w:rPr>
      </w:pPr>
    </w:p>
    <w:p w:rsidR="00F45FA8" w:rsidRDefault="00F45FA8">
      <w:pPr>
        <w:rPr>
          <w:rFonts w:ascii="Times New Roman" w:hAnsi="Times New Roman"/>
          <w:sz w:val="24"/>
        </w:rPr>
      </w:pPr>
    </w:p>
    <w:p w:rsidR="00F45FA8" w:rsidRDefault="00F45FA8">
      <w:pPr>
        <w:rPr>
          <w:rFonts w:ascii="Times New Roman" w:hAnsi="Times New Roman"/>
          <w:sz w:val="24"/>
        </w:rPr>
      </w:pPr>
    </w:p>
    <w:p w:rsidR="00D9301C" w:rsidRDefault="00D9301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F45FA8" w:rsidRDefault="00F45FA8">
      <w:pPr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="-125" w:tblpY="238"/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717"/>
        <w:gridCol w:w="1134"/>
        <w:gridCol w:w="1502"/>
        <w:gridCol w:w="1276"/>
        <w:gridCol w:w="3402"/>
        <w:gridCol w:w="2126"/>
        <w:gridCol w:w="2413"/>
      </w:tblGrid>
      <w:tr w:rsidR="005F208E" w:rsidTr="00EE43CE">
        <w:trPr>
          <w:trHeight w:val="135"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F45FA8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и краткое содержание разделов и тем дисциплины (модуля), </w:t>
            </w:r>
          </w:p>
          <w:p w:rsidR="005F208E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5F208E" w:rsidRDefault="00F45FA8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промежуточной аттестации по 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F45FA8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  <w:p w:rsidR="005F208E" w:rsidRDefault="00F45FA8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(часы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07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F45FA8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EE43CE" w:rsidTr="00EE43CE">
        <w:trPr>
          <w:trHeight w:val="598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CE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CE" w:rsidRDefault="00EE43CE" w:rsidP="00EE43CE"/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Контактная работа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(работа во взаимодействии с преподавателем) </w:t>
            </w:r>
          </w:p>
          <w:p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Виды контактной работы, часы</w:t>
            </w:r>
          </w:p>
          <w:p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E43CE" w:rsidRP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обучающегося </w:t>
            </w:r>
          </w:p>
        </w:tc>
      </w:tr>
      <w:tr w:rsidR="00EE43CE" w:rsidTr="00A87C22">
        <w:trPr>
          <w:trHeight w:val="1330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CE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CE" w:rsidRDefault="00EE43CE" w:rsidP="00EE43CE"/>
        </w:tc>
        <w:tc>
          <w:tcPr>
            <w:tcW w:w="27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Часы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F208E" w:rsidTr="00A87C22">
        <w:trPr>
          <w:cantSplit/>
          <w:trHeight w:val="1835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5F208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5F208E" w:rsidP="00EE43CE"/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F208E" w:rsidRDefault="00F45FA8" w:rsidP="00EE43CE">
            <w:pPr>
              <w:spacing w:line="240" w:lineRule="auto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Занятия лекционного  типа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F45FA8" w:rsidP="00EE43CE">
            <w:pPr>
              <w:spacing w:line="240" w:lineRule="auto"/>
              <w:rPr>
                <w:rFonts w:ascii="Times New Roman" w:hAnsi="Times New Roman"/>
                <w:b/>
                <w:color w:val="FF6600"/>
                <w:sz w:val="24"/>
              </w:rPr>
            </w:pPr>
            <w:r w:rsidRPr="007353EA"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5F208E" w:rsidRPr="007353EA" w:rsidRDefault="007353EA" w:rsidP="00D71705">
            <w:pPr>
              <w:spacing w:line="240" w:lineRule="auto"/>
              <w:ind w:left="113" w:right="113"/>
              <w:jc w:val="left"/>
              <w:rPr>
                <w:rFonts w:ascii="Times New Roman" w:hAnsi="Times New Roman"/>
                <w:b/>
                <w:sz w:val="24"/>
              </w:rPr>
            </w:pPr>
            <w:r w:rsidRPr="007353EA">
              <w:rPr>
                <w:rFonts w:ascii="Times New Roman" w:hAnsi="Times New Roman"/>
                <w:sz w:val="24"/>
              </w:rPr>
              <w:t>Самостоятельная работа студентов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F208E" w:rsidRPr="007353EA" w:rsidRDefault="005F208E" w:rsidP="00D71705">
            <w:pPr>
              <w:spacing w:line="240" w:lineRule="auto"/>
              <w:ind w:left="-822" w:firstLine="822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F45FA8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7353EA">
              <w:rPr>
                <w:rFonts w:ascii="Times New Roman" w:hAnsi="Times New Roman"/>
                <w:b/>
                <w:sz w:val="24"/>
              </w:rPr>
              <w:t>Всего</w:t>
            </w:r>
          </w:p>
        </w:tc>
      </w:tr>
      <w:tr w:rsidR="005F208E" w:rsidTr="00A87C22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F45FA8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8" w:name="_Hlk238647748"/>
            <w:bookmarkStart w:id="9" w:name="_Hlk238719041"/>
            <w:r w:rsidRPr="007353EA">
              <w:rPr>
                <w:rFonts w:ascii="Times New Roman" w:hAnsi="Times New Roman"/>
                <w:sz w:val="24"/>
                <w:szCs w:val="24"/>
              </w:rPr>
              <w:t>Тема 1</w:t>
            </w:r>
            <w:r w:rsidR="00D9301C" w:rsidRPr="007353E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93A01">
              <w:rPr>
                <w:rFonts w:ascii="Times New Roman" w:hAnsi="Times New Roman"/>
                <w:sz w:val="24"/>
              </w:rPr>
              <w:t>Основные этапы развития методологии персонального менеджмента</w:t>
            </w:r>
            <w:r w:rsidR="00561667">
              <w:rPr>
                <w:rFonts w:ascii="Times New Roman" w:hAnsi="Times New Roman"/>
                <w:sz w:val="24"/>
              </w:rPr>
              <w:t>.</w:t>
            </w:r>
            <w:r w:rsidR="00561667">
              <w:rPr>
                <w:rFonts w:ascii="Times New Roman" w:hAnsi="Times New Roman"/>
                <w:sz w:val="24"/>
                <w:szCs w:val="24"/>
              </w:rPr>
              <w:t xml:space="preserve"> Основы методологии </w:t>
            </w:r>
            <w:r w:rsidR="004A64AC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proofErr w:type="spellStart"/>
            <w:r w:rsidR="004A64AC">
              <w:rPr>
                <w:rFonts w:ascii="Times New Roman" w:hAnsi="Times New Roman"/>
                <w:sz w:val="24"/>
                <w:szCs w:val="24"/>
              </w:rPr>
              <w:t>Торнболя</w:t>
            </w:r>
            <w:proofErr w:type="spellEnd"/>
            <w:r w:rsidR="004A64AC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561667">
              <w:rPr>
                <w:rFonts w:ascii="Times New Roman" w:hAnsi="Times New Roman"/>
                <w:sz w:val="24"/>
                <w:szCs w:val="24"/>
              </w:rPr>
              <w:t xml:space="preserve">Дж. </w:t>
            </w:r>
            <w:proofErr w:type="spellStart"/>
            <w:r w:rsidR="00561667">
              <w:rPr>
                <w:rFonts w:ascii="Times New Roman" w:hAnsi="Times New Roman"/>
                <w:sz w:val="24"/>
                <w:szCs w:val="24"/>
              </w:rPr>
              <w:t>Мерфи</w:t>
            </w:r>
            <w:proofErr w:type="spellEnd"/>
            <w:r w:rsidR="005616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D1741D" w:rsidRDefault="007353EA" w:rsidP="00EE43CE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D1741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C22" w:rsidRDefault="00A87C22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87C22" w:rsidRDefault="00A87C22" w:rsidP="00A87C2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208E" w:rsidRPr="00A87C22" w:rsidRDefault="00A87C22" w:rsidP="00A87C2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работа</w:t>
            </w:r>
            <w:r w:rsidR="00561667" w:rsidRPr="007353EA">
              <w:rPr>
                <w:rFonts w:ascii="Times New Roman" w:hAnsi="Times New Roman"/>
                <w:sz w:val="24"/>
              </w:rPr>
              <w:t xml:space="preserve"> студентов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5F208E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208E" w:rsidTr="00A87C22">
        <w:trPr>
          <w:trHeight w:val="302"/>
        </w:trPr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F45FA8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3EA">
              <w:rPr>
                <w:rFonts w:ascii="Times New Roman" w:hAnsi="Times New Roman"/>
                <w:sz w:val="24"/>
                <w:szCs w:val="24"/>
              </w:rPr>
              <w:t>Тема 2</w:t>
            </w:r>
            <w:r w:rsidR="00D9301C" w:rsidRPr="007353E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61667">
              <w:rPr>
                <w:rFonts w:ascii="Times New Roman" w:hAnsi="Times New Roman"/>
                <w:sz w:val="24"/>
                <w:szCs w:val="24"/>
              </w:rPr>
              <w:t>Методы диагностики и принципы консультативной помощи в персональном менеджменте.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D1741D" w:rsidRDefault="007353EA" w:rsidP="00EE43CE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D1741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A87C22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работа</w:t>
            </w:r>
            <w:r w:rsidR="00561667" w:rsidRPr="007353EA">
              <w:rPr>
                <w:rFonts w:ascii="Times New Roman" w:hAnsi="Times New Roman"/>
                <w:sz w:val="24"/>
              </w:rPr>
              <w:t xml:space="preserve"> студентов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5F208E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208E" w:rsidTr="00A87C22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D9301C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3EA">
              <w:rPr>
                <w:rFonts w:ascii="Times New Roman" w:hAnsi="Times New Roman"/>
                <w:sz w:val="24"/>
                <w:szCs w:val="24"/>
              </w:rPr>
              <w:t xml:space="preserve">Тема 3. </w:t>
            </w:r>
            <w:r w:rsidR="005D0220">
              <w:rPr>
                <w:rFonts w:ascii="Times New Roman" w:hAnsi="Times New Roman"/>
                <w:sz w:val="24"/>
                <w:szCs w:val="24"/>
              </w:rPr>
              <w:t>Эффективные м</w:t>
            </w:r>
            <w:r w:rsidR="00561667">
              <w:rPr>
                <w:rFonts w:ascii="Times New Roman" w:hAnsi="Times New Roman"/>
                <w:sz w:val="24"/>
                <w:szCs w:val="24"/>
              </w:rPr>
              <w:t xml:space="preserve">етоды работы с </w:t>
            </w:r>
            <w:r w:rsidR="00561667">
              <w:rPr>
                <w:rFonts w:ascii="Times New Roman" w:hAnsi="Times New Roman"/>
                <w:sz w:val="24"/>
                <w:szCs w:val="24"/>
              </w:rPr>
              <w:lastRenderedPageBreak/>
              <w:t>целями и управления мотивацией как основа методологии персонального менеджмента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D1741D" w:rsidRDefault="007353EA" w:rsidP="00EE43CE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D1741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A87C22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1741D"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абота</w:t>
            </w:r>
            <w:r w:rsidR="00D1741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1667" w:rsidRPr="007353EA">
              <w:rPr>
                <w:rFonts w:ascii="Times New Roman" w:hAnsi="Times New Roman"/>
                <w:sz w:val="24"/>
              </w:rPr>
              <w:t>студентов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5F208E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208E" w:rsidTr="00A87C22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D9301C" w:rsidP="00EE43CE">
            <w:pPr>
              <w:rPr>
                <w:rFonts w:ascii="Times New Roman" w:hAnsi="Times New Roman"/>
                <w:sz w:val="24"/>
                <w:szCs w:val="24"/>
              </w:rPr>
            </w:pPr>
            <w:r w:rsidRPr="007353E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Тема 4. </w:t>
            </w:r>
            <w:r w:rsidR="00561667">
              <w:rPr>
                <w:rFonts w:ascii="Times New Roman" w:hAnsi="Times New Roman"/>
                <w:sz w:val="24"/>
                <w:szCs w:val="24"/>
              </w:rPr>
              <w:t>Современные оригинальные методики персонального менеджмента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53E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D1741D" w:rsidRDefault="007353EA" w:rsidP="00EE43CE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D1741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A87C22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работа</w:t>
            </w:r>
            <w:r w:rsidR="00561667" w:rsidRPr="007353EA">
              <w:rPr>
                <w:rFonts w:ascii="Times New Roman" w:hAnsi="Times New Roman"/>
                <w:sz w:val="24"/>
              </w:rPr>
              <w:t xml:space="preserve"> студентов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7353EA" w:rsidRDefault="005F208E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301C" w:rsidTr="00A87C22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D9301C" w:rsidP="00EE43CE">
            <w:pPr>
              <w:rPr>
                <w:rFonts w:ascii="Times New Roman" w:hAnsi="Times New Roman"/>
                <w:sz w:val="24"/>
                <w:szCs w:val="24"/>
              </w:rPr>
            </w:pPr>
            <w:r w:rsidRPr="007353EA">
              <w:rPr>
                <w:rFonts w:ascii="Times New Roman" w:hAnsi="Times New Roman"/>
                <w:sz w:val="24"/>
                <w:szCs w:val="24"/>
              </w:rPr>
              <w:t xml:space="preserve">Тема 5. </w:t>
            </w:r>
            <w:r w:rsidR="00F24D19">
              <w:rPr>
                <w:rFonts w:ascii="Times New Roman" w:hAnsi="Times New Roman"/>
                <w:sz w:val="24"/>
                <w:szCs w:val="24"/>
              </w:rPr>
              <w:t>Применение в персональном менеджменте системных практик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B81DA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D1741D" w:rsidRDefault="007353EA" w:rsidP="00EE43CE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D1741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A87C22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работа</w:t>
            </w:r>
            <w:r w:rsidR="00561667" w:rsidRPr="007353EA">
              <w:rPr>
                <w:rFonts w:ascii="Times New Roman" w:hAnsi="Times New Roman"/>
                <w:sz w:val="24"/>
              </w:rPr>
              <w:t xml:space="preserve"> студентов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D1741D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D9301C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301C" w:rsidTr="00A87C22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D9301C" w:rsidP="00EE43CE">
            <w:pPr>
              <w:rPr>
                <w:rFonts w:ascii="Times New Roman" w:hAnsi="Times New Roman"/>
                <w:sz w:val="24"/>
                <w:szCs w:val="24"/>
              </w:rPr>
            </w:pPr>
            <w:r w:rsidRPr="007353EA">
              <w:rPr>
                <w:rFonts w:ascii="Times New Roman" w:hAnsi="Times New Roman"/>
                <w:sz w:val="24"/>
                <w:szCs w:val="24"/>
              </w:rPr>
              <w:t xml:space="preserve">Тема 6. </w:t>
            </w:r>
            <w:r w:rsidR="00F24D19">
              <w:rPr>
                <w:rFonts w:ascii="Times New Roman" w:hAnsi="Times New Roman"/>
                <w:sz w:val="24"/>
                <w:szCs w:val="24"/>
              </w:rPr>
              <w:t>Применение в персональном менеджменте компьютерных технологий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B81DAA" w:rsidP="00EE43CE">
            <w:pPr>
              <w:spacing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D1741D" w:rsidRDefault="007353EA" w:rsidP="00EE43CE">
            <w:pPr>
              <w:spacing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D1741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A87C22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7353EA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работа</w:t>
            </w:r>
            <w:r w:rsidR="00F24D19" w:rsidRPr="007353EA">
              <w:rPr>
                <w:rFonts w:ascii="Times New Roman" w:hAnsi="Times New Roman"/>
                <w:sz w:val="24"/>
              </w:rPr>
              <w:t xml:space="preserve"> студентов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D1741D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1C" w:rsidRPr="007353EA" w:rsidRDefault="00D9301C" w:rsidP="00EE43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8"/>
      <w:tr w:rsidR="005F208E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F45FA8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аттестация: зачет 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Pr="00B81DAA" w:rsidRDefault="00B81DAA" w:rsidP="00EE43CE">
            <w:pPr>
              <w:spacing w:line="240" w:lineRule="auto"/>
              <w:rPr>
                <w:rFonts w:ascii="Times New Roman" w:hAnsi="Times New Roman"/>
                <w:i/>
                <w:sz w:val="24"/>
              </w:rPr>
            </w:pPr>
            <w:r w:rsidRPr="00B81DAA">
              <w:rPr>
                <w:rFonts w:ascii="Times New Roman" w:hAnsi="Times New Roman"/>
                <w:i/>
                <w:sz w:val="24"/>
              </w:rPr>
              <w:t>2</w:t>
            </w:r>
          </w:p>
        </w:tc>
        <w:tc>
          <w:tcPr>
            <w:tcW w:w="7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D1741D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5F208E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F45FA8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F45FA8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F45FA8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7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08E" w:rsidRDefault="00F45FA8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  <w:bookmarkEnd w:id="9"/>
    </w:tbl>
    <w:p w:rsidR="005F208E" w:rsidRDefault="005F208E">
      <w:pPr>
        <w:rPr>
          <w:rFonts w:ascii="Times New Roman" w:hAnsi="Times New Roman"/>
          <w:i/>
          <w:sz w:val="20"/>
        </w:rPr>
      </w:pPr>
    </w:p>
    <w:p w:rsidR="005F208E" w:rsidRPr="00EE43CE" w:rsidRDefault="00D9301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</w:t>
      </w:r>
      <w:r w:rsidR="00F45FA8">
        <w:rPr>
          <w:rFonts w:ascii="Times New Roman" w:hAnsi="Times New Roman"/>
          <w:sz w:val="24"/>
        </w:rPr>
        <w:t>. Фонд оценочных средств для оценивания результатов обучения по курсу:</w:t>
      </w:r>
    </w:p>
    <w:p w:rsidR="004C2D92" w:rsidRDefault="00F45FA8" w:rsidP="00EE43C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 w:rsidRPr="00EE43CE">
        <w:rPr>
          <w:rFonts w:ascii="Times New Roman" w:hAnsi="Times New Roman"/>
          <w:sz w:val="24"/>
        </w:rPr>
        <w:t>Типовые задания и иные материалы, необходимые для оценки результатов обучения:</w:t>
      </w:r>
    </w:p>
    <w:p w:rsidR="00D831CF" w:rsidRDefault="00D831CF" w:rsidP="00E55FBB">
      <w:pPr>
        <w:pStyle w:val="a4"/>
        <w:rPr>
          <w:rFonts w:ascii="Times New Roman" w:hAnsi="Times New Roman"/>
          <w:i/>
          <w:iCs/>
          <w:sz w:val="24"/>
        </w:rPr>
      </w:pPr>
    </w:p>
    <w:p w:rsidR="00F26DCD" w:rsidRDefault="00D1741D" w:rsidP="00E55FBB">
      <w:pPr>
        <w:pStyle w:val="a4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В</w:t>
      </w:r>
      <w:r w:rsidR="004C2D92" w:rsidRPr="00E55FBB">
        <w:rPr>
          <w:rFonts w:ascii="Times New Roman" w:hAnsi="Times New Roman"/>
          <w:i/>
          <w:iCs/>
          <w:sz w:val="24"/>
        </w:rPr>
        <w:t>опрос</w:t>
      </w:r>
      <w:r w:rsidR="00E55FBB" w:rsidRPr="00E55FBB">
        <w:rPr>
          <w:rFonts w:ascii="Times New Roman" w:hAnsi="Times New Roman"/>
          <w:i/>
          <w:iCs/>
          <w:sz w:val="24"/>
        </w:rPr>
        <w:t>ы</w:t>
      </w:r>
      <w:r w:rsidR="00F26DCD">
        <w:rPr>
          <w:rFonts w:ascii="Times New Roman" w:hAnsi="Times New Roman"/>
          <w:i/>
          <w:iCs/>
          <w:sz w:val="24"/>
        </w:rPr>
        <w:t xml:space="preserve"> для итогового контроля знаний студентов 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1.</w:t>
      </w:r>
      <w:r w:rsidRPr="00E55FBB">
        <w:rPr>
          <w:rFonts w:ascii="Times New Roman" w:hAnsi="Times New Roman"/>
          <w:sz w:val="24"/>
        </w:rPr>
        <w:tab/>
        <w:t xml:space="preserve">Основные этапы развития методологии персонального менеджмента. </w:t>
      </w:r>
    </w:p>
    <w:p w:rsidR="00F26DCD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2.</w:t>
      </w:r>
      <w:r w:rsidRPr="00E55FBB">
        <w:rPr>
          <w:rFonts w:ascii="Times New Roman" w:hAnsi="Times New Roman"/>
          <w:sz w:val="24"/>
        </w:rPr>
        <w:tab/>
      </w:r>
      <w:r w:rsidR="00F26DCD" w:rsidRPr="00E55FBB">
        <w:rPr>
          <w:rFonts w:ascii="Times New Roman" w:hAnsi="Times New Roman"/>
          <w:sz w:val="24"/>
        </w:rPr>
        <w:t xml:space="preserve">Методы персонального менеджмента В. </w:t>
      </w:r>
      <w:proofErr w:type="spellStart"/>
      <w:r w:rsidR="00F26DCD" w:rsidRPr="00E55FBB">
        <w:rPr>
          <w:rFonts w:ascii="Times New Roman" w:hAnsi="Times New Roman"/>
          <w:sz w:val="24"/>
        </w:rPr>
        <w:t>Торнболя</w:t>
      </w:r>
      <w:proofErr w:type="spellEnd"/>
      <w:r w:rsidR="00F26DCD" w:rsidRPr="00E55FBB">
        <w:rPr>
          <w:rFonts w:ascii="Times New Roman" w:hAnsi="Times New Roman"/>
          <w:sz w:val="24"/>
        </w:rPr>
        <w:t>.</w:t>
      </w:r>
      <w:r w:rsidR="00F26DCD">
        <w:rPr>
          <w:rFonts w:ascii="Times New Roman" w:hAnsi="Times New Roman"/>
          <w:sz w:val="24"/>
        </w:rPr>
        <w:t xml:space="preserve"> Энергетический менеджмент.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3.</w:t>
      </w:r>
      <w:r w:rsidRPr="00E55FBB">
        <w:rPr>
          <w:rFonts w:ascii="Times New Roman" w:hAnsi="Times New Roman"/>
          <w:sz w:val="24"/>
        </w:rPr>
        <w:tab/>
      </w:r>
      <w:r w:rsidR="00F26DCD" w:rsidRPr="00E55FBB">
        <w:rPr>
          <w:rFonts w:ascii="Times New Roman" w:hAnsi="Times New Roman"/>
          <w:sz w:val="24"/>
        </w:rPr>
        <w:t xml:space="preserve">Основы методологии Дж. </w:t>
      </w:r>
      <w:proofErr w:type="spellStart"/>
      <w:r w:rsidR="00F26DCD" w:rsidRPr="00E55FBB">
        <w:rPr>
          <w:rFonts w:ascii="Times New Roman" w:hAnsi="Times New Roman"/>
          <w:sz w:val="24"/>
        </w:rPr>
        <w:t>Мерфи</w:t>
      </w:r>
      <w:proofErr w:type="spellEnd"/>
      <w:r w:rsidR="00F26DCD" w:rsidRPr="00E55FBB">
        <w:rPr>
          <w:rFonts w:ascii="Times New Roman" w:hAnsi="Times New Roman"/>
          <w:sz w:val="24"/>
        </w:rPr>
        <w:t>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4.</w:t>
      </w:r>
      <w:r w:rsidRPr="00E55FBB">
        <w:rPr>
          <w:rFonts w:ascii="Times New Roman" w:hAnsi="Times New Roman"/>
          <w:sz w:val="24"/>
        </w:rPr>
        <w:tab/>
        <w:t>Методы персонального менеджмента П. Брэгга.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lastRenderedPageBreak/>
        <w:t>5.</w:t>
      </w:r>
      <w:r w:rsidRPr="00E55FBB">
        <w:rPr>
          <w:rFonts w:ascii="Times New Roman" w:hAnsi="Times New Roman"/>
          <w:sz w:val="24"/>
        </w:rPr>
        <w:tab/>
        <w:t xml:space="preserve">Применение методик </w:t>
      </w:r>
      <w:proofErr w:type="spellStart"/>
      <w:r w:rsidRPr="00E55FBB">
        <w:rPr>
          <w:rFonts w:ascii="Times New Roman" w:hAnsi="Times New Roman"/>
          <w:sz w:val="24"/>
        </w:rPr>
        <w:t>аффирмативной</w:t>
      </w:r>
      <w:proofErr w:type="spellEnd"/>
      <w:r w:rsidRPr="00E55FBB">
        <w:rPr>
          <w:rFonts w:ascii="Times New Roman" w:hAnsi="Times New Roman"/>
          <w:sz w:val="24"/>
        </w:rPr>
        <w:t xml:space="preserve"> поддержки личности. Л. </w:t>
      </w:r>
      <w:proofErr w:type="spellStart"/>
      <w:r w:rsidRPr="00E55FBB">
        <w:rPr>
          <w:rFonts w:ascii="Times New Roman" w:hAnsi="Times New Roman"/>
          <w:sz w:val="24"/>
        </w:rPr>
        <w:t>Хэй</w:t>
      </w:r>
      <w:proofErr w:type="spellEnd"/>
      <w:r w:rsidRPr="00E55FBB">
        <w:rPr>
          <w:rFonts w:ascii="Times New Roman" w:hAnsi="Times New Roman"/>
          <w:sz w:val="24"/>
        </w:rPr>
        <w:t>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6.</w:t>
      </w:r>
      <w:r w:rsidRPr="00E55FBB">
        <w:rPr>
          <w:rFonts w:ascii="Times New Roman" w:hAnsi="Times New Roman"/>
          <w:sz w:val="24"/>
        </w:rPr>
        <w:tab/>
        <w:t>Разработка программы саморазвития.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7.</w:t>
      </w:r>
      <w:r w:rsidRPr="00E55FBB">
        <w:rPr>
          <w:rFonts w:ascii="Times New Roman" w:hAnsi="Times New Roman"/>
          <w:sz w:val="24"/>
        </w:rPr>
        <w:tab/>
        <w:t>Методики факторного анализа для оценки приоритетности выбора целей.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8.</w:t>
      </w:r>
      <w:r w:rsidRPr="00E55FBB">
        <w:rPr>
          <w:rFonts w:ascii="Times New Roman" w:hAnsi="Times New Roman"/>
          <w:sz w:val="24"/>
        </w:rPr>
        <w:tab/>
        <w:t>Составление мотивирующего контракта.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9.</w:t>
      </w:r>
      <w:r w:rsidRPr="00E55FBB">
        <w:rPr>
          <w:rFonts w:ascii="Times New Roman" w:hAnsi="Times New Roman"/>
          <w:sz w:val="24"/>
        </w:rPr>
        <w:tab/>
      </w:r>
      <w:proofErr w:type="spellStart"/>
      <w:r w:rsidRPr="00E55FBB">
        <w:rPr>
          <w:rFonts w:ascii="Times New Roman" w:hAnsi="Times New Roman"/>
          <w:sz w:val="24"/>
        </w:rPr>
        <w:t>Самопрезентация</w:t>
      </w:r>
      <w:proofErr w:type="spellEnd"/>
      <w:r w:rsidRPr="00E55FBB">
        <w:rPr>
          <w:rFonts w:ascii="Times New Roman" w:hAnsi="Times New Roman"/>
          <w:sz w:val="24"/>
        </w:rPr>
        <w:t xml:space="preserve"> личности как метод персонального менеджмента.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10.</w:t>
      </w:r>
      <w:r w:rsidRPr="00E55FBB">
        <w:rPr>
          <w:rFonts w:ascii="Times New Roman" w:hAnsi="Times New Roman"/>
          <w:sz w:val="24"/>
        </w:rPr>
        <w:tab/>
        <w:t>Способы формирования персональной стратегии достижения целей.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11.</w:t>
      </w:r>
      <w:r w:rsidRPr="00E55FBB">
        <w:rPr>
          <w:rFonts w:ascii="Times New Roman" w:hAnsi="Times New Roman"/>
          <w:sz w:val="24"/>
        </w:rPr>
        <w:tab/>
        <w:t>Методы диагностики и принципы консультативной помощи в персональном менеджменте.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12.</w:t>
      </w:r>
      <w:r w:rsidRPr="00E55FBB">
        <w:rPr>
          <w:rFonts w:ascii="Times New Roman" w:hAnsi="Times New Roman"/>
          <w:sz w:val="24"/>
        </w:rPr>
        <w:tab/>
        <w:t>Методы работы с целями и управления мотивацией как основа методологии персонального менеджмента</w:t>
      </w:r>
      <w:r w:rsidR="00F26DCD">
        <w:rPr>
          <w:rFonts w:ascii="Times New Roman" w:hAnsi="Times New Roman"/>
          <w:sz w:val="24"/>
        </w:rPr>
        <w:t>. Виды и роль персонального планирования.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13.</w:t>
      </w:r>
      <w:r w:rsidRPr="00E55FBB">
        <w:rPr>
          <w:rFonts w:ascii="Times New Roman" w:hAnsi="Times New Roman"/>
          <w:sz w:val="24"/>
        </w:rPr>
        <w:tab/>
        <w:t>Современные оригинальные методики персонального менеджмента.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14.</w:t>
      </w:r>
      <w:r w:rsidRPr="00E55FBB">
        <w:rPr>
          <w:rFonts w:ascii="Times New Roman" w:hAnsi="Times New Roman"/>
          <w:sz w:val="24"/>
        </w:rPr>
        <w:tab/>
        <w:t>Применение в персональном менеджменте системных практик.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15.</w:t>
      </w:r>
      <w:r w:rsidRPr="00E55FBB">
        <w:rPr>
          <w:rFonts w:ascii="Times New Roman" w:hAnsi="Times New Roman"/>
          <w:sz w:val="24"/>
        </w:rPr>
        <w:tab/>
        <w:t>Применение в персональном менеджменте компьютерных технологий.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16.</w:t>
      </w:r>
      <w:r w:rsidRPr="00E55FBB">
        <w:rPr>
          <w:rFonts w:ascii="Times New Roman" w:hAnsi="Times New Roman"/>
          <w:sz w:val="24"/>
        </w:rPr>
        <w:tab/>
        <w:t>Современные практические методы персонального менеджмента, их основное содержание, краткие характеристики и особенности применения.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17.</w:t>
      </w:r>
      <w:r w:rsidRPr="00E55FBB">
        <w:rPr>
          <w:rFonts w:ascii="Times New Roman" w:hAnsi="Times New Roman"/>
          <w:sz w:val="24"/>
        </w:rPr>
        <w:tab/>
        <w:t>Отбор методов и методик персонального менеджмента для решения актуальных управленческих задач.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18.</w:t>
      </w:r>
      <w:r w:rsidRPr="00E55FBB">
        <w:rPr>
          <w:rFonts w:ascii="Times New Roman" w:hAnsi="Times New Roman"/>
          <w:sz w:val="24"/>
        </w:rPr>
        <w:tab/>
        <w:t>Определение и корректировка ошибок в формулировании персональных целей и задач.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19.</w:t>
      </w:r>
      <w:r w:rsidRPr="00E55FBB">
        <w:rPr>
          <w:rFonts w:ascii="Times New Roman" w:hAnsi="Times New Roman"/>
          <w:sz w:val="24"/>
        </w:rPr>
        <w:tab/>
        <w:t>Формулирование практических рекомендаций по персональному менеджменту.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20.</w:t>
      </w:r>
      <w:r w:rsidRPr="00E55FBB">
        <w:rPr>
          <w:rFonts w:ascii="Times New Roman" w:hAnsi="Times New Roman"/>
          <w:sz w:val="24"/>
        </w:rPr>
        <w:tab/>
        <w:t xml:space="preserve">Применение в персональном менеджменте принципов голографического </w:t>
      </w:r>
      <w:proofErr w:type="spellStart"/>
      <w:r w:rsidRPr="00E55FBB">
        <w:rPr>
          <w:rFonts w:ascii="Times New Roman" w:hAnsi="Times New Roman"/>
          <w:sz w:val="24"/>
        </w:rPr>
        <w:t>коучинга</w:t>
      </w:r>
      <w:proofErr w:type="spellEnd"/>
      <w:r w:rsidRPr="00E55FBB">
        <w:rPr>
          <w:rFonts w:ascii="Times New Roman" w:hAnsi="Times New Roman"/>
          <w:sz w:val="24"/>
        </w:rPr>
        <w:t>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21.</w:t>
      </w:r>
      <w:r w:rsidRPr="00E55FBB">
        <w:rPr>
          <w:rFonts w:ascii="Times New Roman" w:hAnsi="Times New Roman"/>
          <w:sz w:val="24"/>
        </w:rPr>
        <w:tab/>
        <w:t xml:space="preserve">Экскурсия по жизни. Древние и современные практики </w:t>
      </w:r>
      <w:proofErr w:type="spellStart"/>
      <w:r w:rsidRPr="00E55FBB">
        <w:rPr>
          <w:rFonts w:ascii="Times New Roman" w:hAnsi="Times New Roman"/>
          <w:sz w:val="24"/>
        </w:rPr>
        <w:t>перепросмотра</w:t>
      </w:r>
      <w:proofErr w:type="spellEnd"/>
      <w:r w:rsidRPr="00E55FBB">
        <w:rPr>
          <w:rFonts w:ascii="Times New Roman" w:hAnsi="Times New Roman"/>
          <w:sz w:val="24"/>
        </w:rPr>
        <w:t xml:space="preserve"> жизни. 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22.</w:t>
      </w:r>
      <w:r w:rsidRPr="00E55FBB">
        <w:rPr>
          <w:rFonts w:ascii="Times New Roman" w:hAnsi="Times New Roman"/>
          <w:sz w:val="24"/>
        </w:rPr>
        <w:tab/>
        <w:t xml:space="preserve">Методики </w:t>
      </w:r>
      <w:proofErr w:type="spellStart"/>
      <w:r w:rsidRPr="00E55FBB">
        <w:rPr>
          <w:rFonts w:ascii="Times New Roman" w:hAnsi="Times New Roman"/>
          <w:sz w:val="24"/>
        </w:rPr>
        <w:t>нейрографики</w:t>
      </w:r>
      <w:proofErr w:type="spellEnd"/>
      <w:r w:rsidRPr="00E55FBB">
        <w:rPr>
          <w:rFonts w:ascii="Times New Roman" w:hAnsi="Times New Roman"/>
          <w:sz w:val="24"/>
        </w:rPr>
        <w:t>, их применение в персональном менеджменте.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23.</w:t>
      </w:r>
      <w:r w:rsidRPr="00E55FBB">
        <w:rPr>
          <w:rFonts w:ascii="Times New Roman" w:hAnsi="Times New Roman"/>
          <w:sz w:val="24"/>
        </w:rPr>
        <w:tab/>
        <w:t>Персональные AI-ассистенты в персональном менеджменте.</w:t>
      </w:r>
    </w:p>
    <w:p w:rsidR="00E55FBB" w:rsidRPr="00E55FBB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24.</w:t>
      </w:r>
      <w:r w:rsidRPr="00E55FBB">
        <w:rPr>
          <w:rFonts w:ascii="Times New Roman" w:hAnsi="Times New Roman"/>
          <w:sz w:val="24"/>
        </w:rPr>
        <w:tab/>
      </w:r>
      <w:proofErr w:type="spellStart"/>
      <w:r w:rsidRPr="00E55FBB">
        <w:rPr>
          <w:rFonts w:ascii="Times New Roman" w:hAnsi="Times New Roman"/>
          <w:sz w:val="24"/>
        </w:rPr>
        <w:t>Антиконфликтные</w:t>
      </w:r>
      <w:proofErr w:type="spellEnd"/>
      <w:r w:rsidRPr="00E55FBB">
        <w:rPr>
          <w:rFonts w:ascii="Times New Roman" w:hAnsi="Times New Roman"/>
          <w:sz w:val="24"/>
        </w:rPr>
        <w:t xml:space="preserve"> методики и приёмы персонального менеджмента.</w:t>
      </w:r>
    </w:p>
    <w:p w:rsidR="004C2D92" w:rsidRPr="004C2D92" w:rsidRDefault="00E55FBB" w:rsidP="00E55FBB">
      <w:pPr>
        <w:rPr>
          <w:rFonts w:ascii="Times New Roman" w:hAnsi="Times New Roman"/>
          <w:sz w:val="24"/>
        </w:rPr>
      </w:pPr>
      <w:r w:rsidRPr="00E55FBB">
        <w:rPr>
          <w:rFonts w:ascii="Times New Roman" w:hAnsi="Times New Roman"/>
          <w:sz w:val="24"/>
        </w:rPr>
        <w:t>25.</w:t>
      </w:r>
      <w:r w:rsidRPr="00E55FBB">
        <w:rPr>
          <w:rFonts w:ascii="Times New Roman" w:hAnsi="Times New Roman"/>
          <w:sz w:val="24"/>
        </w:rPr>
        <w:tab/>
        <w:t>Персональные тренинги в системе развития личности.</w:t>
      </w:r>
    </w:p>
    <w:p w:rsidR="00F26DCD" w:rsidRDefault="00F26DCD" w:rsidP="004C2D92">
      <w:pPr>
        <w:pStyle w:val="a4"/>
        <w:rPr>
          <w:rFonts w:ascii="Times New Roman" w:hAnsi="Times New Roman"/>
          <w:i/>
          <w:iCs/>
          <w:sz w:val="24"/>
        </w:rPr>
      </w:pPr>
    </w:p>
    <w:p w:rsidR="009C4E5B" w:rsidRDefault="009C4E5B" w:rsidP="004C2D92">
      <w:pPr>
        <w:pStyle w:val="a4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>Темы докладов на занятиях:</w:t>
      </w:r>
    </w:p>
    <w:p w:rsidR="009C4E5B" w:rsidRPr="000C2D89" w:rsidRDefault="00D831CF" w:rsidP="009C4E5B">
      <w:pPr>
        <w:pStyle w:val="a4"/>
        <w:numPr>
          <w:ilvl w:val="0"/>
          <w:numId w:val="3"/>
        </w:numPr>
        <w:contextualSpacing/>
      </w:pPr>
      <w:r>
        <w:rPr>
          <w:rFonts w:ascii="Times New Roman" w:hAnsi="Times New Roman"/>
          <w:sz w:val="24"/>
          <w:szCs w:val="24"/>
        </w:rPr>
        <w:t>М</w:t>
      </w:r>
      <w:r w:rsidR="009C4E5B" w:rsidRPr="000C2D89">
        <w:rPr>
          <w:rFonts w:ascii="Times New Roman" w:hAnsi="Times New Roman"/>
          <w:sz w:val="24"/>
          <w:szCs w:val="24"/>
        </w:rPr>
        <w:t>етодологи</w:t>
      </w:r>
      <w:r>
        <w:rPr>
          <w:rFonts w:ascii="Times New Roman" w:hAnsi="Times New Roman"/>
          <w:sz w:val="24"/>
          <w:szCs w:val="24"/>
        </w:rPr>
        <w:t xml:space="preserve">я персонального менеджмента </w:t>
      </w:r>
      <w:r w:rsidR="009C4E5B" w:rsidRPr="000C2D89">
        <w:rPr>
          <w:rFonts w:ascii="Times New Roman" w:hAnsi="Times New Roman"/>
          <w:sz w:val="24"/>
          <w:szCs w:val="24"/>
        </w:rPr>
        <w:t xml:space="preserve">Дж. </w:t>
      </w:r>
      <w:proofErr w:type="spellStart"/>
      <w:r w:rsidR="009C4E5B" w:rsidRPr="000C2D89">
        <w:rPr>
          <w:rFonts w:ascii="Times New Roman" w:hAnsi="Times New Roman"/>
          <w:sz w:val="24"/>
          <w:szCs w:val="24"/>
        </w:rPr>
        <w:t>Мерфи</w:t>
      </w:r>
      <w:proofErr w:type="spellEnd"/>
      <w:r w:rsidR="009C4E5B" w:rsidRPr="000C2D89">
        <w:rPr>
          <w:rFonts w:ascii="Times New Roman" w:hAnsi="Times New Roman"/>
          <w:sz w:val="24"/>
          <w:szCs w:val="24"/>
        </w:rPr>
        <w:t>.</w:t>
      </w:r>
    </w:p>
    <w:p w:rsidR="009C4E5B" w:rsidRPr="000C2D89" w:rsidRDefault="009C4E5B" w:rsidP="009C4E5B">
      <w:pPr>
        <w:pStyle w:val="a4"/>
        <w:numPr>
          <w:ilvl w:val="0"/>
          <w:numId w:val="3"/>
        </w:numPr>
        <w:contextualSpacing/>
      </w:pPr>
      <w:r>
        <w:rPr>
          <w:rFonts w:ascii="Times New Roman" w:hAnsi="Times New Roman"/>
          <w:sz w:val="24"/>
          <w:szCs w:val="24"/>
        </w:rPr>
        <w:t xml:space="preserve">Методы </w:t>
      </w:r>
      <w:r w:rsidRPr="000C2D89">
        <w:rPr>
          <w:rFonts w:ascii="Times New Roman" w:hAnsi="Times New Roman"/>
          <w:sz w:val="24"/>
        </w:rPr>
        <w:t>персонального менеджмента</w:t>
      </w:r>
      <w:r>
        <w:rPr>
          <w:rFonts w:ascii="Times New Roman" w:hAnsi="Times New Roman"/>
          <w:sz w:val="24"/>
          <w:szCs w:val="24"/>
        </w:rPr>
        <w:t xml:space="preserve"> В. </w:t>
      </w:r>
      <w:proofErr w:type="spellStart"/>
      <w:r>
        <w:rPr>
          <w:rFonts w:ascii="Times New Roman" w:hAnsi="Times New Roman"/>
          <w:sz w:val="24"/>
          <w:szCs w:val="24"/>
        </w:rPr>
        <w:t>Торнболя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C4E5B" w:rsidRPr="00B618A0" w:rsidRDefault="009C4E5B" w:rsidP="009C4E5B">
      <w:pPr>
        <w:pStyle w:val="a4"/>
        <w:numPr>
          <w:ilvl w:val="0"/>
          <w:numId w:val="3"/>
        </w:numPr>
        <w:contextualSpacing/>
      </w:pPr>
      <w:r>
        <w:rPr>
          <w:rFonts w:ascii="Times New Roman" w:hAnsi="Times New Roman"/>
          <w:sz w:val="24"/>
          <w:szCs w:val="24"/>
        </w:rPr>
        <w:t xml:space="preserve">Методы </w:t>
      </w:r>
      <w:r w:rsidRPr="000C2D89">
        <w:rPr>
          <w:rFonts w:ascii="Times New Roman" w:hAnsi="Times New Roman"/>
          <w:sz w:val="24"/>
        </w:rPr>
        <w:t>персонального менеджмента</w:t>
      </w:r>
      <w:r>
        <w:rPr>
          <w:rFonts w:ascii="Times New Roman" w:hAnsi="Times New Roman"/>
          <w:sz w:val="24"/>
        </w:rPr>
        <w:t xml:space="preserve"> П. Брэгга.</w:t>
      </w:r>
    </w:p>
    <w:p w:rsidR="009C4E5B" w:rsidRPr="00AE138E" w:rsidRDefault="009C4E5B" w:rsidP="009C4E5B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Концепция персонального менеджмента Л. </w:t>
      </w:r>
      <w:proofErr w:type="spellStart"/>
      <w:r>
        <w:rPr>
          <w:rFonts w:ascii="Times New Roman" w:hAnsi="Times New Roman"/>
          <w:sz w:val="24"/>
        </w:rPr>
        <w:t>Хэй</w:t>
      </w:r>
      <w:proofErr w:type="spellEnd"/>
      <w:r>
        <w:rPr>
          <w:rFonts w:ascii="Times New Roman" w:hAnsi="Times New Roman"/>
          <w:sz w:val="24"/>
        </w:rPr>
        <w:t>.</w:t>
      </w:r>
    </w:p>
    <w:p w:rsidR="009C4E5B" w:rsidRDefault="009C4E5B" w:rsidP="009C4E5B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Концепция мотивирующего контракта</w:t>
      </w:r>
      <w:r w:rsidR="000E6D3C">
        <w:rPr>
          <w:rFonts w:ascii="Times New Roman" w:hAnsi="Times New Roman"/>
          <w:sz w:val="24"/>
        </w:rPr>
        <w:t>(</w:t>
      </w:r>
      <w:bookmarkStart w:id="10" w:name="_Hlk238653813"/>
      <w:proofErr w:type="spellStart"/>
      <w:r>
        <w:rPr>
          <w:rFonts w:ascii="Times New Roman" w:hAnsi="Times New Roman"/>
          <w:sz w:val="24"/>
        </w:rPr>
        <w:t>З</w:t>
      </w:r>
      <w:r w:rsidR="000E6D3C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верт</w:t>
      </w:r>
      <w:bookmarkEnd w:id="10"/>
      <w:r w:rsidR="000E6D3C">
        <w:rPr>
          <w:rFonts w:ascii="Times New Roman" w:hAnsi="Times New Roman"/>
          <w:sz w:val="24"/>
        </w:rPr>
        <w:t>Х</w:t>
      </w:r>
      <w:proofErr w:type="spellEnd"/>
      <w:r w:rsidR="000E6D3C">
        <w:rPr>
          <w:rFonts w:ascii="Times New Roman" w:hAnsi="Times New Roman"/>
          <w:sz w:val="24"/>
        </w:rPr>
        <w:t xml:space="preserve">., </w:t>
      </w:r>
      <w:proofErr w:type="spellStart"/>
      <w:r w:rsidR="000E6D3C">
        <w:rPr>
          <w:rFonts w:ascii="Times New Roman" w:hAnsi="Times New Roman"/>
          <w:sz w:val="24"/>
        </w:rPr>
        <w:t>Зиверт</w:t>
      </w:r>
      <w:proofErr w:type="spellEnd"/>
      <w:r w:rsidR="000E6D3C">
        <w:rPr>
          <w:rFonts w:ascii="Times New Roman" w:hAnsi="Times New Roman"/>
          <w:sz w:val="24"/>
        </w:rPr>
        <w:t xml:space="preserve"> Р.)</w:t>
      </w:r>
      <w:r>
        <w:rPr>
          <w:rFonts w:ascii="Times New Roman" w:hAnsi="Times New Roman"/>
          <w:sz w:val="24"/>
        </w:rPr>
        <w:t>.</w:t>
      </w:r>
    </w:p>
    <w:p w:rsidR="009C4E5B" w:rsidRDefault="009C4E5B" w:rsidP="009C4E5B">
      <w:pPr>
        <w:pStyle w:val="a4"/>
        <w:numPr>
          <w:ilvl w:val="0"/>
          <w:numId w:val="3"/>
        </w:numPr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Концепция успешности Б. </w:t>
      </w:r>
      <w:proofErr w:type="spellStart"/>
      <w:r>
        <w:rPr>
          <w:rFonts w:ascii="Times New Roman" w:hAnsi="Times New Roman"/>
          <w:sz w:val="24"/>
        </w:rPr>
        <w:t>Трейси</w:t>
      </w:r>
      <w:proofErr w:type="spellEnd"/>
      <w:r>
        <w:rPr>
          <w:rFonts w:ascii="Times New Roman" w:hAnsi="Times New Roman"/>
          <w:sz w:val="24"/>
        </w:rPr>
        <w:t>.</w:t>
      </w:r>
    </w:p>
    <w:p w:rsidR="009C4E5B" w:rsidRPr="00B618A0" w:rsidRDefault="009C4E5B" w:rsidP="009C4E5B">
      <w:pPr>
        <w:pStyle w:val="a4"/>
        <w:numPr>
          <w:ilvl w:val="0"/>
          <w:numId w:val="3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</w:rPr>
        <w:t xml:space="preserve">Концепция голографического </w:t>
      </w:r>
      <w:proofErr w:type="spellStart"/>
      <w:r>
        <w:rPr>
          <w:rFonts w:ascii="Times New Roman" w:hAnsi="Times New Roman"/>
          <w:bCs/>
          <w:sz w:val="24"/>
        </w:rPr>
        <w:t>коучинга</w:t>
      </w:r>
      <w:proofErr w:type="spellEnd"/>
      <w:r>
        <w:rPr>
          <w:rFonts w:ascii="Times New Roman" w:hAnsi="Times New Roman"/>
          <w:bCs/>
          <w:sz w:val="24"/>
        </w:rPr>
        <w:t xml:space="preserve"> З. Й. Маар.</w:t>
      </w:r>
    </w:p>
    <w:p w:rsidR="009C4E5B" w:rsidRPr="00EB12D7" w:rsidRDefault="009C4E5B" w:rsidP="009C4E5B">
      <w:pPr>
        <w:pStyle w:val="a4"/>
        <w:numPr>
          <w:ilvl w:val="0"/>
          <w:numId w:val="3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</w:rPr>
        <w:t xml:space="preserve">Концепция </w:t>
      </w:r>
      <w:proofErr w:type="spellStart"/>
      <w:r>
        <w:rPr>
          <w:rFonts w:ascii="Times New Roman" w:hAnsi="Times New Roman"/>
          <w:bCs/>
          <w:sz w:val="24"/>
        </w:rPr>
        <w:t>перепросмотра</w:t>
      </w:r>
      <w:proofErr w:type="spellEnd"/>
      <w:r>
        <w:rPr>
          <w:rFonts w:ascii="Times New Roman" w:hAnsi="Times New Roman"/>
          <w:bCs/>
          <w:sz w:val="24"/>
        </w:rPr>
        <w:t xml:space="preserve"> жизни К. Кастанеды.</w:t>
      </w:r>
    </w:p>
    <w:p w:rsidR="009C4E5B" w:rsidRPr="00B618A0" w:rsidRDefault="009C4E5B" w:rsidP="009C4E5B">
      <w:pPr>
        <w:pStyle w:val="a4"/>
        <w:numPr>
          <w:ilvl w:val="0"/>
          <w:numId w:val="3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</w:rPr>
        <w:t xml:space="preserve">Концепция процесса принятия решений В. </w:t>
      </w:r>
      <w:proofErr w:type="spellStart"/>
      <w:r>
        <w:rPr>
          <w:rFonts w:ascii="Times New Roman" w:hAnsi="Times New Roman"/>
          <w:bCs/>
          <w:sz w:val="24"/>
        </w:rPr>
        <w:t>Серкина</w:t>
      </w:r>
      <w:proofErr w:type="spellEnd"/>
      <w:r>
        <w:rPr>
          <w:rFonts w:ascii="Times New Roman" w:hAnsi="Times New Roman"/>
          <w:bCs/>
          <w:sz w:val="24"/>
        </w:rPr>
        <w:t>.</w:t>
      </w:r>
    </w:p>
    <w:p w:rsidR="009C4E5B" w:rsidRPr="00EB12D7" w:rsidRDefault="009C4E5B" w:rsidP="009C4E5B">
      <w:pPr>
        <w:pStyle w:val="a4"/>
        <w:numPr>
          <w:ilvl w:val="0"/>
          <w:numId w:val="3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</w:rPr>
        <w:t xml:space="preserve">Концепция </w:t>
      </w:r>
      <w:proofErr w:type="spellStart"/>
      <w:r>
        <w:rPr>
          <w:rFonts w:ascii="Times New Roman" w:hAnsi="Times New Roman"/>
          <w:bCs/>
          <w:sz w:val="24"/>
        </w:rPr>
        <w:t>нейрографики</w:t>
      </w:r>
      <w:proofErr w:type="spellEnd"/>
      <w:r>
        <w:rPr>
          <w:rFonts w:ascii="Times New Roman" w:hAnsi="Times New Roman"/>
          <w:bCs/>
          <w:sz w:val="24"/>
        </w:rPr>
        <w:t xml:space="preserve"> П. М. Пискарёва.</w:t>
      </w:r>
    </w:p>
    <w:p w:rsidR="009C4E5B" w:rsidRDefault="009C4E5B" w:rsidP="004C2D92">
      <w:pPr>
        <w:pStyle w:val="a4"/>
        <w:rPr>
          <w:rFonts w:ascii="Times New Roman" w:hAnsi="Times New Roman"/>
          <w:i/>
          <w:iCs/>
          <w:sz w:val="24"/>
        </w:rPr>
      </w:pPr>
    </w:p>
    <w:p w:rsidR="007853C4" w:rsidRDefault="007853C4" w:rsidP="004C2D92">
      <w:pPr>
        <w:pStyle w:val="a4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i/>
          <w:iCs/>
          <w:sz w:val="24"/>
        </w:rPr>
        <w:t xml:space="preserve">Темы докладов по новым книгам по </w:t>
      </w:r>
      <w:r w:rsidR="00F74BBD">
        <w:rPr>
          <w:rFonts w:ascii="Times New Roman" w:hAnsi="Times New Roman"/>
          <w:i/>
          <w:iCs/>
          <w:sz w:val="24"/>
        </w:rPr>
        <w:t xml:space="preserve">методологии </w:t>
      </w:r>
      <w:r>
        <w:rPr>
          <w:rFonts w:ascii="Times New Roman" w:hAnsi="Times New Roman"/>
          <w:i/>
          <w:iCs/>
          <w:sz w:val="24"/>
        </w:rPr>
        <w:t>персонально</w:t>
      </w:r>
      <w:r w:rsidR="00F74BBD">
        <w:rPr>
          <w:rFonts w:ascii="Times New Roman" w:hAnsi="Times New Roman"/>
          <w:i/>
          <w:iCs/>
          <w:sz w:val="24"/>
        </w:rPr>
        <w:t>го</w:t>
      </w:r>
      <w:r>
        <w:rPr>
          <w:rFonts w:ascii="Times New Roman" w:hAnsi="Times New Roman"/>
          <w:i/>
          <w:iCs/>
          <w:sz w:val="24"/>
        </w:rPr>
        <w:t xml:space="preserve"> менеджмент</w:t>
      </w:r>
      <w:r w:rsidR="00F74BBD">
        <w:rPr>
          <w:rFonts w:ascii="Times New Roman" w:hAnsi="Times New Roman"/>
          <w:i/>
          <w:iCs/>
          <w:sz w:val="24"/>
        </w:rPr>
        <w:t>а</w:t>
      </w:r>
    </w:p>
    <w:p w:rsidR="00F74BBD" w:rsidRPr="00A51DD8" w:rsidRDefault="00F74BBD" w:rsidP="00F74BBD">
      <w:pPr>
        <w:pStyle w:val="af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firstLine="0"/>
        <w:rPr>
          <w:color w:val="000000"/>
          <w:szCs w:val="20"/>
        </w:rPr>
      </w:pPr>
      <w:proofErr w:type="spellStart"/>
      <w:r w:rsidRPr="00A51DD8">
        <w:rPr>
          <w:szCs w:val="20"/>
        </w:rPr>
        <w:t>Адачи</w:t>
      </w:r>
      <w:proofErr w:type="spellEnd"/>
      <w:r w:rsidRPr="00A51DD8">
        <w:rPr>
          <w:szCs w:val="20"/>
        </w:rPr>
        <w:t xml:space="preserve"> К.</w:t>
      </w:r>
      <w:r w:rsidRPr="00A51DD8">
        <w:rPr>
          <w:color w:val="000000"/>
          <w:szCs w:val="20"/>
        </w:rPr>
        <w:t xml:space="preserve">Мама-гений. Как меньше делать и больше успевать / К. </w:t>
      </w:r>
      <w:proofErr w:type="spellStart"/>
      <w:r w:rsidRPr="00A51DD8">
        <w:rPr>
          <w:color w:val="000000"/>
          <w:szCs w:val="20"/>
        </w:rPr>
        <w:t>Адачи</w:t>
      </w:r>
      <w:proofErr w:type="spellEnd"/>
      <w:r w:rsidRPr="00A51DD8">
        <w:rPr>
          <w:color w:val="000000"/>
          <w:szCs w:val="20"/>
        </w:rPr>
        <w:t xml:space="preserve">; пер. с англ. М. </w:t>
      </w:r>
      <w:proofErr w:type="spellStart"/>
      <w:r w:rsidRPr="00A51DD8">
        <w:rPr>
          <w:color w:val="000000"/>
          <w:szCs w:val="20"/>
        </w:rPr>
        <w:t>Заливанской</w:t>
      </w:r>
      <w:proofErr w:type="spellEnd"/>
      <w:r w:rsidRPr="00A51DD8">
        <w:rPr>
          <w:color w:val="000000"/>
          <w:szCs w:val="20"/>
        </w:rPr>
        <w:t>. — Москва: МИФ, 2025. — 236, [3] с. — (Серия «Тайм-менеджмент для мам (и не только)»). — ISBN 978-5-00214-759-5. — Тираж 3000 экз.</w:t>
      </w:r>
    </w:p>
    <w:p w:rsidR="00F74BBD" w:rsidRPr="00F74BBD" w:rsidRDefault="00F74BBD" w:rsidP="00F74BBD">
      <w:pPr>
        <w:pStyle w:val="a4"/>
        <w:numPr>
          <w:ilvl w:val="0"/>
          <w:numId w:val="10"/>
        </w:numPr>
        <w:ind w:left="567" w:firstLine="0"/>
        <w:rPr>
          <w:rFonts w:ascii="Times New Roman" w:hAnsi="Times New Roman"/>
          <w:sz w:val="24"/>
        </w:rPr>
      </w:pPr>
      <w:proofErr w:type="spellStart"/>
      <w:r w:rsidRPr="00F74BBD">
        <w:rPr>
          <w:rFonts w:ascii="Times New Roman" w:hAnsi="Times New Roman"/>
          <w:sz w:val="24"/>
        </w:rPr>
        <w:t>Баллантайн</w:t>
      </w:r>
      <w:proofErr w:type="spellEnd"/>
      <w:r w:rsidRPr="00F74BBD">
        <w:rPr>
          <w:rFonts w:ascii="Times New Roman" w:hAnsi="Times New Roman"/>
          <w:sz w:val="24"/>
        </w:rPr>
        <w:t xml:space="preserve"> К., </w:t>
      </w:r>
      <w:proofErr w:type="spellStart"/>
      <w:r w:rsidRPr="00F74BBD">
        <w:rPr>
          <w:rFonts w:ascii="Times New Roman" w:hAnsi="Times New Roman"/>
          <w:sz w:val="24"/>
        </w:rPr>
        <w:t>Вудрам</w:t>
      </w:r>
      <w:proofErr w:type="spellEnd"/>
      <w:r w:rsidRPr="00F74BBD">
        <w:rPr>
          <w:rFonts w:ascii="Times New Roman" w:hAnsi="Times New Roman"/>
          <w:sz w:val="24"/>
        </w:rPr>
        <w:t xml:space="preserve"> Д. Тёмная сторона дисциплины. Секретные методы стабильного результата. — Москва: </w:t>
      </w:r>
      <w:proofErr w:type="spellStart"/>
      <w:r w:rsidRPr="00F74BBD">
        <w:rPr>
          <w:rFonts w:ascii="Times New Roman" w:hAnsi="Times New Roman"/>
          <w:sz w:val="24"/>
        </w:rPr>
        <w:t>Бомбора</w:t>
      </w:r>
      <w:proofErr w:type="spellEnd"/>
      <w:r w:rsidRPr="00F74BBD">
        <w:rPr>
          <w:rFonts w:ascii="Times New Roman" w:hAnsi="Times New Roman"/>
          <w:sz w:val="24"/>
        </w:rPr>
        <w:t xml:space="preserve">, </w:t>
      </w:r>
      <w:proofErr w:type="spellStart"/>
      <w:r w:rsidRPr="00F74BBD">
        <w:rPr>
          <w:rFonts w:ascii="Times New Roman" w:hAnsi="Times New Roman"/>
          <w:sz w:val="24"/>
        </w:rPr>
        <w:t>Эксмо</w:t>
      </w:r>
      <w:proofErr w:type="spellEnd"/>
      <w:r w:rsidRPr="00F74BBD">
        <w:rPr>
          <w:rFonts w:ascii="Times New Roman" w:hAnsi="Times New Roman"/>
          <w:sz w:val="24"/>
        </w:rPr>
        <w:t>, 2026. — 224 с. — ISBN 978-5-04-230837-6.</w:t>
      </w:r>
    </w:p>
    <w:p w:rsidR="00F74BBD" w:rsidRPr="00A51DD8" w:rsidRDefault="00F74BBD" w:rsidP="00F74BBD">
      <w:pPr>
        <w:pStyle w:val="af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firstLine="0"/>
        <w:rPr>
          <w:color w:val="000000"/>
          <w:szCs w:val="20"/>
        </w:rPr>
      </w:pPr>
      <w:proofErr w:type="spellStart"/>
      <w:r w:rsidRPr="00A51DD8">
        <w:rPr>
          <w:szCs w:val="20"/>
        </w:rPr>
        <w:t>Беркман</w:t>
      </w:r>
      <w:proofErr w:type="spellEnd"/>
      <w:r w:rsidRPr="00A51DD8">
        <w:rPr>
          <w:szCs w:val="20"/>
        </w:rPr>
        <w:t xml:space="preserve"> О.</w:t>
      </w:r>
      <w:r w:rsidRPr="00A51DD8">
        <w:rPr>
          <w:color w:val="000000"/>
          <w:szCs w:val="20"/>
        </w:rPr>
        <w:t xml:space="preserve">Четыре тысячи недель на всё: Меньше планов — больше жизни / О. </w:t>
      </w:r>
      <w:proofErr w:type="spellStart"/>
      <w:r w:rsidRPr="00A51DD8">
        <w:rPr>
          <w:color w:val="000000"/>
          <w:szCs w:val="20"/>
        </w:rPr>
        <w:t>Беркман</w:t>
      </w:r>
      <w:proofErr w:type="spellEnd"/>
      <w:r w:rsidRPr="00A51DD8">
        <w:rPr>
          <w:color w:val="000000"/>
          <w:szCs w:val="20"/>
        </w:rPr>
        <w:t xml:space="preserve">; пер. с англ. Е. Серегиной. — Москва: </w:t>
      </w:r>
      <w:proofErr w:type="spellStart"/>
      <w:r w:rsidRPr="00A51DD8">
        <w:rPr>
          <w:color w:val="000000"/>
          <w:szCs w:val="20"/>
        </w:rPr>
        <w:t>Альпина</w:t>
      </w:r>
      <w:proofErr w:type="spellEnd"/>
      <w:r w:rsidRPr="00A51DD8">
        <w:rPr>
          <w:color w:val="000000"/>
          <w:szCs w:val="20"/>
        </w:rPr>
        <w:t xml:space="preserve"> </w:t>
      </w:r>
      <w:proofErr w:type="spellStart"/>
      <w:r w:rsidRPr="00A51DD8">
        <w:rPr>
          <w:color w:val="000000"/>
          <w:szCs w:val="20"/>
        </w:rPr>
        <w:t>Паблишер</w:t>
      </w:r>
      <w:proofErr w:type="spellEnd"/>
      <w:r w:rsidRPr="00A51DD8">
        <w:rPr>
          <w:color w:val="000000"/>
          <w:szCs w:val="20"/>
        </w:rPr>
        <w:t>, 2025. — 267 с. — ISBN 978-5-0063-0216-7</w:t>
      </w:r>
      <w:r>
        <w:rPr>
          <w:color w:val="000000"/>
          <w:szCs w:val="20"/>
        </w:rPr>
        <w:t>.</w:t>
      </w:r>
    </w:p>
    <w:p w:rsidR="00F74BBD" w:rsidRPr="00F74BBD" w:rsidRDefault="00F74BBD" w:rsidP="00F74BBD">
      <w:pPr>
        <w:pStyle w:val="a4"/>
        <w:numPr>
          <w:ilvl w:val="0"/>
          <w:numId w:val="10"/>
        </w:numPr>
        <w:ind w:left="567" w:firstLine="0"/>
        <w:rPr>
          <w:rFonts w:ascii="Times New Roman" w:hAnsi="Times New Roman"/>
          <w:sz w:val="24"/>
        </w:rPr>
      </w:pPr>
      <w:r w:rsidRPr="00F74BBD">
        <w:rPr>
          <w:rFonts w:ascii="Times New Roman" w:hAnsi="Times New Roman"/>
          <w:sz w:val="24"/>
        </w:rPr>
        <w:t>Бирюков С. А. Базовый квадрат. Четыре грани вашей эффективности. — Москва: МИФ, 2026. — (Серия «МИФ Саморазвитие»). — ISBN 978-5-00281-275-2.</w:t>
      </w:r>
    </w:p>
    <w:p w:rsidR="00F74BBD" w:rsidRPr="00F74BBD" w:rsidRDefault="00F74BBD" w:rsidP="00F74BBD">
      <w:pPr>
        <w:pStyle w:val="a4"/>
        <w:numPr>
          <w:ilvl w:val="0"/>
          <w:numId w:val="10"/>
        </w:numPr>
        <w:ind w:left="567" w:firstLine="0"/>
        <w:rPr>
          <w:rFonts w:ascii="Times New Roman" w:hAnsi="Times New Roman"/>
          <w:sz w:val="24"/>
        </w:rPr>
      </w:pPr>
      <w:proofErr w:type="spellStart"/>
      <w:r w:rsidRPr="00F74BBD">
        <w:rPr>
          <w:rFonts w:ascii="Times New Roman" w:hAnsi="Times New Roman"/>
          <w:sz w:val="24"/>
        </w:rPr>
        <w:t>Бужан</w:t>
      </w:r>
      <w:proofErr w:type="spellEnd"/>
      <w:r w:rsidRPr="00F74BBD">
        <w:rPr>
          <w:rFonts w:ascii="Times New Roman" w:hAnsi="Times New Roman"/>
          <w:sz w:val="24"/>
        </w:rPr>
        <w:t xml:space="preserve"> В. А. Правила продуктивности для невротика. Инструкция по выживанию в современном мире для тревожных, </w:t>
      </w:r>
      <w:proofErr w:type="spellStart"/>
      <w:r w:rsidRPr="00F74BBD">
        <w:rPr>
          <w:rFonts w:ascii="Times New Roman" w:hAnsi="Times New Roman"/>
          <w:sz w:val="24"/>
        </w:rPr>
        <w:t>прокрастинаторов</w:t>
      </w:r>
      <w:proofErr w:type="spellEnd"/>
      <w:r w:rsidRPr="00F74BBD">
        <w:rPr>
          <w:rFonts w:ascii="Times New Roman" w:hAnsi="Times New Roman"/>
          <w:sz w:val="24"/>
        </w:rPr>
        <w:t xml:space="preserve"> и тех, кто просто устал и запутался. — Москва: </w:t>
      </w:r>
      <w:proofErr w:type="spellStart"/>
      <w:r w:rsidRPr="00F74BBD">
        <w:rPr>
          <w:rFonts w:ascii="Times New Roman" w:hAnsi="Times New Roman"/>
          <w:sz w:val="24"/>
        </w:rPr>
        <w:t>Бомбора</w:t>
      </w:r>
      <w:proofErr w:type="spellEnd"/>
      <w:r w:rsidRPr="00F74BBD">
        <w:rPr>
          <w:rFonts w:ascii="Times New Roman" w:hAnsi="Times New Roman"/>
          <w:sz w:val="24"/>
        </w:rPr>
        <w:t xml:space="preserve">, </w:t>
      </w:r>
      <w:proofErr w:type="spellStart"/>
      <w:r w:rsidRPr="00F74BBD">
        <w:rPr>
          <w:rFonts w:ascii="Times New Roman" w:hAnsi="Times New Roman"/>
          <w:sz w:val="24"/>
        </w:rPr>
        <w:t>Эксмо</w:t>
      </w:r>
      <w:proofErr w:type="spellEnd"/>
      <w:r w:rsidRPr="00F74BBD">
        <w:rPr>
          <w:rFonts w:ascii="Times New Roman" w:hAnsi="Times New Roman"/>
          <w:sz w:val="24"/>
        </w:rPr>
        <w:t>, 2026. — 336 с. — (Серия «Личная эффективность»). — ISBN 978-5-04-195023-1.</w:t>
      </w:r>
    </w:p>
    <w:p w:rsidR="00F74BBD" w:rsidRPr="00F74BBD" w:rsidRDefault="00F74BBD" w:rsidP="00F74BBD">
      <w:pPr>
        <w:pStyle w:val="a4"/>
        <w:numPr>
          <w:ilvl w:val="0"/>
          <w:numId w:val="10"/>
        </w:numPr>
        <w:ind w:left="567" w:firstLine="0"/>
        <w:rPr>
          <w:rFonts w:ascii="Times New Roman" w:hAnsi="Times New Roman"/>
          <w:sz w:val="24"/>
        </w:rPr>
      </w:pPr>
      <w:proofErr w:type="spellStart"/>
      <w:r w:rsidRPr="00F74BBD">
        <w:rPr>
          <w:rFonts w:ascii="Times New Roman" w:hAnsi="Times New Roman"/>
          <w:sz w:val="24"/>
        </w:rPr>
        <w:t>Джебелли</w:t>
      </w:r>
      <w:proofErr w:type="spellEnd"/>
      <w:r w:rsidRPr="00F74BBD">
        <w:rPr>
          <w:rFonts w:ascii="Times New Roman" w:hAnsi="Times New Roman"/>
          <w:sz w:val="24"/>
        </w:rPr>
        <w:t xml:space="preserve"> Дж. Займись ничем: система долгосрочной продуктивности / пер. с англ. Ю. </w:t>
      </w:r>
      <w:proofErr w:type="spellStart"/>
      <w:r w:rsidRPr="00F74BBD">
        <w:rPr>
          <w:rFonts w:ascii="Times New Roman" w:hAnsi="Times New Roman"/>
          <w:sz w:val="24"/>
        </w:rPr>
        <w:t>Змеевой</w:t>
      </w:r>
      <w:proofErr w:type="spellEnd"/>
      <w:r w:rsidRPr="00F74BBD">
        <w:rPr>
          <w:rFonts w:ascii="Times New Roman" w:hAnsi="Times New Roman"/>
          <w:sz w:val="24"/>
        </w:rPr>
        <w:t>. — Москва: МИФ, 2026. — 252 с. — (Серия «Идея, которая меняет жизнь»). — ISBN 978-5-00250-803-7.</w:t>
      </w:r>
    </w:p>
    <w:p w:rsidR="00F74BBD" w:rsidRPr="00A51DD8" w:rsidRDefault="00F74BBD" w:rsidP="00F74BBD">
      <w:pPr>
        <w:pStyle w:val="af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firstLine="0"/>
        <w:rPr>
          <w:color w:val="000000"/>
          <w:szCs w:val="20"/>
        </w:rPr>
      </w:pPr>
      <w:proofErr w:type="spellStart"/>
      <w:r w:rsidRPr="00A51DD8">
        <w:rPr>
          <w:szCs w:val="20"/>
        </w:rPr>
        <w:t>Завертайлов</w:t>
      </w:r>
      <w:proofErr w:type="spellEnd"/>
      <w:r w:rsidRPr="00A51DD8">
        <w:rPr>
          <w:szCs w:val="20"/>
        </w:rPr>
        <w:t xml:space="preserve"> В.</w:t>
      </w:r>
      <w:r w:rsidRPr="00A51DD8">
        <w:rPr>
          <w:color w:val="000000"/>
          <w:szCs w:val="20"/>
        </w:rPr>
        <w:t xml:space="preserve"> Тайм-менеджмент для тех, у кого лапки: как управлять рутиной и работой так, чтобы избежать хаоса и чувствовать себя полным сил / В. </w:t>
      </w:r>
      <w:proofErr w:type="spellStart"/>
      <w:r w:rsidRPr="00A51DD8">
        <w:rPr>
          <w:color w:val="000000"/>
          <w:szCs w:val="20"/>
        </w:rPr>
        <w:t>Завертайлов</w:t>
      </w:r>
      <w:proofErr w:type="spellEnd"/>
      <w:r w:rsidRPr="00A51DD8">
        <w:rPr>
          <w:color w:val="000000"/>
          <w:szCs w:val="20"/>
        </w:rPr>
        <w:t xml:space="preserve">. — Москва: </w:t>
      </w:r>
      <w:proofErr w:type="spellStart"/>
      <w:r w:rsidRPr="00A51DD8">
        <w:rPr>
          <w:color w:val="000000"/>
          <w:szCs w:val="20"/>
        </w:rPr>
        <w:t>Бомбора</w:t>
      </w:r>
      <w:proofErr w:type="spellEnd"/>
      <w:r w:rsidRPr="00A51DD8">
        <w:rPr>
          <w:color w:val="000000"/>
          <w:szCs w:val="20"/>
        </w:rPr>
        <w:t xml:space="preserve">, </w:t>
      </w:r>
      <w:proofErr w:type="spellStart"/>
      <w:r w:rsidRPr="00A51DD8">
        <w:rPr>
          <w:color w:val="000000"/>
          <w:szCs w:val="20"/>
        </w:rPr>
        <w:t>Эксмо</w:t>
      </w:r>
      <w:proofErr w:type="spellEnd"/>
      <w:r w:rsidRPr="00A51DD8">
        <w:rPr>
          <w:color w:val="000000"/>
          <w:szCs w:val="20"/>
        </w:rPr>
        <w:t>, 2025. — ISBN 978-5-04-208869-8.</w:t>
      </w:r>
    </w:p>
    <w:p w:rsidR="00F74BBD" w:rsidRPr="00F74BBD" w:rsidRDefault="00F74BBD" w:rsidP="00F74BBD">
      <w:pPr>
        <w:pStyle w:val="a4"/>
        <w:numPr>
          <w:ilvl w:val="0"/>
          <w:numId w:val="10"/>
        </w:numPr>
        <w:ind w:left="567" w:firstLine="0"/>
        <w:rPr>
          <w:rFonts w:ascii="Times New Roman" w:hAnsi="Times New Roman"/>
          <w:sz w:val="24"/>
        </w:rPr>
      </w:pPr>
      <w:proofErr w:type="spellStart"/>
      <w:r w:rsidRPr="00F74BBD">
        <w:rPr>
          <w:rFonts w:ascii="Times New Roman" w:hAnsi="Times New Roman"/>
          <w:sz w:val="24"/>
        </w:rPr>
        <w:t>Коннова</w:t>
      </w:r>
      <w:proofErr w:type="spellEnd"/>
      <w:r w:rsidRPr="00F74BBD">
        <w:rPr>
          <w:rFonts w:ascii="Times New Roman" w:hAnsi="Times New Roman"/>
          <w:sz w:val="24"/>
        </w:rPr>
        <w:t xml:space="preserve"> Е. Атлант устал. Как отдыхать от ответственности, чтобы не перегорать. — Москва: МИФ, 2026. — (Серия «Навигаторы новой реальности»). — ISBN 978-5-00281-011-6.</w:t>
      </w:r>
    </w:p>
    <w:p w:rsidR="00F74BBD" w:rsidRPr="00A51DD8" w:rsidRDefault="00F74BBD" w:rsidP="00F74BBD">
      <w:pPr>
        <w:pStyle w:val="af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firstLine="0"/>
        <w:rPr>
          <w:color w:val="000000"/>
          <w:szCs w:val="20"/>
        </w:rPr>
      </w:pPr>
      <w:r w:rsidRPr="00F74BBD">
        <w:rPr>
          <w:szCs w:val="20"/>
        </w:rPr>
        <w:t xml:space="preserve">Малышева О. В., </w:t>
      </w:r>
      <w:proofErr w:type="spellStart"/>
      <w:r w:rsidRPr="00F74BBD">
        <w:rPr>
          <w:szCs w:val="20"/>
        </w:rPr>
        <w:t>Зюрина</w:t>
      </w:r>
      <w:proofErr w:type="spellEnd"/>
      <w:r w:rsidRPr="00F74BBD">
        <w:rPr>
          <w:szCs w:val="20"/>
        </w:rPr>
        <w:t xml:space="preserve"> О. А.</w:t>
      </w:r>
      <w:r w:rsidRPr="00A51DD8">
        <w:rPr>
          <w:color w:val="000000"/>
          <w:szCs w:val="20"/>
        </w:rPr>
        <w:t xml:space="preserve"> Тайм-менеджмент: в обществе, на предприятии и в личной жизни: учебное пособие для вузов / О. В. Малышева, О. А. </w:t>
      </w:r>
      <w:proofErr w:type="spellStart"/>
      <w:r w:rsidRPr="00A51DD8">
        <w:rPr>
          <w:color w:val="000000"/>
          <w:szCs w:val="20"/>
        </w:rPr>
        <w:t>Зюрина</w:t>
      </w:r>
      <w:proofErr w:type="spellEnd"/>
      <w:r w:rsidRPr="00A51DD8">
        <w:rPr>
          <w:color w:val="000000"/>
          <w:szCs w:val="20"/>
        </w:rPr>
        <w:t>. — 2-е изд., стер. — Санкт-Петербург: Лань, 2025. — 88 с. — (Серия «Менеджмент, управление персоналом»). — ISBN 978-5-507-52558-4.</w:t>
      </w:r>
    </w:p>
    <w:p w:rsidR="00F74BBD" w:rsidRPr="00A51DD8" w:rsidRDefault="00F74BBD" w:rsidP="00F74BBD">
      <w:pPr>
        <w:pStyle w:val="af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firstLine="0"/>
        <w:rPr>
          <w:color w:val="000000"/>
          <w:szCs w:val="20"/>
        </w:rPr>
      </w:pPr>
      <w:r w:rsidRPr="00F74BBD">
        <w:rPr>
          <w:szCs w:val="20"/>
        </w:rPr>
        <w:t>Мартин Л. М.</w:t>
      </w:r>
      <w:r w:rsidRPr="00A51DD8">
        <w:rPr>
          <w:color w:val="000000"/>
          <w:szCs w:val="20"/>
        </w:rPr>
        <w:t> </w:t>
      </w:r>
      <w:proofErr w:type="spellStart"/>
      <w:r w:rsidRPr="00A51DD8">
        <w:rPr>
          <w:color w:val="000000"/>
          <w:szCs w:val="20"/>
        </w:rPr>
        <w:t>Аптайм</w:t>
      </w:r>
      <w:proofErr w:type="spellEnd"/>
      <w:r w:rsidRPr="00A51DD8">
        <w:rPr>
          <w:color w:val="000000"/>
          <w:szCs w:val="20"/>
        </w:rPr>
        <w:t xml:space="preserve">: Оптимальный способ управления временем и энергией / Л. М. Мартин; пер. с англ. К. Ахметова; под ред. Ю. </w:t>
      </w:r>
      <w:proofErr w:type="spellStart"/>
      <w:r w:rsidRPr="00A51DD8">
        <w:rPr>
          <w:color w:val="000000"/>
          <w:szCs w:val="20"/>
        </w:rPr>
        <w:t>Самуленок</w:t>
      </w:r>
      <w:proofErr w:type="spellEnd"/>
      <w:r w:rsidRPr="00A51DD8">
        <w:rPr>
          <w:color w:val="000000"/>
          <w:szCs w:val="20"/>
        </w:rPr>
        <w:t xml:space="preserve">. — Москва: </w:t>
      </w:r>
      <w:proofErr w:type="spellStart"/>
      <w:r w:rsidRPr="00A51DD8">
        <w:rPr>
          <w:color w:val="000000"/>
          <w:szCs w:val="20"/>
        </w:rPr>
        <w:t>Альпина</w:t>
      </w:r>
      <w:proofErr w:type="spellEnd"/>
      <w:r w:rsidRPr="00A51DD8">
        <w:rPr>
          <w:color w:val="000000"/>
          <w:szCs w:val="20"/>
        </w:rPr>
        <w:t xml:space="preserve"> </w:t>
      </w:r>
      <w:proofErr w:type="spellStart"/>
      <w:r w:rsidRPr="00A51DD8">
        <w:rPr>
          <w:color w:val="000000"/>
          <w:szCs w:val="20"/>
        </w:rPr>
        <w:t>Паблишер</w:t>
      </w:r>
      <w:proofErr w:type="spellEnd"/>
      <w:r w:rsidRPr="00A51DD8">
        <w:rPr>
          <w:color w:val="000000"/>
          <w:szCs w:val="20"/>
        </w:rPr>
        <w:t>, 2025. — 262 с. — ISBN 978-5-9614-9616-1.</w:t>
      </w:r>
    </w:p>
    <w:p w:rsidR="00F74BBD" w:rsidRPr="00A51DD8" w:rsidRDefault="00F74BBD" w:rsidP="00F74BBD">
      <w:pPr>
        <w:pStyle w:val="af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firstLine="0"/>
        <w:rPr>
          <w:color w:val="000000"/>
          <w:szCs w:val="20"/>
        </w:rPr>
      </w:pPr>
      <w:proofErr w:type="spellStart"/>
      <w:r w:rsidRPr="00F74BBD">
        <w:rPr>
          <w:szCs w:val="20"/>
        </w:rPr>
        <w:lastRenderedPageBreak/>
        <w:t>Моран</w:t>
      </w:r>
      <w:proofErr w:type="spellEnd"/>
      <w:r w:rsidRPr="00F74BBD">
        <w:rPr>
          <w:szCs w:val="20"/>
        </w:rPr>
        <w:t xml:space="preserve"> Б., </w:t>
      </w:r>
      <w:proofErr w:type="spellStart"/>
      <w:r w:rsidRPr="00F74BBD">
        <w:rPr>
          <w:szCs w:val="20"/>
        </w:rPr>
        <w:t>Леннингтон</w:t>
      </w:r>
      <w:proofErr w:type="spellEnd"/>
      <w:r w:rsidRPr="00F74BBD">
        <w:rPr>
          <w:szCs w:val="20"/>
        </w:rPr>
        <w:t xml:space="preserve"> М.</w:t>
      </w:r>
      <w:r w:rsidRPr="00F74BBD">
        <w:rPr>
          <w:color w:val="000000"/>
          <w:szCs w:val="20"/>
        </w:rPr>
        <w:t> 12</w:t>
      </w:r>
      <w:r w:rsidRPr="00A51DD8">
        <w:rPr>
          <w:color w:val="000000"/>
          <w:szCs w:val="20"/>
        </w:rPr>
        <w:t xml:space="preserve"> недель в году. Как за 12 недель сделать больше, чем другие успевают за 12 месяцев: новое издание / Б. </w:t>
      </w:r>
      <w:proofErr w:type="spellStart"/>
      <w:r w:rsidRPr="00A51DD8">
        <w:rPr>
          <w:color w:val="000000"/>
          <w:szCs w:val="20"/>
        </w:rPr>
        <w:t>Моран</w:t>
      </w:r>
      <w:proofErr w:type="spellEnd"/>
      <w:r w:rsidRPr="00A51DD8">
        <w:rPr>
          <w:color w:val="000000"/>
          <w:szCs w:val="20"/>
        </w:rPr>
        <w:t xml:space="preserve">, М. </w:t>
      </w:r>
      <w:proofErr w:type="spellStart"/>
      <w:r w:rsidRPr="00A51DD8">
        <w:rPr>
          <w:color w:val="000000"/>
          <w:szCs w:val="20"/>
        </w:rPr>
        <w:t>Леннингтон</w:t>
      </w:r>
      <w:proofErr w:type="spellEnd"/>
      <w:r w:rsidRPr="00A51DD8">
        <w:rPr>
          <w:color w:val="000000"/>
          <w:szCs w:val="20"/>
        </w:rPr>
        <w:t xml:space="preserve">. — Москва: МИФ, 2026. — (Серия «NEON </w:t>
      </w:r>
      <w:proofErr w:type="spellStart"/>
      <w:r w:rsidRPr="00A51DD8">
        <w:rPr>
          <w:color w:val="000000"/>
          <w:szCs w:val="20"/>
        </w:rPr>
        <w:t>Pocketbooks</w:t>
      </w:r>
      <w:proofErr w:type="spellEnd"/>
      <w:r w:rsidRPr="00A51DD8">
        <w:rPr>
          <w:color w:val="000000"/>
          <w:szCs w:val="20"/>
        </w:rPr>
        <w:t>»). — ISBN 978-5-00250-502-9. — Тираж 25 000 экз.</w:t>
      </w:r>
    </w:p>
    <w:p w:rsidR="00F74BBD" w:rsidRPr="00A51DD8" w:rsidRDefault="00F74BBD" w:rsidP="00F74BBD">
      <w:pPr>
        <w:pStyle w:val="af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firstLine="0"/>
        <w:rPr>
          <w:color w:val="000000"/>
          <w:szCs w:val="20"/>
        </w:rPr>
      </w:pPr>
      <w:proofErr w:type="spellStart"/>
      <w:r w:rsidRPr="00F74BBD">
        <w:rPr>
          <w:szCs w:val="20"/>
        </w:rPr>
        <w:t>Москаленко</w:t>
      </w:r>
      <w:proofErr w:type="spellEnd"/>
      <w:r w:rsidRPr="00F74BBD">
        <w:rPr>
          <w:szCs w:val="20"/>
        </w:rPr>
        <w:t xml:space="preserve"> Н. В.</w:t>
      </w:r>
      <w:r w:rsidRPr="00A51DD8">
        <w:rPr>
          <w:color w:val="000000"/>
          <w:szCs w:val="20"/>
        </w:rPr>
        <w:t xml:space="preserve"> Тайм-менеджмент. Для тех, кто хочет все успеть / Н. В. </w:t>
      </w:r>
      <w:proofErr w:type="spellStart"/>
      <w:r w:rsidRPr="00A51DD8">
        <w:rPr>
          <w:color w:val="000000"/>
          <w:szCs w:val="20"/>
        </w:rPr>
        <w:t>Москаленко</w:t>
      </w:r>
      <w:proofErr w:type="spellEnd"/>
      <w:r w:rsidRPr="00A51DD8">
        <w:rPr>
          <w:color w:val="000000"/>
          <w:szCs w:val="20"/>
        </w:rPr>
        <w:t xml:space="preserve">. — Москва: </w:t>
      </w:r>
      <w:proofErr w:type="spellStart"/>
      <w:r w:rsidRPr="00A51DD8">
        <w:rPr>
          <w:color w:val="000000"/>
          <w:szCs w:val="20"/>
        </w:rPr>
        <w:t>Эксмо</w:t>
      </w:r>
      <w:proofErr w:type="spellEnd"/>
      <w:r w:rsidRPr="00A51DD8">
        <w:rPr>
          <w:color w:val="000000"/>
          <w:szCs w:val="20"/>
        </w:rPr>
        <w:t>, 2025. — 128 с. — (Серия «Энциклопедия быстрых знаний»). — ISBN 978-5-04-217726-2.</w:t>
      </w:r>
    </w:p>
    <w:p w:rsidR="00F74BBD" w:rsidRPr="00A51DD8" w:rsidRDefault="00F74BBD" w:rsidP="00F74BBD">
      <w:pPr>
        <w:pStyle w:val="af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firstLine="0"/>
        <w:rPr>
          <w:color w:val="000000"/>
          <w:szCs w:val="20"/>
        </w:rPr>
      </w:pPr>
      <w:r w:rsidRPr="00F74BBD">
        <w:rPr>
          <w:szCs w:val="20"/>
        </w:rPr>
        <w:t>Петрук В.</w:t>
      </w:r>
      <w:r w:rsidRPr="00A51DD8">
        <w:rPr>
          <w:color w:val="000000"/>
          <w:szCs w:val="20"/>
        </w:rPr>
        <w:t> Продуктивность без выгорания. Как достигать большего, сохраняя себя / В. Петрук. — Москва: МИФ, 2025. — 320 с. — (Авторская серия Виктории Петрук). — ISBN 978-5-00250-023-9.</w:t>
      </w:r>
    </w:p>
    <w:p w:rsidR="00F74BBD" w:rsidRPr="00A51DD8" w:rsidRDefault="00F74BBD" w:rsidP="00F74BBD">
      <w:pPr>
        <w:pStyle w:val="af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firstLine="0"/>
        <w:rPr>
          <w:color w:val="000000"/>
          <w:szCs w:val="20"/>
        </w:rPr>
      </w:pPr>
      <w:r w:rsidRPr="00F74BBD">
        <w:rPr>
          <w:szCs w:val="20"/>
        </w:rPr>
        <w:t>Токарев В.</w:t>
      </w:r>
      <w:r w:rsidRPr="00A51DD8">
        <w:rPr>
          <w:color w:val="000000"/>
          <w:szCs w:val="20"/>
        </w:rPr>
        <w:t xml:space="preserve"> Тайм-менеджмент на рынке вакансий. Шестое издание нового </w:t>
      </w:r>
      <w:proofErr w:type="spellStart"/>
      <w:r w:rsidRPr="00A51DD8">
        <w:rPr>
          <w:color w:val="000000"/>
          <w:szCs w:val="20"/>
        </w:rPr>
        <w:t>тайм-менеджмента</w:t>
      </w:r>
      <w:proofErr w:type="spellEnd"/>
      <w:r w:rsidRPr="00A51DD8">
        <w:rPr>
          <w:color w:val="000000"/>
          <w:szCs w:val="20"/>
        </w:rPr>
        <w:t xml:space="preserve">. Книга 1 / В. Токарев. — Москва: </w:t>
      </w:r>
      <w:proofErr w:type="spellStart"/>
      <w:r w:rsidRPr="00A51DD8">
        <w:rPr>
          <w:color w:val="000000"/>
          <w:szCs w:val="20"/>
        </w:rPr>
        <w:t>Ridero</w:t>
      </w:r>
      <w:proofErr w:type="spellEnd"/>
      <w:r w:rsidRPr="00A51DD8">
        <w:rPr>
          <w:color w:val="000000"/>
          <w:szCs w:val="20"/>
        </w:rPr>
        <w:t>, 2025. — 124 с. — ISBN 978-5-0067-5710-3.</w:t>
      </w:r>
    </w:p>
    <w:p w:rsidR="00F74BBD" w:rsidRPr="00F74BBD" w:rsidRDefault="00F74BBD" w:rsidP="00F74BBD">
      <w:pPr>
        <w:pStyle w:val="a4"/>
        <w:numPr>
          <w:ilvl w:val="0"/>
          <w:numId w:val="10"/>
        </w:numPr>
        <w:ind w:left="567" w:firstLine="0"/>
        <w:rPr>
          <w:rFonts w:ascii="Times New Roman" w:hAnsi="Times New Roman"/>
          <w:sz w:val="24"/>
        </w:rPr>
      </w:pPr>
      <w:proofErr w:type="spellStart"/>
      <w:r w:rsidRPr="00F74BBD">
        <w:rPr>
          <w:rFonts w:ascii="Times New Roman" w:hAnsi="Times New Roman"/>
          <w:sz w:val="24"/>
        </w:rPr>
        <w:t>Холидей</w:t>
      </w:r>
      <w:proofErr w:type="spellEnd"/>
      <w:r w:rsidRPr="00F74BBD">
        <w:rPr>
          <w:rFonts w:ascii="Times New Roman" w:hAnsi="Times New Roman"/>
          <w:sz w:val="24"/>
        </w:rPr>
        <w:t xml:space="preserve"> Р. Сила спокойствия. Внутренний стоицизм как путь к развитию и успеху. — Москва: МИФ, 2026. — (Серия «Градиент»). — ISBN 978-5-00250-944-7.</w:t>
      </w:r>
    </w:p>
    <w:p w:rsidR="00F74BBD" w:rsidRPr="00F74BBD" w:rsidRDefault="00F74BBD" w:rsidP="00F74BBD">
      <w:pPr>
        <w:pStyle w:val="a4"/>
        <w:numPr>
          <w:ilvl w:val="0"/>
          <w:numId w:val="10"/>
        </w:numPr>
        <w:ind w:left="567" w:firstLine="0"/>
        <w:rPr>
          <w:rFonts w:ascii="Times New Roman" w:hAnsi="Times New Roman"/>
          <w:sz w:val="24"/>
        </w:rPr>
      </w:pPr>
      <w:proofErr w:type="spellStart"/>
      <w:r w:rsidRPr="00F74BBD">
        <w:rPr>
          <w:rFonts w:ascii="Times New Roman" w:hAnsi="Times New Roman"/>
          <w:sz w:val="24"/>
        </w:rPr>
        <w:t>Цимакуридзе</w:t>
      </w:r>
      <w:proofErr w:type="spellEnd"/>
      <w:r w:rsidRPr="00F74BBD">
        <w:rPr>
          <w:rFonts w:ascii="Times New Roman" w:hAnsi="Times New Roman"/>
          <w:sz w:val="24"/>
        </w:rPr>
        <w:t xml:space="preserve"> Н. Т. Думай. Делай. Наслаждайся. 50 шагов для усиления личной эффективности. — Москва: </w:t>
      </w:r>
      <w:proofErr w:type="spellStart"/>
      <w:r w:rsidRPr="00F74BBD">
        <w:rPr>
          <w:rFonts w:ascii="Times New Roman" w:hAnsi="Times New Roman"/>
          <w:sz w:val="24"/>
        </w:rPr>
        <w:t>Эксмо</w:t>
      </w:r>
      <w:proofErr w:type="spellEnd"/>
      <w:r w:rsidRPr="00F74BBD">
        <w:rPr>
          <w:rFonts w:ascii="Times New Roman" w:hAnsi="Times New Roman"/>
          <w:sz w:val="24"/>
        </w:rPr>
        <w:t>, 2025. — 336 с. — (Серия «Говорят эксперты»). — ISBN 978-5-04-215730-1.</w:t>
      </w:r>
    </w:p>
    <w:p w:rsidR="00F74BBD" w:rsidRPr="00F74BBD" w:rsidRDefault="00F74BBD" w:rsidP="00F74BBD">
      <w:pPr>
        <w:pStyle w:val="a4"/>
        <w:numPr>
          <w:ilvl w:val="0"/>
          <w:numId w:val="10"/>
        </w:numPr>
        <w:ind w:left="567" w:firstLine="0"/>
        <w:rPr>
          <w:rFonts w:ascii="Times New Roman" w:hAnsi="Times New Roman"/>
          <w:sz w:val="24"/>
        </w:rPr>
      </w:pPr>
      <w:r w:rsidRPr="00F74BBD">
        <w:rPr>
          <w:rFonts w:ascii="Times New Roman" w:hAnsi="Times New Roman"/>
          <w:sz w:val="24"/>
        </w:rPr>
        <w:t xml:space="preserve">Янг С. </w:t>
      </w:r>
      <w:proofErr w:type="spellStart"/>
      <w:r w:rsidRPr="00F74BBD">
        <w:rPr>
          <w:rFonts w:ascii="Times New Roman" w:hAnsi="Times New Roman"/>
          <w:sz w:val="24"/>
        </w:rPr>
        <w:t>Супермастерство</w:t>
      </w:r>
      <w:proofErr w:type="spellEnd"/>
      <w:r w:rsidRPr="00F74BBD">
        <w:rPr>
          <w:rFonts w:ascii="Times New Roman" w:hAnsi="Times New Roman"/>
          <w:sz w:val="24"/>
        </w:rPr>
        <w:t>. 12 принципов усиления навыков и знания / пер. с англ. А. Захаровой. — Москва: МИФ, 2026. — (Серия «МИФ Бизнес»). — ISBN 978-5-00250-665-1.</w:t>
      </w:r>
    </w:p>
    <w:p w:rsidR="007853C4" w:rsidRDefault="007853C4" w:rsidP="004C2D92">
      <w:pPr>
        <w:pStyle w:val="a4"/>
        <w:rPr>
          <w:rFonts w:ascii="Times New Roman" w:hAnsi="Times New Roman"/>
          <w:i/>
          <w:iCs/>
          <w:sz w:val="24"/>
        </w:rPr>
      </w:pPr>
    </w:p>
    <w:p w:rsidR="004C2D92" w:rsidRPr="004C2D92" w:rsidRDefault="004C2D92" w:rsidP="004C2D92">
      <w:pPr>
        <w:pStyle w:val="a4"/>
        <w:rPr>
          <w:rFonts w:ascii="Times New Roman" w:hAnsi="Times New Roman"/>
          <w:i/>
          <w:iCs/>
          <w:sz w:val="24"/>
        </w:rPr>
      </w:pPr>
      <w:r w:rsidRPr="004C2D92">
        <w:rPr>
          <w:rFonts w:ascii="Times New Roman" w:hAnsi="Times New Roman"/>
          <w:i/>
          <w:iCs/>
          <w:sz w:val="24"/>
        </w:rPr>
        <w:t>Типовые задания</w:t>
      </w:r>
      <w:r>
        <w:rPr>
          <w:rFonts w:ascii="Times New Roman" w:hAnsi="Times New Roman"/>
          <w:i/>
          <w:iCs/>
          <w:sz w:val="24"/>
        </w:rPr>
        <w:t xml:space="preserve"> для самостоятельной работы студент</w:t>
      </w:r>
      <w:r w:rsidR="009C4E5B">
        <w:rPr>
          <w:rFonts w:ascii="Times New Roman" w:hAnsi="Times New Roman"/>
          <w:i/>
          <w:iCs/>
          <w:sz w:val="24"/>
        </w:rPr>
        <w:t>ов</w:t>
      </w:r>
      <w:r w:rsidRPr="004C2D92">
        <w:rPr>
          <w:rFonts w:ascii="Times New Roman" w:hAnsi="Times New Roman"/>
          <w:i/>
          <w:iCs/>
          <w:sz w:val="24"/>
        </w:rPr>
        <w:t>:</w:t>
      </w:r>
    </w:p>
    <w:p w:rsidR="005F208E" w:rsidRDefault="004C2D92" w:rsidP="00EE43C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Составление текста </w:t>
      </w:r>
      <w:proofErr w:type="spellStart"/>
      <w:r>
        <w:rPr>
          <w:rFonts w:ascii="Times New Roman" w:hAnsi="Times New Roman"/>
          <w:sz w:val="24"/>
        </w:rPr>
        <w:t>аффирмативной</w:t>
      </w:r>
      <w:proofErr w:type="spellEnd"/>
      <w:r>
        <w:rPr>
          <w:rFonts w:ascii="Times New Roman" w:hAnsi="Times New Roman"/>
          <w:sz w:val="24"/>
        </w:rPr>
        <w:t xml:space="preserve"> поддержки.</w:t>
      </w:r>
    </w:p>
    <w:p w:rsidR="004C2D92" w:rsidRDefault="004C2D92" w:rsidP="00EE43C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bookmarkStart w:id="11" w:name="_Hlk238649137"/>
      <w:r>
        <w:rPr>
          <w:rFonts w:ascii="Times New Roman" w:hAnsi="Times New Roman"/>
          <w:sz w:val="24"/>
        </w:rPr>
        <w:t>Разработка программы саморазвития.</w:t>
      </w:r>
    </w:p>
    <w:p w:rsidR="004C2D92" w:rsidRDefault="004C2D92" w:rsidP="00EE43C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Оценка приоритетности реализации целей.</w:t>
      </w:r>
    </w:p>
    <w:p w:rsidR="004C2D92" w:rsidRDefault="004C2D92" w:rsidP="00EE43C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Составление мотивирующего контракта.</w:t>
      </w:r>
    </w:p>
    <w:bookmarkEnd w:id="11"/>
    <w:p w:rsidR="004C2D92" w:rsidRPr="00EE43CE" w:rsidRDefault="004C2D92" w:rsidP="00EE43C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Составление музыкального </w:t>
      </w:r>
      <w:proofErr w:type="spellStart"/>
      <w:r>
        <w:rPr>
          <w:rFonts w:ascii="Times New Roman" w:hAnsi="Times New Roman"/>
          <w:sz w:val="24"/>
        </w:rPr>
        <w:t>видеопоздравления</w:t>
      </w:r>
      <w:proofErr w:type="spellEnd"/>
      <w:r>
        <w:rPr>
          <w:rFonts w:ascii="Times New Roman" w:hAnsi="Times New Roman"/>
          <w:sz w:val="24"/>
        </w:rPr>
        <w:t>.</w:t>
      </w:r>
    </w:p>
    <w:p w:rsidR="00F26DCD" w:rsidRDefault="00F26DCD" w:rsidP="004C2D92">
      <w:pPr>
        <w:pStyle w:val="a4"/>
        <w:rPr>
          <w:rFonts w:ascii="Times New Roman" w:hAnsi="Times New Roman"/>
          <w:i/>
          <w:iCs/>
          <w:sz w:val="24"/>
        </w:rPr>
      </w:pPr>
    </w:p>
    <w:p w:rsidR="00926354" w:rsidRPr="004C2D92" w:rsidRDefault="00F45FA8" w:rsidP="004C2D92">
      <w:pPr>
        <w:pStyle w:val="a4"/>
        <w:rPr>
          <w:rFonts w:ascii="Times New Roman" w:hAnsi="Times New Roman"/>
          <w:i/>
          <w:iCs/>
          <w:sz w:val="24"/>
        </w:rPr>
      </w:pPr>
      <w:r w:rsidRPr="004C2D92">
        <w:rPr>
          <w:rFonts w:ascii="Times New Roman" w:hAnsi="Times New Roman"/>
          <w:i/>
          <w:iCs/>
          <w:sz w:val="24"/>
        </w:rPr>
        <w:t>Шкала и критерии оценивания</w:t>
      </w:r>
      <w:r w:rsidR="00926354" w:rsidRPr="004C2D92">
        <w:rPr>
          <w:rFonts w:ascii="Times New Roman" w:hAnsi="Times New Roman"/>
          <w:i/>
          <w:iCs/>
          <w:sz w:val="24"/>
        </w:rPr>
        <w:t>:</w:t>
      </w:r>
    </w:p>
    <w:p w:rsidR="00926354" w:rsidRPr="00926354" w:rsidRDefault="00926354" w:rsidP="00926354">
      <w:pPr>
        <w:pStyle w:val="a4"/>
        <w:rPr>
          <w:rFonts w:ascii="Times New Roman" w:hAnsi="Times New Roman"/>
          <w:iCs/>
          <w:sz w:val="24"/>
        </w:rPr>
      </w:pPr>
      <w:r w:rsidRPr="00926354">
        <w:rPr>
          <w:rFonts w:ascii="Times New Roman" w:hAnsi="Times New Roman"/>
          <w:i/>
          <w:sz w:val="24"/>
        </w:rPr>
        <w:t>Зачёт</w:t>
      </w:r>
      <w:r w:rsidRPr="00926354">
        <w:rPr>
          <w:rFonts w:ascii="Times New Roman" w:hAnsi="Times New Roman"/>
          <w:iCs/>
          <w:sz w:val="24"/>
        </w:rPr>
        <w:t xml:space="preserve"> выставляется, если студент </w:t>
      </w:r>
      <w:r w:rsidR="002B51E7">
        <w:rPr>
          <w:rFonts w:ascii="Times New Roman" w:hAnsi="Times New Roman"/>
          <w:iCs/>
          <w:sz w:val="24"/>
        </w:rPr>
        <w:t xml:space="preserve">посещал занятия (не менее 60% занятий), </w:t>
      </w:r>
      <w:r w:rsidRPr="00926354">
        <w:rPr>
          <w:rFonts w:ascii="Times New Roman" w:hAnsi="Times New Roman"/>
          <w:iCs/>
          <w:sz w:val="24"/>
        </w:rPr>
        <w:t xml:space="preserve">продемонстрировал </w:t>
      </w:r>
      <w:r w:rsidR="002B51E7">
        <w:rPr>
          <w:rFonts w:ascii="Times New Roman" w:hAnsi="Times New Roman"/>
          <w:iCs/>
          <w:sz w:val="24"/>
        </w:rPr>
        <w:t xml:space="preserve">на устном зачете </w:t>
      </w:r>
      <w:r w:rsidRPr="00926354">
        <w:rPr>
          <w:rFonts w:ascii="Times New Roman" w:hAnsi="Times New Roman"/>
          <w:iCs/>
          <w:sz w:val="24"/>
        </w:rPr>
        <w:t xml:space="preserve">владение ключевыми понятиями дисциплины, способен применить </w:t>
      </w:r>
      <w:r w:rsidR="002B51E7">
        <w:rPr>
          <w:rFonts w:ascii="Times New Roman" w:hAnsi="Times New Roman"/>
          <w:iCs/>
          <w:sz w:val="24"/>
        </w:rPr>
        <w:t>свои знания на практике</w:t>
      </w:r>
      <w:r w:rsidRPr="00926354">
        <w:rPr>
          <w:rFonts w:ascii="Times New Roman" w:hAnsi="Times New Roman"/>
          <w:iCs/>
          <w:sz w:val="24"/>
        </w:rPr>
        <w:t xml:space="preserve"> и справился с минимумом контрольных заданий (</w:t>
      </w:r>
      <w:r>
        <w:rPr>
          <w:rFonts w:ascii="Times New Roman" w:hAnsi="Times New Roman"/>
          <w:iCs/>
          <w:sz w:val="24"/>
        </w:rPr>
        <w:t xml:space="preserve">1 контрольный тест, 5 письменных заданий, 1 устный доклад, участие </w:t>
      </w:r>
      <w:r w:rsidR="002B51E7">
        <w:rPr>
          <w:rFonts w:ascii="Times New Roman" w:hAnsi="Times New Roman"/>
          <w:iCs/>
          <w:sz w:val="24"/>
        </w:rPr>
        <w:t xml:space="preserve">в </w:t>
      </w:r>
      <w:r>
        <w:rPr>
          <w:rFonts w:ascii="Times New Roman" w:hAnsi="Times New Roman"/>
          <w:iCs/>
          <w:sz w:val="24"/>
        </w:rPr>
        <w:t>интерактивных играх</w:t>
      </w:r>
      <w:r w:rsidR="002B51E7">
        <w:rPr>
          <w:rFonts w:ascii="Times New Roman" w:hAnsi="Times New Roman"/>
          <w:iCs/>
          <w:sz w:val="24"/>
        </w:rPr>
        <w:t xml:space="preserve"> и мероприятиях на занятиях).</w:t>
      </w:r>
    </w:p>
    <w:p w:rsidR="00926354" w:rsidRPr="00926354" w:rsidRDefault="00926354" w:rsidP="00926354">
      <w:pPr>
        <w:pStyle w:val="a4"/>
        <w:rPr>
          <w:rFonts w:ascii="Times New Roman" w:hAnsi="Times New Roman"/>
          <w:iCs/>
          <w:sz w:val="24"/>
        </w:rPr>
      </w:pPr>
      <w:r w:rsidRPr="002B51E7">
        <w:rPr>
          <w:rFonts w:ascii="Times New Roman" w:hAnsi="Times New Roman"/>
          <w:i/>
          <w:sz w:val="24"/>
        </w:rPr>
        <w:t>Незачёт</w:t>
      </w:r>
      <w:r w:rsidRPr="00926354">
        <w:rPr>
          <w:rFonts w:ascii="Times New Roman" w:hAnsi="Times New Roman"/>
          <w:iCs/>
          <w:sz w:val="24"/>
        </w:rPr>
        <w:t xml:space="preserve"> ставится </w:t>
      </w:r>
      <w:r w:rsidR="002B51E7">
        <w:rPr>
          <w:rFonts w:ascii="Times New Roman" w:hAnsi="Times New Roman"/>
          <w:iCs/>
          <w:sz w:val="24"/>
        </w:rPr>
        <w:t xml:space="preserve">в случае более 40% пропусков занятий, </w:t>
      </w:r>
      <w:r w:rsidRPr="00926354">
        <w:rPr>
          <w:rFonts w:ascii="Times New Roman" w:hAnsi="Times New Roman"/>
          <w:iCs/>
          <w:sz w:val="24"/>
        </w:rPr>
        <w:t xml:space="preserve">при систематических пробелах в </w:t>
      </w:r>
      <w:r w:rsidR="002B51E7">
        <w:rPr>
          <w:rFonts w:ascii="Times New Roman" w:hAnsi="Times New Roman"/>
          <w:iCs/>
          <w:sz w:val="24"/>
        </w:rPr>
        <w:t xml:space="preserve">знании </w:t>
      </w:r>
      <w:r w:rsidRPr="00926354">
        <w:rPr>
          <w:rFonts w:ascii="Times New Roman" w:hAnsi="Times New Roman"/>
          <w:iCs/>
          <w:sz w:val="24"/>
        </w:rPr>
        <w:t>базово</w:t>
      </w:r>
      <w:r w:rsidR="002B51E7">
        <w:rPr>
          <w:rFonts w:ascii="Times New Roman" w:hAnsi="Times New Roman"/>
          <w:iCs/>
          <w:sz w:val="24"/>
        </w:rPr>
        <w:t>го</w:t>
      </w:r>
      <w:r w:rsidRPr="00926354">
        <w:rPr>
          <w:rFonts w:ascii="Times New Roman" w:hAnsi="Times New Roman"/>
          <w:iCs/>
          <w:sz w:val="24"/>
        </w:rPr>
        <w:t xml:space="preserve"> материал</w:t>
      </w:r>
      <w:r w:rsidR="002B51E7">
        <w:rPr>
          <w:rFonts w:ascii="Times New Roman" w:hAnsi="Times New Roman"/>
          <w:iCs/>
          <w:sz w:val="24"/>
        </w:rPr>
        <w:t>а</w:t>
      </w:r>
      <w:r w:rsidR="00F26DCD">
        <w:rPr>
          <w:rFonts w:ascii="Times New Roman" w:hAnsi="Times New Roman"/>
          <w:iCs/>
          <w:sz w:val="24"/>
        </w:rPr>
        <w:t xml:space="preserve"> и</w:t>
      </w:r>
      <w:r w:rsidRPr="00926354">
        <w:rPr>
          <w:rFonts w:ascii="Times New Roman" w:hAnsi="Times New Roman"/>
          <w:iCs/>
          <w:sz w:val="24"/>
        </w:rPr>
        <w:t xml:space="preserve"> невыполнении обязательных </w:t>
      </w:r>
      <w:r w:rsidR="002B51E7">
        <w:rPr>
          <w:rFonts w:ascii="Times New Roman" w:hAnsi="Times New Roman"/>
          <w:iCs/>
          <w:sz w:val="24"/>
        </w:rPr>
        <w:t>заданий.</w:t>
      </w:r>
    </w:p>
    <w:p w:rsidR="00926354" w:rsidRPr="00926354" w:rsidRDefault="00926354" w:rsidP="00926354">
      <w:pPr>
        <w:pStyle w:val="a4"/>
        <w:rPr>
          <w:rFonts w:ascii="Times New Roman" w:hAnsi="Times New Roman"/>
          <w:iCs/>
          <w:sz w:val="24"/>
        </w:rPr>
      </w:pPr>
    </w:p>
    <w:p w:rsidR="005F208E" w:rsidRDefault="00D9301C">
      <w:pPr>
        <w:rPr>
          <w:rFonts w:ascii="Times New Roman" w:hAnsi="Times New Roman"/>
          <w:sz w:val="24"/>
        </w:rPr>
      </w:pPr>
      <w:r w:rsidRPr="00D9301C">
        <w:rPr>
          <w:rFonts w:ascii="Times New Roman" w:hAnsi="Times New Roman"/>
          <w:iCs/>
          <w:sz w:val="24"/>
        </w:rPr>
        <w:lastRenderedPageBreak/>
        <w:t>6</w:t>
      </w:r>
      <w:r w:rsidR="00F45FA8" w:rsidRPr="00D9301C">
        <w:rPr>
          <w:rFonts w:ascii="Times New Roman" w:hAnsi="Times New Roman"/>
          <w:iCs/>
          <w:sz w:val="24"/>
        </w:rPr>
        <w:t>.</w:t>
      </w:r>
      <w:r w:rsidR="00F45FA8">
        <w:rPr>
          <w:rFonts w:ascii="Times New Roman" w:hAnsi="Times New Roman"/>
          <w:sz w:val="24"/>
        </w:rPr>
        <w:t xml:space="preserve"> Ресурсное обеспечение:</w:t>
      </w:r>
    </w:p>
    <w:p w:rsidR="00E55FBB" w:rsidRPr="00FC44EF" w:rsidRDefault="00F45FA8">
      <w:pPr>
        <w:pStyle w:val="a4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основной и дополнительной </w:t>
      </w:r>
      <w:r w:rsidRPr="00FC44EF">
        <w:rPr>
          <w:rFonts w:ascii="Times New Roman" w:hAnsi="Times New Roman"/>
          <w:sz w:val="24"/>
        </w:rPr>
        <w:t xml:space="preserve">учебной литературы </w:t>
      </w:r>
    </w:p>
    <w:p w:rsidR="00D831CF" w:rsidRDefault="00D831CF" w:rsidP="00E55FBB">
      <w:pPr>
        <w:pStyle w:val="a4"/>
        <w:rPr>
          <w:rFonts w:ascii="Times New Roman" w:hAnsi="Times New Roman"/>
          <w:i/>
          <w:iCs/>
          <w:sz w:val="24"/>
        </w:rPr>
      </w:pPr>
    </w:p>
    <w:p w:rsidR="005F208E" w:rsidRPr="00F26DCD" w:rsidRDefault="00E55FBB" w:rsidP="00E55FBB">
      <w:pPr>
        <w:pStyle w:val="a4"/>
        <w:rPr>
          <w:rFonts w:ascii="Times New Roman" w:hAnsi="Times New Roman"/>
          <w:i/>
          <w:iCs/>
          <w:sz w:val="24"/>
        </w:rPr>
      </w:pPr>
      <w:r w:rsidRPr="00F26DCD">
        <w:rPr>
          <w:rFonts w:ascii="Times New Roman" w:hAnsi="Times New Roman"/>
          <w:i/>
          <w:iCs/>
          <w:sz w:val="24"/>
        </w:rPr>
        <w:t>Основная литература: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Боуэн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У. Мир без жалоб: 21 день без жалоб, критики и сплетен – и жизнь изменится! / перев. с англ. – Москва: ООО Изд-во «София», 2012. – 160 с.</w:t>
      </w:r>
    </w:p>
    <w:p w:rsidR="000E6D3C" w:rsidRPr="00515F04" w:rsidRDefault="000E6D3C" w:rsidP="000E6D3C">
      <w:pPr>
        <w:pStyle w:val="a4"/>
        <w:numPr>
          <w:ilvl w:val="0"/>
          <w:numId w:val="11"/>
        </w:numPr>
        <w:spacing w:line="240" w:lineRule="auto"/>
        <w:ind w:left="714" w:hanging="357"/>
        <w:contextualSpacing/>
        <w:jc w:val="left"/>
        <w:rPr>
          <w:rFonts w:ascii="Times New Roman" w:hAnsi="Times New Roman"/>
          <w:sz w:val="24"/>
          <w:szCs w:val="24"/>
        </w:rPr>
      </w:pPr>
      <w:r w:rsidRPr="00515F04">
        <w:rPr>
          <w:rFonts w:ascii="Times New Roman" w:hAnsi="Times New Roman"/>
          <w:sz w:val="24"/>
          <w:szCs w:val="24"/>
        </w:rPr>
        <w:t>Брэгг П. Новая наука о здоровье / П. Брэгг. – Санкт-Петербург: Вектор, 2008.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15F04">
        <w:rPr>
          <w:rFonts w:ascii="Times New Roman" w:hAnsi="Times New Roman" w:cs="Times New Roman"/>
          <w:sz w:val="24"/>
          <w:szCs w:val="24"/>
        </w:rPr>
        <w:t>Брэгг П. Созидание мощной нервной силы / П. Брэгг. – Санкт-Петербург: ИК «Невский проспект», 2002.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Вудкок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М.,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Фрэнсис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Д. Раскрепощенный менеджер. Для руководителя- практика / М.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Вудкок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Фрэнсис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>; пер. с англ. – Москва: Дело, 1991. – 320 с. ISBN 5-85900-001-4 (СССР), ISBN 0-7045-0523-1 (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Великобр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>.).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Говард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В. Как расширить свои возможности: 10 золотых правил / В.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Говард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. – Москва: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Рипол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>, 2005. – 320 с. ISBN 978-0-01-904402-8.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Грэйс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Н. Законы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Грэйс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/ Н.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Грэйс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>. – Санкт-Петербург: Питер, 2008. – 192 с. ISBN: 978-5-469-01564-2.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Зиверт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Х.,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Зиверт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Р. Подготовка к тестированию. – Москва: ИНФРА-М, 1998. – 176 с. ISBN: 5-85523-031-7.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Керженцев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П.М. Принципы организации.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Керженцев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П.М. Борьба за время //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Керженцев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П.М. Принципы организации. Избранные произведения. – Москва: Экономика, 1968. – 464 с.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Кехо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Д. Подсознание может все! / Д.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Кехо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; пер. с англ. – Минск: Попурри, 2007. – 176 с. </w:t>
      </w:r>
      <w:r w:rsidRPr="00515F04">
        <w:rPr>
          <w:rFonts w:ascii="Times New Roman" w:hAnsi="Times New Roman" w:cs="Times New Roman"/>
          <w:sz w:val="24"/>
          <w:szCs w:val="24"/>
          <w:lang w:val="en-US"/>
        </w:rPr>
        <w:t>ISBN</w:t>
      </w:r>
      <w:r w:rsidRPr="00515F04">
        <w:rPr>
          <w:rFonts w:ascii="Times New Roman" w:hAnsi="Times New Roman" w:cs="Times New Roman"/>
          <w:sz w:val="24"/>
          <w:szCs w:val="24"/>
        </w:rPr>
        <w:t xml:space="preserve"> 978-985-15-0244-4.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МакГро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Ф. Стратегии жизни / Ф.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МакГро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>. – Москва: ООО «Добрая книга», 2002. – 400 с. ISBN 5-94015-002-0.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Мерфи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Дж. Сила Вашего подсознания / Дж.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Мерфи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>. – Минск: Попурри, 2021. – 288 с. EAH13 9789851543133. ISBN 978-985-15-5009-4.</w:t>
      </w:r>
    </w:p>
    <w:p w:rsidR="000E6D3C" w:rsidRPr="00515F04" w:rsidRDefault="000E6D3C" w:rsidP="000E6D3C">
      <w:pPr>
        <w:pStyle w:val="a4"/>
        <w:numPr>
          <w:ilvl w:val="0"/>
          <w:numId w:val="11"/>
        </w:numPr>
        <w:shd w:val="clear" w:color="auto" w:fill="FFFFFF"/>
        <w:spacing w:line="240" w:lineRule="auto"/>
        <w:contextualSpacing/>
        <w:rPr>
          <w:rFonts w:ascii="Times New Roman" w:hAnsi="Times New Roman"/>
          <w:color w:val="373A3C"/>
          <w:sz w:val="24"/>
          <w:szCs w:val="24"/>
        </w:rPr>
      </w:pPr>
      <w:r w:rsidRPr="00515F04">
        <w:rPr>
          <w:rFonts w:ascii="Times New Roman" w:hAnsi="Times New Roman"/>
          <w:color w:val="373A3C"/>
          <w:sz w:val="24"/>
          <w:szCs w:val="24"/>
        </w:rPr>
        <w:t>Рабочая концепция одаренности / отв. ред. Д. Б. Богоявленская. – Москва: Мин. обр. РФ, 2003. – 95 с.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Торнболь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В. Личный магнетизм / В.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Торнболь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>. – Москва: МНПО «Жизнь», ФЕРРО-ЛОГОС; 1992.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Торнболь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В. Специальные методы и техники развития магнетической силы // http://teurgia.org/index.php?option=com_content&amp;view=article&amp;id=528:2010-10-06-00-44-32&amp;catid=92:2010-09-29-22-44-34&amp;Itemid=129 (дата обращения: 22.04.2013).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Трейси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Б. 21 секрет успеха миллионеров / пер. с англ. Е.Г. Гендель. – Минск: ООО «Попурри», 2001. – 128 с. ISBN 196-462-52-34.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5F04">
        <w:rPr>
          <w:rFonts w:ascii="Times New Roman" w:hAnsi="Times New Roman" w:cs="Times New Roman"/>
          <w:sz w:val="24"/>
          <w:szCs w:val="24"/>
        </w:rPr>
        <w:t>Хилл Н. Думай и богатей / Н. Хилл. – Минск: ООО «Попурри», 2012. – 300 с. ISBN: 978-985-15-4810-7.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5F04">
        <w:rPr>
          <w:rFonts w:ascii="Times New Roman" w:hAnsi="Times New Roman" w:cs="Times New Roman"/>
          <w:sz w:val="24"/>
          <w:szCs w:val="24"/>
        </w:rPr>
        <w:t>Хилл Н. План достижения успеха / Н. Хилл; пер. с англ. Л.М. Щукин. – Минск: Попурри, 2009. – 240 с. ISBN: 978-985-15-1563-5.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Хэй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Л. Сила – внутри вас. Как преодолеть жизненные трудности / Л.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Хэй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. – Москва: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Олма-Пресс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>, 2010. – 320 с. ISBN 978-5-37-303082-3.</w:t>
      </w:r>
    </w:p>
    <w:p w:rsidR="000E6D3C" w:rsidRPr="00515F04" w:rsidRDefault="000E6D3C" w:rsidP="000E6D3C">
      <w:pPr>
        <w:pStyle w:val="af5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15F04">
        <w:rPr>
          <w:rFonts w:ascii="Times New Roman" w:hAnsi="Times New Roman" w:cs="Times New Roman"/>
          <w:sz w:val="24"/>
          <w:szCs w:val="24"/>
        </w:rPr>
        <w:t>Шефер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 Б. Законы победителей / Б.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Шефер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 xml:space="preserve">; пер. с нем. С.Э. </w:t>
      </w:r>
      <w:proofErr w:type="spellStart"/>
      <w:r w:rsidRPr="00515F04">
        <w:rPr>
          <w:rFonts w:ascii="Times New Roman" w:hAnsi="Times New Roman" w:cs="Times New Roman"/>
          <w:sz w:val="24"/>
          <w:szCs w:val="24"/>
        </w:rPr>
        <w:t>Борич</w:t>
      </w:r>
      <w:proofErr w:type="spellEnd"/>
      <w:r w:rsidRPr="00515F04">
        <w:rPr>
          <w:rFonts w:ascii="Times New Roman" w:hAnsi="Times New Roman" w:cs="Times New Roman"/>
          <w:sz w:val="24"/>
          <w:szCs w:val="24"/>
        </w:rPr>
        <w:t>. – Минск: Попурри, 2014. – 272 с. ISBN 978-985-15-2112-4.</w:t>
      </w:r>
    </w:p>
    <w:p w:rsidR="00D831CF" w:rsidRDefault="00D831CF" w:rsidP="00E55FBB">
      <w:pPr>
        <w:pStyle w:val="a4"/>
        <w:rPr>
          <w:rFonts w:ascii="Times New Roman" w:hAnsi="Times New Roman"/>
          <w:sz w:val="24"/>
        </w:rPr>
      </w:pPr>
    </w:p>
    <w:p w:rsidR="00D1741D" w:rsidRDefault="00D1741D" w:rsidP="00E55FBB">
      <w:pPr>
        <w:pStyle w:val="a4"/>
        <w:rPr>
          <w:rFonts w:ascii="Times New Roman" w:hAnsi="Times New Roman"/>
          <w:i/>
          <w:iCs/>
          <w:sz w:val="24"/>
        </w:rPr>
      </w:pPr>
    </w:p>
    <w:p w:rsidR="00E55FBB" w:rsidRPr="00F26DCD" w:rsidRDefault="00E55FBB" w:rsidP="00E55FBB">
      <w:pPr>
        <w:pStyle w:val="a4"/>
        <w:rPr>
          <w:rFonts w:ascii="Times New Roman" w:hAnsi="Times New Roman"/>
          <w:i/>
          <w:iCs/>
          <w:sz w:val="24"/>
        </w:rPr>
      </w:pPr>
      <w:r w:rsidRPr="00F26DCD">
        <w:rPr>
          <w:rFonts w:ascii="Times New Roman" w:hAnsi="Times New Roman"/>
          <w:i/>
          <w:iCs/>
          <w:sz w:val="24"/>
        </w:rPr>
        <w:lastRenderedPageBreak/>
        <w:t>Дополнительная литература: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proofErr w:type="spellStart"/>
      <w:r w:rsidRPr="00D831CF">
        <w:rPr>
          <w:rFonts w:ascii="Times New Roman" w:hAnsi="Times New Roman"/>
          <w:sz w:val="24"/>
        </w:rPr>
        <w:t>Абульханова-Славская</w:t>
      </w:r>
      <w:proofErr w:type="spellEnd"/>
      <w:r w:rsidRPr="00D831CF">
        <w:rPr>
          <w:rFonts w:ascii="Times New Roman" w:hAnsi="Times New Roman"/>
          <w:sz w:val="24"/>
        </w:rPr>
        <w:t xml:space="preserve"> К.А. Стратегия жизни. – М., 1991. 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r w:rsidRPr="00D831CF">
        <w:rPr>
          <w:rFonts w:ascii="Times New Roman" w:hAnsi="Times New Roman"/>
          <w:sz w:val="24"/>
        </w:rPr>
        <w:t>Анцыферова Л.И. Личность в трудных жизненных условиях: переосмысливание, преобразование ситуаций и психологическая защита // Психология социальных ситуаций. – СПб., 2001. – С. 309–334.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proofErr w:type="spellStart"/>
      <w:r w:rsidRPr="00D831CF">
        <w:rPr>
          <w:rFonts w:ascii="Times New Roman" w:hAnsi="Times New Roman"/>
          <w:sz w:val="24"/>
        </w:rPr>
        <w:t>Аргайл</w:t>
      </w:r>
      <w:proofErr w:type="spellEnd"/>
      <w:r w:rsidRPr="00D831CF">
        <w:rPr>
          <w:rFonts w:ascii="Times New Roman" w:hAnsi="Times New Roman"/>
          <w:sz w:val="24"/>
        </w:rPr>
        <w:t xml:space="preserve"> М. Психология счастья. – М., 1990.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r w:rsidRPr="00D831CF">
        <w:rPr>
          <w:rFonts w:ascii="Times New Roman" w:hAnsi="Times New Roman"/>
          <w:sz w:val="24"/>
        </w:rPr>
        <w:t>Берн Э. Игры, в которые играют люди. – М., 1992.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proofErr w:type="spellStart"/>
      <w:r w:rsidRPr="00D831CF">
        <w:rPr>
          <w:rFonts w:ascii="Times New Roman" w:hAnsi="Times New Roman"/>
          <w:sz w:val="24"/>
        </w:rPr>
        <w:t>Вудкок</w:t>
      </w:r>
      <w:proofErr w:type="spellEnd"/>
      <w:r w:rsidRPr="00D831CF">
        <w:rPr>
          <w:rFonts w:ascii="Times New Roman" w:hAnsi="Times New Roman"/>
          <w:sz w:val="24"/>
        </w:rPr>
        <w:t xml:space="preserve"> М., </w:t>
      </w:r>
      <w:proofErr w:type="spellStart"/>
      <w:r w:rsidRPr="00D831CF">
        <w:rPr>
          <w:rFonts w:ascii="Times New Roman" w:hAnsi="Times New Roman"/>
          <w:sz w:val="24"/>
        </w:rPr>
        <w:t>Фрэнсис</w:t>
      </w:r>
      <w:proofErr w:type="spellEnd"/>
      <w:r w:rsidRPr="00D831CF">
        <w:rPr>
          <w:rFonts w:ascii="Times New Roman" w:hAnsi="Times New Roman"/>
          <w:sz w:val="24"/>
        </w:rPr>
        <w:t xml:space="preserve"> Д. Раскрепощенный менеджер. – М., 1991.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r w:rsidRPr="00D831CF">
        <w:rPr>
          <w:rFonts w:ascii="Times New Roman" w:hAnsi="Times New Roman"/>
          <w:sz w:val="24"/>
        </w:rPr>
        <w:t>Голубчиков Е. Подготовка управленческого персонала для работы за рубежом: опыт японских корпораций // Проблемы теории и практики управления. – 2000. – № 6. – С. 106–112.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proofErr w:type="spellStart"/>
      <w:r w:rsidRPr="00D831CF">
        <w:rPr>
          <w:rFonts w:ascii="Times New Roman" w:hAnsi="Times New Roman"/>
          <w:sz w:val="24"/>
        </w:rPr>
        <w:t>Дёрнер</w:t>
      </w:r>
      <w:proofErr w:type="spellEnd"/>
      <w:r w:rsidRPr="00D831CF">
        <w:rPr>
          <w:rFonts w:ascii="Times New Roman" w:hAnsi="Times New Roman"/>
          <w:sz w:val="24"/>
        </w:rPr>
        <w:t xml:space="preserve"> Д. Логика неудачи. – М., 1997.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r w:rsidRPr="00D831CF">
        <w:rPr>
          <w:rFonts w:ascii="Times New Roman" w:hAnsi="Times New Roman"/>
          <w:sz w:val="24"/>
        </w:rPr>
        <w:t>Дмитриевская Л. Разрешите себе успех. – СПб., 2002.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proofErr w:type="spellStart"/>
      <w:r w:rsidRPr="00D831CF">
        <w:rPr>
          <w:rFonts w:ascii="Times New Roman" w:hAnsi="Times New Roman"/>
          <w:sz w:val="24"/>
        </w:rPr>
        <w:t>Жариков</w:t>
      </w:r>
      <w:proofErr w:type="spellEnd"/>
      <w:r w:rsidRPr="00D831CF">
        <w:rPr>
          <w:rFonts w:ascii="Times New Roman" w:hAnsi="Times New Roman"/>
          <w:sz w:val="24"/>
        </w:rPr>
        <w:t xml:space="preserve"> Е.С. Уроки психолога для руководителя. – М., 1990.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proofErr w:type="spellStart"/>
      <w:r w:rsidRPr="00D831CF">
        <w:rPr>
          <w:rFonts w:ascii="Times New Roman" w:hAnsi="Times New Roman"/>
          <w:sz w:val="24"/>
        </w:rPr>
        <w:t>Зазыкин</w:t>
      </w:r>
      <w:proofErr w:type="spellEnd"/>
      <w:r w:rsidRPr="00D831CF">
        <w:rPr>
          <w:rFonts w:ascii="Times New Roman" w:hAnsi="Times New Roman"/>
          <w:sz w:val="24"/>
        </w:rPr>
        <w:t xml:space="preserve"> В.Г., Чернышев А.П. Менеджер: психологические секреты профессии. – М., 1992.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proofErr w:type="spellStart"/>
      <w:r w:rsidRPr="00D831CF">
        <w:rPr>
          <w:rFonts w:ascii="Times New Roman" w:hAnsi="Times New Roman"/>
          <w:sz w:val="24"/>
        </w:rPr>
        <w:t>Кови</w:t>
      </w:r>
      <w:proofErr w:type="spellEnd"/>
      <w:r w:rsidRPr="00D831CF">
        <w:rPr>
          <w:rFonts w:ascii="Times New Roman" w:hAnsi="Times New Roman"/>
          <w:sz w:val="24"/>
        </w:rPr>
        <w:t xml:space="preserve"> Стивен Р. 7 навыков высокоэффективных людей. Возврат к этике характера. – М., 1998.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r w:rsidRPr="00D831CF">
        <w:rPr>
          <w:rFonts w:ascii="Times New Roman" w:hAnsi="Times New Roman"/>
          <w:sz w:val="24"/>
        </w:rPr>
        <w:t>Коряк Н.М. Ресурсы нашей личности. О новом методе подготовки руководителей // ЭКО. – 1998. – № 9. – С. 156–166.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r w:rsidRPr="00D831CF">
        <w:rPr>
          <w:rFonts w:ascii="Times New Roman" w:hAnsi="Times New Roman"/>
          <w:sz w:val="24"/>
        </w:rPr>
        <w:t xml:space="preserve">Кузьмин И.А. </w:t>
      </w:r>
      <w:proofErr w:type="spellStart"/>
      <w:r w:rsidRPr="00D831CF">
        <w:rPr>
          <w:rFonts w:ascii="Times New Roman" w:hAnsi="Times New Roman"/>
          <w:sz w:val="24"/>
        </w:rPr>
        <w:t>Психотехнологии</w:t>
      </w:r>
      <w:proofErr w:type="spellEnd"/>
      <w:r w:rsidRPr="00D831CF">
        <w:rPr>
          <w:rFonts w:ascii="Times New Roman" w:hAnsi="Times New Roman"/>
          <w:sz w:val="24"/>
        </w:rPr>
        <w:t xml:space="preserve"> и эффективный менеджмент. – М., 1995.</w:t>
      </w:r>
    </w:p>
    <w:p w:rsidR="000E6D3C" w:rsidRDefault="00D831CF" w:rsidP="000E6D3C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r w:rsidRPr="00D831CF">
        <w:rPr>
          <w:rFonts w:ascii="Times New Roman" w:hAnsi="Times New Roman"/>
          <w:sz w:val="24"/>
        </w:rPr>
        <w:t>Льюис Д. Стресс-менеджер. – М., 2001.</w:t>
      </w:r>
    </w:p>
    <w:p w:rsidR="000E6D3C" w:rsidRPr="000E6D3C" w:rsidRDefault="000E6D3C" w:rsidP="000E6D3C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proofErr w:type="spellStart"/>
      <w:r w:rsidRPr="000E6D3C">
        <w:rPr>
          <w:rFonts w:ascii="Times New Roman" w:hAnsi="Times New Roman"/>
          <w:sz w:val="24"/>
          <w:szCs w:val="24"/>
        </w:rPr>
        <w:t>Моргенстерн</w:t>
      </w:r>
      <w:proofErr w:type="spellEnd"/>
      <w:r w:rsidRPr="000E6D3C">
        <w:rPr>
          <w:rFonts w:ascii="Times New Roman" w:hAnsi="Times New Roman"/>
          <w:sz w:val="24"/>
          <w:szCs w:val="24"/>
        </w:rPr>
        <w:t xml:space="preserve"> Дж. Технологии эффективной работы / Дж. </w:t>
      </w:r>
      <w:proofErr w:type="spellStart"/>
      <w:r w:rsidRPr="000E6D3C">
        <w:rPr>
          <w:rFonts w:ascii="Times New Roman" w:hAnsi="Times New Roman"/>
          <w:sz w:val="24"/>
          <w:szCs w:val="24"/>
        </w:rPr>
        <w:t>Моргенстерн</w:t>
      </w:r>
      <w:proofErr w:type="spellEnd"/>
      <w:r w:rsidRPr="000E6D3C">
        <w:rPr>
          <w:rFonts w:ascii="Times New Roman" w:hAnsi="Times New Roman"/>
          <w:sz w:val="24"/>
          <w:szCs w:val="24"/>
        </w:rPr>
        <w:t>; пер. с англ. – Москва: Добрая книга, 2006. – 336 с. ISBN 5-98124-104-7.</w:t>
      </w:r>
    </w:p>
    <w:p w:rsidR="000E6D3C" w:rsidRPr="000E6D3C" w:rsidRDefault="000E6D3C" w:rsidP="000E6D3C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r w:rsidRPr="000E6D3C">
        <w:rPr>
          <w:rFonts w:ascii="Times New Roman" w:hAnsi="Times New Roman"/>
          <w:color w:val="373A3C"/>
          <w:sz w:val="24"/>
          <w:szCs w:val="24"/>
        </w:rPr>
        <w:t xml:space="preserve">Моргунов Г. В. Психология одаренности: инновационный подход / Г. В. Моргунов // Сибирский педагогический журнал. – 2012. – № 9. – С. 239-245. – </w:t>
      </w:r>
      <w:r w:rsidRPr="000E6D3C">
        <w:rPr>
          <w:rFonts w:ascii="Times New Roman" w:hAnsi="Times New Roman"/>
          <w:color w:val="373A3C"/>
          <w:sz w:val="24"/>
          <w:szCs w:val="24"/>
          <w:lang w:val="en-US"/>
        </w:rPr>
        <w:t>URL</w:t>
      </w:r>
      <w:r w:rsidRPr="000E6D3C">
        <w:rPr>
          <w:rFonts w:ascii="Times New Roman" w:hAnsi="Times New Roman"/>
          <w:color w:val="373A3C"/>
          <w:sz w:val="24"/>
          <w:szCs w:val="24"/>
        </w:rPr>
        <w:t xml:space="preserve">: </w:t>
      </w:r>
      <w:hyperlink r:id="rId7" w:history="1">
        <w:r w:rsidRPr="000E6D3C">
          <w:rPr>
            <w:rStyle w:val="aa"/>
            <w:rFonts w:ascii="Times New Roman" w:hAnsi="Times New Roman"/>
            <w:sz w:val="24"/>
            <w:szCs w:val="24"/>
          </w:rPr>
          <w:t>https://cyberleninka.ru/article/n/psihologiya-odarennosti-innovatsionnyy-podhod</w:t>
        </w:r>
      </w:hyperlink>
      <w:r w:rsidRPr="000E6D3C">
        <w:rPr>
          <w:rFonts w:ascii="Times New Roman" w:hAnsi="Times New Roman"/>
          <w:color w:val="373A3C"/>
          <w:sz w:val="24"/>
          <w:szCs w:val="24"/>
        </w:rPr>
        <w:t xml:space="preserve"> (дата обращения: 28.12.2023).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r w:rsidRPr="00D831CF">
        <w:rPr>
          <w:rFonts w:ascii="Times New Roman" w:hAnsi="Times New Roman"/>
          <w:sz w:val="24"/>
        </w:rPr>
        <w:t xml:space="preserve">Персональный менеджмент: </w:t>
      </w:r>
      <w:r>
        <w:rPr>
          <w:rFonts w:ascii="Times New Roman" w:hAnsi="Times New Roman"/>
          <w:sz w:val="24"/>
        </w:rPr>
        <w:t>у</w:t>
      </w:r>
      <w:r w:rsidRPr="00D831CF">
        <w:rPr>
          <w:rFonts w:ascii="Times New Roman" w:hAnsi="Times New Roman"/>
          <w:sz w:val="24"/>
        </w:rPr>
        <w:t xml:space="preserve">чебник / С.Д. Резник и др. – М.: </w:t>
      </w:r>
      <w:proofErr w:type="spellStart"/>
      <w:r w:rsidRPr="00D831CF">
        <w:rPr>
          <w:rFonts w:ascii="Times New Roman" w:hAnsi="Times New Roman"/>
          <w:sz w:val="24"/>
        </w:rPr>
        <w:t>Инфра-М</w:t>
      </w:r>
      <w:proofErr w:type="spellEnd"/>
      <w:r w:rsidRPr="00D831CF">
        <w:rPr>
          <w:rFonts w:ascii="Times New Roman" w:hAnsi="Times New Roman"/>
          <w:sz w:val="24"/>
        </w:rPr>
        <w:t>, 2002.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r w:rsidRPr="00D831CF">
        <w:rPr>
          <w:rFonts w:ascii="Times New Roman" w:hAnsi="Times New Roman"/>
          <w:sz w:val="24"/>
        </w:rPr>
        <w:t xml:space="preserve">Русинов Ф.М. Менеджмент и </w:t>
      </w:r>
      <w:proofErr w:type="spellStart"/>
      <w:r w:rsidRPr="00D831CF">
        <w:rPr>
          <w:rFonts w:ascii="Times New Roman" w:hAnsi="Times New Roman"/>
          <w:sz w:val="24"/>
        </w:rPr>
        <w:t>самоменеджмент</w:t>
      </w:r>
      <w:proofErr w:type="spellEnd"/>
      <w:r w:rsidRPr="00D831CF">
        <w:rPr>
          <w:rFonts w:ascii="Times New Roman" w:hAnsi="Times New Roman"/>
          <w:sz w:val="24"/>
        </w:rPr>
        <w:t>. – М., 1998.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r w:rsidRPr="00D831CF">
        <w:rPr>
          <w:rFonts w:ascii="Times New Roman" w:hAnsi="Times New Roman"/>
          <w:sz w:val="24"/>
        </w:rPr>
        <w:t>Тарасов В.К. Персонал-технология: отбор и подготовка менеджеров. – Л., 1989.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proofErr w:type="spellStart"/>
      <w:r w:rsidRPr="00D831CF">
        <w:rPr>
          <w:rFonts w:ascii="Times New Roman" w:hAnsi="Times New Roman"/>
          <w:sz w:val="24"/>
        </w:rPr>
        <w:t>Филимоненко</w:t>
      </w:r>
      <w:proofErr w:type="spellEnd"/>
      <w:r w:rsidRPr="00D831CF">
        <w:rPr>
          <w:rFonts w:ascii="Times New Roman" w:hAnsi="Times New Roman"/>
          <w:sz w:val="24"/>
        </w:rPr>
        <w:t xml:space="preserve"> Ю.И. Отношение к пространству как функция подсознания // Психология социальных ситуаций. – СПб., 2001. – С. 385–403.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proofErr w:type="spellStart"/>
      <w:r w:rsidRPr="00D831CF">
        <w:rPr>
          <w:rFonts w:ascii="Times New Roman" w:hAnsi="Times New Roman"/>
          <w:sz w:val="24"/>
        </w:rPr>
        <w:t>Франкл</w:t>
      </w:r>
      <w:proofErr w:type="spellEnd"/>
      <w:r w:rsidRPr="00D831CF">
        <w:rPr>
          <w:rFonts w:ascii="Times New Roman" w:hAnsi="Times New Roman"/>
          <w:sz w:val="24"/>
        </w:rPr>
        <w:t xml:space="preserve"> В. О смысле жизни // </w:t>
      </w:r>
      <w:proofErr w:type="spellStart"/>
      <w:r w:rsidRPr="00D831CF">
        <w:rPr>
          <w:rFonts w:ascii="Times New Roman" w:hAnsi="Times New Roman"/>
          <w:sz w:val="24"/>
        </w:rPr>
        <w:t>Райгородский</w:t>
      </w:r>
      <w:proofErr w:type="spellEnd"/>
      <w:r w:rsidRPr="00D831CF">
        <w:rPr>
          <w:rFonts w:ascii="Times New Roman" w:hAnsi="Times New Roman"/>
          <w:sz w:val="24"/>
        </w:rPr>
        <w:t xml:space="preserve"> Д.Я. Психология личности: Хрестоматия. В 2-х т. Т. 1. – Самара, 2000. – С. 417–442.</w:t>
      </w:r>
    </w:p>
    <w:p w:rsidR="00D831CF" w:rsidRPr="00D831CF" w:rsidRDefault="00D831CF" w:rsidP="00D831CF">
      <w:pPr>
        <w:pStyle w:val="a4"/>
        <w:numPr>
          <w:ilvl w:val="0"/>
          <w:numId w:val="7"/>
        </w:numPr>
        <w:ind w:left="284" w:firstLine="0"/>
        <w:rPr>
          <w:rFonts w:ascii="Times New Roman" w:hAnsi="Times New Roman"/>
          <w:sz w:val="24"/>
        </w:rPr>
      </w:pPr>
      <w:proofErr w:type="spellStart"/>
      <w:r w:rsidRPr="00D831CF">
        <w:rPr>
          <w:rFonts w:ascii="Times New Roman" w:hAnsi="Times New Roman"/>
          <w:sz w:val="24"/>
        </w:rPr>
        <w:t>Яницкий</w:t>
      </w:r>
      <w:proofErr w:type="spellEnd"/>
      <w:r w:rsidRPr="00D831CF">
        <w:rPr>
          <w:rFonts w:ascii="Times New Roman" w:hAnsi="Times New Roman"/>
          <w:sz w:val="24"/>
        </w:rPr>
        <w:t xml:space="preserve"> М.С. Ценностные ориентации личности как динамическая система. – Кемерово, 2000.</w:t>
      </w:r>
    </w:p>
    <w:p w:rsidR="00D831CF" w:rsidRDefault="00D831CF" w:rsidP="00E55FBB">
      <w:pPr>
        <w:pStyle w:val="a4"/>
        <w:rPr>
          <w:rFonts w:ascii="Times New Roman" w:hAnsi="Times New Roman"/>
          <w:sz w:val="24"/>
        </w:rPr>
      </w:pPr>
    </w:p>
    <w:p w:rsidR="00E55FBB" w:rsidRDefault="00F45FA8">
      <w:pPr>
        <w:pStyle w:val="a4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Перечень ресурсов информационно-телекоммуникационной сети «Интернет»</w:t>
      </w:r>
    </w:p>
    <w:p w:rsidR="00E55FBB" w:rsidRPr="00926354" w:rsidRDefault="00E55FBB" w:rsidP="00E55FBB">
      <w:pPr>
        <w:pStyle w:val="a4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</w:rPr>
        <w:t xml:space="preserve">- </w:t>
      </w:r>
      <w:r w:rsidRPr="00926354">
        <w:rPr>
          <w:rFonts w:ascii="Times New Roman" w:hAnsi="Times New Roman"/>
        </w:rPr>
        <w:t xml:space="preserve">Общие библиотечные </w:t>
      </w:r>
      <w:r>
        <w:rPr>
          <w:rFonts w:ascii="Times New Roman" w:hAnsi="Times New Roman"/>
        </w:rPr>
        <w:t>Интернет-</w:t>
      </w:r>
      <w:r w:rsidRPr="00926354">
        <w:rPr>
          <w:rFonts w:ascii="Times New Roman" w:hAnsi="Times New Roman"/>
        </w:rPr>
        <w:t>ресурсы.</w:t>
      </w:r>
    </w:p>
    <w:p w:rsidR="00E55FBB" w:rsidRPr="00E55FBB" w:rsidRDefault="00E55FBB" w:rsidP="00E55FBB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 xml:space="preserve">- </w:t>
      </w:r>
      <w:r w:rsidRPr="00926354">
        <w:rPr>
          <w:rFonts w:ascii="Times New Roman" w:hAnsi="Times New Roman"/>
        </w:rPr>
        <w:t>Общие ресурсы сети Интернет.</w:t>
      </w:r>
    </w:p>
    <w:p w:rsidR="00926354" w:rsidRPr="00926354" w:rsidRDefault="00F45FA8">
      <w:pPr>
        <w:pStyle w:val="a4"/>
        <w:numPr>
          <w:ilvl w:val="0"/>
          <w:numId w:val="1"/>
        </w:numPr>
        <w:rPr>
          <w:rFonts w:ascii="Times New Roman" w:hAnsi="Times New Roman"/>
          <w:i/>
          <w:sz w:val="24"/>
        </w:rPr>
      </w:pPr>
      <w:r w:rsidRPr="00926354">
        <w:rPr>
          <w:rFonts w:ascii="Times New Roman" w:hAnsi="Times New Roman"/>
          <w:sz w:val="24"/>
        </w:rPr>
        <w:t>Описание материально-технической базы</w:t>
      </w:r>
      <w:r w:rsidR="00926354" w:rsidRPr="00926354">
        <w:rPr>
          <w:rFonts w:ascii="Times New Roman" w:hAnsi="Times New Roman"/>
          <w:sz w:val="24"/>
        </w:rPr>
        <w:t>:</w:t>
      </w:r>
    </w:p>
    <w:p w:rsidR="00926354" w:rsidRPr="00926354" w:rsidRDefault="00926354" w:rsidP="00E55FBB">
      <w:pPr>
        <w:pStyle w:val="a4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Cs/>
          <w:sz w:val="24"/>
        </w:rPr>
        <w:t>Аудитория, оснащенная компьютером, проектором, экраном, доской.</w:t>
      </w:r>
    </w:p>
    <w:p w:rsidR="005F208E" w:rsidRDefault="005F208E">
      <w:pPr>
        <w:rPr>
          <w:rFonts w:ascii="Times New Roman" w:hAnsi="Times New Roman"/>
          <w:sz w:val="24"/>
        </w:rPr>
      </w:pPr>
    </w:p>
    <w:p w:rsidR="005F208E" w:rsidRDefault="00D9301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F45FA8">
        <w:rPr>
          <w:rFonts w:ascii="Times New Roman" w:hAnsi="Times New Roman"/>
          <w:sz w:val="24"/>
        </w:rPr>
        <w:t>. Язык преподавания</w:t>
      </w:r>
      <w:r>
        <w:rPr>
          <w:rFonts w:ascii="Times New Roman" w:hAnsi="Times New Roman"/>
          <w:sz w:val="24"/>
        </w:rPr>
        <w:t>:</w:t>
      </w:r>
      <w:r w:rsidR="00D1741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русский.</w:t>
      </w:r>
    </w:p>
    <w:p w:rsidR="00D9301C" w:rsidRDefault="00D9301C">
      <w:pPr>
        <w:rPr>
          <w:rFonts w:ascii="Times New Roman" w:hAnsi="Times New Roman"/>
          <w:sz w:val="24"/>
        </w:rPr>
      </w:pPr>
    </w:p>
    <w:p w:rsidR="005F208E" w:rsidRDefault="00D9301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</w:t>
      </w:r>
      <w:r w:rsidR="00F45FA8">
        <w:rPr>
          <w:rFonts w:ascii="Times New Roman" w:hAnsi="Times New Roman"/>
          <w:sz w:val="24"/>
        </w:rPr>
        <w:t>. Преподаватель</w:t>
      </w:r>
      <w:r>
        <w:rPr>
          <w:rFonts w:ascii="Times New Roman" w:hAnsi="Times New Roman"/>
          <w:sz w:val="24"/>
        </w:rPr>
        <w:t>:</w:t>
      </w:r>
      <w:r w:rsidR="00D1741D">
        <w:rPr>
          <w:rFonts w:ascii="Times New Roman" w:hAnsi="Times New Roman"/>
          <w:sz w:val="24"/>
        </w:rPr>
        <w:t xml:space="preserve"> к.ф.н., доцент Черняева</w:t>
      </w:r>
      <w:r>
        <w:rPr>
          <w:rFonts w:ascii="Times New Roman" w:hAnsi="Times New Roman"/>
          <w:sz w:val="24"/>
        </w:rPr>
        <w:t xml:space="preserve"> Галина Владимировна.</w:t>
      </w:r>
    </w:p>
    <w:p w:rsidR="005F208E" w:rsidRDefault="005F208E">
      <w:pPr>
        <w:rPr>
          <w:rFonts w:ascii="Times New Roman" w:hAnsi="Times New Roman"/>
          <w:sz w:val="24"/>
        </w:rPr>
      </w:pPr>
    </w:p>
    <w:p w:rsidR="005F208E" w:rsidRDefault="005F208E">
      <w:pPr>
        <w:rPr>
          <w:rFonts w:ascii="Times New Roman" w:hAnsi="Times New Roman"/>
          <w:sz w:val="24"/>
        </w:rPr>
      </w:pPr>
    </w:p>
    <w:sectPr w:rsidR="005F208E" w:rsidSect="00EE6C92"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1F4" w:rsidRDefault="008511F4">
      <w:pPr>
        <w:spacing w:line="240" w:lineRule="auto"/>
      </w:pPr>
      <w:r>
        <w:separator/>
      </w:r>
    </w:p>
  </w:endnote>
  <w:endnote w:type="continuationSeparator" w:id="1">
    <w:p w:rsidR="008511F4" w:rsidRDefault="008511F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1F4" w:rsidRDefault="008511F4">
      <w:pPr>
        <w:spacing w:line="240" w:lineRule="auto"/>
      </w:pPr>
      <w:r>
        <w:separator/>
      </w:r>
    </w:p>
  </w:footnote>
  <w:footnote w:type="continuationSeparator" w:id="1">
    <w:p w:rsidR="008511F4" w:rsidRDefault="008511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D2424"/>
    <w:multiLevelType w:val="hybridMultilevel"/>
    <w:tmpl w:val="86CEFF74"/>
    <w:lvl w:ilvl="0" w:tplc="DA6E32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BC75B6"/>
    <w:multiLevelType w:val="hybridMultilevel"/>
    <w:tmpl w:val="3C3E9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56C85"/>
    <w:multiLevelType w:val="hybridMultilevel"/>
    <w:tmpl w:val="16EA5C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DD545EA"/>
    <w:multiLevelType w:val="multilevel"/>
    <w:tmpl w:val="CC929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A83F70"/>
    <w:multiLevelType w:val="hybridMultilevel"/>
    <w:tmpl w:val="D56C3F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E1335E"/>
    <w:multiLevelType w:val="hybridMultilevel"/>
    <w:tmpl w:val="BA7CC7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D9E7B3B"/>
    <w:multiLevelType w:val="hybridMultilevel"/>
    <w:tmpl w:val="687850C4"/>
    <w:lvl w:ilvl="0" w:tplc="DA6E32B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A11ADEB0">
      <w:start w:val="1"/>
      <w:numFmt w:val="decimal"/>
      <w:lvlText w:val="%2."/>
      <w:lvlJc w:val="left"/>
      <w:pPr>
        <w:ind w:left="1780" w:hanging="7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480874"/>
    <w:multiLevelType w:val="hybridMultilevel"/>
    <w:tmpl w:val="08226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D25832"/>
    <w:multiLevelType w:val="multilevel"/>
    <w:tmpl w:val="A514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7FA06295"/>
    <w:multiLevelType w:val="hybridMultilevel"/>
    <w:tmpl w:val="40C8A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11ADEB0">
      <w:start w:val="1"/>
      <w:numFmt w:val="decimal"/>
      <w:lvlText w:val="%2."/>
      <w:lvlJc w:val="left"/>
      <w:pPr>
        <w:ind w:left="1780" w:hanging="7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0"/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3"/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208E"/>
    <w:rsid w:val="000E6D3C"/>
    <w:rsid w:val="000F5A2E"/>
    <w:rsid w:val="001A6B9A"/>
    <w:rsid w:val="002B51E7"/>
    <w:rsid w:val="002D4B99"/>
    <w:rsid w:val="002F0F17"/>
    <w:rsid w:val="00471023"/>
    <w:rsid w:val="004733EE"/>
    <w:rsid w:val="004A64AC"/>
    <w:rsid w:val="004C2D92"/>
    <w:rsid w:val="00513A8E"/>
    <w:rsid w:val="00515F04"/>
    <w:rsid w:val="00561667"/>
    <w:rsid w:val="005D0220"/>
    <w:rsid w:val="005D02E7"/>
    <w:rsid w:val="005F208E"/>
    <w:rsid w:val="006C722B"/>
    <w:rsid w:val="007353EA"/>
    <w:rsid w:val="00776302"/>
    <w:rsid w:val="007853C4"/>
    <w:rsid w:val="007F717A"/>
    <w:rsid w:val="008511F4"/>
    <w:rsid w:val="00926354"/>
    <w:rsid w:val="009C4E5B"/>
    <w:rsid w:val="00A51DD8"/>
    <w:rsid w:val="00A87C22"/>
    <w:rsid w:val="00AB0FCB"/>
    <w:rsid w:val="00B81DAA"/>
    <w:rsid w:val="00BA20C5"/>
    <w:rsid w:val="00CE0F95"/>
    <w:rsid w:val="00D1741D"/>
    <w:rsid w:val="00D71705"/>
    <w:rsid w:val="00D831CF"/>
    <w:rsid w:val="00D9301C"/>
    <w:rsid w:val="00D93A01"/>
    <w:rsid w:val="00E43686"/>
    <w:rsid w:val="00E55FBB"/>
    <w:rsid w:val="00EE43CE"/>
    <w:rsid w:val="00EE6C92"/>
    <w:rsid w:val="00EF3B5A"/>
    <w:rsid w:val="00F24D19"/>
    <w:rsid w:val="00F26DCD"/>
    <w:rsid w:val="00F45FA8"/>
    <w:rsid w:val="00F74BBD"/>
    <w:rsid w:val="00FA2BC4"/>
    <w:rsid w:val="00FC4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E6C92"/>
    <w:pPr>
      <w:spacing w:line="276" w:lineRule="auto"/>
      <w:jc w:val="both"/>
    </w:pPr>
    <w:rPr>
      <w:sz w:val="22"/>
    </w:rPr>
  </w:style>
  <w:style w:type="paragraph" w:styleId="10">
    <w:name w:val="heading 1"/>
    <w:next w:val="a"/>
    <w:link w:val="11"/>
    <w:uiPriority w:val="9"/>
    <w:qFormat/>
    <w:rsid w:val="00EE6C9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E6C9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E6C9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E6C9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E6C92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E6C92"/>
    <w:rPr>
      <w:sz w:val="22"/>
    </w:rPr>
  </w:style>
  <w:style w:type="paragraph" w:styleId="21">
    <w:name w:val="toc 2"/>
    <w:next w:val="a"/>
    <w:link w:val="22"/>
    <w:uiPriority w:val="39"/>
    <w:rsid w:val="00EE6C9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E6C92"/>
    <w:rPr>
      <w:rFonts w:ascii="XO Thames" w:hAnsi="XO Thames"/>
      <w:sz w:val="28"/>
    </w:rPr>
  </w:style>
  <w:style w:type="paragraph" w:customStyle="1" w:styleId="12">
    <w:name w:val="Основной шрифт абзаца1"/>
    <w:rsid w:val="00EE6C92"/>
  </w:style>
  <w:style w:type="paragraph" w:styleId="41">
    <w:name w:val="toc 4"/>
    <w:next w:val="a"/>
    <w:link w:val="42"/>
    <w:uiPriority w:val="39"/>
    <w:rsid w:val="00EE6C9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E6C9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E6C9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E6C9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E6C9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E6C92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sid w:val="00EE6C92"/>
    <w:rPr>
      <w:vertAlign w:val="superscript"/>
    </w:rPr>
  </w:style>
  <w:style w:type="character" w:styleId="a3">
    <w:name w:val="footnote reference"/>
    <w:basedOn w:val="a0"/>
    <w:link w:val="13"/>
    <w:rsid w:val="00EE6C92"/>
    <w:rPr>
      <w:vertAlign w:val="superscript"/>
    </w:rPr>
  </w:style>
  <w:style w:type="paragraph" w:customStyle="1" w:styleId="Endnote">
    <w:name w:val="Endnote"/>
    <w:basedOn w:val="a"/>
    <w:link w:val="Endnote0"/>
    <w:rsid w:val="00EE6C92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sid w:val="00EE6C92"/>
    <w:rPr>
      <w:sz w:val="20"/>
    </w:rPr>
  </w:style>
  <w:style w:type="character" w:customStyle="1" w:styleId="30">
    <w:name w:val="Заголовок 3 Знак"/>
    <w:link w:val="3"/>
    <w:rsid w:val="00EE6C92"/>
    <w:rPr>
      <w:rFonts w:ascii="XO Thames" w:hAnsi="XO Thames"/>
      <w:b/>
      <w:sz w:val="26"/>
    </w:rPr>
  </w:style>
  <w:style w:type="paragraph" w:customStyle="1" w:styleId="14">
    <w:name w:val="Знак Знак1 Знак Знак"/>
    <w:basedOn w:val="a"/>
    <w:link w:val="15"/>
    <w:rsid w:val="00EE6C92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5">
    <w:name w:val="Знак Знак1 Знак Знак"/>
    <w:basedOn w:val="1"/>
    <w:link w:val="14"/>
    <w:rsid w:val="00EE6C92"/>
    <w:rPr>
      <w:rFonts w:ascii="Verdana" w:hAnsi="Verdana"/>
      <w:sz w:val="20"/>
    </w:rPr>
  </w:style>
  <w:style w:type="paragraph" w:styleId="a4">
    <w:name w:val="List Paragraph"/>
    <w:basedOn w:val="a"/>
    <w:link w:val="a5"/>
    <w:uiPriority w:val="34"/>
    <w:qFormat/>
    <w:rsid w:val="00EE6C92"/>
    <w:pPr>
      <w:ind w:left="720"/>
    </w:pPr>
  </w:style>
  <w:style w:type="character" w:customStyle="1" w:styleId="a5">
    <w:name w:val="Абзац списка Знак"/>
    <w:basedOn w:val="1"/>
    <w:link w:val="a4"/>
    <w:rsid w:val="00EE6C92"/>
    <w:rPr>
      <w:sz w:val="22"/>
    </w:rPr>
  </w:style>
  <w:style w:type="paragraph" w:styleId="31">
    <w:name w:val="toc 3"/>
    <w:next w:val="a"/>
    <w:link w:val="32"/>
    <w:uiPriority w:val="39"/>
    <w:rsid w:val="00EE6C9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E6C92"/>
    <w:rPr>
      <w:rFonts w:ascii="XO Thames" w:hAnsi="XO Thames"/>
      <w:sz w:val="28"/>
    </w:rPr>
  </w:style>
  <w:style w:type="paragraph" w:styleId="a6">
    <w:name w:val="annotation text"/>
    <w:basedOn w:val="a"/>
    <w:link w:val="a7"/>
    <w:rsid w:val="00EE6C92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1"/>
    <w:link w:val="a6"/>
    <w:rsid w:val="00EE6C92"/>
    <w:rPr>
      <w:sz w:val="20"/>
    </w:rPr>
  </w:style>
  <w:style w:type="character" w:customStyle="1" w:styleId="50">
    <w:name w:val="Заголовок 5 Знак"/>
    <w:link w:val="5"/>
    <w:rsid w:val="00EE6C92"/>
    <w:rPr>
      <w:rFonts w:ascii="XO Thames" w:hAnsi="XO Thames"/>
      <w:b/>
      <w:sz w:val="22"/>
    </w:rPr>
  </w:style>
  <w:style w:type="paragraph" w:styleId="a8">
    <w:name w:val="Body Text"/>
    <w:basedOn w:val="a"/>
    <w:link w:val="a9"/>
    <w:rsid w:val="00EE6C92"/>
    <w:pPr>
      <w:widowControl w:val="0"/>
      <w:spacing w:after="120" w:line="240" w:lineRule="auto"/>
      <w:ind w:firstLine="400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1"/>
    <w:link w:val="a8"/>
    <w:rsid w:val="00EE6C92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sid w:val="00EE6C92"/>
    <w:rPr>
      <w:rFonts w:ascii="XO Thames" w:hAnsi="XO Thames"/>
      <w:b/>
      <w:sz w:val="32"/>
    </w:rPr>
  </w:style>
  <w:style w:type="paragraph" w:customStyle="1" w:styleId="16">
    <w:name w:val="Гиперссылка1"/>
    <w:link w:val="aa"/>
    <w:rsid w:val="00EE6C92"/>
    <w:rPr>
      <w:color w:val="0000FF"/>
      <w:u w:val="single"/>
    </w:rPr>
  </w:style>
  <w:style w:type="character" w:styleId="aa">
    <w:name w:val="Hyperlink"/>
    <w:link w:val="16"/>
    <w:rsid w:val="00EE6C92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EE6C92"/>
    <w:pPr>
      <w:spacing w:line="240" w:lineRule="auto"/>
    </w:pPr>
    <w:rPr>
      <w:sz w:val="20"/>
    </w:rPr>
  </w:style>
  <w:style w:type="character" w:customStyle="1" w:styleId="Footnote0">
    <w:name w:val="Footnote"/>
    <w:basedOn w:val="1"/>
    <w:link w:val="Footnote"/>
    <w:rsid w:val="00EE6C92"/>
    <w:rPr>
      <w:sz w:val="20"/>
    </w:rPr>
  </w:style>
  <w:style w:type="paragraph" w:styleId="17">
    <w:name w:val="toc 1"/>
    <w:next w:val="a"/>
    <w:link w:val="18"/>
    <w:uiPriority w:val="39"/>
    <w:rsid w:val="00EE6C92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EE6C9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E6C92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EE6C9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EE6C9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E6C9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E6C9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E6C9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E6C9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E6C92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rsid w:val="00EE6C92"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sid w:val="00EE6C92"/>
    <w:rPr>
      <w:rFonts w:ascii="XO Thames" w:hAnsi="XO Thames"/>
      <w:i/>
      <w:sz w:val="24"/>
    </w:rPr>
  </w:style>
  <w:style w:type="paragraph" w:customStyle="1" w:styleId="19">
    <w:name w:val="Знак концевой сноски1"/>
    <w:basedOn w:val="12"/>
    <w:link w:val="ad"/>
    <w:rsid w:val="00EE6C92"/>
    <w:rPr>
      <w:vertAlign w:val="superscript"/>
    </w:rPr>
  </w:style>
  <w:style w:type="character" w:styleId="ad">
    <w:name w:val="endnote reference"/>
    <w:basedOn w:val="a0"/>
    <w:link w:val="19"/>
    <w:rsid w:val="00EE6C92"/>
    <w:rPr>
      <w:vertAlign w:val="superscript"/>
    </w:rPr>
  </w:style>
  <w:style w:type="paragraph" w:styleId="ae">
    <w:name w:val="Balloon Text"/>
    <w:basedOn w:val="a"/>
    <w:link w:val="af"/>
    <w:rsid w:val="00EE6C92"/>
    <w:pPr>
      <w:spacing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sid w:val="00EE6C92"/>
    <w:rPr>
      <w:rFonts w:ascii="Segoe UI" w:hAnsi="Segoe UI"/>
      <w:sz w:val="18"/>
    </w:rPr>
  </w:style>
  <w:style w:type="paragraph" w:styleId="af0">
    <w:name w:val="Title"/>
    <w:next w:val="a"/>
    <w:link w:val="af1"/>
    <w:uiPriority w:val="10"/>
    <w:qFormat/>
    <w:rsid w:val="00EE6C9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EE6C9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E6C9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E6C92"/>
    <w:rPr>
      <w:rFonts w:ascii="XO Thames" w:hAnsi="XO Thames"/>
      <w:b/>
      <w:sz w:val="28"/>
    </w:rPr>
  </w:style>
  <w:style w:type="table" w:styleId="af2">
    <w:name w:val="Table Grid"/>
    <w:basedOn w:val="a1"/>
    <w:rsid w:val="00EE6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rsid w:val="007853C4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</w:rPr>
  </w:style>
  <w:style w:type="character" w:styleId="af4">
    <w:name w:val="Strong"/>
    <w:basedOn w:val="a0"/>
    <w:uiPriority w:val="22"/>
    <w:qFormat/>
    <w:rsid w:val="007853C4"/>
    <w:rPr>
      <w:b/>
      <w:bCs/>
    </w:rPr>
  </w:style>
  <w:style w:type="character" w:customStyle="1" w:styleId="futurisfootnotegroup">
    <w:name w:val="futurisfootnotegroup"/>
    <w:basedOn w:val="a0"/>
    <w:rsid w:val="007853C4"/>
  </w:style>
  <w:style w:type="paragraph" w:styleId="af5">
    <w:name w:val="footnote text"/>
    <w:basedOn w:val="a"/>
    <w:link w:val="af6"/>
    <w:uiPriority w:val="99"/>
    <w:unhideWhenUsed/>
    <w:rsid w:val="000E6D3C"/>
    <w:pPr>
      <w:spacing w:line="240" w:lineRule="auto"/>
      <w:jc w:val="left"/>
    </w:pPr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0E6D3C"/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9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yberleninka.ru/article/n/psihologiya-odarennosti-innovatsionnyy-podho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11</Pages>
  <Words>2226</Words>
  <Characters>12691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Ivanovana</cp:lastModifiedBy>
  <cp:revision>15</cp:revision>
  <dcterms:created xsi:type="dcterms:W3CDTF">2026-02-08T14:09:00Z</dcterms:created>
  <dcterms:modified xsi:type="dcterms:W3CDTF">2026-09-03T16:58:00Z</dcterms:modified>
</cp:coreProperties>
</file>