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92E" w:rsidRPr="00A84A0A" w:rsidRDefault="00B4192E" w:rsidP="00B4192E">
      <w:pPr>
        <w:jc w:val="center"/>
        <w:rPr>
          <w:rFonts w:ascii="Times New Roman" w:hAnsi="Times New Roman" w:cs="Times New Roman"/>
          <w:sz w:val="24"/>
          <w:szCs w:val="24"/>
        </w:rPr>
      </w:pPr>
      <w:r w:rsidRPr="00A84A0A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B4192E" w:rsidRPr="00A84A0A" w:rsidRDefault="00B4192E" w:rsidP="00B4192E">
      <w:pPr>
        <w:jc w:val="center"/>
        <w:rPr>
          <w:rFonts w:ascii="Times New Roman" w:hAnsi="Times New Roman" w:cs="Times New Roman"/>
          <w:sz w:val="24"/>
          <w:szCs w:val="24"/>
        </w:rPr>
      </w:pPr>
      <w:r w:rsidRPr="00A84A0A">
        <w:rPr>
          <w:rFonts w:ascii="Times New Roman" w:hAnsi="Times New Roman" w:cs="Times New Roman"/>
          <w:sz w:val="24"/>
          <w:szCs w:val="24"/>
        </w:rPr>
        <w:t xml:space="preserve">высшего образования </w:t>
      </w:r>
    </w:p>
    <w:p w:rsidR="00B4192E" w:rsidRPr="00A84A0A" w:rsidRDefault="00B4192E" w:rsidP="00B4192E">
      <w:pPr>
        <w:jc w:val="center"/>
        <w:rPr>
          <w:rFonts w:ascii="Times New Roman" w:hAnsi="Times New Roman" w:cs="Times New Roman"/>
          <w:sz w:val="24"/>
          <w:szCs w:val="24"/>
        </w:rPr>
      </w:pPr>
      <w:r w:rsidRPr="00A84A0A">
        <w:rPr>
          <w:rFonts w:ascii="Times New Roman" w:hAnsi="Times New Roman" w:cs="Times New Roman"/>
          <w:sz w:val="24"/>
          <w:szCs w:val="24"/>
        </w:rPr>
        <w:t>Московский государственный университет имени М.В. Ломоносова</w:t>
      </w:r>
    </w:p>
    <w:p w:rsidR="00B4192E" w:rsidRDefault="00B4192E" w:rsidP="00B4192E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84A0A">
        <w:rPr>
          <w:rFonts w:ascii="Times New Roman" w:hAnsi="Times New Roman" w:cs="Times New Roman"/>
          <w:sz w:val="24"/>
          <w:szCs w:val="24"/>
        </w:rPr>
        <w:t xml:space="preserve"> </w:t>
      </w:r>
      <w:r w:rsidRPr="00A84A0A">
        <w:rPr>
          <w:rFonts w:ascii="Times New Roman" w:hAnsi="Times New Roman" w:cs="Times New Roman"/>
          <w:iCs/>
          <w:sz w:val="24"/>
          <w:szCs w:val="24"/>
        </w:rPr>
        <w:t>Факультет Вычислительной математики и кибернетики</w:t>
      </w:r>
    </w:p>
    <w:p w:rsidR="00AA4F44" w:rsidRDefault="00AA4F44" w:rsidP="00B4192E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AA4F44" w:rsidRPr="00A84A0A" w:rsidRDefault="00AA4F44" w:rsidP="00B4192E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B4192E" w:rsidRPr="00A84A0A" w:rsidRDefault="00B4192E" w:rsidP="00B4192E">
      <w:pPr>
        <w:rPr>
          <w:rFonts w:ascii="Times New Roman" w:hAnsi="Times New Roman" w:cs="Times New Roman"/>
          <w:sz w:val="24"/>
          <w:szCs w:val="24"/>
        </w:rPr>
      </w:pPr>
    </w:p>
    <w:p w:rsidR="00B4192E" w:rsidRPr="00A84A0A" w:rsidRDefault="00B4192E" w:rsidP="00B4192E">
      <w:pPr>
        <w:pStyle w:val="a5"/>
        <w:spacing w:after="0" w:line="276" w:lineRule="auto"/>
        <w:ind w:firstLine="5940"/>
        <w:jc w:val="right"/>
        <w:outlineLvl w:val="0"/>
      </w:pPr>
      <w:r w:rsidRPr="00A84A0A">
        <w:t>УТВЕРЖДАЮ</w:t>
      </w:r>
    </w:p>
    <w:p w:rsidR="00B4192E" w:rsidRPr="00A84A0A" w:rsidRDefault="00B4192E" w:rsidP="00B4192E">
      <w:pPr>
        <w:pStyle w:val="a5"/>
        <w:spacing w:after="0" w:line="276" w:lineRule="auto"/>
        <w:ind w:firstLine="5940"/>
        <w:jc w:val="right"/>
        <w:outlineLvl w:val="0"/>
      </w:pPr>
      <w:r w:rsidRPr="00A84A0A">
        <w:t>Декан факультета ВМК</w:t>
      </w:r>
    </w:p>
    <w:p w:rsidR="00B4192E" w:rsidRPr="00F50D94" w:rsidRDefault="00B4192E" w:rsidP="00B4192E">
      <w:pPr>
        <w:pStyle w:val="a5"/>
        <w:spacing w:after="0" w:line="276" w:lineRule="auto"/>
        <w:ind w:firstLine="5940"/>
        <w:jc w:val="right"/>
      </w:pPr>
      <w:r w:rsidRPr="00F50D94">
        <w:t>______________/ Соколов И.А. /</w:t>
      </w:r>
    </w:p>
    <w:p w:rsidR="00B4192E" w:rsidRPr="00F50D94" w:rsidRDefault="00B4192E" w:rsidP="00B4192E">
      <w:pPr>
        <w:spacing w:line="360" w:lineRule="auto"/>
        <w:ind w:left="52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7F50">
        <w:rPr>
          <w:rFonts w:ascii="Times New Roman" w:hAnsi="Times New Roman" w:cs="Times New Roman"/>
          <w:sz w:val="24"/>
          <w:szCs w:val="24"/>
        </w:rPr>
        <w:t>«___» ________________2026</w:t>
      </w:r>
      <w:r w:rsidRPr="00F50D94">
        <w:rPr>
          <w:rFonts w:ascii="Times New Roman" w:hAnsi="Times New Roman" w:cs="Times New Roman"/>
          <w:sz w:val="24"/>
          <w:szCs w:val="24"/>
        </w:rPr>
        <w:t xml:space="preserve">  г.</w:t>
      </w:r>
    </w:p>
    <w:p w:rsidR="007D4B7A" w:rsidRDefault="007D4B7A" w:rsidP="00BE7F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A4F44" w:rsidRDefault="00AA4F44" w:rsidP="00BE7F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A4F44" w:rsidRDefault="00AA4F44" w:rsidP="00BE7F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A4F44" w:rsidRPr="00BE7F1E" w:rsidRDefault="00AA4F44" w:rsidP="00BE7F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4B7A" w:rsidRPr="00BE7F1E" w:rsidRDefault="007D4B7A" w:rsidP="00BE7F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7F1E">
        <w:rPr>
          <w:rFonts w:ascii="Times New Roman" w:hAnsi="Times New Roman" w:cs="Times New Roman"/>
          <w:b/>
          <w:bCs/>
          <w:sz w:val="24"/>
          <w:szCs w:val="24"/>
        </w:rPr>
        <w:t>РАБОЧАЯ ПРОГРАММА</w:t>
      </w:r>
      <w:r w:rsidR="00D43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4F44">
        <w:rPr>
          <w:rFonts w:ascii="Times New Roman" w:hAnsi="Times New Roman" w:cs="Times New Roman"/>
          <w:b/>
          <w:bCs/>
          <w:sz w:val="24"/>
          <w:szCs w:val="24"/>
        </w:rPr>
        <w:t>МЕЖФАКУЛЬТЕТ</w:t>
      </w:r>
      <w:r w:rsidR="0072061F">
        <w:rPr>
          <w:rFonts w:ascii="Times New Roman" w:hAnsi="Times New Roman" w:cs="Times New Roman"/>
          <w:b/>
          <w:bCs/>
          <w:sz w:val="24"/>
          <w:szCs w:val="24"/>
        </w:rPr>
        <w:t>СКОГО КУРСА</w:t>
      </w:r>
    </w:p>
    <w:p w:rsidR="007D4B7A" w:rsidRDefault="007D4B7A" w:rsidP="00123AD1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846D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Наименование </w:t>
      </w:r>
      <w:r w:rsidR="00AA4F44">
        <w:rPr>
          <w:rFonts w:ascii="Times New Roman" w:hAnsi="Times New Roman" w:cs="Times New Roman"/>
          <w:b/>
          <w:bCs/>
          <w:iCs/>
          <w:sz w:val="24"/>
          <w:szCs w:val="24"/>
        </w:rPr>
        <w:t>курса</w:t>
      </w:r>
      <w:r w:rsidR="00314CCA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:rsidR="00AA4F44" w:rsidRDefault="00AA4F44" w:rsidP="00123AD1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Язык программирования 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SQL</w:t>
      </w:r>
    </w:p>
    <w:p w:rsidR="00AA4F44" w:rsidRDefault="00AA4F44" w:rsidP="0072061F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72061F" w:rsidRDefault="0072061F" w:rsidP="0072061F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AA4F44" w:rsidRDefault="00AA4F44" w:rsidP="00AA4F44">
      <w:pPr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192E">
        <w:rPr>
          <w:rFonts w:ascii="Times New Roman" w:hAnsi="Times New Roman" w:cs="Times New Roman"/>
          <w:b/>
          <w:bCs/>
          <w:sz w:val="24"/>
          <w:szCs w:val="24"/>
        </w:rPr>
        <w:t xml:space="preserve">Уровень высшего образования: </w:t>
      </w:r>
    </w:p>
    <w:p w:rsidR="00AA4F44" w:rsidRDefault="00AA4F44" w:rsidP="00AA4F44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бакалавриат</w:t>
      </w:r>
      <w:proofErr w:type="spellEnd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магистратура, </w:t>
      </w:r>
      <w:proofErr w:type="spellStart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специалитет</w:t>
      </w:r>
      <w:proofErr w:type="spellEnd"/>
    </w:p>
    <w:p w:rsidR="00AA4F44" w:rsidRDefault="00AA4F44" w:rsidP="00AA4F44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2061F" w:rsidRDefault="0072061F" w:rsidP="00AA4F44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A4F44" w:rsidRDefault="00AA4F44" w:rsidP="00AA4F44">
      <w:pPr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4F44">
        <w:rPr>
          <w:rFonts w:ascii="Times New Roman" w:hAnsi="Times New Roman" w:cs="Times New Roman"/>
          <w:b/>
          <w:bCs/>
          <w:sz w:val="24"/>
          <w:szCs w:val="24"/>
        </w:rPr>
        <w:t>Форма обучения:</w:t>
      </w:r>
    </w:p>
    <w:p w:rsidR="00AA4F44" w:rsidRDefault="00AA4F44" w:rsidP="00AA4F44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  <w:r>
        <w:rPr>
          <w:b/>
          <w:bCs/>
        </w:rPr>
        <w:t>О</w:t>
      </w:r>
      <w:r w:rsidRPr="00B4192E">
        <w:rPr>
          <w:b/>
          <w:bCs/>
        </w:rPr>
        <w:t>чная</w:t>
      </w:r>
      <w:r>
        <w:rPr>
          <w:b/>
          <w:bCs/>
        </w:rPr>
        <w:t xml:space="preserve">, </w:t>
      </w:r>
      <w:proofErr w:type="spellStart"/>
      <w:r>
        <w:rPr>
          <w:b/>
          <w:bCs/>
        </w:rPr>
        <w:t>очно-заочная</w:t>
      </w:r>
      <w:proofErr w:type="spellEnd"/>
    </w:p>
    <w:p w:rsidR="00AA4F44" w:rsidRDefault="00AA4F44" w:rsidP="00AA4F44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AA4F44" w:rsidRDefault="00AA4F44" w:rsidP="00AA4F44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AA4F44" w:rsidRDefault="00AA4F44" w:rsidP="00AA4F44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AA4F44" w:rsidRDefault="00AA4F44" w:rsidP="00AA4F44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AA4F44" w:rsidRDefault="00AA4F44" w:rsidP="00AA4F44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AA4F44" w:rsidRDefault="00AA4F44" w:rsidP="00AA4F44">
      <w:pPr>
        <w:pStyle w:val="a5"/>
        <w:pBdr>
          <w:bottom w:val="single" w:sz="4" w:space="1" w:color="auto"/>
        </w:pBdr>
        <w:ind w:firstLine="0"/>
        <w:jc w:val="right"/>
        <w:rPr>
          <w:bCs/>
        </w:rPr>
      </w:pPr>
      <w:r w:rsidRPr="00AA4F44">
        <w:rPr>
          <w:bCs/>
        </w:rPr>
        <w:t>Рабочая программа рассмотрена и одобрена</w:t>
      </w:r>
    </w:p>
    <w:p w:rsidR="00AA4F44" w:rsidRPr="00AA4F44" w:rsidRDefault="00E600DE" w:rsidP="00AA4F44">
      <w:pPr>
        <w:pStyle w:val="a5"/>
        <w:pBdr>
          <w:bottom w:val="single" w:sz="4" w:space="1" w:color="auto"/>
        </w:pBdr>
        <w:ind w:firstLine="0"/>
        <w:jc w:val="right"/>
        <w:rPr>
          <w:bCs/>
        </w:rPr>
      </w:pPr>
      <w:r>
        <w:rPr>
          <w:bCs/>
        </w:rPr>
        <w:t>н</w:t>
      </w:r>
      <w:r w:rsidR="00AA4F44">
        <w:rPr>
          <w:bCs/>
        </w:rPr>
        <w:t>а заседании Ученого совета факультета</w:t>
      </w:r>
    </w:p>
    <w:p w:rsidR="00AA4F44" w:rsidRDefault="00E600DE" w:rsidP="00AA4F44">
      <w:pPr>
        <w:pStyle w:val="a5"/>
        <w:pBdr>
          <w:bottom w:val="single" w:sz="4" w:space="1" w:color="auto"/>
        </w:pBdr>
        <w:ind w:firstLine="0"/>
        <w:jc w:val="right"/>
        <w:rPr>
          <w:b/>
          <w:bCs/>
        </w:rPr>
      </w:pPr>
      <w:r>
        <w:t>(протокол №_____</w:t>
      </w:r>
      <w:r w:rsidRPr="00E600DE">
        <w:t>_</w:t>
      </w:r>
      <w:r>
        <w:t xml:space="preserve">, </w:t>
      </w:r>
      <w:r w:rsidR="00D26404">
        <w:t>________________</w:t>
      </w:r>
      <w:r>
        <w:t>)</w:t>
      </w:r>
    </w:p>
    <w:p w:rsidR="00AA4F44" w:rsidRDefault="00AA4F44" w:rsidP="00AA4F44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AA4F44" w:rsidRDefault="00AA4F44" w:rsidP="00AA4F44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AA4F44" w:rsidRPr="00AA4F44" w:rsidRDefault="00AA4F44" w:rsidP="00AA4F44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AA4F44" w:rsidRDefault="00AA4F44" w:rsidP="00BE7F1E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A4F44" w:rsidRDefault="001A50F8" w:rsidP="00AA4F44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Москва 2026</w:t>
      </w:r>
    </w:p>
    <w:p w:rsidR="00AA4F44" w:rsidRDefault="00AA4F44" w:rsidP="00BE7F1E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A50F8" w:rsidRDefault="007D4B7A" w:rsidP="00B4192E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E7F1E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1A50F8">
        <w:rPr>
          <w:rFonts w:ascii="Times New Roman" w:hAnsi="Times New Roman" w:cs="Times New Roman"/>
          <w:sz w:val="24"/>
          <w:szCs w:val="24"/>
        </w:rPr>
        <w:t>курса</w:t>
      </w:r>
      <w:r w:rsidR="00F846D9">
        <w:rPr>
          <w:rFonts w:ascii="Times New Roman" w:hAnsi="Times New Roman" w:cs="Times New Roman"/>
          <w:sz w:val="24"/>
          <w:szCs w:val="24"/>
        </w:rPr>
        <w:t xml:space="preserve"> </w:t>
      </w:r>
      <w:r w:rsidRPr="00BE7F1E">
        <w:rPr>
          <w:rFonts w:ascii="Times New Roman" w:hAnsi="Times New Roman" w:cs="Times New Roman"/>
          <w:sz w:val="24"/>
          <w:szCs w:val="24"/>
        </w:rPr>
        <w:t xml:space="preserve">разработана в соответствии </w:t>
      </w:r>
      <w:r w:rsidR="001A50F8">
        <w:rPr>
          <w:rFonts w:ascii="Times New Roman" w:hAnsi="Times New Roman" w:cs="Times New Roman"/>
          <w:sz w:val="24"/>
          <w:szCs w:val="24"/>
        </w:rPr>
        <w:t>с реализуемыми в МГУ основными профессиональными образовательными программами высшего образования, разработанными на основе</w:t>
      </w:r>
      <w:r w:rsidRPr="00BE7F1E">
        <w:rPr>
          <w:rFonts w:ascii="Times New Roman" w:hAnsi="Times New Roman" w:cs="Times New Roman"/>
          <w:sz w:val="24"/>
          <w:szCs w:val="24"/>
        </w:rPr>
        <w:t xml:space="preserve"> </w:t>
      </w:r>
      <w:r w:rsidR="001A50F8">
        <w:rPr>
          <w:rFonts w:ascii="Times New Roman" w:hAnsi="Times New Roman" w:cs="Times New Roman"/>
          <w:color w:val="000000"/>
          <w:sz w:val="24"/>
          <w:szCs w:val="24"/>
        </w:rPr>
        <w:t>самостоятельно установленных</w:t>
      </w:r>
      <w:r w:rsidRPr="00BE7F1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A50F8">
        <w:rPr>
          <w:rFonts w:ascii="Times New Roman" w:hAnsi="Times New Roman" w:cs="Times New Roman"/>
          <w:color w:val="000000"/>
          <w:sz w:val="24"/>
          <w:szCs w:val="24"/>
        </w:rPr>
        <w:t>образовательных стандартов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(ОС</w:t>
      </w:r>
      <w:r w:rsidR="00D43FF2">
        <w:rPr>
          <w:rFonts w:ascii="Times New Roman" w:hAnsi="Times New Roman" w:cs="Times New Roman"/>
          <w:color w:val="000000"/>
          <w:sz w:val="24"/>
          <w:szCs w:val="24"/>
        </w:rPr>
        <w:t xml:space="preserve"> МГУ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BE7F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A50F8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Федеральными государственными образовательными стандартами по направлениям подготовки / специальностям высшего образования, утвержденными приказами </w:t>
      </w:r>
      <w:proofErr w:type="spellStart"/>
      <w:r w:rsidR="001A50F8">
        <w:rPr>
          <w:rFonts w:ascii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="001A50F8">
        <w:rPr>
          <w:rFonts w:ascii="Times New Roman" w:hAnsi="Times New Roman" w:cs="Times New Roman"/>
          <w:color w:val="000000"/>
          <w:sz w:val="24"/>
          <w:szCs w:val="24"/>
        </w:rPr>
        <w:t xml:space="preserve"> России.</w:t>
      </w:r>
    </w:p>
    <w:p w:rsidR="001A50F8" w:rsidRDefault="001A50F8" w:rsidP="00B4192E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4B7A" w:rsidRDefault="007D4B7A" w:rsidP="00B4192E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7D4B7A" w:rsidSect="00CC5E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4B7A" w:rsidRPr="001A50F8" w:rsidRDefault="007D4B7A" w:rsidP="001A50F8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lastRenderedPageBreak/>
        <w:t xml:space="preserve">1. Место </w:t>
      </w:r>
      <w:r w:rsidR="001A50F8"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 xml:space="preserve"> в структуре ОПОП</w:t>
      </w:r>
      <w:r w:rsidR="001A50F8">
        <w:rPr>
          <w:rFonts w:ascii="Times New Roman" w:hAnsi="Times New Roman" w:cs="Times New Roman"/>
          <w:sz w:val="24"/>
          <w:szCs w:val="24"/>
        </w:rPr>
        <w:t>: относится к вариативной части ОПОП, является обязательным для освоения.</w:t>
      </w:r>
    </w:p>
    <w:p w:rsidR="007D4B7A" w:rsidRPr="001A50F8" w:rsidRDefault="007D4B7A" w:rsidP="001A50F8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2</w:t>
      </w:r>
      <w:r w:rsidR="00D43FF2" w:rsidRPr="001A50F8">
        <w:rPr>
          <w:rFonts w:ascii="Times New Roman" w:hAnsi="Times New Roman" w:cs="Times New Roman"/>
          <w:sz w:val="24"/>
          <w:szCs w:val="24"/>
        </w:rPr>
        <w:t xml:space="preserve">. </w:t>
      </w:r>
      <w:r w:rsidRPr="001A50F8">
        <w:rPr>
          <w:rFonts w:ascii="Times New Roman" w:hAnsi="Times New Roman" w:cs="Times New Roman"/>
          <w:sz w:val="24"/>
          <w:szCs w:val="24"/>
        </w:rPr>
        <w:t xml:space="preserve">Входные требования для освоения </w:t>
      </w:r>
      <w:r w:rsidR="001A50F8"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>, предварительные условия</w:t>
      </w:r>
      <w:r w:rsidR="00314CCA" w:rsidRPr="001A50F8">
        <w:rPr>
          <w:rFonts w:ascii="Times New Roman" w:hAnsi="Times New Roman" w:cs="Times New Roman"/>
          <w:sz w:val="24"/>
          <w:szCs w:val="24"/>
        </w:rPr>
        <w:t>: не требуются</w:t>
      </w:r>
      <w:r w:rsidRPr="001A50F8">
        <w:rPr>
          <w:rFonts w:ascii="Times New Roman" w:hAnsi="Times New Roman" w:cs="Times New Roman"/>
          <w:sz w:val="24"/>
          <w:szCs w:val="24"/>
        </w:rPr>
        <w:t>.</w:t>
      </w:r>
    </w:p>
    <w:p w:rsidR="007D4B7A" w:rsidRPr="001A50F8" w:rsidRDefault="007D4B7A" w:rsidP="001A50F8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3. Планируемые результаты 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 xml:space="preserve">обучения по </w:t>
      </w:r>
      <w:r w:rsidR="001A50F8">
        <w:rPr>
          <w:rFonts w:ascii="Times New Roman" w:hAnsi="Times New Roman" w:cs="Times New Roman"/>
          <w:sz w:val="24"/>
          <w:szCs w:val="24"/>
        </w:rPr>
        <w:t>курсу</w:t>
      </w:r>
      <w:proofErr w:type="gramEnd"/>
      <w:r w:rsidR="00EB581D" w:rsidRPr="001A50F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7D4B7A" w:rsidRPr="001A50F8" w:rsidRDefault="007D4B7A" w:rsidP="001A50F8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auto"/>
        <w:jc w:val="center"/>
        <w:tblInd w:w="-8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4887"/>
      </w:tblGrid>
      <w:tr w:rsidR="001A50F8" w:rsidRPr="001A50F8" w:rsidTr="00341760">
        <w:trPr>
          <w:jc w:val="center"/>
        </w:trPr>
        <w:tc>
          <w:tcPr>
            <w:tcW w:w="14887" w:type="dxa"/>
          </w:tcPr>
          <w:p w:rsidR="001A50F8" w:rsidRPr="001A50F8" w:rsidRDefault="001A50F8" w:rsidP="00341760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Планируемые результаты </w:t>
            </w:r>
            <w:proofErr w:type="gramStart"/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обучения по </w:t>
            </w:r>
            <w:r w:rsidR="003417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  <w:proofErr w:type="gramEnd"/>
          </w:p>
        </w:tc>
      </w:tr>
      <w:tr w:rsidR="001A50F8" w:rsidRPr="001A50F8" w:rsidTr="00341760">
        <w:trPr>
          <w:trHeight w:val="316"/>
          <w:jc w:val="center"/>
        </w:trPr>
        <w:tc>
          <w:tcPr>
            <w:tcW w:w="14887" w:type="dxa"/>
            <w:vMerge w:val="restart"/>
          </w:tcPr>
          <w:p w:rsidR="001A50F8" w:rsidRPr="001A50F8" w:rsidRDefault="001A50F8" w:rsidP="001A50F8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:rsidR="001A50F8" w:rsidRPr="001A50F8" w:rsidRDefault="001A50F8" w:rsidP="001A50F8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понятия </w:t>
            </w:r>
            <w:r w:rsidRPr="001A50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баз данных и методы программирования на языке </w:t>
            </w:r>
            <w:r w:rsidRPr="001A50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SQL</w:t>
            </w: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50F8" w:rsidRPr="001A50F8" w:rsidRDefault="001A50F8" w:rsidP="001A50F8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Этапы решения задач с применением средств </w:t>
            </w:r>
            <w:r w:rsidRPr="001A50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системы управления базами данных </w:t>
            </w:r>
            <w:r w:rsidRPr="001A50F8">
              <w:rPr>
                <w:rStyle w:val="jlqj4b"/>
                <w:rFonts w:ascii="Times New Roman" w:hAnsi="Times New Roman" w:cs="Times New Roman"/>
                <w:sz w:val="24"/>
                <w:szCs w:val="24"/>
                <w:lang w:val="en-US"/>
              </w:rPr>
              <w:t>PostgreSQL</w:t>
            </w:r>
          </w:p>
          <w:p w:rsidR="001A50F8" w:rsidRPr="001A50F8" w:rsidRDefault="001A50F8" w:rsidP="001A50F8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Виды и форматы хранения данных</w:t>
            </w:r>
          </w:p>
          <w:p w:rsidR="001A50F8" w:rsidRPr="001A50F8" w:rsidRDefault="001A50F8" w:rsidP="001A50F8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Этапы проведения анализа данных</w:t>
            </w:r>
          </w:p>
          <w:p w:rsidR="001A50F8" w:rsidRPr="001A50F8" w:rsidRDefault="001A50F8" w:rsidP="001A50F8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Стандартные алгоритмы обработки и анализа данных</w:t>
            </w:r>
          </w:p>
          <w:p w:rsidR="001A50F8" w:rsidRPr="00563B20" w:rsidRDefault="001A50F8" w:rsidP="001A50F8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1A50F8" w:rsidRPr="001A50F8" w:rsidRDefault="001A50F8" w:rsidP="001A50F8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  <w:p w:rsidR="001A50F8" w:rsidRPr="001A50F8" w:rsidRDefault="001A50F8" w:rsidP="001A50F8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средства и технологии программирования на языке </w:t>
            </w: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SQL</w:t>
            </w: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 для решения задач связанных с анализом данных</w:t>
            </w:r>
          </w:p>
          <w:p w:rsidR="001A50F8" w:rsidRPr="001A50F8" w:rsidRDefault="001A50F8" w:rsidP="001A50F8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Проводить поиск, обработку и анализ данных для решения профессиональных задач</w:t>
            </w:r>
          </w:p>
          <w:p w:rsidR="001A50F8" w:rsidRPr="00563B20" w:rsidRDefault="001A50F8" w:rsidP="001A50F8">
            <w:pPr>
              <w:spacing w:after="4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1A50F8" w:rsidRPr="001A50F8" w:rsidRDefault="001A50F8" w:rsidP="001A50F8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  <w:p w:rsidR="001A50F8" w:rsidRPr="001A50F8" w:rsidRDefault="001A50F8" w:rsidP="001A50F8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методами и технологиями использования средств </w:t>
            </w:r>
            <w:r w:rsidRPr="001A50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системы управления базами данных </w:t>
            </w:r>
            <w:r w:rsidRPr="001A50F8">
              <w:rPr>
                <w:rStyle w:val="jlqj4b"/>
                <w:rFonts w:ascii="Times New Roman" w:hAnsi="Times New Roman" w:cs="Times New Roman"/>
                <w:sz w:val="24"/>
                <w:szCs w:val="24"/>
                <w:lang w:val="en-US"/>
              </w:rPr>
              <w:t>PostgreSQL</w:t>
            </w:r>
            <w:r w:rsidRPr="001A50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для решения профессиональных задач</w:t>
            </w:r>
          </w:p>
          <w:p w:rsidR="001A50F8" w:rsidRPr="00563B20" w:rsidRDefault="001A50F8" w:rsidP="001A50F8">
            <w:pPr>
              <w:spacing w:after="4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A50F8" w:rsidRPr="001A50F8" w:rsidTr="00341760">
        <w:trPr>
          <w:trHeight w:val="316"/>
          <w:jc w:val="center"/>
        </w:trPr>
        <w:tc>
          <w:tcPr>
            <w:tcW w:w="14887" w:type="dxa"/>
            <w:vMerge/>
          </w:tcPr>
          <w:p w:rsidR="001A50F8" w:rsidRPr="001A50F8" w:rsidRDefault="001A50F8" w:rsidP="001A50F8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A50F8" w:rsidRPr="001A50F8" w:rsidTr="00341760">
        <w:trPr>
          <w:trHeight w:val="316"/>
          <w:jc w:val="center"/>
        </w:trPr>
        <w:tc>
          <w:tcPr>
            <w:tcW w:w="14887" w:type="dxa"/>
            <w:vMerge/>
          </w:tcPr>
          <w:p w:rsidR="001A50F8" w:rsidRPr="001A50F8" w:rsidRDefault="001A50F8" w:rsidP="001A50F8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17B9A" w:rsidRPr="001A50F8" w:rsidRDefault="00B17B9A" w:rsidP="001A50F8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7D4B7A" w:rsidRPr="001A50F8" w:rsidRDefault="00F12785" w:rsidP="001A50F8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4. 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Объем </w:t>
      </w:r>
      <w:r w:rsidR="00563B20">
        <w:rPr>
          <w:rFonts w:ascii="Times New Roman" w:hAnsi="Times New Roman" w:cs="Times New Roman"/>
          <w:sz w:val="24"/>
          <w:szCs w:val="24"/>
        </w:rPr>
        <w:t>курса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C31010" w:rsidRPr="001A50F8">
        <w:rPr>
          <w:rFonts w:ascii="Times New Roman" w:hAnsi="Times New Roman" w:cs="Times New Roman"/>
          <w:sz w:val="24"/>
          <w:szCs w:val="24"/>
        </w:rPr>
        <w:t>з.е</w:t>
      </w:r>
      <w:proofErr w:type="spellEnd"/>
      <w:r w:rsidR="00C31010" w:rsidRPr="001A50F8">
        <w:rPr>
          <w:rFonts w:ascii="Times New Roman" w:hAnsi="Times New Roman" w:cs="Times New Roman"/>
          <w:sz w:val="24"/>
          <w:szCs w:val="24"/>
        </w:rPr>
        <w:t xml:space="preserve">., в том числе 24 </w:t>
      </w:r>
      <w:proofErr w:type="gramStart"/>
      <w:r w:rsidR="00C31010" w:rsidRPr="001A50F8">
        <w:rPr>
          <w:rFonts w:ascii="Times New Roman" w:hAnsi="Times New Roman" w:cs="Times New Roman"/>
          <w:sz w:val="24"/>
          <w:szCs w:val="24"/>
        </w:rPr>
        <w:t>академических</w:t>
      </w:r>
      <w:proofErr w:type="gramEnd"/>
      <w:r w:rsidR="00C31010" w:rsidRPr="001A50F8">
        <w:rPr>
          <w:rFonts w:ascii="Times New Roman" w:hAnsi="Times New Roman" w:cs="Times New Roman"/>
          <w:sz w:val="24"/>
          <w:szCs w:val="24"/>
        </w:rPr>
        <w:t xml:space="preserve"> часа на контактную работу обучающихся с преподавателем, 12 академических часа  на самостоятельную работу обучающихся.</w:t>
      </w:r>
      <w:r w:rsidR="00B17B9A" w:rsidRPr="001A50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4B7A" w:rsidRPr="001A50F8" w:rsidRDefault="00563B20" w:rsidP="001A50F8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D4B7A" w:rsidRPr="001A50F8">
        <w:rPr>
          <w:rFonts w:ascii="Times New Roman" w:hAnsi="Times New Roman" w:cs="Times New Roman"/>
          <w:sz w:val="24"/>
          <w:szCs w:val="24"/>
        </w:rPr>
        <w:t>. Содержание</w:t>
      </w:r>
      <w:r>
        <w:rPr>
          <w:rFonts w:ascii="Times New Roman" w:hAnsi="Times New Roman" w:cs="Times New Roman"/>
          <w:sz w:val="24"/>
          <w:szCs w:val="24"/>
        </w:rPr>
        <w:t xml:space="preserve"> курса</w:t>
      </w:r>
      <w:r w:rsidR="007D4B7A" w:rsidRPr="001A50F8">
        <w:rPr>
          <w:rFonts w:ascii="Times New Roman" w:hAnsi="Times New Roman" w:cs="Times New Roman"/>
          <w:sz w:val="24"/>
          <w:szCs w:val="24"/>
        </w:rPr>
        <w:t xml:space="preserve">, структурированное по темам (разделам) с указанием отведенного на них количества академических часов и виды учебных занятий </w:t>
      </w:r>
    </w:p>
    <w:tbl>
      <w:tblPr>
        <w:tblpPr w:leftFromText="180" w:rightFromText="180" w:vertAnchor="text" w:horzAnchor="page" w:tblpX="1009" w:tblpY="238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11"/>
        <w:gridCol w:w="1134"/>
        <w:gridCol w:w="1701"/>
        <w:gridCol w:w="1418"/>
        <w:gridCol w:w="3402"/>
        <w:gridCol w:w="1134"/>
        <w:gridCol w:w="1134"/>
      </w:tblGrid>
      <w:tr w:rsidR="00DB0BDC" w:rsidRPr="001A50F8" w:rsidTr="003D7FC1">
        <w:trPr>
          <w:trHeight w:val="135"/>
        </w:trPr>
        <w:tc>
          <w:tcPr>
            <w:tcW w:w="5211" w:type="dxa"/>
            <w:vMerge w:val="restart"/>
            <w:vAlign w:val="center"/>
          </w:tcPr>
          <w:p w:rsidR="00DB0BDC" w:rsidRPr="001A50F8" w:rsidRDefault="00DB0BDC" w:rsidP="00563B20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и краткое содержание разделов и тем </w:t>
            </w:r>
            <w:r w:rsidR="00563B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курса</w:t>
            </w: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B0BDC" w:rsidRPr="001A50F8" w:rsidRDefault="00DB0BDC" w:rsidP="00563B20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0BDC" w:rsidRPr="001A50F8" w:rsidRDefault="00885800" w:rsidP="00563B20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r w:rsidR="00DB0BDC"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орма промежуточной аттестации по </w:t>
            </w:r>
            <w:r w:rsidR="00563B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</w:p>
        </w:tc>
        <w:tc>
          <w:tcPr>
            <w:tcW w:w="1134" w:type="dxa"/>
            <w:vMerge w:val="restart"/>
            <w:vAlign w:val="center"/>
          </w:tcPr>
          <w:p w:rsidR="00DB0BDC" w:rsidRPr="001A50F8" w:rsidRDefault="00DB0BDC" w:rsidP="001A50F8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  <w:p w:rsidR="00DB0BDC" w:rsidRPr="001A50F8" w:rsidRDefault="00DB0BDC" w:rsidP="001A50F8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(часы</w:t>
            </w: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789" w:type="dxa"/>
            <w:gridSpan w:val="5"/>
            <w:vAlign w:val="center"/>
          </w:tcPr>
          <w:p w:rsidR="00DB0BDC" w:rsidRPr="001A50F8" w:rsidRDefault="00DB0BDC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DB0BDC" w:rsidRPr="001A50F8" w:rsidTr="003D7FC1">
        <w:trPr>
          <w:trHeight w:val="135"/>
        </w:trPr>
        <w:tc>
          <w:tcPr>
            <w:tcW w:w="5211" w:type="dxa"/>
            <w:vMerge/>
            <w:vAlign w:val="center"/>
          </w:tcPr>
          <w:p w:rsidR="00DB0BDC" w:rsidRPr="001A50F8" w:rsidRDefault="00DB0BDC" w:rsidP="001A50F8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DB0BDC" w:rsidRPr="001A50F8" w:rsidRDefault="00DB0BDC" w:rsidP="001A50F8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DB0BDC" w:rsidRPr="006222F5" w:rsidRDefault="00DB0BDC" w:rsidP="006222F5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Контактная работа </w:t>
            </w:r>
            <w:r w:rsidR="001E5F87"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(работа во в</w:t>
            </w:r>
            <w:r w:rsidR="001E5F87"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заимодействии с преподавателем)</w:t>
            </w:r>
          </w:p>
        </w:tc>
        <w:tc>
          <w:tcPr>
            <w:tcW w:w="5670" w:type="dxa"/>
            <w:gridSpan w:val="3"/>
            <w:vAlign w:val="center"/>
          </w:tcPr>
          <w:p w:rsidR="00CB1814" w:rsidRPr="001A50F8" w:rsidRDefault="00DB0BDC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B0BDC" w:rsidRPr="001A50F8" w:rsidRDefault="00DB0BDC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F4487" w:rsidRPr="001A50F8" w:rsidTr="003D7FC1">
        <w:trPr>
          <w:trHeight w:val="988"/>
        </w:trPr>
        <w:tc>
          <w:tcPr>
            <w:tcW w:w="5211" w:type="dxa"/>
            <w:vMerge/>
            <w:vAlign w:val="center"/>
          </w:tcPr>
          <w:p w:rsidR="00BF4487" w:rsidRPr="001A50F8" w:rsidRDefault="00BF4487" w:rsidP="00BF44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BF4487" w:rsidRPr="001A50F8" w:rsidRDefault="00BF4487" w:rsidP="00BF44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BF4487" w:rsidRPr="001A50F8" w:rsidRDefault="00BF4487" w:rsidP="00BF44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Занятия лекционного  типа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487" w:rsidRPr="001A50F8" w:rsidRDefault="00BF4487" w:rsidP="00BF448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6600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BF4487" w:rsidRPr="00B50399" w:rsidRDefault="00BF4487" w:rsidP="00BF4487">
            <w:pPr>
              <w:spacing w:after="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399">
              <w:rPr>
                <w:rFonts w:ascii="Times New Roman" w:hAnsi="Times New Roman" w:cs="Times New Roman"/>
                <w:bCs/>
                <w:sz w:val="24"/>
                <w:szCs w:val="24"/>
              </w:rPr>
              <w:t>Виды работ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BF4487" w:rsidRPr="00B50399" w:rsidRDefault="00BF4487" w:rsidP="00BF4487">
            <w:pPr>
              <w:spacing w:after="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399">
              <w:rPr>
                <w:rFonts w:ascii="Times New Roman" w:hAnsi="Times New Roman" w:cs="Times New Roman"/>
                <w:bCs/>
                <w:sz w:val="24"/>
                <w:szCs w:val="24"/>
              </w:rPr>
              <w:t>Часы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BF4487" w:rsidRPr="001A50F8" w:rsidRDefault="00BF4487" w:rsidP="00BF448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BF4487" w:rsidRPr="001A50F8" w:rsidTr="003D7FC1">
        <w:tc>
          <w:tcPr>
            <w:tcW w:w="5211" w:type="dxa"/>
            <w:vAlign w:val="center"/>
          </w:tcPr>
          <w:p w:rsidR="00BF4487" w:rsidRPr="001A50F8" w:rsidRDefault="00BF4487" w:rsidP="00BF4487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  Введение в язык SQL</w:t>
            </w:r>
          </w:p>
        </w:tc>
        <w:tc>
          <w:tcPr>
            <w:tcW w:w="1134" w:type="dxa"/>
            <w:vAlign w:val="center"/>
          </w:tcPr>
          <w:p w:rsidR="00BF4487" w:rsidRPr="001A50F8" w:rsidRDefault="00BF4487" w:rsidP="00BF44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BF4487" w:rsidRPr="001A50F8" w:rsidRDefault="00BF4487" w:rsidP="00BF44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:rsidR="00BF4487" w:rsidRPr="001A50F8" w:rsidRDefault="00BF4487" w:rsidP="00BF44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402" w:type="dxa"/>
            <w:vAlign w:val="center"/>
          </w:tcPr>
          <w:p w:rsidR="00BF4487" w:rsidRPr="00B50399" w:rsidRDefault="00BF4487" w:rsidP="00BF4487">
            <w:pPr>
              <w:spacing w:after="4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0399">
              <w:rPr>
                <w:rFonts w:ascii="Times New Roman" w:hAnsi="Times New Roman" w:cs="Times New Roman"/>
                <w:bCs/>
              </w:rPr>
              <w:t xml:space="preserve">Работа в среде </w:t>
            </w:r>
            <w:r w:rsidRPr="00B50399">
              <w:rPr>
                <w:rStyle w:val="jlqj4b"/>
                <w:rFonts w:ascii="Times New Roman" w:hAnsi="Times New Roman" w:cs="Times New Roman"/>
              </w:rPr>
              <w:t xml:space="preserve"> </w:t>
            </w:r>
            <w:r w:rsidRPr="00B50399">
              <w:rPr>
                <w:rFonts w:ascii="Times New Roman" w:hAnsi="Times New Roman" w:cs="Times New Roman"/>
                <w:bCs/>
              </w:rPr>
              <w:t xml:space="preserve">СУБД </w:t>
            </w:r>
            <w:proofErr w:type="spellStart"/>
            <w:r w:rsidRPr="00B50399">
              <w:rPr>
                <w:rFonts w:ascii="Times New Roman" w:hAnsi="Times New Roman" w:cs="Times New Roman"/>
                <w:bCs/>
              </w:rPr>
              <w:t>PostgreSQL</w:t>
            </w:r>
            <w:proofErr w:type="spellEnd"/>
            <w:r w:rsidRPr="00B50399">
              <w:rPr>
                <w:rFonts w:ascii="Times New Roman" w:hAnsi="Times New Roman" w:cs="Times New Roman"/>
                <w:bCs/>
              </w:rPr>
              <w:t xml:space="preserve">  на домашнем компьютере</w:t>
            </w:r>
          </w:p>
        </w:tc>
        <w:tc>
          <w:tcPr>
            <w:tcW w:w="1134" w:type="dxa"/>
            <w:vAlign w:val="center"/>
          </w:tcPr>
          <w:p w:rsidR="00BF4487" w:rsidRPr="001A50F8" w:rsidRDefault="00BF4487" w:rsidP="00BF44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BF4487" w:rsidRPr="001A50F8" w:rsidRDefault="00BF4487" w:rsidP="00BF44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0399" w:rsidRPr="001A50F8" w:rsidTr="003D7FC1">
        <w:trPr>
          <w:trHeight w:val="584"/>
        </w:trPr>
        <w:tc>
          <w:tcPr>
            <w:tcW w:w="521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Тема 2.  Типы данных СУБД </w:t>
            </w:r>
            <w:proofErr w:type="spellStart"/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PostgreSQL</w:t>
            </w:r>
            <w:proofErr w:type="spellEnd"/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402" w:type="dxa"/>
            <w:vAlign w:val="center"/>
          </w:tcPr>
          <w:p w:rsidR="00B50399" w:rsidRPr="00B50399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0399">
              <w:rPr>
                <w:rFonts w:ascii="Times New Roman" w:hAnsi="Times New Roman" w:cs="Times New Roman"/>
                <w:bCs/>
              </w:rPr>
              <w:t xml:space="preserve">Работа в среде </w:t>
            </w:r>
            <w:r w:rsidRPr="00B50399">
              <w:rPr>
                <w:rStyle w:val="jlqj4b"/>
                <w:rFonts w:ascii="Times New Roman" w:hAnsi="Times New Roman" w:cs="Times New Roman"/>
              </w:rPr>
              <w:t xml:space="preserve"> </w:t>
            </w:r>
            <w:r w:rsidRPr="00B50399">
              <w:rPr>
                <w:rFonts w:ascii="Times New Roman" w:hAnsi="Times New Roman" w:cs="Times New Roman"/>
                <w:bCs/>
              </w:rPr>
              <w:t xml:space="preserve">СУБД </w:t>
            </w:r>
            <w:proofErr w:type="spellStart"/>
            <w:r w:rsidRPr="00B50399">
              <w:rPr>
                <w:rFonts w:ascii="Times New Roman" w:hAnsi="Times New Roman" w:cs="Times New Roman"/>
                <w:bCs/>
              </w:rPr>
              <w:t>PostgreSQL</w:t>
            </w:r>
            <w:proofErr w:type="spellEnd"/>
            <w:r w:rsidRPr="00B50399">
              <w:rPr>
                <w:rFonts w:ascii="Times New Roman" w:hAnsi="Times New Roman" w:cs="Times New Roman"/>
                <w:bCs/>
              </w:rPr>
              <w:t xml:space="preserve">  на домашнем компьютере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0399" w:rsidRPr="001A50F8" w:rsidTr="003D7FC1">
        <w:tc>
          <w:tcPr>
            <w:tcW w:w="521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Тема 3.  Основы языка определения данных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402" w:type="dxa"/>
            <w:vAlign w:val="center"/>
          </w:tcPr>
          <w:p w:rsidR="00B50399" w:rsidRPr="00B50399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0399">
              <w:rPr>
                <w:rFonts w:ascii="Times New Roman" w:hAnsi="Times New Roman" w:cs="Times New Roman"/>
                <w:bCs/>
              </w:rPr>
              <w:t xml:space="preserve">Работа в среде </w:t>
            </w:r>
            <w:r w:rsidRPr="00B50399">
              <w:rPr>
                <w:rStyle w:val="jlqj4b"/>
                <w:rFonts w:ascii="Times New Roman" w:hAnsi="Times New Roman" w:cs="Times New Roman"/>
              </w:rPr>
              <w:t xml:space="preserve"> </w:t>
            </w:r>
            <w:r w:rsidRPr="00B50399">
              <w:rPr>
                <w:rFonts w:ascii="Times New Roman" w:hAnsi="Times New Roman" w:cs="Times New Roman"/>
                <w:bCs/>
              </w:rPr>
              <w:t xml:space="preserve">СУБД </w:t>
            </w:r>
            <w:proofErr w:type="spellStart"/>
            <w:r w:rsidRPr="00B50399">
              <w:rPr>
                <w:rFonts w:ascii="Times New Roman" w:hAnsi="Times New Roman" w:cs="Times New Roman"/>
                <w:bCs/>
              </w:rPr>
              <w:t>PostgreSQL</w:t>
            </w:r>
            <w:proofErr w:type="spellEnd"/>
            <w:r w:rsidRPr="00B50399">
              <w:rPr>
                <w:rFonts w:ascii="Times New Roman" w:hAnsi="Times New Roman" w:cs="Times New Roman"/>
                <w:bCs/>
              </w:rPr>
              <w:t xml:space="preserve">  на домашнем компьютере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0399" w:rsidRPr="001A50F8" w:rsidTr="003D7FC1">
        <w:tc>
          <w:tcPr>
            <w:tcW w:w="521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Тема 4.  Запросы</w:t>
            </w:r>
          </w:p>
        </w:tc>
        <w:tc>
          <w:tcPr>
            <w:tcW w:w="1134" w:type="dxa"/>
            <w:vAlign w:val="center"/>
          </w:tcPr>
          <w:p w:rsidR="00B50399" w:rsidRPr="00BF4487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402" w:type="dxa"/>
            <w:vAlign w:val="center"/>
          </w:tcPr>
          <w:p w:rsidR="00B50399" w:rsidRPr="00B50399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0399">
              <w:rPr>
                <w:rFonts w:ascii="Times New Roman" w:hAnsi="Times New Roman" w:cs="Times New Roman"/>
                <w:bCs/>
              </w:rPr>
              <w:t xml:space="preserve">Работа в среде </w:t>
            </w:r>
            <w:r w:rsidRPr="00B50399">
              <w:rPr>
                <w:rStyle w:val="jlqj4b"/>
                <w:rFonts w:ascii="Times New Roman" w:hAnsi="Times New Roman" w:cs="Times New Roman"/>
              </w:rPr>
              <w:t xml:space="preserve"> </w:t>
            </w:r>
            <w:r w:rsidRPr="00B50399">
              <w:rPr>
                <w:rFonts w:ascii="Times New Roman" w:hAnsi="Times New Roman" w:cs="Times New Roman"/>
                <w:bCs/>
              </w:rPr>
              <w:t xml:space="preserve">СУБД </w:t>
            </w:r>
            <w:proofErr w:type="spellStart"/>
            <w:r w:rsidRPr="00B50399">
              <w:rPr>
                <w:rFonts w:ascii="Times New Roman" w:hAnsi="Times New Roman" w:cs="Times New Roman"/>
                <w:bCs/>
              </w:rPr>
              <w:t>PostgreSQL</w:t>
            </w:r>
            <w:proofErr w:type="spellEnd"/>
            <w:r w:rsidRPr="00B50399">
              <w:rPr>
                <w:rFonts w:ascii="Times New Roman" w:hAnsi="Times New Roman" w:cs="Times New Roman"/>
                <w:bCs/>
              </w:rPr>
              <w:t xml:space="preserve">  на домашнем компьютере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0399" w:rsidRPr="001A50F8" w:rsidTr="003D7FC1">
        <w:tc>
          <w:tcPr>
            <w:tcW w:w="521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Тема 5.  Изменение данных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402" w:type="dxa"/>
            <w:vAlign w:val="center"/>
          </w:tcPr>
          <w:p w:rsidR="00B50399" w:rsidRPr="00B50399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0399">
              <w:rPr>
                <w:rFonts w:ascii="Times New Roman" w:hAnsi="Times New Roman" w:cs="Times New Roman"/>
                <w:bCs/>
              </w:rPr>
              <w:t xml:space="preserve">Работа в среде </w:t>
            </w:r>
            <w:r w:rsidRPr="00B50399">
              <w:rPr>
                <w:rStyle w:val="jlqj4b"/>
                <w:rFonts w:ascii="Times New Roman" w:hAnsi="Times New Roman" w:cs="Times New Roman"/>
              </w:rPr>
              <w:t xml:space="preserve"> </w:t>
            </w:r>
            <w:r w:rsidRPr="00B50399">
              <w:rPr>
                <w:rFonts w:ascii="Times New Roman" w:hAnsi="Times New Roman" w:cs="Times New Roman"/>
                <w:bCs/>
              </w:rPr>
              <w:t xml:space="preserve">СУБД </w:t>
            </w:r>
            <w:proofErr w:type="spellStart"/>
            <w:r w:rsidRPr="00B50399">
              <w:rPr>
                <w:rFonts w:ascii="Times New Roman" w:hAnsi="Times New Roman" w:cs="Times New Roman"/>
                <w:bCs/>
              </w:rPr>
              <w:t>PostgreSQL</w:t>
            </w:r>
            <w:proofErr w:type="spellEnd"/>
            <w:r w:rsidRPr="00B50399">
              <w:rPr>
                <w:rFonts w:ascii="Times New Roman" w:hAnsi="Times New Roman" w:cs="Times New Roman"/>
                <w:bCs/>
              </w:rPr>
              <w:t xml:space="preserve">  на домашнем компьютере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0399" w:rsidRPr="001A50F8" w:rsidTr="003D7FC1">
        <w:tc>
          <w:tcPr>
            <w:tcW w:w="521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Тема 6.  Индексы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402" w:type="dxa"/>
            <w:vAlign w:val="center"/>
          </w:tcPr>
          <w:p w:rsidR="00B50399" w:rsidRPr="00B50399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0399">
              <w:rPr>
                <w:rFonts w:ascii="Times New Roman" w:hAnsi="Times New Roman" w:cs="Times New Roman"/>
                <w:bCs/>
              </w:rPr>
              <w:t xml:space="preserve">Работа в среде </w:t>
            </w:r>
            <w:r w:rsidRPr="00B50399">
              <w:rPr>
                <w:rStyle w:val="jlqj4b"/>
                <w:rFonts w:ascii="Times New Roman" w:hAnsi="Times New Roman" w:cs="Times New Roman"/>
              </w:rPr>
              <w:t xml:space="preserve"> </w:t>
            </w:r>
            <w:r w:rsidRPr="00B50399">
              <w:rPr>
                <w:rFonts w:ascii="Times New Roman" w:hAnsi="Times New Roman" w:cs="Times New Roman"/>
                <w:bCs/>
              </w:rPr>
              <w:t xml:space="preserve">СУБД </w:t>
            </w:r>
            <w:proofErr w:type="spellStart"/>
            <w:r w:rsidRPr="00B50399">
              <w:rPr>
                <w:rFonts w:ascii="Times New Roman" w:hAnsi="Times New Roman" w:cs="Times New Roman"/>
                <w:bCs/>
              </w:rPr>
              <w:t>PostgreSQL</w:t>
            </w:r>
            <w:proofErr w:type="spellEnd"/>
            <w:r w:rsidRPr="00B50399">
              <w:rPr>
                <w:rFonts w:ascii="Times New Roman" w:hAnsi="Times New Roman" w:cs="Times New Roman"/>
                <w:bCs/>
              </w:rPr>
              <w:t xml:space="preserve">  на домашнем компьютере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0399" w:rsidRPr="001A50F8" w:rsidTr="003D7FC1">
        <w:tc>
          <w:tcPr>
            <w:tcW w:w="521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Тема 7.  Транзакции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402" w:type="dxa"/>
            <w:vAlign w:val="center"/>
          </w:tcPr>
          <w:p w:rsidR="00B50399" w:rsidRPr="00B50399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0399">
              <w:rPr>
                <w:rFonts w:ascii="Times New Roman" w:hAnsi="Times New Roman" w:cs="Times New Roman"/>
                <w:bCs/>
              </w:rPr>
              <w:t xml:space="preserve">Работа в среде </w:t>
            </w:r>
            <w:r w:rsidRPr="00B50399">
              <w:rPr>
                <w:rStyle w:val="jlqj4b"/>
                <w:rFonts w:ascii="Times New Roman" w:hAnsi="Times New Roman" w:cs="Times New Roman"/>
              </w:rPr>
              <w:t xml:space="preserve"> </w:t>
            </w:r>
            <w:r w:rsidRPr="00B50399">
              <w:rPr>
                <w:rFonts w:ascii="Times New Roman" w:hAnsi="Times New Roman" w:cs="Times New Roman"/>
                <w:bCs/>
              </w:rPr>
              <w:t xml:space="preserve">СУБД </w:t>
            </w:r>
            <w:proofErr w:type="spellStart"/>
            <w:r w:rsidRPr="00B50399">
              <w:rPr>
                <w:rFonts w:ascii="Times New Roman" w:hAnsi="Times New Roman" w:cs="Times New Roman"/>
                <w:bCs/>
              </w:rPr>
              <w:t>PostgreSQL</w:t>
            </w:r>
            <w:proofErr w:type="spellEnd"/>
            <w:r w:rsidRPr="00B50399">
              <w:rPr>
                <w:rFonts w:ascii="Times New Roman" w:hAnsi="Times New Roman" w:cs="Times New Roman"/>
                <w:bCs/>
              </w:rPr>
              <w:t xml:space="preserve">  на домашнем компьютере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0399" w:rsidRPr="001A50F8" w:rsidTr="003D7FC1">
        <w:tc>
          <w:tcPr>
            <w:tcW w:w="521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Тема 8.  Повышение производительности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402" w:type="dxa"/>
            <w:vAlign w:val="center"/>
          </w:tcPr>
          <w:p w:rsidR="00B50399" w:rsidRPr="00B50399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0399">
              <w:rPr>
                <w:rFonts w:ascii="Times New Roman" w:hAnsi="Times New Roman" w:cs="Times New Roman"/>
                <w:bCs/>
              </w:rPr>
              <w:t xml:space="preserve">Работа в среде </w:t>
            </w:r>
            <w:r w:rsidRPr="00B50399">
              <w:rPr>
                <w:rStyle w:val="jlqj4b"/>
                <w:rFonts w:ascii="Times New Roman" w:hAnsi="Times New Roman" w:cs="Times New Roman"/>
              </w:rPr>
              <w:t xml:space="preserve"> </w:t>
            </w:r>
            <w:r w:rsidRPr="00B50399">
              <w:rPr>
                <w:rFonts w:ascii="Times New Roman" w:hAnsi="Times New Roman" w:cs="Times New Roman"/>
                <w:bCs/>
              </w:rPr>
              <w:t xml:space="preserve">СУБД </w:t>
            </w:r>
            <w:proofErr w:type="spellStart"/>
            <w:r w:rsidRPr="00B50399">
              <w:rPr>
                <w:rFonts w:ascii="Times New Roman" w:hAnsi="Times New Roman" w:cs="Times New Roman"/>
                <w:bCs/>
              </w:rPr>
              <w:t>PostgreSQL</w:t>
            </w:r>
            <w:proofErr w:type="spellEnd"/>
            <w:r w:rsidRPr="00B50399">
              <w:rPr>
                <w:rFonts w:ascii="Times New Roman" w:hAnsi="Times New Roman" w:cs="Times New Roman"/>
                <w:bCs/>
              </w:rPr>
              <w:t xml:space="preserve">  на домашнем компьютере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0399" w:rsidRPr="001A50F8" w:rsidTr="003D7FC1">
        <w:tc>
          <w:tcPr>
            <w:tcW w:w="521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Тема 9.  Программирование на стороне сервера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402" w:type="dxa"/>
            <w:vAlign w:val="center"/>
          </w:tcPr>
          <w:p w:rsidR="00B50399" w:rsidRPr="00B50399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0399">
              <w:rPr>
                <w:rFonts w:ascii="Times New Roman" w:hAnsi="Times New Roman" w:cs="Times New Roman"/>
                <w:bCs/>
              </w:rPr>
              <w:t xml:space="preserve">Работа в среде </w:t>
            </w:r>
            <w:r w:rsidRPr="00B50399">
              <w:rPr>
                <w:rStyle w:val="jlqj4b"/>
                <w:rFonts w:ascii="Times New Roman" w:hAnsi="Times New Roman" w:cs="Times New Roman"/>
              </w:rPr>
              <w:t xml:space="preserve"> </w:t>
            </w:r>
            <w:r w:rsidRPr="00B50399">
              <w:rPr>
                <w:rFonts w:ascii="Times New Roman" w:hAnsi="Times New Roman" w:cs="Times New Roman"/>
                <w:bCs/>
              </w:rPr>
              <w:t xml:space="preserve">СУБД </w:t>
            </w:r>
            <w:proofErr w:type="spellStart"/>
            <w:r w:rsidRPr="00B50399">
              <w:rPr>
                <w:rFonts w:ascii="Times New Roman" w:hAnsi="Times New Roman" w:cs="Times New Roman"/>
                <w:bCs/>
              </w:rPr>
              <w:t>PostgreSQL</w:t>
            </w:r>
            <w:proofErr w:type="spellEnd"/>
            <w:r w:rsidRPr="00B50399">
              <w:rPr>
                <w:rFonts w:ascii="Times New Roman" w:hAnsi="Times New Roman" w:cs="Times New Roman"/>
                <w:bCs/>
              </w:rPr>
              <w:t xml:space="preserve">  на домашнем компьютере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0399" w:rsidRPr="001A50F8" w:rsidTr="003D7FC1">
        <w:tc>
          <w:tcPr>
            <w:tcW w:w="521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Тема 10.  Полнотекстовый поиск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402" w:type="dxa"/>
            <w:vAlign w:val="center"/>
          </w:tcPr>
          <w:p w:rsidR="00B50399" w:rsidRPr="00B50399" w:rsidRDefault="00B50399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B50399">
              <w:rPr>
                <w:rFonts w:ascii="Times New Roman" w:hAnsi="Times New Roman" w:cs="Times New Roman"/>
                <w:bCs/>
              </w:rPr>
              <w:t xml:space="preserve">Работа в среде </w:t>
            </w:r>
            <w:r w:rsidRPr="00B50399">
              <w:rPr>
                <w:rStyle w:val="jlqj4b"/>
                <w:rFonts w:ascii="Times New Roman" w:hAnsi="Times New Roman" w:cs="Times New Roman"/>
              </w:rPr>
              <w:t xml:space="preserve"> </w:t>
            </w:r>
            <w:r w:rsidRPr="00B50399">
              <w:rPr>
                <w:rFonts w:ascii="Times New Roman" w:hAnsi="Times New Roman" w:cs="Times New Roman"/>
                <w:bCs/>
              </w:rPr>
              <w:t xml:space="preserve">СУБД </w:t>
            </w:r>
            <w:proofErr w:type="spellStart"/>
            <w:r w:rsidRPr="00B50399">
              <w:rPr>
                <w:rFonts w:ascii="Times New Roman" w:hAnsi="Times New Roman" w:cs="Times New Roman"/>
                <w:bCs/>
              </w:rPr>
              <w:t>PostgreSQL</w:t>
            </w:r>
            <w:proofErr w:type="spellEnd"/>
            <w:r w:rsidRPr="00B50399">
              <w:rPr>
                <w:rFonts w:ascii="Times New Roman" w:hAnsi="Times New Roman" w:cs="Times New Roman"/>
                <w:bCs/>
              </w:rPr>
              <w:t xml:space="preserve">  на домашнем компьютере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B50399" w:rsidRPr="001A50F8" w:rsidRDefault="00B50399" w:rsidP="00B50399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4487" w:rsidRPr="001A50F8" w:rsidTr="006222F5">
        <w:trPr>
          <w:trHeight w:val="397"/>
        </w:trPr>
        <w:tc>
          <w:tcPr>
            <w:tcW w:w="5211" w:type="dxa"/>
            <w:vAlign w:val="center"/>
          </w:tcPr>
          <w:p w:rsidR="00BF4487" w:rsidRPr="001A50F8" w:rsidRDefault="00BF4487" w:rsidP="00BF4487">
            <w:pPr>
              <w:spacing w:after="40"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134" w:type="dxa"/>
            <w:vAlign w:val="center"/>
          </w:tcPr>
          <w:p w:rsidR="00BF4487" w:rsidRPr="001A50F8" w:rsidRDefault="008D47D2" w:rsidP="00BF4487">
            <w:pPr>
              <w:spacing w:after="4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BF4487" w:rsidRPr="001A50F8" w:rsidRDefault="00BF4487" w:rsidP="00BF4487">
            <w:pPr>
              <w:spacing w:after="4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F4487" w:rsidRPr="001A50F8" w:rsidRDefault="00BF4487" w:rsidP="00BF4487">
            <w:pPr>
              <w:spacing w:after="4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F4487" w:rsidRPr="001A50F8" w:rsidRDefault="001A4B7C" w:rsidP="00BF4487">
            <w:pPr>
              <w:spacing w:after="4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="00BF4487" w:rsidRPr="001A50F8">
              <w:rPr>
                <w:rFonts w:ascii="Times New Roman" w:hAnsi="Times New Roman" w:cs="Times New Roman"/>
                <w:bCs/>
                <w:sz w:val="24"/>
                <w:szCs w:val="24"/>
              </w:rPr>
              <w:t>ачет</w:t>
            </w:r>
          </w:p>
        </w:tc>
        <w:tc>
          <w:tcPr>
            <w:tcW w:w="1134" w:type="dxa"/>
            <w:vAlign w:val="center"/>
          </w:tcPr>
          <w:p w:rsidR="00BF4487" w:rsidRPr="001A50F8" w:rsidRDefault="00BF4487" w:rsidP="00BF4487">
            <w:pPr>
              <w:spacing w:after="4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BF4487" w:rsidRPr="001A50F8" w:rsidRDefault="00BF4487" w:rsidP="00BF4487">
            <w:pPr>
              <w:spacing w:after="4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BF4487" w:rsidRPr="001A50F8" w:rsidTr="006222F5">
        <w:trPr>
          <w:trHeight w:val="397"/>
        </w:trPr>
        <w:tc>
          <w:tcPr>
            <w:tcW w:w="5211" w:type="dxa"/>
            <w:vAlign w:val="center"/>
          </w:tcPr>
          <w:p w:rsidR="00BF4487" w:rsidRPr="001A50F8" w:rsidRDefault="00BF4487" w:rsidP="00BF4487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BF4487" w:rsidRPr="001A50F8" w:rsidRDefault="00BF4487" w:rsidP="00BF4487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119" w:type="dxa"/>
            <w:gridSpan w:val="2"/>
            <w:vAlign w:val="center"/>
          </w:tcPr>
          <w:p w:rsidR="00BF4487" w:rsidRPr="001A50F8" w:rsidRDefault="00BF4487" w:rsidP="00BF4487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402" w:type="dxa"/>
            <w:vAlign w:val="center"/>
          </w:tcPr>
          <w:p w:rsidR="00BF4487" w:rsidRPr="001A50F8" w:rsidRDefault="00BF4487" w:rsidP="00BF4487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F4487" w:rsidRPr="001A50F8" w:rsidRDefault="00BF4487" w:rsidP="00BF4487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:rsidR="00EE1E02" w:rsidRPr="00C934BB" w:rsidRDefault="00EE1E02" w:rsidP="001A50F8">
      <w:pPr>
        <w:spacing w:after="40" w:line="240" w:lineRule="auto"/>
        <w:rPr>
          <w:rFonts w:ascii="Times New Roman" w:hAnsi="Times New Roman" w:cs="Times New Roman"/>
          <w:sz w:val="12"/>
          <w:szCs w:val="12"/>
        </w:rPr>
      </w:pPr>
    </w:p>
    <w:p w:rsidR="007D4B7A" w:rsidRPr="001A50F8" w:rsidRDefault="00B50399" w:rsidP="001A50F8">
      <w:pPr>
        <w:spacing w:after="4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B1D6C" w:rsidRPr="001A50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38F1" w:rsidRPr="00C934BB">
        <w:rPr>
          <w:rFonts w:ascii="Times New Roman" w:hAnsi="Times New Roman" w:cs="Times New Roman"/>
          <w:b/>
          <w:sz w:val="24"/>
          <w:szCs w:val="24"/>
        </w:rPr>
        <w:t xml:space="preserve">Фонд оценочных </w:t>
      </w:r>
      <w:r w:rsidR="002B1D6C" w:rsidRPr="00C934BB">
        <w:rPr>
          <w:rFonts w:ascii="Times New Roman" w:hAnsi="Times New Roman" w:cs="Times New Roman"/>
          <w:b/>
          <w:sz w:val="24"/>
          <w:szCs w:val="24"/>
        </w:rPr>
        <w:t>сре</w:t>
      </w:r>
      <w:proofErr w:type="gramStart"/>
      <w:r w:rsidR="002B1D6C" w:rsidRPr="00C934BB">
        <w:rPr>
          <w:rFonts w:ascii="Times New Roman" w:hAnsi="Times New Roman" w:cs="Times New Roman"/>
          <w:b/>
          <w:sz w:val="24"/>
          <w:szCs w:val="24"/>
        </w:rPr>
        <w:t>дств</w:t>
      </w:r>
      <w:r w:rsidR="00EE1E02" w:rsidRPr="00C934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1814" w:rsidRPr="00C934BB">
        <w:rPr>
          <w:rFonts w:ascii="Times New Roman" w:hAnsi="Times New Roman" w:cs="Times New Roman"/>
          <w:b/>
          <w:sz w:val="24"/>
          <w:szCs w:val="24"/>
        </w:rPr>
        <w:t>дл</w:t>
      </w:r>
      <w:proofErr w:type="gramEnd"/>
      <w:r w:rsidR="00CB1814" w:rsidRPr="00C934BB">
        <w:rPr>
          <w:rFonts w:ascii="Times New Roman" w:hAnsi="Times New Roman" w:cs="Times New Roman"/>
          <w:b/>
          <w:sz w:val="24"/>
          <w:szCs w:val="24"/>
        </w:rPr>
        <w:t>я</w:t>
      </w:r>
      <w:r w:rsidR="002B1D6C" w:rsidRPr="00C934BB">
        <w:rPr>
          <w:rFonts w:ascii="Times New Roman" w:hAnsi="Times New Roman" w:cs="Times New Roman"/>
          <w:b/>
          <w:sz w:val="24"/>
          <w:szCs w:val="24"/>
        </w:rPr>
        <w:t xml:space="preserve"> оценивания </w:t>
      </w:r>
      <w:r w:rsidR="007D4B7A" w:rsidRPr="00C934BB">
        <w:rPr>
          <w:rFonts w:ascii="Times New Roman" w:hAnsi="Times New Roman" w:cs="Times New Roman"/>
          <w:b/>
          <w:sz w:val="24"/>
          <w:szCs w:val="24"/>
        </w:rPr>
        <w:t xml:space="preserve">результатов обучения по </w:t>
      </w:r>
      <w:r w:rsidRPr="00C934BB">
        <w:rPr>
          <w:rFonts w:ascii="Times New Roman" w:hAnsi="Times New Roman" w:cs="Times New Roman"/>
          <w:b/>
          <w:sz w:val="24"/>
          <w:szCs w:val="24"/>
        </w:rPr>
        <w:t>курсу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D4B7A" w:rsidRPr="006222F5" w:rsidRDefault="007D4B7A" w:rsidP="001A50F8">
      <w:pPr>
        <w:spacing w:after="40" w:line="240" w:lineRule="auto"/>
        <w:rPr>
          <w:rFonts w:ascii="Times New Roman" w:hAnsi="Times New Roman" w:cs="Times New Roman"/>
          <w:sz w:val="10"/>
          <w:szCs w:val="10"/>
          <w:highlight w:val="yellow"/>
        </w:rPr>
      </w:pPr>
    </w:p>
    <w:tbl>
      <w:tblPr>
        <w:tblW w:w="1471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50"/>
        <w:gridCol w:w="2003"/>
        <w:gridCol w:w="1829"/>
        <w:gridCol w:w="1846"/>
        <w:gridCol w:w="2246"/>
        <w:gridCol w:w="2037"/>
      </w:tblGrid>
      <w:tr w:rsidR="000C307A" w:rsidRPr="001A50F8" w:rsidTr="006222F5">
        <w:tc>
          <w:tcPr>
            <w:tcW w:w="4750" w:type="dxa"/>
            <w:vMerge w:val="restart"/>
            <w:vAlign w:val="center"/>
          </w:tcPr>
          <w:p w:rsidR="000C307A" w:rsidRPr="001A50F8" w:rsidRDefault="000C307A" w:rsidP="001A50F8">
            <w:pPr>
              <w:spacing w:after="40"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ОБУЧЕНИЯ</w:t>
            </w:r>
          </w:p>
          <w:p w:rsidR="000C307A" w:rsidRPr="001A50F8" w:rsidRDefault="000C307A" w:rsidP="0030410C">
            <w:pPr>
              <w:spacing w:after="40"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041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курсу</w:t>
            </w:r>
          </w:p>
        </w:tc>
        <w:tc>
          <w:tcPr>
            <w:tcW w:w="2003" w:type="dxa"/>
            <w:vMerge w:val="restart"/>
            <w:vAlign w:val="center"/>
          </w:tcPr>
          <w:p w:rsidR="000C307A" w:rsidRPr="001A50F8" w:rsidRDefault="000C307A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СРЕДСТВА</w:t>
            </w:r>
          </w:p>
          <w:p w:rsidR="000C307A" w:rsidRPr="001A50F8" w:rsidRDefault="000C307A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ОЦЕНИВАНИЯ</w:t>
            </w:r>
          </w:p>
        </w:tc>
        <w:tc>
          <w:tcPr>
            <w:tcW w:w="7958" w:type="dxa"/>
            <w:gridSpan w:val="4"/>
            <w:vAlign w:val="center"/>
          </w:tcPr>
          <w:p w:rsidR="000C307A" w:rsidRPr="001A50F8" w:rsidRDefault="000C307A" w:rsidP="00B5039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ШКАЛА И КРИТЕРИИ ОЦЕНИВАНИЯ РЕЗУЛЬТАТА </w:t>
            </w:r>
            <w:proofErr w:type="gramStart"/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ОБУЧЕНИЯ </w:t>
            </w:r>
            <w:r w:rsidR="003041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 </w:t>
            </w:r>
            <w:r w:rsidR="00B503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  <w:proofErr w:type="gramEnd"/>
          </w:p>
        </w:tc>
      </w:tr>
      <w:tr w:rsidR="00B179C2" w:rsidRPr="001A50F8" w:rsidTr="006222F5">
        <w:tc>
          <w:tcPr>
            <w:tcW w:w="4750" w:type="dxa"/>
            <w:vMerge/>
            <w:vAlign w:val="center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003" w:type="dxa"/>
            <w:vMerge/>
            <w:vAlign w:val="center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2 (не зачтено)</w:t>
            </w:r>
          </w:p>
        </w:tc>
        <w:tc>
          <w:tcPr>
            <w:tcW w:w="1846" w:type="dxa"/>
            <w:vAlign w:val="center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3 (зачтено)</w:t>
            </w:r>
          </w:p>
        </w:tc>
        <w:tc>
          <w:tcPr>
            <w:tcW w:w="2246" w:type="dxa"/>
            <w:vAlign w:val="center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4 (зачтено)</w:t>
            </w:r>
          </w:p>
        </w:tc>
        <w:tc>
          <w:tcPr>
            <w:tcW w:w="2037" w:type="dxa"/>
            <w:vAlign w:val="center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5 (зачтено)</w:t>
            </w:r>
          </w:p>
        </w:tc>
      </w:tr>
      <w:tr w:rsidR="007D4B7A" w:rsidRPr="001A50F8" w:rsidTr="00B4619A">
        <w:tc>
          <w:tcPr>
            <w:tcW w:w="4750" w:type="dxa"/>
          </w:tcPr>
          <w:p w:rsidR="007D4B7A" w:rsidRPr="001A50F8" w:rsidRDefault="007D4B7A" w:rsidP="001A50F8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</w:tc>
        <w:tc>
          <w:tcPr>
            <w:tcW w:w="2003" w:type="dxa"/>
          </w:tcPr>
          <w:p w:rsidR="007D4B7A" w:rsidRPr="001A50F8" w:rsidRDefault="007D4B7A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:rsidR="007D4B7A" w:rsidRPr="001A50F8" w:rsidRDefault="007D4B7A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7D4B7A" w:rsidRPr="001A50F8" w:rsidRDefault="007D4B7A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7D4B7A" w:rsidRPr="001A50F8" w:rsidRDefault="007D4B7A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7D4B7A" w:rsidRPr="001A50F8" w:rsidRDefault="007D4B7A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1A50F8" w:rsidTr="00B4619A">
        <w:tc>
          <w:tcPr>
            <w:tcW w:w="4750" w:type="dxa"/>
          </w:tcPr>
          <w:p w:rsidR="00B179C2" w:rsidRPr="001A50F8" w:rsidRDefault="00B179C2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понятия </w:t>
            </w:r>
            <w:r w:rsidR="00DF5CFD" w:rsidRPr="001A50F8">
              <w:rPr>
                <w:rFonts w:ascii="Times New Roman" w:hAnsi="Times New Roman" w:cs="Times New Roman"/>
                <w:sz w:val="24"/>
                <w:szCs w:val="24"/>
              </w:rPr>
              <w:t>баз данных</w:t>
            </w:r>
          </w:p>
        </w:tc>
        <w:tc>
          <w:tcPr>
            <w:tcW w:w="2003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29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1A50F8" w:rsidTr="00B4619A">
        <w:tc>
          <w:tcPr>
            <w:tcW w:w="4750" w:type="dxa"/>
          </w:tcPr>
          <w:p w:rsidR="00B179C2" w:rsidRPr="001A50F8" w:rsidRDefault="00B179C2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Этапы решения задач </w:t>
            </w:r>
            <w:r w:rsidR="00BD37DF" w:rsidRPr="001A50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применением средств </w:t>
            </w:r>
            <w:r w:rsidR="00BD37DF"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СУБД </w:t>
            </w:r>
            <w:proofErr w:type="spellStart"/>
            <w:r w:rsidR="00BD37DF" w:rsidRPr="001A50F8">
              <w:rPr>
                <w:rFonts w:ascii="Times New Roman" w:hAnsi="Times New Roman" w:cs="Times New Roman"/>
                <w:sz w:val="24"/>
                <w:szCs w:val="24"/>
              </w:rPr>
              <w:t>PostgreSQL</w:t>
            </w:r>
            <w:proofErr w:type="spellEnd"/>
            <w:r w:rsidR="00BD37DF"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003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29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1A50F8" w:rsidTr="00B4619A">
        <w:tc>
          <w:tcPr>
            <w:tcW w:w="4750" w:type="dxa"/>
          </w:tcPr>
          <w:p w:rsidR="00B179C2" w:rsidRPr="001A50F8" w:rsidRDefault="00B179C2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 форматы хранения данных</w:t>
            </w:r>
          </w:p>
        </w:tc>
        <w:tc>
          <w:tcPr>
            <w:tcW w:w="2003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29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1A50F8" w:rsidTr="00B4619A">
        <w:tc>
          <w:tcPr>
            <w:tcW w:w="4750" w:type="dxa"/>
          </w:tcPr>
          <w:p w:rsidR="00B179C2" w:rsidRPr="001A50F8" w:rsidRDefault="00B179C2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Этапы проведения анализа данных</w:t>
            </w:r>
          </w:p>
        </w:tc>
        <w:tc>
          <w:tcPr>
            <w:tcW w:w="2003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29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555203" w:rsidRPr="003D7FC1" w:rsidRDefault="00B179C2" w:rsidP="003D7FC1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1A50F8" w:rsidTr="00B4619A">
        <w:tc>
          <w:tcPr>
            <w:tcW w:w="4750" w:type="dxa"/>
          </w:tcPr>
          <w:p w:rsidR="00B179C2" w:rsidRPr="001A50F8" w:rsidRDefault="00B179C2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Стандартные алгоритмы обработки и анализа данных</w:t>
            </w:r>
            <w:r w:rsidR="00BD37DF"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 в СУБД </w:t>
            </w:r>
            <w:proofErr w:type="spellStart"/>
            <w:r w:rsidR="00BD37DF" w:rsidRPr="001A50F8">
              <w:rPr>
                <w:rFonts w:ascii="Times New Roman" w:hAnsi="Times New Roman" w:cs="Times New Roman"/>
                <w:sz w:val="24"/>
                <w:szCs w:val="24"/>
              </w:rPr>
              <w:t>PostgreSQL</w:t>
            </w:r>
            <w:proofErr w:type="spellEnd"/>
            <w:r w:rsidR="00BD37DF"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003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29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1A50F8" w:rsidTr="00B4619A">
        <w:tc>
          <w:tcPr>
            <w:tcW w:w="4750" w:type="dxa"/>
          </w:tcPr>
          <w:p w:rsidR="00B179C2" w:rsidRPr="001A50F8" w:rsidRDefault="00B179C2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003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1A50F8" w:rsidTr="00B4619A">
        <w:tc>
          <w:tcPr>
            <w:tcW w:w="4750" w:type="dxa"/>
          </w:tcPr>
          <w:p w:rsidR="00B179C2" w:rsidRPr="001A50F8" w:rsidRDefault="00B179C2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средства и технологии программирования </w:t>
            </w:r>
            <w:r w:rsidR="00BD37DF"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на языке </w:t>
            </w:r>
            <w:r w:rsidR="00BD37DF" w:rsidRPr="001A50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SQL</w:t>
            </w:r>
            <w:r w:rsidR="00BD37DF"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для решения задач связанных с анализом данных</w:t>
            </w:r>
          </w:p>
        </w:tc>
        <w:tc>
          <w:tcPr>
            <w:tcW w:w="2003" w:type="dxa"/>
          </w:tcPr>
          <w:p w:rsidR="00B179C2" w:rsidRPr="001A50F8" w:rsidRDefault="00CD250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29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1A50F8" w:rsidTr="00B4619A">
        <w:tc>
          <w:tcPr>
            <w:tcW w:w="4750" w:type="dxa"/>
          </w:tcPr>
          <w:p w:rsidR="00B179C2" w:rsidRPr="001A50F8" w:rsidRDefault="00B179C2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Проводить поиск, обработку и анализ данных для решения профессиональных задач</w:t>
            </w:r>
            <w:r w:rsidR="00BD37DF"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 в среде СУБД </w:t>
            </w:r>
            <w:proofErr w:type="spellStart"/>
            <w:r w:rsidR="00BD37DF" w:rsidRPr="001A50F8">
              <w:rPr>
                <w:rFonts w:ascii="Times New Roman" w:hAnsi="Times New Roman" w:cs="Times New Roman"/>
                <w:sz w:val="24"/>
                <w:szCs w:val="24"/>
              </w:rPr>
              <w:t>PostgreSQL</w:t>
            </w:r>
            <w:proofErr w:type="spellEnd"/>
            <w:r w:rsidR="00BD37DF"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003" w:type="dxa"/>
          </w:tcPr>
          <w:p w:rsidR="00B179C2" w:rsidRPr="001A50F8" w:rsidRDefault="00CD250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29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1A50F8" w:rsidTr="00B4619A">
        <w:tc>
          <w:tcPr>
            <w:tcW w:w="4750" w:type="dxa"/>
          </w:tcPr>
          <w:p w:rsidR="00B179C2" w:rsidRPr="001A50F8" w:rsidRDefault="00B179C2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Владеть</w:t>
            </w:r>
          </w:p>
        </w:tc>
        <w:tc>
          <w:tcPr>
            <w:tcW w:w="2003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1A50F8" w:rsidTr="00B4619A">
        <w:tc>
          <w:tcPr>
            <w:tcW w:w="4750" w:type="dxa"/>
          </w:tcPr>
          <w:p w:rsidR="00B179C2" w:rsidRPr="001A50F8" w:rsidRDefault="00B179C2" w:rsidP="00B5039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методами и технологиями использования средств </w:t>
            </w:r>
            <w:r w:rsidR="00BD37DF" w:rsidRPr="001A50F8">
              <w:rPr>
                <w:rFonts w:ascii="Times New Roman" w:hAnsi="Times New Roman" w:cs="Times New Roman"/>
                <w:sz w:val="24"/>
                <w:szCs w:val="24"/>
              </w:rPr>
              <w:t xml:space="preserve">СУБД </w:t>
            </w:r>
            <w:proofErr w:type="spellStart"/>
            <w:r w:rsidR="00BD37DF" w:rsidRPr="001A50F8">
              <w:rPr>
                <w:rFonts w:ascii="Times New Roman" w:hAnsi="Times New Roman" w:cs="Times New Roman"/>
                <w:sz w:val="24"/>
                <w:szCs w:val="24"/>
              </w:rPr>
              <w:t>PostgreSQL</w:t>
            </w:r>
            <w:proofErr w:type="spellEnd"/>
            <w:r w:rsidR="00BD37DF"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для решения профессиональных задач</w:t>
            </w:r>
          </w:p>
        </w:tc>
        <w:tc>
          <w:tcPr>
            <w:tcW w:w="2003" w:type="dxa"/>
          </w:tcPr>
          <w:p w:rsidR="00B179C2" w:rsidRPr="001A50F8" w:rsidRDefault="00CD250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29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1A50F8" w:rsidRDefault="00B179C2" w:rsidP="001A50F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</w:tbl>
    <w:p w:rsidR="007C0AE9" w:rsidRPr="001A50F8" w:rsidRDefault="007C0AE9" w:rsidP="001A50F8">
      <w:pPr>
        <w:pStyle w:val="a4"/>
        <w:spacing w:after="40" w:line="240" w:lineRule="auto"/>
        <w:jc w:val="left"/>
        <w:rPr>
          <w:rFonts w:ascii="Times New Roman" w:hAnsi="Times New Roman" w:cs="Times New Roman"/>
          <w:i/>
          <w:sz w:val="24"/>
          <w:szCs w:val="24"/>
        </w:rPr>
      </w:pPr>
    </w:p>
    <w:p w:rsidR="007D4B7A" w:rsidRPr="001A4B7C" w:rsidRDefault="000C307A" w:rsidP="001A50F8">
      <w:pPr>
        <w:spacing w:after="4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B7C">
        <w:rPr>
          <w:rFonts w:ascii="Times New Roman" w:hAnsi="Times New Roman" w:cs="Times New Roman"/>
          <w:b/>
          <w:sz w:val="24"/>
          <w:szCs w:val="24"/>
        </w:rPr>
        <w:t>Типовые задания и</w:t>
      </w:r>
      <w:r w:rsidR="007D4B7A" w:rsidRPr="001A4B7C">
        <w:rPr>
          <w:rFonts w:ascii="Times New Roman" w:hAnsi="Times New Roman" w:cs="Times New Roman"/>
          <w:b/>
          <w:sz w:val="24"/>
          <w:szCs w:val="24"/>
        </w:rPr>
        <w:t xml:space="preserve"> иные материалы, необходимые </w:t>
      </w:r>
      <w:r w:rsidRPr="001A4B7C">
        <w:rPr>
          <w:rFonts w:ascii="Times New Roman" w:hAnsi="Times New Roman" w:cs="Times New Roman"/>
          <w:b/>
          <w:sz w:val="24"/>
          <w:szCs w:val="24"/>
        </w:rPr>
        <w:t>для оценки результатов обучения</w:t>
      </w:r>
    </w:p>
    <w:p w:rsidR="000C307A" w:rsidRPr="00B50399" w:rsidRDefault="00541C22" w:rsidP="001A50F8">
      <w:pPr>
        <w:spacing w:after="40" w:line="240" w:lineRule="auto"/>
        <w:ind w:left="36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B50399">
        <w:rPr>
          <w:rFonts w:ascii="Times New Roman" w:hAnsi="Times New Roman" w:cs="Times New Roman"/>
          <w:b/>
          <w:iCs/>
          <w:sz w:val="24"/>
          <w:szCs w:val="24"/>
        </w:rPr>
        <w:t>Примерные тестовые задания</w:t>
      </w:r>
    </w:p>
    <w:p w:rsidR="00541C22" w:rsidRPr="001A50F8" w:rsidRDefault="00541C22" w:rsidP="001A50F8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Вопрос 1.</w:t>
      </w:r>
    </w:p>
    <w:p w:rsidR="00541C22" w:rsidRPr="001A50F8" w:rsidRDefault="00DD6565" w:rsidP="00B50399">
      <w:pPr>
        <w:spacing w:after="12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Какой календарь используется в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PostgreSQL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 для работы с датами: юлианский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или григорианский?</w:t>
      </w:r>
    </w:p>
    <w:p w:rsidR="00541C22" w:rsidRPr="001A50F8" w:rsidRDefault="00541C22" w:rsidP="001A50F8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Вопрос 2.</w:t>
      </w:r>
    </w:p>
    <w:p w:rsidR="00541C22" w:rsidRPr="001A50F8" w:rsidRDefault="00DD6565" w:rsidP="00B50399">
      <w:pPr>
        <w:spacing w:after="12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В определении таблицы «Успеваемость» (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progress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) на атрибуты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term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mark</w:t>
      </w:r>
      <w:proofErr w:type="spellEnd"/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наложены как ограничения CHECK, так и огр</w:t>
      </w:r>
      <w:r w:rsidR="00B4192E" w:rsidRPr="001A50F8">
        <w:rPr>
          <w:rFonts w:ascii="Times New Roman" w:hAnsi="Times New Roman" w:cs="Times New Roman"/>
          <w:sz w:val="24"/>
          <w:szCs w:val="24"/>
        </w:rPr>
        <w:t>аничение NOT NULL. Возникает во</w:t>
      </w:r>
      <w:r w:rsidRPr="001A50F8">
        <w:rPr>
          <w:rFonts w:ascii="Times New Roman" w:hAnsi="Times New Roman" w:cs="Times New Roman"/>
          <w:sz w:val="24"/>
          <w:szCs w:val="24"/>
        </w:rPr>
        <w:t>прос: не является ли ограничение NOT NULL избыточным? Ведь в ограничении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CHECK явно указаны допустимые значения.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Проверьте гипотезу об избыточности ограничения NOT NULL в данном случае.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Для этого модифицируйте таблицу, убрав ограничение NOT NULL, и попробуйте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 xml:space="preserve">добавить в нее строку с отсутствующим значением атрибута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term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 (или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mark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)</w:t>
      </w:r>
    </w:p>
    <w:p w:rsidR="00541C22" w:rsidRPr="001A50F8" w:rsidRDefault="00541C22" w:rsidP="001A50F8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Вопрос 3</w:t>
      </w:r>
    </w:p>
    <w:p w:rsidR="00F25F38" w:rsidRPr="001A50F8" w:rsidRDefault="00F25F38" w:rsidP="001A50F8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lastRenderedPageBreak/>
        <w:t>В таблице «Успеваемость» (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progress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) есть атрибут «Учебная дисциплина»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). Это текстовый атрибут. Одинак</w:t>
      </w:r>
      <w:r w:rsidR="00B4192E" w:rsidRPr="001A50F8">
        <w:rPr>
          <w:rFonts w:ascii="Times New Roman" w:hAnsi="Times New Roman" w:cs="Times New Roman"/>
          <w:sz w:val="24"/>
          <w:szCs w:val="24"/>
        </w:rPr>
        <w:t>овые наименования учебных дисци</w:t>
      </w:r>
      <w:r w:rsidRPr="001A50F8">
        <w:rPr>
          <w:rFonts w:ascii="Times New Roman" w:hAnsi="Times New Roman" w:cs="Times New Roman"/>
          <w:sz w:val="24"/>
          <w:szCs w:val="24"/>
        </w:rPr>
        <w:t xml:space="preserve">плин записываются в таблицу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progress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 мно</w:t>
      </w:r>
      <w:r w:rsidR="00B4192E" w:rsidRPr="001A50F8">
        <w:rPr>
          <w:rFonts w:ascii="Times New Roman" w:hAnsi="Times New Roman" w:cs="Times New Roman"/>
          <w:sz w:val="24"/>
          <w:szCs w:val="24"/>
        </w:rPr>
        <w:t>гократно. Создайте еще одну таб</w:t>
      </w:r>
      <w:r w:rsidRPr="001A50F8">
        <w:rPr>
          <w:rFonts w:ascii="Times New Roman" w:hAnsi="Times New Roman" w:cs="Times New Roman"/>
          <w:sz w:val="24"/>
          <w:szCs w:val="24"/>
        </w:rPr>
        <w:t>лицу — «Учебные дисциплины» (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), в которой будет два атрибута: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Идентификаторучебнойдисциплины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»(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subject_id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>и«</w:t>
      </w:r>
      <w:proofErr w:type="spellStart"/>
      <w:proofErr w:type="gramEnd"/>
      <w:r w:rsidRPr="001A50F8">
        <w:rPr>
          <w:rFonts w:ascii="Times New Roman" w:hAnsi="Times New Roman" w:cs="Times New Roman"/>
          <w:sz w:val="24"/>
          <w:szCs w:val="24"/>
        </w:rPr>
        <w:t>Учебнаядисциплина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»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). Тип данных первого из них будет </w:t>
      </w:r>
      <w:proofErr w:type="spellStart"/>
      <w:r w:rsidR="00B4192E" w:rsidRPr="001A50F8">
        <w:rPr>
          <w:rFonts w:ascii="Times New Roman" w:hAnsi="Times New Roman" w:cs="Times New Roman"/>
          <w:sz w:val="24"/>
          <w:szCs w:val="24"/>
        </w:rPr>
        <w:t>integer</w:t>
      </w:r>
      <w:proofErr w:type="spellEnd"/>
      <w:r w:rsidR="00B4192E" w:rsidRPr="001A50F8">
        <w:rPr>
          <w:rFonts w:ascii="Times New Roman" w:hAnsi="Times New Roman" w:cs="Times New Roman"/>
          <w:sz w:val="24"/>
          <w:szCs w:val="24"/>
        </w:rPr>
        <w:t xml:space="preserve">, а второго — </w:t>
      </w:r>
      <w:proofErr w:type="spellStart"/>
      <w:r w:rsidR="00B4192E" w:rsidRPr="001A50F8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="00B4192E" w:rsidRPr="001A50F8">
        <w:rPr>
          <w:rFonts w:ascii="Times New Roman" w:hAnsi="Times New Roman" w:cs="Times New Roman"/>
          <w:sz w:val="24"/>
          <w:szCs w:val="24"/>
        </w:rPr>
        <w:t>. В ка</w:t>
      </w:r>
      <w:r w:rsidRPr="001A50F8">
        <w:rPr>
          <w:rFonts w:ascii="Times New Roman" w:hAnsi="Times New Roman" w:cs="Times New Roman"/>
          <w:sz w:val="24"/>
          <w:szCs w:val="24"/>
        </w:rPr>
        <w:t xml:space="preserve">честве первичного ключа будет служить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subject_id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, а второй атрибут будет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уникальным. Введите в новую таблицу две-три строки для различных учебных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дисциплин.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Модифицируйтетаблицу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progress,заменив</w:t>
      </w:r>
      <w:proofErr w:type="spellEnd"/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атрибут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subject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1A50F8">
        <w:rPr>
          <w:rFonts w:ascii="Times New Roman" w:hAnsi="Times New Roman" w:cs="Times New Roman"/>
          <w:sz w:val="24"/>
          <w:szCs w:val="24"/>
        </w:rPr>
        <w:t>subject_id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.</w:t>
      </w:r>
    </w:p>
    <w:p w:rsidR="00B57E9D" w:rsidRPr="001A50F8" w:rsidRDefault="00F25F38" w:rsidP="00B50399">
      <w:pPr>
        <w:spacing w:after="12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Тип данных нового атрибута будет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integer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. Поскольку тип данных изменится,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то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для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замены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первоначальных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значений,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хранящихся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в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этом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столбце,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на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новые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придется использовать конструкцию USING (о ней говорится в тексте главы).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 xml:space="preserve">Добавьте в определение таблицы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progress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 еще один внешний ключ, который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 xml:space="preserve">будет ссылаться на таблицу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. В составе этого внешнего ключа будет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 xml:space="preserve">только один атрибут —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subject_id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. Мы види</w:t>
      </w:r>
      <w:r w:rsidR="00B4192E" w:rsidRPr="001A50F8">
        <w:rPr>
          <w:rFonts w:ascii="Times New Roman" w:hAnsi="Times New Roman" w:cs="Times New Roman"/>
          <w:sz w:val="24"/>
          <w:szCs w:val="24"/>
        </w:rPr>
        <w:t>м, что таблица может иметь боль</w:t>
      </w:r>
      <w:r w:rsidRPr="001A50F8">
        <w:rPr>
          <w:rFonts w:ascii="Times New Roman" w:hAnsi="Times New Roman" w:cs="Times New Roman"/>
          <w:sz w:val="24"/>
          <w:szCs w:val="24"/>
        </w:rPr>
        <w:t>ше одного внешнего ключа. Таким образом, структура связей в реальной базе</w:t>
      </w:r>
      <w:r w:rsidR="00B50399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данных может оказаться весьма сложной.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 xml:space="preserve">Теперь введите несколько строк и в таблицу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p</w:t>
      </w:r>
      <w:r w:rsidR="00B4192E" w:rsidRPr="001A50F8">
        <w:rPr>
          <w:rFonts w:ascii="Times New Roman" w:hAnsi="Times New Roman" w:cs="Times New Roman"/>
          <w:sz w:val="24"/>
          <w:szCs w:val="24"/>
        </w:rPr>
        <w:t>rogress</w:t>
      </w:r>
      <w:proofErr w:type="spellEnd"/>
      <w:r w:rsidR="00B4192E" w:rsidRPr="001A50F8">
        <w:rPr>
          <w:rFonts w:ascii="Times New Roman" w:hAnsi="Times New Roman" w:cs="Times New Roman"/>
          <w:sz w:val="24"/>
          <w:szCs w:val="24"/>
        </w:rPr>
        <w:t>, учитывая ее связь с но</w:t>
      </w:r>
      <w:r w:rsidRPr="001A50F8">
        <w:rPr>
          <w:rFonts w:ascii="Times New Roman" w:hAnsi="Times New Roman" w:cs="Times New Roman"/>
          <w:sz w:val="24"/>
          <w:szCs w:val="24"/>
        </w:rPr>
        <w:t xml:space="preserve">вой таблицей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.</w:t>
      </w:r>
    </w:p>
    <w:p w:rsidR="00541C22" w:rsidRPr="001A50F8" w:rsidRDefault="00541C22" w:rsidP="001A50F8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Вопрос 4</w:t>
      </w:r>
    </w:p>
    <w:p w:rsidR="00F25F38" w:rsidRPr="001A50F8" w:rsidRDefault="00F25F38" w:rsidP="00B50399">
      <w:pPr>
        <w:spacing w:after="12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В таблице «Студенты» (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) атрибут </w:t>
      </w:r>
      <w:r w:rsidR="00B4192E" w:rsidRPr="001A50F8">
        <w:rPr>
          <w:rFonts w:ascii="Times New Roman" w:hAnsi="Times New Roman" w:cs="Times New Roman"/>
          <w:sz w:val="24"/>
          <w:szCs w:val="24"/>
        </w:rPr>
        <w:t>«Серия документа, удостоверяюще</w:t>
      </w:r>
      <w:r w:rsidRPr="001A50F8">
        <w:rPr>
          <w:rFonts w:ascii="Times New Roman" w:hAnsi="Times New Roman" w:cs="Times New Roman"/>
          <w:sz w:val="24"/>
          <w:szCs w:val="24"/>
        </w:rPr>
        <w:t>го личность» (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doc_ser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) имеет числовой тип, однако в сериях таких документов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могут встречаться лидирующие нули, которые</w:t>
      </w:r>
      <w:r w:rsidR="00B4192E" w:rsidRPr="001A50F8">
        <w:rPr>
          <w:rFonts w:ascii="Times New Roman" w:hAnsi="Times New Roman" w:cs="Times New Roman"/>
          <w:sz w:val="24"/>
          <w:szCs w:val="24"/>
        </w:rPr>
        <w:t xml:space="preserve"> в числовых столбцах не сохраня</w:t>
      </w:r>
      <w:r w:rsidRPr="001A50F8">
        <w:rPr>
          <w:rFonts w:ascii="Times New Roman" w:hAnsi="Times New Roman" w:cs="Times New Roman"/>
          <w:sz w:val="24"/>
          <w:szCs w:val="24"/>
        </w:rPr>
        <w:t>ются.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Например,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при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записи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значения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серии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«0402»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первый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ноль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не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сохранится.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Модифицируйте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таблицу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,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заменив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числовой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тип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данных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C31010" w:rsidRPr="001A50F8">
        <w:rPr>
          <w:rFonts w:ascii="Times New Roman" w:hAnsi="Times New Roman" w:cs="Times New Roman"/>
          <w:sz w:val="24"/>
          <w:szCs w:val="24"/>
        </w:rPr>
        <w:t xml:space="preserve"> символь</w:t>
      </w:r>
      <w:r w:rsidRPr="001A50F8">
        <w:rPr>
          <w:rFonts w:ascii="Times New Roman" w:hAnsi="Times New Roman" w:cs="Times New Roman"/>
          <w:sz w:val="24"/>
          <w:szCs w:val="24"/>
        </w:rPr>
        <w:t xml:space="preserve">ный, например,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character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. Как вы думаете, </w:t>
      </w:r>
      <w:r w:rsidR="00C31010" w:rsidRPr="001A50F8">
        <w:rPr>
          <w:rFonts w:ascii="Times New Roman" w:hAnsi="Times New Roman" w:cs="Times New Roman"/>
          <w:sz w:val="24"/>
          <w:szCs w:val="24"/>
        </w:rPr>
        <w:t>эта операция пройдет без затруд</w:t>
      </w:r>
      <w:r w:rsidRPr="001A50F8">
        <w:rPr>
          <w:rFonts w:ascii="Times New Roman" w:hAnsi="Times New Roman" w:cs="Times New Roman"/>
          <w:sz w:val="24"/>
          <w:szCs w:val="24"/>
        </w:rPr>
        <w:t>нений или они все же возможны? Проверьте ваши предположения, выполнив</w:t>
      </w:r>
      <w:r w:rsidR="00B50399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модификацию.</w:t>
      </w:r>
    </w:p>
    <w:p w:rsidR="00541C22" w:rsidRPr="001A50F8" w:rsidRDefault="00541C22" w:rsidP="001A50F8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Вопрос 5</w:t>
      </w:r>
    </w:p>
    <w:p w:rsidR="00F25F38" w:rsidRPr="001A50F8" w:rsidRDefault="00F25F38" w:rsidP="001A50F8">
      <w:pPr>
        <w:spacing w:after="4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50F8">
        <w:rPr>
          <w:rFonts w:ascii="Times New Roman" w:hAnsi="Times New Roman" w:cs="Times New Roman"/>
          <w:sz w:val="24"/>
          <w:szCs w:val="24"/>
        </w:rPr>
        <w:t>Команда ALTER TABLE позволяет переименовать таблицу. Например</w:t>
      </w:r>
      <w:r w:rsidRPr="001A50F8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C31010" w:rsidRPr="001A50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  <w:lang w:val="en-US"/>
        </w:rPr>
        <w:t xml:space="preserve">ALTER TABLE </w:t>
      </w:r>
      <w:proofErr w:type="spellStart"/>
      <w:r w:rsidRPr="001A50F8">
        <w:rPr>
          <w:rFonts w:ascii="Times New Roman" w:hAnsi="Times New Roman" w:cs="Times New Roman"/>
          <w:sz w:val="24"/>
          <w:szCs w:val="24"/>
          <w:lang w:val="en-US"/>
        </w:rPr>
        <w:t>table_name</w:t>
      </w:r>
      <w:proofErr w:type="spellEnd"/>
      <w:r w:rsidRPr="001A50F8">
        <w:rPr>
          <w:rFonts w:ascii="Times New Roman" w:hAnsi="Times New Roman" w:cs="Times New Roman"/>
          <w:sz w:val="24"/>
          <w:szCs w:val="24"/>
          <w:lang w:val="en-US"/>
        </w:rPr>
        <w:t xml:space="preserve"> RENAME TO </w:t>
      </w:r>
      <w:proofErr w:type="spellStart"/>
      <w:r w:rsidRPr="001A50F8">
        <w:rPr>
          <w:rFonts w:ascii="Times New Roman" w:hAnsi="Times New Roman" w:cs="Times New Roman"/>
          <w:sz w:val="24"/>
          <w:szCs w:val="24"/>
          <w:lang w:val="en-US"/>
        </w:rPr>
        <w:t>new_table_name</w:t>
      </w:r>
      <w:proofErr w:type="spellEnd"/>
      <w:r w:rsidRPr="001A50F8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B57E9D" w:rsidRPr="001A50F8" w:rsidRDefault="00F25F38" w:rsidP="00B5039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Поскольку в командах создания таблиц базы данных «Авиаперевозки» мы не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указывали имена ограничений для первичных и внешних ключей, то их имена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были сформированы автоматически самой СУБД. Как вы думаете, получили ли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эти ограничения новые имена после переименования таблицы?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Проверьте ваши предположения, выполнив такую операцию с одной из таблиц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базы данных «Авиаперевозки», имеющих внешние ключи.</w:t>
      </w:r>
    </w:p>
    <w:p w:rsidR="00541C22" w:rsidRPr="001A50F8" w:rsidRDefault="00541C22" w:rsidP="001A50F8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Вопрос 6</w:t>
      </w:r>
    </w:p>
    <w:p w:rsidR="00F25F38" w:rsidRPr="001A50F8" w:rsidRDefault="00F25F38" w:rsidP="001A50F8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И представление «Рейсы» (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flights_v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), и материализованное представление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«Маршруты» (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routes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) построены на основе т</w:t>
      </w:r>
      <w:r w:rsidR="00C31010" w:rsidRPr="001A50F8">
        <w:rPr>
          <w:rFonts w:ascii="Times New Roman" w:hAnsi="Times New Roman" w:cs="Times New Roman"/>
          <w:sz w:val="24"/>
          <w:szCs w:val="24"/>
        </w:rPr>
        <w:t>аблиц «Рейсы» (</w:t>
      </w:r>
      <w:proofErr w:type="spellStart"/>
      <w:r w:rsidR="00C31010" w:rsidRPr="001A50F8">
        <w:rPr>
          <w:rFonts w:ascii="Times New Roman" w:hAnsi="Times New Roman" w:cs="Times New Roman"/>
          <w:sz w:val="24"/>
          <w:szCs w:val="24"/>
        </w:rPr>
        <w:t>flights</w:t>
      </w:r>
      <w:proofErr w:type="spellEnd"/>
      <w:r w:rsidR="00C31010" w:rsidRPr="001A50F8">
        <w:rPr>
          <w:rFonts w:ascii="Times New Roman" w:hAnsi="Times New Roman" w:cs="Times New Roman"/>
          <w:sz w:val="24"/>
          <w:szCs w:val="24"/>
        </w:rPr>
        <w:t>) и «Аэро</w:t>
      </w:r>
      <w:r w:rsidRPr="001A50F8">
        <w:rPr>
          <w:rFonts w:ascii="Times New Roman" w:hAnsi="Times New Roman" w:cs="Times New Roman"/>
          <w:sz w:val="24"/>
          <w:szCs w:val="24"/>
        </w:rPr>
        <w:t>порты» (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airports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). Логично предположить,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что при каскадном удалении, на</w:t>
      </w:r>
      <w:r w:rsidRPr="001A50F8">
        <w:rPr>
          <w:rFonts w:ascii="Times New Roman" w:hAnsi="Times New Roman" w:cs="Times New Roman"/>
          <w:sz w:val="24"/>
          <w:szCs w:val="24"/>
        </w:rPr>
        <w:t>пример, таблицы «Аэропорты», представление «Рейсы» будет также удалено,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 xml:space="preserve">поскольку при удалении базовой таблицы </w:t>
      </w:r>
      <w:r w:rsidR="00C31010" w:rsidRPr="001A50F8">
        <w:rPr>
          <w:rFonts w:ascii="Times New Roman" w:hAnsi="Times New Roman" w:cs="Times New Roman"/>
          <w:sz w:val="24"/>
          <w:szCs w:val="24"/>
        </w:rPr>
        <w:t>этому представлению просто неот</w:t>
      </w:r>
      <w:r w:rsidRPr="001A50F8">
        <w:rPr>
          <w:rFonts w:ascii="Times New Roman" w:hAnsi="Times New Roman" w:cs="Times New Roman"/>
          <w:sz w:val="24"/>
          <w:szCs w:val="24"/>
        </w:rPr>
        <w:t>куда будет брать данные.</w:t>
      </w:r>
    </w:p>
    <w:p w:rsidR="00B57E9D" w:rsidRPr="001A50F8" w:rsidRDefault="00F25F38" w:rsidP="00B5039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А что вы можете предположить насчет материализованного представления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«Маршруты»: будет ли оно также удалено или нет? Ведь оно уже содер</w:t>
      </w:r>
      <w:r w:rsidR="00C31010" w:rsidRPr="001A50F8">
        <w:rPr>
          <w:rFonts w:ascii="Times New Roman" w:hAnsi="Times New Roman" w:cs="Times New Roman"/>
          <w:sz w:val="24"/>
          <w:szCs w:val="24"/>
        </w:rPr>
        <w:t>жит дан</w:t>
      </w:r>
      <w:r w:rsidRPr="001A50F8">
        <w:rPr>
          <w:rFonts w:ascii="Times New Roman" w:hAnsi="Times New Roman" w:cs="Times New Roman"/>
          <w:sz w:val="24"/>
          <w:szCs w:val="24"/>
        </w:rPr>
        <w:t>ные, в отличие от обычного представления. Так ли, условно говоря, сильна его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связь с таблицами, на основе которых оно сконструировано?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Проведите необходимые эксперименты, начав с команды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 xml:space="preserve">DROP TABLE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airports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;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 xml:space="preserve">Если вам потребуется восстановить все объекты базы данных, то вы всегда сможете воспользоваться файлом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demo_small.sql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 и просто повторить процедуру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развертывания учебной базы данных, которая описана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в главе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2. Поэтому смело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экспериментируйте с таблицами и представлениями.</w:t>
      </w:r>
    </w:p>
    <w:p w:rsidR="00541C22" w:rsidRPr="001A50F8" w:rsidRDefault="00541C22" w:rsidP="001A50F8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Вопрос 7</w:t>
      </w:r>
    </w:p>
    <w:p w:rsidR="00B57E9D" w:rsidRPr="001A50F8" w:rsidRDefault="00F25F38" w:rsidP="00B5039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lastRenderedPageBreak/>
        <w:t>Как вы думаете, при изменении данных в т</w:t>
      </w:r>
      <w:r w:rsidR="00C31010" w:rsidRPr="001A50F8">
        <w:rPr>
          <w:rFonts w:ascii="Times New Roman" w:hAnsi="Times New Roman" w:cs="Times New Roman"/>
          <w:sz w:val="24"/>
          <w:szCs w:val="24"/>
        </w:rPr>
        <w:t>аблицах, на основе которых скон</w:t>
      </w:r>
      <w:r w:rsidRPr="001A50F8">
        <w:rPr>
          <w:rFonts w:ascii="Times New Roman" w:hAnsi="Times New Roman" w:cs="Times New Roman"/>
          <w:sz w:val="24"/>
          <w:szCs w:val="24"/>
        </w:rPr>
        <w:t>струировано материализованное представл</w:t>
      </w:r>
      <w:r w:rsidR="00C31010" w:rsidRPr="001A50F8">
        <w:rPr>
          <w:rFonts w:ascii="Times New Roman" w:hAnsi="Times New Roman" w:cs="Times New Roman"/>
          <w:sz w:val="24"/>
          <w:szCs w:val="24"/>
        </w:rPr>
        <w:t>ение, содержимое этого представ</w:t>
      </w:r>
      <w:r w:rsidRPr="001A50F8">
        <w:rPr>
          <w:rFonts w:ascii="Times New Roman" w:hAnsi="Times New Roman" w:cs="Times New Roman"/>
          <w:sz w:val="24"/>
          <w:szCs w:val="24"/>
        </w:rPr>
        <w:t>ления тоже синхронно изменяется или нет?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Если содержимое материализованного представления изменяется синхронно</w:t>
      </w:r>
      <w:r w:rsidR="00B50399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с базовыми таблицами, то продемонстрируйте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это. Если же оно остается неиз</w:t>
      </w:r>
      <w:r w:rsidRPr="001A50F8">
        <w:rPr>
          <w:rFonts w:ascii="Times New Roman" w:hAnsi="Times New Roman" w:cs="Times New Roman"/>
          <w:sz w:val="24"/>
          <w:szCs w:val="24"/>
        </w:rPr>
        <w:t>менным, то покажите, как его синхронизировать с базовыми таблицами.</w:t>
      </w:r>
    </w:p>
    <w:p w:rsidR="00541C22" w:rsidRPr="001A50F8" w:rsidRDefault="00541C22" w:rsidP="001A50F8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Вопрос 8</w:t>
      </w:r>
    </w:p>
    <w:p w:rsidR="000D5547" w:rsidRPr="001A50F8" w:rsidRDefault="000D5547" w:rsidP="001A50F8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Этот запрос выбирает из таблицы «Билеты» </w:t>
      </w:r>
      <w:r w:rsidR="00C31010" w:rsidRPr="001A50F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31010" w:rsidRPr="001A50F8">
        <w:rPr>
          <w:rFonts w:ascii="Times New Roman" w:hAnsi="Times New Roman" w:cs="Times New Roman"/>
          <w:sz w:val="24"/>
          <w:szCs w:val="24"/>
        </w:rPr>
        <w:t>tickets</w:t>
      </w:r>
      <w:proofErr w:type="spellEnd"/>
      <w:r w:rsidR="00C31010" w:rsidRPr="001A50F8">
        <w:rPr>
          <w:rFonts w:ascii="Times New Roman" w:hAnsi="Times New Roman" w:cs="Times New Roman"/>
          <w:sz w:val="24"/>
          <w:szCs w:val="24"/>
        </w:rPr>
        <w:t>) всех пассажиров с име</w:t>
      </w:r>
      <w:r w:rsidRPr="001A50F8">
        <w:rPr>
          <w:rFonts w:ascii="Times New Roman" w:hAnsi="Times New Roman" w:cs="Times New Roman"/>
          <w:sz w:val="24"/>
          <w:szCs w:val="24"/>
        </w:rPr>
        <w:t>нами, состоящими из трех букв (в шаблоне присутствуют три символа «_»):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="00C31010" w:rsidRPr="001A50F8">
        <w:rPr>
          <w:rFonts w:ascii="Times New Roman" w:hAnsi="Times New Roman" w:cs="Times New Roman"/>
          <w:sz w:val="24"/>
          <w:szCs w:val="24"/>
        </w:rPr>
        <w:tab/>
      </w:r>
      <w:r w:rsidRPr="001A50F8">
        <w:rPr>
          <w:rFonts w:ascii="Times New Roman" w:hAnsi="Times New Roman" w:cs="Times New Roman"/>
          <w:sz w:val="24"/>
          <w:szCs w:val="24"/>
          <w:lang w:val="en-US"/>
        </w:rPr>
        <w:t>SELECT</w:t>
      </w:r>
      <w:r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  <w:lang w:val="en-US"/>
        </w:rPr>
        <w:t>passenger</w:t>
      </w:r>
      <w:r w:rsidRPr="001A50F8">
        <w:rPr>
          <w:rFonts w:ascii="Times New Roman" w:hAnsi="Times New Roman" w:cs="Times New Roman"/>
          <w:sz w:val="24"/>
          <w:szCs w:val="24"/>
        </w:rPr>
        <w:t>_</w:t>
      </w:r>
      <w:r w:rsidRPr="001A50F8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0D5547" w:rsidRPr="001A50F8" w:rsidRDefault="000D5547" w:rsidP="001A50F8">
      <w:pPr>
        <w:spacing w:after="4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1A50F8">
        <w:rPr>
          <w:rFonts w:ascii="Times New Roman" w:hAnsi="Times New Roman" w:cs="Times New Roman"/>
          <w:sz w:val="24"/>
          <w:szCs w:val="24"/>
          <w:lang w:val="en-US"/>
        </w:rPr>
        <w:t>FROM tickets</w:t>
      </w:r>
    </w:p>
    <w:p w:rsidR="000D5547" w:rsidRPr="001A50F8" w:rsidRDefault="000D5547" w:rsidP="001A50F8">
      <w:pPr>
        <w:spacing w:after="4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1A50F8">
        <w:rPr>
          <w:rFonts w:ascii="Times New Roman" w:hAnsi="Times New Roman" w:cs="Times New Roman"/>
          <w:sz w:val="24"/>
          <w:szCs w:val="24"/>
          <w:lang w:val="en-US"/>
        </w:rPr>
        <w:t xml:space="preserve">WHERE </w:t>
      </w:r>
      <w:proofErr w:type="spellStart"/>
      <w:r w:rsidRPr="001A50F8">
        <w:rPr>
          <w:rFonts w:ascii="Times New Roman" w:hAnsi="Times New Roman" w:cs="Times New Roman"/>
          <w:sz w:val="24"/>
          <w:szCs w:val="24"/>
          <w:lang w:val="en-US"/>
        </w:rPr>
        <w:t>passenger_name</w:t>
      </w:r>
      <w:proofErr w:type="spellEnd"/>
      <w:r w:rsidRPr="001A50F8">
        <w:rPr>
          <w:rFonts w:ascii="Times New Roman" w:hAnsi="Times New Roman" w:cs="Times New Roman"/>
          <w:sz w:val="24"/>
          <w:szCs w:val="24"/>
          <w:lang w:val="en-US"/>
        </w:rPr>
        <w:t xml:space="preserve"> LIKE '___ %';</w:t>
      </w:r>
    </w:p>
    <w:p w:rsidR="00B57E9D" w:rsidRPr="001A50F8" w:rsidRDefault="000D5547" w:rsidP="00B5039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Предложите шаблон поиска в операторе LIKE для выбора из этой таблицы всех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пассажиров с фамилиями, состоящими из пяти букв.</w:t>
      </w:r>
    </w:p>
    <w:p w:rsidR="00541C22" w:rsidRPr="001A50F8" w:rsidRDefault="00541C22" w:rsidP="001A50F8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Вопрос 9</w:t>
      </w:r>
    </w:p>
    <w:p w:rsidR="000D5547" w:rsidRPr="001A50F8" w:rsidRDefault="000D5547" w:rsidP="00B5039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Выясните, на каких маршрутах используются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самолеты компании Boeing. В вы</w:t>
      </w:r>
      <w:r w:rsidRPr="001A50F8">
        <w:rPr>
          <w:rFonts w:ascii="Times New Roman" w:hAnsi="Times New Roman" w:cs="Times New Roman"/>
          <w:sz w:val="24"/>
          <w:szCs w:val="24"/>
        </w:rPr>
        <w:t>борке вместо кода модели должно выводиться ее наименование, например,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вместо кода 733 должно быть Boeing 737-300.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Указание: можно воспользоваться соединением представления «Маршруты»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routes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) и таблицы «Самолеты» (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aircrafts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).</w:t>
      </w:r>
    </w:p>
    <w:p w:rsidR="00541C22" w:rsidRPr="001A50F8" w:rsidRDefault="00541C22" w:rsidP="001A50F8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Вопрос 10</w:t>
      </w:r>
    </w:p>
    <w:p w:rsidR="00541C22" w:rsidRPr="001A50F8" w:rsidRDefault="000D5547" w:rsidP="001A50F8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В тексте главы мы рассматривали различные примеры использования левого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и правого внешних соединений: LEFT OUTE</w:t>
      </w:r>
      <w:r w:rsidR="00C31010" w:rsidRPr="001A50F8">
        <w:rPr>
          <w:rFonts w:ascii="Times New Roman" w:hAnsi="Times New Roman" w:cs="Times New Roman"/>
          <w:sz w:val="24"/>
          <w:szCs w:val="24"/>
        </w:rPr>
        <w:t>R JOIN и RIGHT OUTER JOIN. Напи</w:t>
      </w:r>
      <w:r w:rsidRPr="001A50F8">
        <w:rPr>
          <w:rFonts w:ascii="Times New Roman" w:hAnsi="Times New Roman" w:cs="Times New Roman"/>
          <w:sz w:val="24"/>
          <w:szCs w:val="24"/>
        </w:rPr>
        <w:t>шите запрос, в котором использовалось бы полное внешнее соединение — FULL</w:t>
      </w:r>
      <w:r w:rsidR="00C31010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OUTER JOIN.</w:t>
      </w:r>
    </w:p>
    <w:p w:rsidR="000D5547" w:rsidRPr="00C934BB" w:rsidRDefault="000D5547" w:rsidP="001A50F8">
      <w:pPr>
        <w:spacing w:after="40" w:line="240" w:lineRule="auto"/>
        <w:jc w:val="left"/>
        <w:rPr>
          <w:rFonts w:ascii="Times New Roman" w:hAnsi="Times New Roman" w:cs="Times New Roman"/>
          <w:sz w:val="12"/>
          <w:szCs w:val="12"/>
        </w:rPr>
      </w:pPr>
    </w:p>
    <w:p w:rsidR="00CD2502" w:rsidRPr="00B50399" w:rsidRDefault="00CD2502" w:rsidP="00B50399">
      <w:pPr>
        <w:spacing w:after="12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50399">
        <w:rPr>
          <w:rFonts w:ascii="Times New Roman" w:hAnsi="Times New Roman" w:cs="Times New Roman"/>
          <w:b/>
          <w:sz w:val="24"/>
          <w:szCs w:val="24"/>
        </w:rPr>
        <w:t>Вопросы к зачету: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1. Какие группы операторов выделяются в составе языка SQL?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2. Дайте неформальное определение основных понятий реляционной модели данных: отношение, кортеж, атрибут.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3. Для чего нужны внешние ключи в реляционных таблицах?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4. Что такое потенциальный ключ?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5. Предложите пример избыточного потенциального ключа для одной из таблиц базы данных «Авиаперевозки» и объясните, почему он будет избыточным.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6. В текущей реализации базы данных «Авиаперевозки» предполагается, что самолеты одной модели могут иметь только одну компоновку салона. Представим, что руководством принято решение о том, что нужно учитывать возможность наличия различных компоновок для каждой модели. Какие таблицы придется модифицировать в</w:t>
      </w:r>
      <w:r w:rsidR="00C934BB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 xml:space="preserve">таком 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1A50F8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>каким</w:t>
      </w:r>
      <w:proofErr w:type="gramEnd"/>
      <w:r w:rsidRPr="001A50F8">
        <w:rPr>
          <w:rFonts w:ascii="Times New Roman" w:hAnsi="Times New Roman" w:cs="Times New Roman"/>
          <w:sz w:val="24"/>
          <w:szCs w:val="24"/>
        </w:rPr>
        <w:t xml:space="preserve"> образом? Потребуется ли создавать дополнительные таблицы?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7. Первая, вторая и третья нормальные формы.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8. Типы данных СУБД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PostgreSQL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9. Создание, модификация и удаление таблиц.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10. Представления, схемы базы данных.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11. Соединения, агрегирование и группировка.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12. Работа с подзапросами.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lastRenderedPageBreak/>
        <w:t>13. Вставка, обновление и удаление строк из таблиц.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14. Индексы по одному и по нескольким столбцам, уникальные индексы, индексы на основе выражений.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15. Уровни изоляции транзакций, блокировки.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16. Методы просмотра таблиц.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17. Методы формирования соединений наборов строк.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18. Управление планировщиком.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19. Оптимизация запросов.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20. Функции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PostgreSQL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21. Осуществление триггеров.</w:t>
      </w:r>
    </w:p>
    <w:p w:rsidR="000D5547" w:rsidRPr="001A50F8" w:rsidRDefault="000D5547" w:rsidP="00C934BB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22. Язык PL/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pgSQL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>.</w:t>
      </w:r>
    </w:p>
    <w:p w:rsidR="00541C22" w:rsidRPr="001A50F8" w:rsidRDefault="000D5547" w:rsidP="00C934BB">
      <w:pPr>
        <w:spacing w:after="12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23. Полнотекстовый поиск, полнотекстовая индексация, функции и операторы текстового поиска</w:t>
      </w:r>
    </w:p>
    <w:p w:rsidR="007D4B7A" w:rsidRPr="001A50F8" w:rsidRDefault="00C934BB" w:rsidP="001A50F8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D4B7A" w:rsidRPr="001A50F8">
        <w:rPr>
          <w:rFonts w:ascii="Times New Roman" w:hAnsi="Times New Roman" w:cs="Times New Roman"/>
          <w:sz w:val="24"/>
          <w:szCs w:val="24"/>
        </w:rPr>
        <w:t xml:space="preserve">. </w:t>
      </w:r>
      <w:r w:rsidR="007D4B7A" w:rsidRPr="00C934BB">
        <w:rPr>
          <w:rFonts w:ascii="Times New Roman" w:hAnsi="Times New Roman" w:cs="Times New Roman"/>
          <w:b/>
          <w:sz w:val="24"/>
          <w:szCs w:val="24"/>
        </w:rPr>
        <w:t>Ресурсное обеспечение</w:t>
      </w:r>
      <w:r w:rsidR="007D4B7A" w:rsidRPr="001A50F8">
        <w:rPr>
          <w:rFonts w:ascii="Times New Roman" w:hAnsi="Times New Roman" w:cs="Times New Roman"/>
          <w:sz w:val="24"/>
          <w:szCs w:val="24"/>
        </w:rPr>
        <w:t>:</w:t>
      </w:r>
    </w:p>
    <w:p w:rsidR="007D4B7A" w:rsidRPr="001A50F8" w:rsidRDefault="007D4B7A" w:rsidP="001A50F8">
      <w:pPr>
        <w:pStyle w:val="a4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Перечень</w:t>
      </w:r>
      <w:r w:rsidR="000D5547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основной и дополнительной</w:t>
      </w:r>
      <w:r w:rsidR="000D5547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>учебной</w:t>
      </w:r>
      <w:r w:rsidR="00D95AB7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="00B179C2" w:rsidRPr="001A50F8">
        <w:rPr>
          <w:rFonts w:ascii="Times New Roman" w:hAnsi="Times New Roman" w:cs="Times New Roman"/>
          <w:sz w:val="24"/>
          <w:szCs w:val="24"/>
        </w:rPr>
        <w:t>литературы</w:t>
      </w:r>
    </w:p>
    <w:p w:rsidR="00B179C2" w:rsidRPr="001A50F8" w:rsidRDefault="00B179C2" w:rsidP="001A50F8">
      <w:pPr>
        <w:pStyle w:val="a4"/>
        <w:numPr>
          <w:ilvl w:val="1"/>
          <w:numId w:val="2"/>
        </w:num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Основная литература</w:t>
      </w:r>
    </w:p>
    <w:p w:rsidR="000D5547" w:rsidRPr="001A50F8" w:rsidRDefault="000D5547" w:rsidP="001A50F8">
      <w:pPr>
        <w:pStyle w:val="a4"/>
        <w:numPr>
          <w:ilvl w:val="2"/>
          <w:numId w:val="2"/>
        </w:numPr>
        <w:spacing w:after="4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Кузнецов, С. Д. Основы баз данных : учеб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особие / С. Д. Кузнецов. – 2-е изд., </w:t>
      </w: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испр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–  М.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Интернет-Университет Информационных Технологий ; БИНОМ. Лаборатория знаний, 2007. – 484 с. 6.</w:t>
      </w:r>
    </w:p>
    <w:p w:rsidR="000D5547" w:rsidRPr="001A50F8" w:rsidRDefault="000D5547" w:rsidP="001A50F8">
      <w:pPr>
        <w:pStyle w:val="a4"/>
        <w:numPr>
          <w:ilvl w:val="2"/>
          <w:numId w:val="2"/>
        </w:numPr>
        <w:spacing w:after="4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Лузанов, П. В. </w:t>
      </w: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Postgres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Первое знакомство [Текст] / П. В. Лузанов, Е. В. Рогов,  И. В. Лёвшин. – 5-е изд., </w:t>
      </w: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перераб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и доп. – М.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Постгрес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Профессиональный, 2019. – 156 с.  https://edu.postgrespro.ru/introbook_v5.pdf .</w:t>
      </w:r>
    </w:p>
    <w:p w:rsidR="000D5547" w:rsidRPr="001A50F8" w:rsidRDefault="000D5547" w:rsidP="001A50F8">
      <w:pPr>
        <w:pStyle w:val="a4"/>
        <w:numPr>
          <w:ilvl w:val="2"/>
          <w:numId w:val="2"/>
        </w:numPr>
        <w:spacing w:after="4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Моргунов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Е. П. </w:t>
      </w: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PostgreSQL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Основы языка SQL [Текст] : учеб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особие / Е. П. Моргунов ; под ред. Е. В. Рогова, П. В. Лузанова. – СПб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: 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БХВ-Петербург, 2018. – 336 с. https://edu.postgrespro.ru/sql_primer.pdf .</w:t>
      </w:r>
    </w:p>
    <w:p w:rsidR="000D5547" w:rsidRPr="001A50F8" w:rsidRDefault="000D5547" w:rsidP="001A50F8">
      <w:pPr>
        <w:pStyle w:val="a4"/>
        <w:numPr>
          <w:ilvl w:val="2"/>
          <w:numId w:val="2"/>
        </w:numPr>
        <w:spacing w:after="4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Новиков, Б. А. Основы технологий баз данных [Текст] : учеб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особие / Б. А. Новиков,  Е. А. Горшкова ; под ред. Е. В. Рогова. – М.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ДМК Пресс, 2019. – 240 с. https://edu.postgrespro.ru/dbtech_part1.pdf .</w:t>
      </w:r>
    </w:p>
    <w:p w:rsidR="000D5547" w:rsidRPr="001A50F8" w:rsidRDefault="000D5547" w:rsidP="001A50F8">
      <w:pPr>
        <w:pStyle w:val="a4"/>
        <w:numPr>
          <w:ilvl w:val="2"/>
          <w:numId w:val="2"/>
        </w:numPr>
        <w:spacing w:after="4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PostgreSQL [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Электронный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ресурс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] :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официальный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сайт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/ The PostgreSQL Global Development Group. 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–  https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://www.postgresql.org. </w:t>
      </w:r>
    </w:p>
    <w:p w:rsidR="00B179C2" w:rsidRPr="001A50F8" w:rsidRDefault="000D5547" w:rsidP="001A50F8">
      <w:pPr>
        <w:pStyle w:val="a4"/>
        <w:numPr>
          <w:ilvl w:val="2"/>
          <w:numId w:val="2"/>
        </w:numPr>
        <w:spacing w:after="4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10. Postgres Professional [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Электронный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ресурс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] :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российский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производитель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СУБД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Postgres Pro : 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официальный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сайт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/ Postgres Professional. – https://postgrespro.ru</w:t>
      </w:r>
      <w:r w:rsidR="00B179C2"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, </w:t>
      </w:r>
      <w:r w:rsidR="00B179C2" w:rsidRPr="001A50F8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2019</w:t>
      </w:r>
      <w:r w:rsidR="00B179C2"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- 444 </w:t>
      </w:r>
      <w:r w:rsidR="00B179C2"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B179C2"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.;</w:t>
      </w:r>
    </w:p>
    <w:p w:rsidR="00541C22" w:rsidRPr="001A50F8" w:rsidRDefault="00541C22" w:rsidP="001A50F8">
      <w:pPr>
        <w:pStyle w:val="a4"/>
        <w:numPr>
          <w:ilvl w:val="1"/>
          <w:numId w:val="2"/>
        </w:num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Дополнительная литература</w:t>
      </w:r>
    </w:p>
    <w:p w:rsidR="00BD255E" w:rsidRPr="001A50F8" w:rsidRDefault="00BD255E" w:rsidP="001A50F8">
      <w:pPr>
        <w:pStyle w:val="a4"/>
        <w:numPr>
          <w:ilvl w:val="2"/>
          <w:numId w:val="2"/>
        </w:numPr>
        <w:spacing w:after="4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Гарсиа-Молина, Г. Системы баз данных. Полный курс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пер. с англ. / Гектор Гарсиа-Молина, </w:t>
      </w: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Джеффри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Ульман, Дженнифер </w:t>
      </w: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Уидом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– М.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Вильямс, 2003. –  1088 с. </w:t>
      </w:r>
    </w:p>
    <w:p w:rsidR="00BD255E" w:rsidRPr="001A50F8" w:rsidRDefault="00BD255E" w:rsidP="001A50F8">
      <w:pPr>
        <w:pStyle w:val="a4"/>
        <w:numPr>
          <w:ilvl w:val="2"/>
          <w:numId w:val="2"/>
        </w:numPr>
        <w:spacing w:after="4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Грофф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Дж. 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SQL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Полное руководство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пер. с англ. / Джеймс Р. </w:t>
      </w: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Грофф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Пол Н. Вайнберг, Эндрю Дж. </w:t>
      </w: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Оппель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– 3-е изд. – М. : Вильямс, 2015. – 960 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c</w:t>
      </w: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.</w:t>
      </w:r>
    </w:p>
    <w:p w:rsidR="00BD255E" w:rsidRPr="001A50F8" w:rsidRDefault="00BD255E" w:rsidP="001A50F8">
      <w:pPr>
        <w:pStyle w:val="a4"/>
        <w:numPr>
          <w:ilvl w:val="2"/>
          <w:numId w:val="2"/>
        </w:numPr>
        <w:spacing w:after="4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Дейт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К. Дж. Введение в системы баз данных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пер. с англ. / Крис Дж. </w:t>
      </w: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Дейт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– 8-е </w:t>
      </w: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изд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–  М. : </w:t>
      </w: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Вильямс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2005. –  1328 с. </w:t>
      </w:r>
    </w:p>
    <w:p w:rsidR="00BD255E" w:rsidRPr="001A50F8" w:rsidRDefault="00BD255E" w:rsidP="001A50F8">
      <w:pPr>
        <w:pStyle w:val="a4"/>
        <w:numPr>
          <w:ilvl w:val="2"/>
          <w:numId w:val="2"/>
        </w:num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Коннолли, Т. Базы данных. Проектирование, реализация и сопровождение. Теория и практика</w:t>
      </w:r>
      <w:proofErr w:type="gram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пер. с англ. / Томас </w:t>
      </w: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Коннолли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Каролин </w:t>
      </w:r>
      <w:proofErr w:type="spellStart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Бегг</w:t>
      </w:r>
      <w:proofErr w:type="spellEnd"/>
      <w:r w:rsidRPr="001A5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– 3-е изд. – М. : Вильямс, 2003. – 1436 с</w:t>
      </w:r>
      <w:r w:rsidRPr="001A50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255E" w:rsidRPr="00C934BB" w:rsidRDefault="00BD255E" w:rsidP="001A50F8">
      <w:pPr>
        <w:pStyle w:val="a4"/>
        <w:spacing w:after="40" w:line="240" w:lineRule="auto"/>
        <w:ind w:left="2160"/>
        <w:rPr>
          <w:rFonts w:ascii="Times New Roman" w:hAnsi="Times New Roman" w:cs="Times New Roman"/>
          <w:sz w:val="12"/>
          <w:szCs w:val="12"/>
        </w:rPr>
      </w:pPr>
    </w:p>
    <w:p w:rsidR="00BD255E" w:rsidRPr="00C934BB" w:rsidRDefault="00BD255E" w:rsidP="00C934BB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C934BB">
        <w:rPr>
          <w:rFonts w:ascii="Times New Roman" w:hAnsi="Times New Roman" w:cs="Times New Roman"/>
          <w:b/>
          <w:sz w:val="24"/>
          <w:szCs w:val="24"/>
        </w:rPr>
        <w:t>Полезные ссылки</w:t>
      </w:r>
      <w:r w:rsidR="00C934BB">
        <w:rPr>
          <w:rFonts w:ascii="Times New Roman" w:hAnsi="Times New Roman" w:cs="Times New Roman"/>
          <w:sz w:val="24"/>
          <w:szCs w:val="24"/>
        </w:rPr>
        <w:t>:</w:t>
      </w:r>
    </w:p>
    <w:p w:rsidR="00BD255E" w:rsidRPr="00C934BB" w:rsidRDefault="00BD255E" w:rsidP="00C934BB">
      <w:pPr>
        <w:spacing w:after="4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934BB">
        <w:rPr>
          <w:rFonts w:ascii="Times New Roman" w:hAnsi="Times New Roman" w:cs="Times New Roman"/>
          <w:sz w:val="24"/>
          <w:szCs w:val="24"/>
          <w:lang w:val="en-US"/>
        </w:rPr>
        <w:t>Bruce</w:t>
      </w:r>
      <w:r w:rsidRPr="00C93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4BB">
        <w:rPr>
          <w:rFonts w:ascii="Times New Roman" w:hAnsi="Times New Roman" w:cs="Times New Roman"/>
          <w:sz w:val="24"/>
          <w:szCs w:val="24"/>
          <w:lang w:val="en-US"/>
        </w:rPr>
        <w:t>Momjian</w:t>
      </w:r>
      <w:proofErr w:type="spellEnd"/>
      <w:r w:rsidRPr="00C934B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D255E" w:rsidRPr="00C934BB" w:rsidRDefault="00BD255E" w:rsidP="00C934BB">
      <w:pPr>
        <w:spacing w:after="4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934BB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C934BB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C934BB">
        <w:rPr>
          <w:rFonts w:ascii="Times New Roman" w:hAnsi="Times New Roman" w:cs="Times New Roman"/>
          <w:sz w:val="24"/>
          <w:szCs w:val="24"/>
          <w:lang w:val="en-US"/>
        </w:rPr>
        <w:t>momjian</w:t>
      </w:r>
      <w:proofErr w:type="spellEnd"/>
      <w:r w:rsidRPr="00C934BB">
        <w:rPr>
          <w:rFonts w:ascii="Times New Roman" w:hAnsi="Times New Roman" w:cs="Times New Roman"/>
          <w:sz w:val="24"/>
          <w:szCs w:val="24"/>
        </w:rPr>
        <w:t>.</w:t>
      </w:r>
      <w:r w:rsidRPr="00C934BB">
        <w:rPr>
          <w:rFonts w:ascii="Times New Roman" w:hAnsi="Times New Roman" w:cs="Times New Roman"/>
          <w:sz w:val="24"/>
          <w:szCs w:val="24"/>
          <w:lang w:val="en-US"/>
        </w:rPr>
        <w:t>us</w:t>
      </w:r>
      <w:r w:rsidRPr="00C934BB">
        <w:rPr>
          <w:rFonts w:ascii="Times New Roman" w:hAnsi="Times New Roman" w:cs="Times New Roman"/>
          <w:sz w:val="24"/>
          <w:szCs w:val="24"/>
        </w:rPr>
        <w:t>/</w:t>
      </w:r>
      <w:r w:rsidRPr="00C934BB">
        <w:rPr>
          <w:rFonts w:ascii="Times New Roman" w:hAnsi="Times New Roman" w:cs="Times New Roman"/>
          <w:sz w:val="24"/>
          <w:szCs w:val="24"/>
          <w:lang w:val="en-US"/>
        </w:rPr>
        <w:t>main</w:t>
      </w:r>
      <w:r w:rsidRPr="00C934BB">
        <w:rPr>
          <w:rFonts w:ascii="Times New Roman" w:hAnsi="Times New Roman" w:cs="Times New Roman"/>
          <w:sz w:val="24"/>
          <w:szCs w:val="24"/>
        </w:rPr>
        <w:t>/</w:t>
      </w:r>
      <w:r w:rsidRPr="00C934BB">
        <w:rPr>
          <w:rFonts w:ascii="Times New Roman" w:hAnsi="Times New Roman" w:cs="Times New Roman"/>
          <w:sz w:val="24"/>
          <w:szCs w:val="24"/>
          <w:lang w:val="en-US"/>
        </w:rPr>
        <w:t>presentations</w:t>
      </w:r>
      <w:r w:rsidRPr="00C934B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934BB">
        <w:rPr>
          <w:rFonts w:ascii="Times New Roman" w:hAnsi="Times New Roman" w:cs="Times New Roman"/>
          <w:sz w:val="24"/>
          <w:szCs w:val="24"/>
          <w:lang w:val="en-US"/>
        </w:rPr>
        <w:t>sql</w:t>
      </w:r>
      <w:proofErr w:type="spellEnd"/>
      <w:r w:rsidRPr="00C934BB">
        <w:rPr>
          <w:rFonts w:ascii="Times New Roman" w:hAnsi="Times New Roman" w:cs="Times New Roman"/>
          <w:sz w:val="24"/>
          <w:szCs w:val="24"/>
        </w:rPr>
        <w:t>.</w:t>
      </w:r>
      <w:r w:rsidRPr="00C934BB">
        <w:rPr>
          <w:rFonts w:ascii="Times New Roman" w:hAnsi="Times New Roman" w:cs="Times New Roman"/>
          <w:sz w:val="24"/>
          <w:szCs w:val="24"/>
          <w:lang w:val="en-US"/>
        </w:rPr>
        <w:t>html</w:t>
      </w:r>
      <w:r w:rsidRPr="00C934B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D255E" w:rsidRPr="00C934BB" w:rsidRDefault="00BD255E" w:rsidP="001A50F8">
      <w:pPr>
        <w:pStyle w:val="a4"/>
        <w:spacing w:after="40" w:line="240" w:lineRule="auto"/>
        <w:ind w:left="2160"/>
        <w:rPr>
          <w:rFonts w:ascii="Times New Roman" w:hAnsi="Times New Roman" w:cs="Times New Roman"/>
          <w:sz w:val="10"/>
          <w:szCs w:val="10"/>
        </w:rPr>
      </w:pPr>
    </w:p>
    <w:p w:rsidR="00BD255E" w:rsidRPr="00C934BB" w:rsidRDefault="00BD255E" w:rsidP="00C934BB">
      <w:pPr>
        <w:spacing w:after="4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C934BB">
        <w:rPr>
          <w:rFonts w:ascii="Times New Roman" w:hAnsi="Times New Roman" w:cs="Times New Roman"/>
          <w:sz w:val="24"/>
          <w:szCs w:val="24"/>
          <w:lang w:val="en-US"/>
        </w:rPr>
        <w:t xml:space="preserve">Software Ideas Modeler https://www.softwareideas.net/  </w:t>
      </w:r>
    </w:p>
    <w:p w:rsidR="00BD255E" w:rsidRPr="00C934BB" w:rsidRDefault="00BD255E" w:rsidP="001A50F8">
      <w:pPr>
        <w:pStyle w:val="a4"/>
        <w:spacing w:after="40" w:line="240" w:lineRule="auto"/>
        <w:ind w:left="2160"/>
        <w:rPr>
          <w:rFonts w:ascii="Times New Roman" w:hAnsi="Times New Roman" w:cs="Times New Roman"/>
          <w:sz w:val="10"/>
          <w:szCs w:val="10"/>
          <w:lang w:val="en-US"/>
        </w:rPr>
      </w:pPr>
    </w:p>
    <w:p w:rsidR="00BD255E" w:rsidRPr="00C934BB" w:rsidRDefault="00BD255E" w:rsidP="00C934BB">
      <w:pPr>
        <w:spacing w:after="4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C934BB">
        <w:rPr>
          <w:rFonts w:ascii="Times New Roman" w:hAnsi="Times New Roman" w:cs="Times New Roman"/>
          <w:sz w:val="24"/>
          <w:szCs w:val="24"/>
          <w:lang w:val="en-US"/>
        </w:rPr>
        <w:t xml:space="preserve">William Kent. A Simple Guide to Five Normal Forms in Relational Database Theory // Communications of the ACM. – 1983. </w:t>
      </w:r>
      <w:proofErr w:type="gramStart"/>
      <w:r w:rsidRPr="00C934BB">
        <w:rPr>
          <w:rFonts w:ascii="Times New Roman" w:hAnsi="Times New Roman" w:cs="Times New Roman"/>
          <w:sz w:val="24"/>
          <w:szCs w:val="24"/>
          <w:lang w:val="en-US"/>
        </w:rPr>
        <w:t>–  26</w:t>
      </w:r>
      <w:proofErr w:type="gramEnd"/>
      <w:r w:rsidRPr="00C934BB">
        <w:rPr>
          <w:rFonts w:ascii="Times New Roman" w:hAnsi="Times New Roman" w:cs="Times New Roman"/>
          <w:sz w:val="24"/>
          <w:szCs w:val="24"/>
          <w:lang w:val="en-US"/>
        </w:rPr>
        <w:t xml:space="preserve">(2), Feb. – P. 120–125. http://www.bkent.net/Doc/simple5.htm </w:t>
      </w:r>
    </w:p>
    <w:p w:rsidR="00BD255E" w:rsidRPr="00C934BB" w:rsidRDefault="00BD255E" w:rsidP="001A50F8">
      <w:pPr>
        <w:pStyle w:val="a4"/>
        <w:spacing w:after="40" w:line="240" w:lineRule="auto"/>
        <w:ind w:left="2160"/>
        <w:rPr>
          <w:rFonts w:ascii="Times New Roman" w:hAnsi="Times New Roman" w:cs="Times New Roman"/>
          <w:sz w:val="10"/>
          <w:szCs w:val="10"/>
          <w:lang w:val="en-US"/>
        </w:rPr>
      </w:pPr>
    </w:p>
    <w:p w:rsidR="00BD255E" w:rsidRPr="00C934BB" w:rsidRDefault="00BD255E" w:rsidP="00C934BB">
      <w:pPr>
        <w:spacing w:after="4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proofErr w:type="gramStart"/>
      <w:r w:rsidRPr="00C934BB">
        <w:rPr>
          <w:rFonts w:ascii="Times New Roman" w:hAnsi="Times New Roman" w:cs="Times New Roman"/>
          <w:sz w:val="24"/>
          <w:szCs w:val="24"/>
        </w:rPr>
        <w:t>Моргунов</w:t>
      </w:r>
      <w:proofErr w:type="gramEnd"/>
      <w:r w:rsidRPr="00C934BB">
        <w:rPr>
          <w:rFonts w:ascii="Times New Roman" w:hAnsi="Times New Roman" w:cs="Times New Roman"/>
          <w:sz w:val="24"/>
          <w:szCs w:val="24"/>
        </w:rPr>
        <w:t>, Е. П. Технологии разработки программ в среде операционных систем Linux и FreeBSD. Вводный курс [Текст] : учеб</w:t>
      </w:r>
      <w:proofErr w:type="gramStart"/>
      <w:r w:rsidRPr="00C934B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934B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934B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934BB">
        <w:rPr>
          <w:rFonts w:ascii="Times New Roman" w:hAnsi="Times New Roman" w:cs="Times New Roman"/>
          <w:sz w:val="24"/>
          <w:szCs w:val="24"/>
        </w:rPr>
        <w:t xml:space="preserve">особие / Е. П. Моргунов, О. Н. Моргунова. – Красноярск, 2018. – 207 </w:t>
      </w:r>
      <w:proofErr w:type="gramStart"/>
      <w:r w:rsidRPr="00C934B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934B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255E" w:rsidRPr="00C934BB" w:rsidRDefault="00BD255E" w:rsidP="00C934BB">
      <w:pPr>
        <w:spacing w:after="4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934BB">
        <w:rPr>
          <w:rFonts w:ascii="Times New Roman" w:hAnsi="Times New Roman" w:cs="Times New Roman"/>
          <w:sz w:val="24"/>
          <w:szCs w:val="24"/>
        </w:rPr>
        <w:t>http://www.morgunov.org/programming.html</w:t>
      </w:r>
    </w:p>
    <w:p w:rsidR="00BD255E" w:rsidRPr="00C934BB" w:rsidRDefault="00BD255E" w:rsidP="001A50F8">
      <w:pPr>
        <w:pStyle w:val="a4"/>
        <w:spacing w:after="40" w:line="240" w:lineRule="auto"/>
        <w:ind w:left="2160"/>
        <w:rPr>
          <w:rFonts w:ascii="Times New Roman" w:hAnsi="Times New Roman" w:cs="Times New Roman"/>
          <w:sz w:val="12"/>
          <w:szCs w:val="12"/>
        </w:rPr>
      </w:pPr>
    </w:p>
    <w:p w:rsidR="00B41A67" w:rsidRPr="00C934BB" w:rsidRDefault="00B41A67" w:rsidP="00C934BB">
      <w:pPr>
        <w:spacing w:after="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34BB">
        <w:rPr>
          <w:rFonts w:ascii="Times New Roman" w:hAnsi="Times New Roman" w:cs="Times New Roman"/>
          <w:b/>
          <w:sz w:val="24"/>
          <w:szCs w:val="24"/>
        </w:rPr>
        <w:t>Перечень программного обеспечени</w:t>
      </w:r>
      <w:r w:rsidR="00C5454F" w:rsidRPr="00C934BB">
        <w:rPr>
          <w:rFonts w:ascii="Times New Roman" w:hAnsi="Times New Roman" w:cs="Times New Roman"/>
          <w:b/>
          <w:sz w:val="24"/>
          <w:szCs w:val="24"/>
        </w:rPr>
        <w:t>я</w:t>
      </w:r>
      <w:r w:rsidR="00C934BB">
        <w:rPr>
          <w:rFonts w:ascii="Times New Roman" w:hAnsi="Times New Roman" w:cs="Times New Roman"/>
          <w:b/>
          <w:sz w:val="24"/>
          <w:szCs w:val="24"/>
        </w:rPr>
        <w:t>:</w:t>
      </w:r>
    </w:p>
    <w:p w:rsidR="00136A8A" w:rsidRPr="001A50F8" w:rsidRDefault="00136A8A" w:rsidP="001A50F8">
      <w:pPr>
        <w:pStyle w:val="a4"/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СУБД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PostgreSQL</w:t>
      </w:r>
      <w:proofErr w:type="spellEnd"/>
      <w:r w:rsidRPr="001A50F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B41A67" w:rsidRPr="001A50F8" w:rsidRDefault="00B41A67" w:rsidP="001A50F8">
      <w:pPr>
        <w:pStyle w:val="a4"/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Перечень</w:t>
      </w:r>
      <w:r w:rsidR="00D95AB7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Pr="001A50F8">
        <w:rPr>
          <w:rFonts w:ascii="Times New Roman" w:hAnsi="Times New Roman" w:cs="Times New Roman"/>
          <w:sz w:val="24"/>
          <w:szCs w:val="24"/>
        </w:rPr>
        <w:t xml:space="preserve">профессиональных баз данных и информационных справочных систем </w:t>
      </w:r>
    </w:p>
    <w:p w:rsidR="00541C22" w:rsidRPr="001A50F8" w:rsidRDefault="00541C22" w:rsidP="001A50F8">
      <w:pPr>
        <w:spacing w:after="4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Система федеральных образовательных порталов. Информационно-коммуникационные технологии в образовании. http://www.ict.edu.ru/lib/</w:t>
      </w:r>
    </w:p>
    <w:p w:rsidR="00541C22" w:rsidRPr="001A50F8" w:rsidRDefault="00541C22" w:rsidP="001A50F8">
      <w:pPr>
        <w:spacing w:after="4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2.</w:t>
      </w: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Интернет университет информационных технологий. http://www.intuit.ru/</w:t>
      </w:r>
    </w:p>
    <w:p w:rsidR="00541C22" w:rsidRPr="001A50F8" w:rsidRDefault="00541C22" w:rsidP="001A50F8">
      <w:pPr>
        <w:spacing w:after="4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3.</w:t>
      </w: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Система федеральных образовательных порталов. Информационно-коммуникационные технологии в образовании. http://www.ict.edu.ru/lib/</w:t>
      </w:r>
    </w:p>
    <w:p w:rsidR="00541C22" w:rsidRPr="001A50F8" w:rsidRDefault="00541C22" w:rsidP="001A50F8">
      <w:pPr>
        <w:spacing w:after="4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4.</w:t>
      </w: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Российская национальная библиотека (РНБ). </w:t>
      </w:r>
      <w:proofErr w:type="spellStart"/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www</w:t>
      </w:r>
      <w:proofErr w:type="spellEnd"/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hbl-russia.ru http://www. </w:t>
      </w:r>
      <w:proofErr w:type="spellStart"/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nlr</w:t>
      </w:r>
      <w:proofErr w:type="spellEnd"/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proofErr w:type="spellStart"/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ru</w:t>
      </w:r>
      <w:proofErr w:type="spellEnd"/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541C22" w:rsidRPr="001A50F8" w:rsidRDefault="00541C22" w:rsidP="001A50F8">
      <w:pPr>
        <w:spacing w:after="4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5.</w:t>
      </w: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Российская государственная библиотека (РГБ). http://www. </w:t>
      </w:r>
      <w:proofErr w:type="spellStart"/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rsl</w:t>
      </w:r>
      <w:proofErr w:type="spellEnd"/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proofErr w:type="spellStart"/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ru</w:t>
      </w:r>
      <w:proofErr w:type="spellEnd"/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541C22" w:rsidRPr="001A50F8" w:rsidRDefault="00541C22" w:rsidP="001A50F8">
      <w:pPr>
        <w:spacing w:after="4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6.</w:t>
      </w: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ЭБС « Университетская библиотека онлайн»  http:www.biblioclub.ru</w:t>
      </w:r>
    </w:p>
    <w:p w:rsidR="00541C22" w:rsidRPr="001A50F8" w:rsidRDefault="00541C22" w:rsidP="001A50F8">
      <w:pPr>
        <w:spacing w:after="4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ЭБС «Znanium.com»  http://znanium.com/</w:t>
      </w:r>
    </w:p>
    <w:p w:rsidR="00541C22" w:rsidRPr="001A50F8" w:rsidRDefault="00541C22" w:rsidP="001A50F8">
      <w:pPr>
        <w:spacing w:after="4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8.</w:t>
      </w:r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ЭБС «</w:t>
      </w:r>
      <w:proofErr w:type="spellStart"/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Юрайт</w:t>
      </w:r>
      <w:proofErr w:type="spellEnd"/>
      <w:r w:rsidRPr="001A50F8">
        <w:rPr>
          <w:rFonts w:ascii="Times New Roman" w:eastAsia="Times New Roman" w:hAnsi="Times New Roman" w:cs="Times New Roman"/>
          <w:sz w:val="24"/>
          <w:szCs w:val="24"/>
          <w:lang w:eastAsia="zh-CN"/>
        </w:rPr>
        <w:t>» https://biblio-online.ru/</w:t>
      </w:r>
    </w:p>
    <w:p w:rsidR="00541C22" w:rsidRPr="00C934BB" w:rsidRDefault="00541C22" w:rsidP="001A50F8">
      <w:pPr>
        <w:pStyle w:val="a4"/>
        <w:spacing w:after="40" w:line="240" w:lineRule="auto"/>
        <w:ind w:left="1440"/>
        <w:rPr>
          <w:rFonts w:ascii="Times New Roman" w:hAnsi="Times New Roman" w:cs="Times New Roman"/>
          <w:sz w:val="12"/>
          <w:szCs w:val="12"/>
        </w:rPr>
      </w:pPr>
    </w:p>
    <w:p w:rsidR="00541C22" w:rsidRPr="001A50F8" w:rsidRDefault="00C934BB" w:rsidP="001A50F8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D4B7A" w:rsidRPr="001A50F8">
        <w:rPr>
          <w:rFonts w:ascii="Times New Roman" w:hAnsi="Times New Roman" w:cs="Times New Roman"/>
          <w:sz w:val="24"/>
          <w:szCs w:val="24"/>
        </w:rPr>
        <w:t xml:space="preserve">. </w:t>
      </w:r>
      <w:r w:rsidR="007D4B7A" w:rsidRPr="00C934BB">
        <w:rPr>
          <w:rFonts w:ascii="Times New Roman" w:hAnsi="Times New Roman" w:cs="Times New Roman"/>
          <w:b/>
          <w:sz w:val="24"/>
          <w:szCs w:val="24"/>
        </w:rPr>
        <w:t>Язык преподавания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 w:rsidR="00541C22" w:rsidRPr="001A50F8">
        <w:rPr>
          <w:rFonts w:ascii="Times New Roman" w:hAnsi="Times New Roman" w:cs="Times New Roman"/>
          <w:sz w:val="24"/>
          <w:szCs w:val="24"/>
        </w:rPr>
        <w:t>Русский</w:t>
      </w:r>
    </w:p>
    <w:p w:rsidR="007D4B7A" w:rsidRPr="00C934BB" w:rsidRDefault="007D4B7A" w:rsidP="001A50F8">
      <w:pPr>
        <w:spacing w:after="40" w:line="240" w:lineRule="auto"/>
        <w:rPr>
          <w:rFonts w:ascii="Times New Roman" w:hAnsi="Times New Roman" w:cs="Times New Roman"/>
          <w:sz w:val="12"/>
          <w:szCs w:val="12"/>
        </w:rPr>
      </w:pPr>
    </w:p>
    <w:p w:rsidR="007D4B7A" w:rsidRPr="001A50F8" w:rsidRDefault="00C934BB" w:rsidP="00C934BB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D4B7A" w:rsidRPr="001A50F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D4B7A" w:rsidRPr="00C934BB">
        <w:rPr>
          <w:rFonts w:ascii="Times New Roman" w:hAnsi="Times New Roman" w:cs="Times New Roman"/>
          <w:b/>
          <w:sz w:val="24"/>
          <w:szCs w:val="24"/>
        </w:rPr>
        <w:t>Преподаватель</w:t>
      </w:r>
      <w:r>
        <w:rPr>
          <w:rFonts w:ascii="Times New Roman" w:hAnsi="Times New Roman" w:cs="Times New Roman"/>
          <w:sz w:val="24"/>
          <w:szCs w:val="24"/>
        </w:rPr>
        <w:t>:</w:t>
      </w:r>
      <w:r w:rsidR="007D4B7A" w:rsidRPr="001A50F8">
        <w:rPr>
          <w:rFonts w:ascii="Times New Roman" w:hAnsi="Times New Roman" w:cs="Times New Roman"/>
          <w:sz w:val="24"/>
          <w:szCs w:val="24"/>
        </w:rPr>
        <w:t xml:space="preserve"> </w:t>
      </w:r>
      <w:r w:rsidR="002356AF" w:rsidRPr="001A50F8">
        <w:rPr>
          <w:rFonts w:ascii="Times New Roman" w:hAnsi="Times New Roman" w:cs="Times New Roman"/>
          <w:sz w:val="24"/>
          <w:szCs w:val="24"/>
        </w:rPr>
        <w:t xml:space="preserve">с. н. с. факультета ВМК МГУ, к.ф.-м.н., </w:t>
      </w:r>
      <w:r w:rsidR="002356AF" w:rsidRPr="001A50F8">
        <w:rPr>
          <w:rFonts w:ascii="Times New Roman" w:hAnsi="Times New Roman" w:cs="Times New Roman"/>
          <w:i/>
          <w:sz w:val="24"/>
          <w:szCs w:val="24"/>
          <w:lang w:val="en-US"/>
        </w:rPr>
        <w:t>Microsoft</w:t>
      </w:r>
      <w:r w:rsidR="002356AF" w:rsidRPr="001A50F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356AF" w:rsidRPr="001A50F8">
        <w:rPr>
          <w:rFonts w:ascii="Times New Roman" w:hAnsi="Times New Roman" w:cs="Times New Roman"/>
          <w:i/>
          <w:sz w:val="24"/>
          <w:szCs w:val="24"/>
          <w:lang w:val="en-US"/>
        </w:rPr>
        <w:t>CERTIFIED</w:t>
      </w:r>
      <w:r w:rsidR="002356AF" w:rsidRPr="001A50F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356AF" w:rsidRPr="001A50F8">
        <w:rPr>
          <w:rFonts w:ascii="Times New Roman" w:hAnsi="Times New Roman" w:cs="Times New Roman"/>
          <w:i/>
          <w:sz w:val="24"/>
          <w:szCs w:val="24"/>
          <w:lang w:val="en-US"/>
        </w:rPr>
        <w:t>Professional</w:t>
      </w:r>
      <w:r w:rsidR="002356AF" w:rsidRPr="001A50F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356AF" w:rsidRPr="001A50F8">
        <w:rPr>
          <w:rFonts w:ascii="Times New Roman" w:hAnsi="Times New Roman" w:cs="Times New Roman"/>
          <w:sz w:val="24"/>
          <w:szCs w:val="24"/>
        </w:rPr>
        <w:t xml:space="preserve">по базам данных Барашков Игорь Сергеевич, </w:t>
      </w:r>
      <w:r w:rsidR="002356AF" w:rsidRPr="001A50F8">
        <w:rPr>
          <w:rFonts w:ascii="Times New Roman" w:hAnsi="Times New Roman" w:cs="Times New Roman"/>
          <w:i/>
          <w:sz w:val="24"/>
          <w:szCs w:val="24"/>
          <w:lang w:val="en-US"/>
        </w:rPr>
        <w:t>MCPID</w:t>
      </w:r>
      <w:r w:rsidR="002356AF" w:rsidRPr="001A50F8">
        <w:rPr>
          <w:rFonts w:ascii="Times New Roman" w:hAnsi="Times New Roman" w:cs="Times New Roman"/>
          <w:i/>
          <w:sz w:val="24"/>
          <w:szCs w:val="24"/>
        </w:rPr>
        <w:t># 3132306.</w:t>
      </w:r>
      <w:proofErr w:type="gramEnd"/>
    </w:p>
    <w:p w:rsidR="0010548B" w:rsidRPr="001A50F8" w:rsidRDefault="0010548B" w:rsidP="001A50F8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sectPr w:rsidR="0010548B" w:rsidRPr="001A50F8" w:rsidSect="001A50F8">
      <w:pgSz w:w="16838" w:h="11906" w:orient="landscape"/>
      <w:pgMar w:top="964" w:right="96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45C82"/>
    <w:multiLevelType w:val="hybridMultilevel"/>
    <w:tmpl w:val="59047BD8"/>
    <w:lvl w:ilvl="0" w:tplc="129A04C6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4745AF"/>
    <w:multiLevelType w:val="hybridMultilevel"/>
    <w:tmpl w:val="2DBE3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9861502"/>
    <w:multiLevelType w:val="hybridMultilevel"/>
    <w:tmpl w:val="0EA08F4A"/>
    <w:lvl w:ilvl="0" w:tplc="FA08B5A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8B590C"/>
    <w:multiLevelType w:val="hybridMultilevel"/>
    <w:tmpl w:val="AF747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72933AB2"/>
    <w:multiLevelType w:val="hybridMultilevel"/>
    <w:tmpl w:val="18247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156256"/>
    <w:multiLevelType w:val="hybridMultilevel"/>
    <w:tmpl w:val="984058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6">
    <w:nsid w:val="7C3B2F5C"/>
    <w:multiLevelType w:val="hybridMultilevel"/>
    <w:tmpl w:val="8B802E22"/>
    <w:lvl w:ilvl="0" w:tplc="8C84147E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D2282F"/>
    <w:rsid w:val="0001113C"/>
    <w:rsid w:val="00023A4F"/>
    <w:rsid w:val="00065C4A"/>
    <w:rsid w:val="000A1F3F"/>
    <w:rsid w:val="000A29EA"/>
    <w:rsid w:val="000B314F"/>
    <w:rsid w:val="000B6954"/>
    <w:rsid w:val="000C307A"/>
    <w:rsid w:val="000C3F7F"/>
    <w:rsid w:val="000C7F73"/>
    <w:rsid w:val="000D1F0E"/>
    <w:rsid w:val="000D5547"/>
    <w:rsid w:val="000E492C"/>
    <w:rsid w:val="000F00A9"/>
    <w:rsid w:val="0010548B"/>
    <w:rsid w:val="0010713C"/>
    <w:rsid w:val="00123AD1"/>
    <w:rsid w:val="00136A8A"/>
    <w:rsid w:val="00140F3F"/>
    <w:rsid w:val="00141FD3"/>
    <w:rsid w:val="00150634"/>
    <w:rsid w:val="00152E66"/>
    <w:rsid w:val="00196C72"/>
    <w:rsid w:val="001A1F9C"/>
    <w:rsid w:val="001A4B7C"/>
    <w:rsid w:val="001A50F8"/>
    <w:rsid w:val="001C0B79"/>
    <w:rsid w:val="001D1F24"/>
    <w:rsid w:val="001D29CE"/>
    <w:rsid w:val="001D52AB"/>
    <w:rsid w:val="001E28FF"/>
    <w:rsid w:val="001E5F87"/>
    <w:rsid w:val="00217727"/>
    <w:rsid w:val="00220830"/>
    <w:rsid w:val="00222160"/>
    <w:rsid w:val="00222F96"/>
    <w:rsid w:val="00231372"/>
    <w:rsid w:val="002356AF"/>
    <w:rsid w:val="0023589B"/>
    <w:rsid w:val="00257024"/>
    <w:rsid w:val="0026703C"/>
    <w:rsid w:val="0027162D"/>
    <w:rsid w:val="0029110F"/>
    <w:rsid w:val="0029131B"/>
    <w:rsid w:val="002A719B"/>
    <w:rsid w:val="002B1D6C"/>
    <w:rsid w:val="002B359B"/>
    <w:rsid w:val="002B476C"/>
    <w:rsid w:val="002D38F1"/>
    <w:rsid w:val="002E2DAF"/>
    <w:rsid w:val="002E5B26"/>
    <w:rsid w:val="0030410C"/>
    <w:rsid w:val="00305860"/>
    <w:rsid w:val="00314CCA"/>
    <w:rsid w:val="0031616C"/>
    <w:rsid w:val="00341760"/>
    <w:rsid w:val="00346D50"/>
    <w:rsid w:val="00363E49"/>
    <w:rsid w:val="00364171"/>
    <w:rsid w:val="003914A4"/>
    <w:rsid w:val="003A77D0"/>
    <w:rsid w:val="003B3DB4"/>
    <w:rsid w:val="003D2ED0"/>
    <w:rsid w:val="003D7FC1"/>
    <w:rsid w:val="003E0655"/>
    <w:rsid w:val="003E1E6D"/>
    <w:rsid w:val="003E2275"/>
    <w:rsid w:val="003E3FB7"/>
    <w:rsid w:val="003E4277"/>
    <w:rsid w:val="0040518A"/>
    <w:rsid w:val="00417322"/>
    <w:rsid w:val="00440505"/>
    <w:rsid w:val="00446EA9"/>
    <w:rsid w:val="00451980"/>
    <w:rsid w:val="0046057E"/>
    <w:rsid w:val="00472691"/>
    <w:rsid w:val="00472F37"/>
    <w:rsid w:val="004759FA"/>
    <w:rsid w:val="00484141"/>
    <w:rsid w:val="004877A1"/>
    <w:rsid w:val="004A45D6"/>
    <w:rsid w:val="004C219F"/>
    <w:rsid w:val="004C33F1"/>
    <w:rsid w:val="004C68DA"/>
    <w:rsid w:val="004E20E8"/>
    <w:rsid w:val="004E6674"/>
    <w:rsid w:val="004E7A73"/>
    <w:rsid w:val="00517AD0"/>
    <w:rsid w:val="005259E0"/>
    <w:rsid w:val="00536DF9"/>
    <w:rsid w:val="00541C22"/>
    <w:rsid w:val="005428FA"/>
    <w:rsid w:val="00555203"/>
    <w:rsid w:val="00557F50"/>
    <w:rsid w:val="00563B20"/>
    <w:rsid w:val="00597686"/>
    <w:rsid w:val="005A26D4"/>
    <w:rsid w:val="005B6A5F"/>
    <w:rsid w:val="005C1B28"/>
    <w:rsid w:val="005C2085"/>
    <w:rsid w:val="005D3969"/>
    <w:rsid w:val="005D7D2B"/>
    <w:rsid w:val="005F22D4"/>
    <w:rsid w:val="00607CF5"/>
    <w:rsid w:val="006130FA"/>
    <w:rsid w:val="00614BAB"/>
    <w:rsid w:val="006222F5"/>
    <w:rsid w:val="00630B89"/>
    <w:rsid w:val="00634812"/>
    <w:rsid w:val="0065744F"/>
    <w:rsid w:val="00660792"/>
    <w:rsid w:val="006728B2"/>
    <w:rsid w:val="006817D1"/>
    <w:rsid w:val="00697A7A"/>
    <w:rsid w:val="006A31CF"/>
    <w:rsid w:val="006C7368"/>
    <w:rsid w:val="006E403F"/>
    <w:rsid w:val="00706CAD"/>
    <w:rsid w:val="0072061F"/>
    <w:rsid w:val="0072334C"/>
    <w:rsid w:val="00723C7B"/>
    <w:rsid w:val="007271FF"/>
    <w:rsid w:val="0074343F"/>
    <w:rsid w:val="0076647A"/>
    <w:rsid w:val="0077527E"/>
    <w:rsid w:val="00777ECB"/>
    <w:rsid w:val="007946AE"/>
    <w:rsid w:val="007A3439"/>
    <w:rsid w:val="007A65F7"/>
    <w:rsid w:val="007C0AE9"/>
    <w:rsid w:val="007C2638"/>
    <w:rsid w:val="007D05B7"/>
    <w:rsid w:val="007D4B7A"/>
    <w:rsid w:val="007E24DD"/>
    <w:rsid w:val="007F1260"/>
    <w:rsid w:val="007F152E"/>
    <w:rsid w:val="007F18DB"/>
    <w:rsid w:val="00817503"/>
    <w:rsid w:val="008339A5"/>
    <w:rsid w:val="0086176A"/>
    <w:rsid w:val="00863E3A"/>
    <w:rsid w:val="00864F02"/>
    <w:rsid w:val="00872918"/>
    <w:rsid w:val="00877740"/>
    <w:rsid w:val="00885800"/>
    <w:rsid w:val="00892654"/>
    <w:rsid w:val="00895FDF"/>
    <w:rsid w:val="008A2417"/>
    <w:rsid w:val="008C5629"/>
    <w:rsid w:val="008D47D2"/>
    <w:rsid w:val="008E75DD"/>
    <w:rsid w:val="008F56D9"/>
    <w:rsid w:val="00906D50"/>
    <w:rsid w:val="009101A5"/>
    <w:rsid w:val="009112F8"/>
    <w:rsid w:val="00915023"/>
    <w:rsid w:val="00917568"/>
    <w:rsid w:val="0095068A"/>
    <w:rsid w:val="009561AB"/>
    <w:rsid w:val="009614CD"/>
    <w:rsid w:val="009632CA"/>
    <w:rsid w:val="0099053A"/>
    <w:rsid w:val="009A1450"/>
    <w:rsid w:val="009E02A0"/>
    <w:rsid w:val="009F0FB3"/>
    <w:rsid w:val="00A25B89"/>
    <w:rsid w:val="00A342D5"/>
    <w:rsid w:val="00A41953"/>
    <w:rsid w:val="00A819CD"/>
    <w:rsid w:val="00A82052"/>
    <w:rsid w:val="00A92264"/>
    <w:rsid w:val="00A942D6"/>
    <w:rsid w:val="00AA4F44"/>
    <w:rsid w:val="00AD72CB"/>
    <w:rsid w:val="00AE08CC"/>
    <w:rsid w:val="00AE5AB6"/>
    <w:rsid w:val="00AF747F"/>
    <w:rsid w:val="00B13774"/>
    <w:rsid w:val="00B15998"/>
    <w:rsid w:val="00B15E89"/>
    <w:rsid w:val="00B179C2"/>
    <w:rsid w:val="00B17B9A"/>
    <w:rsid w:val="00B25063"/>
    <w:rsid w:val="00B31302"/>
    <w:rsid w:val="00B4192E"/>
    <w:rsid w:val="00B41A67"/>
    <w:rsid w:val="00B4619A"/>
    <w:rsid w:val="00B4775E"/>
    <w:rsid w:val="00B50399"/>
    <w:rsid w:val="00B57E9D"/>
    <w:rsid w:val="00B70815"/>
    <w:rsid w:val="00BA5C8F"/>
    <w:rsid w:val="00BC45B9"/>
    <w:rsid w:val="00BD255E"/>
    <w:rsid w:val="00BD37DF"/>
    <w:rsid w:val="00BD5CB7"/>
    <w:rsid w:val="00BE064C"/>
    <w:rsid w:val="00BE7F1E"/>
    <w:rsid w:val="00BF36FE"/>
    <w:rsid w:val="00BF4487"/>
    <w:rsid w:val="00BF56DF"/>
    <w:rsid w:val="00BF7B0A"/>
    <w:rsid w:val="00C10C2F"/>
    <w:rsid w:val="00C271E2"/>
    <w:rsid w:val="00C31010"/>
    <w:rsid w:val="00C37F6A"/>
    <w:rsid w:val="00C46D4E"/>
    <w:rsid w:val="00C5454F"/>
    <w:rsid w:val="00C57984"/>
    <w:rsid w:val="00C63F5D"/>
    <w:rsid w:val="00C73061"/>
    <w:rsid w:val="00C7714A"/>
    <w:rsid w:val="00C82D57"/>
    <w:rsid w:val="00C934BB"/>
    <w:rsid w:val="00C96FA8"/>
    <w:rsid w:val="00CA19E0"/>
    <w:rsid w:val="00CA2F29"/>
    <w:rsid w:val="00CA4C0C"/>
    <w:rsid w:val="00CB1814"/>
    <w:rsid w:val="00CC2648"/>
    <w:rsid w:val="00CC3F11"/>
    <w:rsid w:val="00CC5526"/>
    <w:rsid w:val="00CC5EED"/>
    <w:rsid w:val="00CD2502"/>
    <w:rsid w:val="00CE2958"/>
    <w:rsid w:val="00CE63BE"/>
    <w:rsid w:val="00CF040D"/>
    <w:rsid w:val="00CF27DE"/>
    <w:rsid w:val="00CF33D6"/>
    <w:rsid w:val="00D2282F"/>
    <w:rsid w:val="00D26404"/>
    <w:rsid w:val="00D3343E"/>
    <w:rsid w:val="00D43FF2"/>
    <w:rsid w:val="00D453EA"/>
    <w:rsid w:val="00D5045A"/>
    <w:rsid w:val="00D61BF3"/>
    <w:rsid w:val="00D622FB"/>
    <w:rsid w:val="00D71C5D"/>
    <w:rsid w:val="00D95AB7"/>
    <w:rsid w:val="00DA025E"/>
    <w:rsid w:val="00DB0BDC"/>
    <w:rsid w:val="00DC02ED"/>
    <w:rsid w:val="00DD254E"/>
    <w:rsid w:val="00DD6565"/>
    <w:rsid w:val="00DE42C8"/>
    <w:rsid w:val="00DE7132"/>
    <w:rsid w:val="00DF5CFD"/>
    <w:rsid w:val="00E0424C"/>
    <w:rsid w:val="00E12C6E"/>
    <w:rsid w:val="00E4003C"/>
    <w:rsid w:val="00E53341"/>
    <w:rsid w:val="00E56370"/>
    <w:rsid w:val="00E600DE"/>
    <w:rsid w:val="00E6553A"/>
    <w:rsid w:val="00E74649"/>
    <w:rsid w:val="00E87AAE"/>
    <w:rsid w:val="00EA4A9C"/>
    <w:rsid w:val="00EB581D"/>
    <w:rsid w:val="00EE1987"/>
    <w:rsid w:val="00EE1E02"/>
    <w:rsid w:val="00EE3A0C"/>
    <w:rsid w:val="00F04BDD"/>
    <w:rsid w:val="00F12785"/>
    <w:rsid w:val="00F256BC"/>
    <w:rsid w:val="00F25F38"/>
    <w:rsid w:val="00F36B1E"/>
    <w:rsid w:val="00F45CA7"/>
    <w:rsid w:val="00F473DF"/>
    <w:rsid w:val="00F71A2D"/>
    <w:rsid w:val="00F7294F"/>
    <w:rsid w:val="00F833E0"/>
    <w:rsid w:val="00F846D9"/>
    <w:rsid w:val="00F938E7"/>
    <w:rsid w:val="00FA0B64"/>
    <w:rsid w:val="00FA13DA"/>
    <w:rsid w:val="00FB0054"/>
    <w:rsid w:val="00FC043F"/>
    <w:rsid w:val="00FC473D"/>
    <w:rsid w:val="00FD27DA"/>
    <w:rsid w:val="00FE0ABE"/>
    <w:rsid w:val="00FE52B8"/>
    <w:rsid w:val="00FF0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DF9"/>
    <w:pPr>
      <w:spacing w:line="276" w:lineRule="auto"/>
      <w:jc w:val="both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282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7271FF"/>
    <w:pPr>
      <w:ind w:left="720"/>
    </w:pPr>
  </w:style>
  <w:style w:type="paragraph" w:styleId="a5">
    <w:name w:val="Body Text"/>
    <w:basedOn w:val="a"/>
    <w:link w:val="a6"/>
    <w:uiPriority w:val="99"/>
    <w:rsid w:val="00BE7F1E"/>
    <w:pPr>
      <w:widowControl w:val="0"/>
      <w:spacing w:after="120" w:line="240" w:lineRule="auto"/>
      <w:ind w:firstLine="4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link w:val="a5"/>
    <w:uiPriority w:val="99"/>
    <w:locked/>
    <w:rsid w:val="00BE7F1E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annotation text"/>
    <w:basedOn w:val="a"/>
    <w:link w:val="a8"/>
    <w:uiPriority w:val="99"/>
    <w:unhideWhenUsed/>
    <w:rsid w:val="00B41A6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B41A67"/>
    <w:rPr>
      <w:rFonts w:cs="Calibri"/>
      <w:lang w:eastAsia="en-US"/>
    </w:rPr>
  </w:style>
  <w:style w:type="character" w:customStyle="1" w:styleId="jlqj4b">
    <w:name w:val="jlqj4b"/>
    <w:basedOn w:val="a0"/>
    <w:rsid w:val="00314CCA"/>
  </w:style>
  <w:style w:type="table" w:customStyle="1" w:styleId="1">
    <w:name w:val="Сетка таблицы1"/>
    <w:basedOn w:val="a1"/>
    <w:next w:val="a3"/>
    <w:uiPriority w:val="39"/>
    <w:rsid w:val="00541C2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11044-556F-49D8-9C4E-7269C3D12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9</Pages>
  <Words>2048</Words>
  <Characters>13617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РЕКОМЕНДУЕМАЯ ФОРМА для разработчиков</vt:lpstr>
    </vt:vector>
  </TitlesOfParts>
  <Company>Microsoft</Company>
  <LinksUpToDate>false</LinksUpToDate>
  <CharactersWithSpaces>15634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для разработчиков</dc:title>
  <dc:creator>Пользователь</dc:creator>
  <cp:lastModifiedBy>HP</cp:lastModifiedBy>
  <cp:revision>4</cp:revision>
  <cp:lastPrinted>2026-09-09T14:03:00Z</cp:lastPrinted>
  <dcterms:created xsi:type="dcterms:W3CDTF">2026-09-09T09:23:00Z</dcterms:created>
  <dcterms:modified xsi:type="dcterms:W3CDTF">2026-09-10T05:15:00Z</dcterms:modified>
</cp:coreProperties>
</file>