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6EB48E" w14:textId="391DF0CB" w:rsidR="00BF5250" w:rsidRPr="00346CCE" w:rsidRDefault="009A441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Вопросы к зачету</w:t>
      </w:r>
    </w:p>
    <w:p w14:paraId="5E116ECC" w14:textId="77777777" w:rsidR="00BF5250" w:rsidRPr="00346CCE" w:rsidRDefault="00BF5250">
      <w:pPr>
        <w:jc w:val="center"/>
        <w:rPr>
          <w:b/>
          <w:i/>
          <w:sz w:val="28"/>
          <w:szCs w:val="28"/>
        </w:rPr>
      </w:pPr>
    </w:p>
    <w:p w14:paraId="5DD45F53" w14:textId="10AEEA23" w:rsidR="00BF5250" w:rsidRPr="00346CCE" w:rsidRDefault="006934A4" w:rsidP="00DA257D">
      <w:pPr>
        <w:jc w:val="center"/>
        <w:rPr>
          <w:b/>
          <w:i/>
          <w:sz w:val="28"/>
          <w:szCs w:val="24"/>
        </w:rPr>
      </w:pPr>
      <w:r>
        <w:rPr>
          <w:b/>
          <w:sz w:val="24"/>
          <w:szCs w:val="24"/>
        </w:rPr>
        <w:t xml:space="preserve">Информатика. </w:t>
      </w:r>
      <w:r w:rsidR="00106AB7">
        <w:rPr>
          <w:b/>
          <w:sz w:val="24"/>
          <w:szCs w:val="24"/>
        </w:rPr>
        <w:t>Экономика</w:t>
      </w:r>
      <w:r>
        <w:rPr>
          <w:b/>
          <w:sz w:val="24"/>
          <w:szCs w:val="24"/>
        </w:rPr>
        <w:t>. Б</w:t>
      </w:r>
      <w:r w:rsidR="00106AB7">
        <w:rPr>
          <w:b/>
          <w:sz w:val="24"/>
          <w:szCs w:val="24"/>
        </w:rPr>
        <w:t>изнес-консалтинг</w:t>
      </w:r>
      <w:r w:rsidR="00106AB7" w:rsidRPr="00346CCE">
        <w:rPr>
          <w:b/>
          <w:i/>
          <w:sz w:val="28"/>
          <w:szCs w:val="24"/>
        </w:rPr>
        <w:t xml:space="preserve"> </w:t>
      </w:r>
    </w:p>
    <w:p w14:paraId="3759DD7A" w14:textId="77777777" w:rsidR="00BF5250" w:rsidRPr="00346CCE" w:rsidRDefault="00BF5250">
      <w:pPr>
        <w:jc w:val="center"/>
        <w:rPr>
          <w:b/>
          <w:i/>
          <w:sz w:val="24"/>
          <w:szCs w:val="24"/>
        </w:rPr>
      </w:pPr>
    </w:p>
    <w:p w14:paraId="0D92617F" w14:textId="6614B85D" w:rsidR="00BF5250" w:rsidRPr="00346CCE" w:rsidRDefault="00BF5250">
      <w:pPr>
        <w:jc w:val="center"/>
        <w:rPr>
          <w:b/>
          <w:i/>
          <w:sz w:val="24"/>
          <w:szCs w:val="24"/>
        </w:rPr>
      </w:pPr>
      <w:r w:rsidRPr="00346CCE">
        <w:rPr>
          <w:b/>
          <w:i/>
          <w:sz w:val="24"/>
          <w:szCs w:val="24"/>
        </w:rPr>
        <w:t>___________    20</w:t>
      </w:r>
      <w:r w:rsidR="00DA257D">
        <w:rPr>
          <w:b/>
          <w:i/>
          <w:sz w:val="24"/>
          <w:szCs w:val="24"/>
        </w:rPr>
        <w:t>2</w:t>
      </w:r>
      <w:r w:rsidR="00BD6711">
        <w:rPr>
          <w:b/>
          <w:i/>
          <w:sz w:val="24"/>
          <w:szCs w:val="24"/>
          <w:lang w:val="en-US"/>
        </w:rPr>
        <w:t>6</w:t>
      </w:r>
      <w:r w:rsidRPr="00346CCE">
        <w:rPr>
          <w:b/>
          <w:i/>
          <w:sz w:val="24"/>
          <w:szCs w:val="24"/>
        </w:rPr>
        <w:t xml:space="preserve"> г.</w:t>
      </w:r>
    </w:p>
    <w:p w14:paraId="43B30640" w14:textId="77777777" w:rsidR="00BF5250" w:rsidRPr="00346CCE" w:rsidRDefault="00BF5250">
      <w:pPr>
        <w:jc w:val="center"/>
        <w:rPr>
          <w:b/>
          <w:i/>
          <w:sz w:val="24"/>
          <w:szCs w:val="24"/>
        </w:rPr>
      </w:pPr>
    </w:p>
    <w:p w14:paraId="1317F13F" w14:textId="77777777" w:rsidR="00BF5250" w:rsidRPr="00346CCE" w:rsidRDefault="00BF5250">
      <w:pPr>
        <w:jc w:val="center"/>
        <w:rPr>
          <w:b/>
          <w:sz w:val="24"/>
          <w:szCs w:val="24"/>
        </w:rPr>
      </w:pPr>
    </w:p>
    <w:tbl>
      <w:tblPr>
        <w:tblW w:w="9375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9375"/>
      </w:tblGrid>
      <w:tr w:rsidR="00BF5250" w:rsidRPr="00A2278C" w14:paraId="37F18F08" w14:textId="77777777" w:rsidTr="00BD6711">
        <w:trPr>
          <w:cantSplit/>
          <w:trHeight w:val="416"/>
        </w:trPr>
        <w:tc>
          <w:tcPr>
            <w:tcW w:w="93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8EC393" w14:textId="77777777" w:rsidR="00BF5250" w:rsidRPr="00CA3CEC" w:rsidRDefault="00BF5250">
            <w:pPr>
              <w:pStyle w:val="3"/>
              <w:snapToGrid w:val="0"/>
              <w:rPr>
                <w:b/>
                <w:bCs/>
                <w:color w:val="auto"/>
                <w:sz w:val="28"/>
                <w:szCs w:val="28"/>
              </w:rPr>
            </w:pPr>
            <w:r w:rsidRPr="00CA3CEC">
              <w:rPr>
                <w:b/>
                <w:bCs/>
                <w:color w:val="auto"/>
                <w:sz w:val="28"/>
                <w:szCs w:val="28"/>
              </w:rPr>
              <w:t>Вопросы и темы для оценки знаний</w:t>
            </w:r>
          </w:p>
        </w:tc>
      </w:tr>
      <w:tr w:rsidR="00ED5E7B" w:rsidRPr="00A077A3" w14:paraId="0BE7CCBB" w14:textId="77777777" w:rsidTr="00BD6711">
        <w:trPr>
          <w:trHeight w:val="5377"/>
        </w:trPr>
        <w:tc>
          <w:tcPr>
            <w:tcW w:w="937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40062F82" w14:textId="77777777" w:rsidR="000458C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категорного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подхода к анализу социально-экономических предметно-смысловых областей.</w:t>
            </w:r>
          </w:p>
          <w:p w14:paraId="48596418" w14:textId="77777777" w:rsidR="000458C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Назвать основные звенья цикла воспроизводства товарной продукции.</w:t>
            </w:r>
          </w:p>
          <w:p w14:paraId="2861CCB4" w14:textId="77777777" w:rsidR="000458C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Какие общественные институты являются смежными к товарному воспроизводству?</w:t>
            </w:r>
          </w:p>
          <w:p w14:paraId="4AF6E304" w14:textId="77777777" w:rsidR="000458C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Привести примеры крупных экосистем бизнеса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>
              <w:rPr>
                <w:rFonts w:ascii="Times New Roman" w:hAnsi="Times New Roman"/>
                <w:sz w:val="24"/>
                <w:szCs w:val="24"/>
              </w:rPr>
              <w:t>–XXI</w:t>
            </w:r>
            <w:r w:rsidRPr="00E71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веках.</w:t>
            </w:r>
          </w:p>
          <w:p w14:paraId="7C6FF12F" w14:textId="77777777" w:rsidR="000458C8" w:rsidRPr="0025338D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В каком соотношении находятся бизнес-объекты и объекты информационной системы, поддерживающей систему управления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14:paraId="6D848504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Каким образом затраты, произведенные бухгалтерией предприятия за период, могут быть отражены в составе полной себестоимости продукции?</w:t>
            </w:r>
          </w:p>
          <w:p w14:paraId="0FEFEEDB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Активы предприятия разделяют на оборотные и </w:t>
            </w:r>
            <w:proofErr w:type="spellStart"/>
            <w:r w:rsidRPr="00B413A8">
              <w:rPr>
                <w:rFonts w:ascii="Times New Roman" w:hAnsi="Times New Roman"/>
                <w:sz w:val="24"/>
                <w:szCs w:val="24"/>
              </w:rPr>
              <w:t>внеоборотные</w:t>
            </w:r>
            <w:proofErr w:type="spellEnd"/>
            <w:r w:rsidRPr="00B413A8">
              <w:rPr>
                <w:rFonts w:ascii="Times New Roman" w:hAnsi="Times New Roman"/>
                <w:sz w:val="24"/>
                <w:szCs w:val="24"/>
              </w:rPr>
              <w:t>. В чем их принципиальное различие? Дать примеры.</w:t>
            </w:r>
          </w:p>
          <w:p w14:paraId="02AAF98A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Что может быть объектом управления на предприятии?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Дать примеры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KPI</w:t>
            </w:r>
            <w:r w:rsidRPr="000461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для различных центров ответственности.</w:t>
            </w:r>
          </w:p>
          <w:p w14:paraId="7433DC86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Что входит в мотивацию персонала, как элемент системы управления?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Дать примеры.</w:t>
            </w:r>
          </w:p>
          <w:p w14:paraId="04A00622" w14:textId="77777777" w:rsidR="000458C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Каковы основные методы описания (моделирования) бизнеса?  В чем их различие, особенности использования? По возможности дать примеры (по названиям методик).</w:t>
            </w:r>
          </w:p>
          <w:p w14:paraId="0A17FDBA" w14:textId="77777777" w:rsidR="000458C8" w:rsidRPr="008D2EDC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EDC">
              <w:rPr>
                <w:rFonts w:ascii="Times New Roman" w:hAnsi="Times New Roman"/>
                <w:sz w:val="24"/>
                <w:szCs w:val="24"/>
              </w:rPr>
              <w:t>Назвать основные виды услуг, предоставляемые аудиторско-консалтинговыми компаниями.</w:t>
            </w:r>
          </w:p>
          <w:p w14:paraId="556D84F6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Описать цикл оказания консалтинговых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 внедрении АСУ предприятия.</w:t>
            </w:r>
          </w:p>
          <w:p w14:paraId="6592BAA4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Что такое корпоративная культура, и каково ее место в системе мотивации на предприятии/в компании? </w:t>
            </w:r>
          </w:p>
          <w:p w14:paraId="490F0749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Что такое предприятие? Как</w:t>
            </w:r>
            <w:r>
              <w:rPr>
                <w:rFonts w:ascii="Times New Roman" w:hAnsi="Times New Roman"/>
                <w:sz w:val="24"/>
                <w:szCs w:val="24"/>
              </w:rPr>
              <w:t>овы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основные признаки, характерные для выделения </w:t>
            </w: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предприятий  как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основного звена экономики?</w:t>
            </w:r>
          </w:p>
          <w:p w14:paraId="60974FF6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Какова роль государства в развитии </w:t>
            </w: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рыночных  механизмов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на уровне предприятия?</w:t>
            </w:r>
          </w:p>
          <w:p w14:paraId="27E38568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Налоги предприятий: назвать основные. Как они стимулируют предприятия? Причины и способы уклонения предприятий от бремени налогообложения.</w:t>
            </w:r>
          </w:p>
          <w:p w14:paraId="5E81B5FB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Расставить в порядке </w:t>
            </w:r>
            <w:r>
              <w:rPr>
                <w:rFonts w:ascii="Times New Roman" w:hAnsi="Times New Roman"/>
                <w:sz w:val="24"/>
                <w:szCs w:val="24"/>
              </w:rPr>
              <w:t>следования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следующие этапы создания АСУ предприятия:</w:t>
            </w:r>
          </w:p>
          <w:p w14:paraId="312F37CD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Разработка методологии учетных процессов предприятия.</w:t>
            </w:r>
          </w:p>
          <w:p w14:paraId="7B7C703C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Создание аппаратно-программной платформы АСУ</w:t>
            </w:r>
          </w:p>
          <w:p w14:paraId="6FEAB9E9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Обучение персонала предприятия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работе в целевой системе.</w:t>
            </w:r>
          </w:p>
          <w:p w14:paraId="1AEB1343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действующей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модели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предприятия 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>«как есть»</w:t>
            </w:r>
          </w:p>
          <w:p w14:paraId="474EAF4E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Разработка пользовательских инструкций </w:t>
            </w:r>
          </w:p>
          <w:p w14:paraId="30A8257E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Настройка и тестирование программной части системы</w:t>
            </w:r>
          </w:p>
          <w:p w14:paraId="3DB32AAA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Определение расширений стандартной системы для </w:t>
            </w: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удовлетворения  специфических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потребностей заказчика</w:t>
            </w:r>
          </w:p>
          <w:p w14:paraId="1D789812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Разработка  системы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прав пользователей системы.</w:t>
            </w:r>
          </w:p>
          <w:p w14:paraId="366EBBFD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АВАР-программирование</w:t>
            </w:r>
          </w:p>
          <w:p w14:paraId="512E9D65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Разработка целевой модели управления</w:t>
            </w:r>
          </w:p>
          <w:p w14:paraId="04590649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Сбор и обработка документации о бизнес-процессах и организационной структуре предприятия</w:t>
            </w:r>
          </w:p>
          <w:p w14:paraId="6652C2C8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Проведение интервью с сотрудниками предприятия</w:t>
            </w:r>
          </w:p>
          <w:p w14:paraId="10076F91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Согласование целевой бизнес-модели с представителями заказчика</w:t>
            </w:r>
          </w:p>
          <w:p w14:paraId="084FB94A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Запуск системы в продуктивную эксплуатацию</w:t>
            </w:r>
          </w:p>
          <w:p w14:paraId="7583F46B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Назвать примеры основных производственных подразделений, вспомогательных подразделений и служб, </w:t>
            </w: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Как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учитываются их затраты в структуре себестоимости?</w:t>
            </w:r>
          </w:p>
          <w:p w14:paraId="624490F9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Чем отличаются элементы затрат от статей калькуляции себестоимости продукции?</w:t>
            </w:r>
          </w:p>
          <w:p w14:paraId="7B7A9411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Какова логическая последовательность создания бизнес-модели и разработки структуры управления (организационной структуры предприятия)? </w:t>
            </w:r>
          </w:p>
          <w:p w14:paraId="288F5ACB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Расставить в правильной логической последовательности следующие звенья в цепочке воспроизводства</w:t>
            </w:r>
          </w:p>
          <w:p w14:paraId="1E9AF916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Сбыт</w:t>
            </w:r>
          </w:p>
          <w:p w14:paraId="3A528494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Снабжение</w:t>
            </w:r>
          </w:p>
          <w:p w14:paraId="0AB4F577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Производство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B398595" w14:textId="77777777" w:rsidR="000458C8" w:rsidRPr="00B413A8" w:rsidRDefault="000458C8" w:rsidP="000458C8">
            <w:pPr>
              <w:pStyle w:val="a9"/>
              <w:ind w:left="1440"/>
              <w:rPr>
                <w:rFonts w:ascii="Times New Roman" w:hAnsi="Times New Roman"/>
                <w:sz w:val="24"/>
                <w:szCs w:val="24"/>
              </w:rPr>
            </w:pPr>
            <w:r w:rsidRPr="00CC221E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А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- в </w:t>
            </w: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процессе  планирования</w:t>
            </w:r>
            <w:proofErr w:type="gramEnd"/>
          </w:p>
          <w:p w14:paraId="48C69D8A" w14:textId="77777777" w:rsidR="000458C8" w:rsidRPr="00B413A8" w:rsidRDefault="000458C8" w:rsidP="000458C8">
            <w:pPr>
              <w:pStyle w:val="a9"/>
              <w:ind w:left="1440"/>
              <w:rPr>
                <w:rFonts w:ascii="Times New Roman" w:hAnsi="Times New Roman"/>
                <w:sz w:val="24"/>
                <w:szCs w:val="24"/>
              </w:rPr>
            </w:pPr>
            <w:r w:rsidRPr="00CC221E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Б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- в процессе создания продукции</w:t>
            </w:r>
          </w:p>
          <w:p w14:paraId="06968D01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Описать цикл развития производства (инвестиционный цикл)</w:t>
            </w:r>
          </w:p>
          <w:p w14:paraId="58AC18FB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Что такое документ в информационной системе предприятия? Что такое первичный документ?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дать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примеры…</w:t>
            </w:r>
          </w:p>
          <w:p w14:paraId="5D47492C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Что такое информационная платформа системы управления предприятием? Назвать ее основные элементы.</w:t>
            </w:r>
          </w:p>
          <w:p w14:paraId="12CEFDB8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Описать воспроизводство какого-либо вида животного или растения, используя модель предприятия (4 зоны окружения, функциональная структура организма и т.д.)</w:t>
            </w:r>
          </w:p>
          <w:p w14:paraId="29E8426E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Описать морскую экспедицию Колумба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как проект с использованием метода структурного анализа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SADT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E492D7B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В чем различие бизнес-моделей двух вариантов театральной деятельности, репертуарного и антрепризного?</w:t>
            </w:r>
          </w:p>
          <w:p w14:paraId="6862B860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Какие данные необходимы для управления?</w:t>
            </w:r>
          </w:p>
          <w:p w14:paraId="2E481BE9" w14:textId="77777777" w:rsidR="000458C8" w:rsidRPr="00B413A8" w:rsidRDefault="000458C8" w:rsidP="000458C8">
            <w:pPr>
              <w:pStyle w:val="a9"/>
              <w:numPr>
                <w:ilvl w:val="0"/>
                <w:numId w:val="4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Продажами, сбытом</w:t>
            </w:r>
          </w:p>
          <w:p w14:paraId="1F6375BD" w14:textId="77777777" w:rsidR="000458C8" w:rsidRPr="00B413A8" w:rsidRDefault="000458C8" w:rsidP="000458C8">
            <w:pPr>
              <w:pStyle w:val="a9"/>
              <w:numPr>
                <w:ilvl w:val="0"/>
                <w:numId w:val="4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Производством</w:t>
            </w:r>
          </w:p>
          <w:p w14:paraId="45A8A110" w14:textId="77777777" w:rsidR="000458C8" w:rsidRPr="00B413A8" w:rsidRDefault="000458C8" w:rsidP="000458C8">
            <w:pPr>
              <w:pStyle w:val="a9"/>
              <w:numPr>
                <w:ilvl w:val="0"/>
                <w:numId w:val="4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Снабжением</w:t>
            </w:r>
          </w:p>
          <w:p w14:paraId="7137AEA3" w14:textId="77777777" w:rsidR="000458C8" w:rsidRPr="00B413A8" w:rsidRDefault="000458C8" w:rsidP="000458C8">
            <w:pPr>
              <w:pStyle w:val="a9"/>
              <w:numPr>
                <w:ilvl w:val="0"/>
                <w:numId w:val="4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Финансами</w:t>
            </w:r>
          </w:p>
          <w:p w14:paraId="00339C87" w14:textId="77777777" w:rsidR="000458C8" w:rsidRPr="00B413A8" w:rsidRDefault="000458C8" w:rsidP="000458C8">
            <w:pPr>
              <w:pStyle w:val="a9"/>
              <w:numPr>
                <w:ilvl w:val="0"/>
                <w:numId w:val="4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Инвестициями</w:t>
            </w:r>
          </w:p>
          <w:p w14:paraId="57089D84" w14:textId="77777777" w:rsidR="000458C8" w:rsidRPr="00B413A8" w:rsidRDefault="000458C8" w:rsidP="000458C8">
            <w:pPr>
              <w:pStyle w:val="a9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… как их получают и применяют?</w:t>
            </w:r>
          </w:p>
          <w:p w14:paraId="008FACD2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Перечислить основные виды учета.  </w:t>
            </w:r>
            <w:r>
              <w:rPr>
                <w:rFonts w:ascii="Times New Roman" w:hAnsi="Times New Roman"/>
                <w:sz w:val="24"/>
                <w:szCs w:val="24"/>
              </w:rPr>
              <w:t>Как они используются для целей управления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>?</w:t>
            </w:r>
          </w:p>
          <w:p w14:paraId="22E5AA51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В чем суть теневой экономики? Дать примеры форм теневой экономики.</w:t>
            </w:r>
          </w:p>
          <w:p w14:paraId="5FC3977A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lastRenderedPageBreak/>
              <w:t>Основные признаки и проявления глобальной экономики. Как факторы глобальной Э. сказываются на работе предприятия?</w:t>
            </w:r>
          </w:p>
          <w:p w14:paraId="6D97158C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Как мотивация владельца бизнеса сказывается на становлении и развитии системы управления компанией?</w:t>
            </w:r>
          </w:p>
          <w:p w14:paraId="58228582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Роль спроса в процессе воспроизводства. Описать цикл воспроизводства в условиях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>строй конкурентной борьбы.</w:t>
            </w:r>
          </w:p>
          <w:p w14:paraId="3F68AA90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Активы и пассивы предприятия. Каково основное соотношение капитала, активов и пассивов компании?</w:t>
            </w:r>
          </w:p>
          <w:p w14:paraId="2D642417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Одним из элементов затрат является амортизация </w:t>
            </w:r>
            <w:proofErr w:type="spellStart"/>
            <w:r w:rsidRPr="00B413A8">
              <w:rPr>
                <w:rFonts w:ascii="Times New Roman" w:hAnsi="Times New Roman"/>
                <w:sz w:val="24"/>
                <w:szCs w:val="24"/>
              </w:rPr>
              <w:t>внеоборотных</w:t>
            </w:r>
            <w:proofErr w:type="spell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активов предприятия. Каким </w:t>
            </w: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образом  она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может быть учтена в полной себестоимости продукции?</w:t>
            </w:r>
          </w:p>
          <w:p w14:paraId="75C94EA9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Назвать основные виды систем управления масштаба предприятия.</w:t>
            </w:r>
          </w:p>
          <w:p w14:paraId="46DB8E19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Какова иерархия бизнес-процессов предприятия? Роль вспомогательных процессов в обеспечении основных производств.</w:t>
            </w:r>
          </w:p>
          <w:p w14:paraId="6FE733B7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В чем суть планирования ресурсов предприятия в процессе производства товаров или оказания услуг?</w:t>
            </w:r>
          </w:p>
          <w:p w14:paraId="13B7DD22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В чем особенность учета инвестиций в бухгалтерском учете предприятия?</w:t>
            </w:r>
          </w:p>
          <w:p w14:paraId="0FAB1954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Что такое налог на добавленную стоимость? Что такое книга покупок и книга продаж? Какова их роль в начислении НДС?</w:t>
            </w:r>
          </w:p>
          <w:p w14:paraId="31F752EE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В чем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>различие НДС и налога на прибыль предприятия?</w:t>
            </w:r>
          </w:p>
          <w:p w14:paraId="78353CC3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Что такое нематериальный актив? </w:t>
            </w: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Дать  примеры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D690FE9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ind w:left="36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Каковы принципы управления центрами затрат и центрами прибыли? Их сходство и различие?</w:t>
            </w:r>
          </w:p>
          <w:p w14:paraId="329415EB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ind w:left="36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Что такое внутренние «сервисы» внутри компании? </w:t>
            </w:r>
          </w:p>
          <w:p w14:paraId="76199BA7" w14:textId="77777777" w:rsidR="000458C8" w:rsidRPr="00B413A8" w:rsidRDefault="000458C8" w:rsidP="000458C8">
            <w:pPr>
              <w:pStyle w:val="a9"/>
              <w:numPr>
                <w:ilvl w:val="0"/>
                <w:numId w:val="4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Как они рассчитываются (какова их цена?), </w:t>
            </w:r>
          </w:p>
          <w:p w14:paraId="4F755A37" w14:textId="77777777" w:rsidR="000458C8" w:rsidRPr="00B413A8" w:rsidRDefault="000458C8" w:rsidP="000458C8">
            <w:pPr>
              <w:pStyle w:val="a9"/>
              <w:numPr>
                <w:ilvl w:val="0"/>
                <w:numId w:val="4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Как они распределяются, учитываются в общих результатах деятельности (в цене товара)?</w:t>
            </w:r>
          </w:p>
          <w:p w14:paraId="6412D641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Что такое себестоимость?</w:t>
            </w:r>
          </w:p>
          <w:p w14:paraId="41B2797E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Как ее считают и как используют?</w:t>
            </w:r>
          </w:p>
          <w:p w14:paraId="76EBB69B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Каковы критерии необходимости глубины и полноты расчета с/с? В каких случаях можно ограничиться неполной с/с (учетом прямых затрат, распределением части или всех условно-постоянных и постоянных затрат)?</w:t>
            </w:r>
          </w:p>
          <w:p w14:paraId="4BC93E5C" w14:textId="77777777" w:rsidR="000458C8" w:rsidRPr="00B413A8" w:rsidRDefault="000458C8" w:rsidP="000458C8">
            <w:pPr>
              <w:pStyle w:val="a9"/>
              <w:numPr>
                <w:ilvl w:val="1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Какова роль учета переменных затрат, условно-постоянных и постоянных, в управлении компанией? </w:t>
            </w:r>
          </w:p>
          <w:p w14:paraId="026A388D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Отметить правильное высказывание, относительно места ERP-систем в управлении компанией:</w:t>
            </w:r>
          </w:p>
          <w:p w14:paraId="400826A1" w14:textId="77777777" w:rsidR="000458C8" w:rsidRPr="00B413A8" w:rsidRDefault="000458C8" w:rsidP="000458C8">
            <w:pPr>
              <w:pStyle w:val="a9"/>
              <w:numPr>
                <w:ilvl w:val="0"/>
                <w:numId w:val="5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Это - поддержка бизнес-процессов</w:t>
            </w:r>
          </w:p>
          <w:p w14:paraId="13BECB2E" w14:textId="77777777" w:rsidR="000458C8" w:rsidRPr="00B413A8" w:rsidRDefault="000458C8" w:rsidP="000458C8">
            <w:pPr>
              <w:pStyle w:val="a9"/>
              <w:numPr>
                <w:ilvl w:val="0"/>
                <w:numId w:val="5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Это - объединение (интеграция) областей управления</w:t>
            </w:r>
          </w:p>
          <w:p w14:paraId="19856247" w14:textId="77777777" w:rsidR="000458C8" w:rsidRPr="006C5C62" w:rsidRDefault="000458C8" w:rsidP="000458C8">
            <w:pPr>
              <w:pStyle w:val="a9"/>
              <w:numPr>
                <w:ilvl w:val="0"/>
                <w:numId w:val="5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Это - получение сводных показателей для выработки управленческих решений</w:t>
            </w:r>
          </w:p>
          <w:p w14:paraId="2D180AF8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Определить суть конфликта интересов заинтересованных участников в следующей </w:t>
            </w: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ситуации:  -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автобус отправляется на маршрут по расписанию или по загрузке?</w:t>
            </w:r>
          </w:p>
          <w:p w14:paraId="0E69A962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Определить суть конфликта интересов заинтересованных участников в следующей </w:t>
            </w: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ситуации:  -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совмещение двух авиарейсов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693CD8D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Что такое хранилище данных компании/корпорации? Как оно создается и используется?</w:t>
            </w:r>
          </w:p>
          <w:p w14:paraId="6F414F7E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Назвать основные функциональные области системы </w:t>
            </w:r>
            <w:r w:rsidRPr="00B413A8">
              <w:rPr>
                <w:rFonts w:ascii="Times New Roman" w:hAnsi="Times New Roman"/>
                <w:sz w:val="24"/>
                <w:szCs w:val="24"/>
                <w:lang w:val="en-US"/>
              </w:rPr>
              <w:t>SAP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13A8">
              <w:rPr>
                <w:rFonts w:ascii="Times New Roman" w:hAnsi="Times New Roman"/>
                <w:sz w:val="24"/>
                <w:szCs w:val="24"/>
                <w:lang w:val="en-US"/>
              </w:rPr>
              <w:t>ERP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>. Их роль в создании и использовании в качестве программной платформы системы управления компанией?</w:t>
            </w:r>
          </w:p>
          <w:p w14:paraId="37939A99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Что такое интеграция функциональных областей системы управления (на примере </w:t>
            </w:r>
            <w:r w:rsidRPr="00B413A8">
              <w:rPr>
                <w:rFonts w:ascii="Times New Roman" w:hAnsi="Times New Roman"/>
                <w:sz w:val="24"/>
                <w:szCs w:val="24"/>
                <w:lang w:val="en-US"/>
              </w:rPr>
              <w:t>SAP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>). Основные принципы её технической реализации.</w:t>
            </w:r>
          </w:p>
          <w:p w14:paraId="349EA2F2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Описать цикл разработки и внедрения корпоративной системы управления. В качестве примера </w:t>
            </w: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рассмотреть  внедрение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системы </w:t>
            </w:r>
            <w:r w:rsidRPr="00B413A8">
              <w:rPr>
                <w:rFonts w:ascii="Times New Roman" w:hAnsi="Times New Roman"/>
                <w:sz w:val="24"/>
                <w:szCs w:val="24"/>
                <w:lang w:val="en-US"/>
              </w:rPr>
              <w:t>SAP.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4DDDCB4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Предложить  и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логически обосновать выбор объекта учета (управления) для телефонной компании (МТС).</w:t>
            </w:r>
          </w:p>
          <w:p w14:paraId="0E68C77A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Предложить  и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логически обосновать выбор объекта учета (управления) для банка, страховой компании. </w:t>
            </w:r>
          </w:p>
          <w:p w14:paraId="64B93DE1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413A8">
              <w:rPr>
                <w:rFonts w:ascii="Times New Roman" w:hAnsi="Times New Roman"/>
                <w:sz w:val="24"/>
                <w:szCs w:val="24"/>
              </w:rPr>
              <w:t>Предложить  и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логически обосновать выбор объекта учета (управления) для телевещательной компании.</w:t>
            </w:r>
          </w:p>
          <w:p w14:paraId="3187C12C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В каком смысле верно утверждение, что малый и средний бизнесы являются основными драйверами экономики?</w:t>
            </w:r>
          </w:p>
          <w:p w14:paraId="400A860F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В чем различие двух основных форм оплаты труда (сдельно-премиальной и повременно-премиальной) на производстве? Рассмотреть два ракурса: с точки зрения повышения производительности труда и с точки зрения управления качеством.</w:t>
            </w:r>
          </w:p>
          <w:p w14:paraId="6EC5B574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Каковы основные формы мотивации сотрудников предприятия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менеджеров, 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>«синих» и «белых» воротничков?</w:t>
            </w:r>
          </w:p>
          <w:p w14:paraId="31CF1256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Описать цикл снабжения производства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FFF35FF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Описать цикл расчетов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>поставщика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и потребителя</w:t>
            </w:r>
            <w:r>
              <w:rPr>
                <w:rFonts w:ascii="Times New Roman" w:hAnsi="Times New Roman"/>
                <w:sz w:val="24"/>
                <w:szCs w:val="24"/>
              </w:rPr>
              <w:t>ми/покупателями.</w:t>
            </w:r>
          </w:p>
          <w:p w14:paraId="2CC75FCA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В чем суть финансового управления предприятия, компании?</w:t>
            </w:r>
          </w:p>
          <w:p w14:paraId="77B28E70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Общее представление о логистике. Каковы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её 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основные показатели деятельности? </w:t>
            </w:r>
          </w:p>
          <w:p w14:paraId="180F5886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Что такое Маржа и Прибыль? В чем отличие чистой прибыли от валовой?</w:t>
            </w:r>
          </w:p>
          <w:p w14:paraId="1FC3CDA5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Описать цикл подготовки производства новой продукции (товара или услуги).</w:t>
            </w:r>
          </w:p>
          <w:p w14:paraId="35B4F8ED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Как используются следующие объекты управленческого учета: места возникновения затрат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места возникновения прибыли,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заказы на производство для учета себестоимости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управления затратами</w:t>
            </w:r>
            <w:r>
              <w:rPr>
                <w:rFonts w:ascii="Times New Roman" w:hAnsi="Times New Roman"/>
                <w:sz w:val="24"/>
                <w:szCs w:val="24"/>
              </w:rPr>
              <w:t>, внутренние заказы вспомогательных и обслуживающих подразделений?</w:t>
            </w:r>
          </w:p>
          <w:p w14:paraId="7ABE6899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Что такое план счетов предприятия, каким документом он принимается и кем утверждается?</w:t>
            </w:r>
          </w:p>
          <w:p w14:paraId="75BFA0E0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В чем состоит различие А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>УТП и АСУП?</w:t>
            </w:r>
          </w:p>
          <w:p w14:paraId="538BB5C6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Что такое транзакция? – как применяется этот термин в описании бизнеса и информационной системы управления?</w:t>
            </w:r>
          </w:p>
          <w:p w14:paraId="31C94545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Каковы основные принципы управления бизнес-процессом?</w:t>
            </w:r>
          </w:p>
          <w:p w14:paraId="117347D4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Можно ли оптимизировать организационную структуру предприятия без построения бизнес-модели? </w:t>
            </w:r>
          </w:p>
          <w:p w14:paraId="0E9748BD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Как создается отчетность предприятия? Описать путь от первичных документов к Балансу предприятия, отчету о прибылях и убытках, налоговым декларациям. </w:t>
            </w:r>
          </w:p>
          <w:p w14:paraId="5CCE4164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Что такое корреспонденция счетов? Дать несколько примеров.</w:t>
            </w:r>
          </w:p>
          <w:p w14:paraId="6FAF8526" w14:textId="77777777" w:rsidR="000458C8" w:rsidRPr="00B413A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 xml:space="preserve">Что означают термины </w:t>
            </w:r>
            <w:proofErr w:type="gramStart"/>
            <w:r w:rsidRPr="00B413A8">
              <w:rPr>
                <w:rFonts w:ascii="Times New Roman" w:hAnsi="Times New Roman"/>
                <w:sz w:val="24"/>
                <w:szCs w:val="24"/>
                <w:lang w:val="en-US"/>
              </w:rPr>
              <w:t>OLAP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 xml:space="preserve">  и</w:t>
            </w:r>
            <w:proofErr w:type="gramEnd"/>
            <w:r w:rsidRPr="00B413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13A8">
              <w:rPr>
                <w:rFonts w:ascii="Times New Roman" w:hAnsi="Times New Roman"/>
                <w:sz w:val="24"/>
                <w:szCs w:val="24"/>
                <w:lang w:val="en-US"/>
              </w:rPr>
              <w:t>OLTP</w:t>
            </w:r>
            <w:r w:rsidRPr="00B413A8">
              <w:rPr>
                <w:rFonts w:ascii="Times New Roman" w:hAnsi="Times New Roman"/>
                <w:sz w:val="24"/>
                <w:szCs w:val="24"/>
              </w:rPr>
              <w:t>, какова их роль в учетном процессе?</w:t>
            </w:r>
          </w:p>
          <w:p w14:paraId="70230E48" w14:textId="0B58E8F4" w:rsidR="00ED5E7B" w:rsidRPr="000458C8" w:rsidRDefault="000458C8" w:rsidP="000458C8">
            <w:pPr>
              <w:pStyle w:val="a9"/>
              <w:numPr>
                <w:ilvl w:val="0"/>
                <w:numId w:val="3"/>
              </w:numPr>
              <w:suppressAutoHyphens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13A8">
              <w:rPr>
                <w:rFonts w:ascii="Times New Roman" w:hAnsi="Times New Roman"/>
                <w:sz w:val="24"/>
                <w:szCs w:val="24"/>
              </w:rPr>
              <w:t>Назвать основные уровни управления корпорацией (крупной компании, объединения предприятий-юридических лиц)</w:t>
            </w:r>
            <w:bookmarkStart w:id="0" w:name="_GoBack"/>
            <w:bookmarkEnd w:id="0"/>
          </w:p>
        </w:tc>
      </w:tr>
      <w:tr w:rsidR="00ED5E7B" w:rsidRPr="00A2278C" w14:paraId="341E21A0" w14:textId="77777777" w:rsidTr="00BD6711">
        <w:trPr>
          <w:trHeight w:val="80"/>
        </w:trPr>
        <w:tc>
          <w:tcPr>
            <w:tcW w:w="9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DD0D" w14:textId="77777777" w:rsidR="00ED5E7B" w:rsidRPr="00A2278C" w:rsidRDefault="00ED5E7B" w:rsidP="00ED5E7B">
            <w:pPr>
              <w:rPr>
                <w:sz w:val="24"/>
                <w:szCs w:val="24"/>
              </w:rPr>
            </w:pPr>
          </w:p>
        </w:tc>
      </w:tr>
    </w:tbl>
    <w:p w14:paraId="58B89AEC" w14:textId="77777777" w:rsidR="00BF5250" w:rsidRPr="00BF426F" w:rsidRDefault="00BF5250">
      <w:pPr>
        <w:rPr>
          <w:sz w:val="24"/>
          <w:szCs w:val="24"/>
        </w:rPr>
      </w:pPr>
    </w:p>
    <w:p w14:paraId="3D1C39AF" w14:textId="45066936" w:rsidR="00BF5250" w:rsidRPr="00346CCE" w:rsidRDefault="00BF5250">
      <w:r w:rsidRPr="00346CCE">
        <w:rPr>
          <w:b/>
          <w:sz w:val="24"/>
          <w:szCs w:val="24"/>
        </w:rPr>
        <w:t xml:space="preserve">                   Преподаватель: </w:t>
      </w:r>
      <w:r w:rsidRPr="00346CCE">
        <w:rPr>
          <w:b/>
          <w:sz w:val="24"/>
          <w:szCs w:val="24"/>
        </w:rPr>
        <w:tab/>
        <w:t xml:space="preserve"> </w:t>
      </w:r>
      <w:r w:rsidRPr="00346CCE">
        <w:rPr>
          <w:b/>
          <w:sz w:val="24"/>
          <w:szCs w:val="24"/>
        </w:rPr>
        <w:tab/>
      </w:r>
      <w:r w:rsidRPr="00346CCE">
        <w:rPr>
          <w:b/>
          <w:sz w:val="24"/>
          <w:szCs w:val="24"/>
        </w:rPr>
        <w:tab/>
      </w:r>
      <w:r w:rsidRPr="00346CCE">
        <w:rPr>
          <w:b/>
          <w:sz w:val="24"/>
          <w:szCs w:val="24"/>
        </w:rPr>
        <w:tab/>
      </w:r>
      <w:r w:rsidRPr="00346CCE">
        <w:rPr>
          <w:b/>
          <w:sz w:val="24"/>
          <w:szCs w:val="24"/>
        </w:rPr>
        <w:tab/>
      </w:r>
      <w:r w:rsidRPr="00346CCE">
        <w:rPr>
          <w:b/>
          <w:sz w:val="24"/>
          <w:szCs w:val="24"/>
        </w:rPr>
        <w:tab/>
        <w:t>Н.В.</w:t>
      </w:r>
      <w:r w:rsidR="002F4836">
        <w:rPr>
          <w:b/>
          <w:sz w:val="24"/>
          <w:szCs w:val="24"/>
        </w:rPr>
        <w:t xml:space="preserve"> </w:t>
      </w:r>
      <w:r w:rsidRPr="00346CCE">
        <w:rPr>
          <w:b/>
          <w:sz w:val="24"/>
          <w:szCs w:val="24"/>
        </w:rPr>
        <w:t>Зеликин</w:t>
      </w:r>
    </w:p>
    <w:sectPr w:rsidR="00BF5250" w:rsidRPr="00346CCE">
      <w:footerReference w:type="default" r:id="rId7"/>
      <w:pgSz w:w="11906" w:h="16838"/>
      <w:pgMar w:top="1134" w:right="850" w:bottom="1134" w:left="1701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BD08A4" w14:textId="77777777" w:rsidR="006461AD" w:rsidRDefault="006461AD">
      <w:r>
        <w:separator/>
      </w:r>
    </w:p>
  </w:endnote>
  <w:endnote w:type="continuationSeparator" w:id="0">
    <w:p w14:paraId="0714EB23" w14:textId="77777777" w:rsidR="006461AD" w:rsidRDefault="00646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Yu Gothic"/>
    <w:charset w:val="80"/>
    <w:family w:val="swiss"/>
    <w:pitch w:val="variable"/>
  </w:font>
  <w:font w:name="DejaVu Sans">
    <w:altName w:val="Yu Gothic"/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6BCAB4" w14:textId="77777777" w:rsidR="00BF5250" w:rsidRDefault="00BF5250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0458C8">
      <w:rPr>
        <w:noProof/>
      </w:rPr>
      <w:t>2</w:t>
    </w:r>
    <w:r>
      <w:fldChar w:fldCharType="end"/>
    </w:r>
  </w:p>
  <w:p w14:paraId="284C23B3" w14:textId="77777777" w:rsidR="00BF5250" w:rsidRDefault="00BF525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39B27" w14:textId="77777777" w:rsidR="006461AD" w:rsidRDefault="006461AD">
      <w:r>
        <w:separator/>
      </w:r>
    </w:p>
  </w:footnote>
  <w:footnote w:type="continuationSeparator" w:id="0">
    <w:p w14:paraId="070E7C44" w14:textId="77777777" w:rsidR="006461AD" w:rsidRDefault="00646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843BB8"/>
    <w:multiLevelType w:val="multilevel"/>
    <w:tmpl w:val="0680B9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EA967C2"/>
    <w:multiLevelType w:val="hybridMultilevel"/>
    <w:tmpl w:val="4DD2F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26536"/>
    <w:multiLevelType w:val="hybridMultilevel"/>
    <w:tmpl w:val="8390CD64"/>
    <w:lvl w:ilvl="0" w:tplc="041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6EF757A"/>
    <w:multiLevelType w:val="hybridMultilevel"/>
    <w:tmpl w:val="2B34C390"/>
    <w:lvl w:ilvl="0" w:tplc="041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CCE"/>
    <w:rsid w:val="000443C6"/>
    <w:rsid w:val="000458C8"/>
    <w:rsid w:val="000736A6"/>
    <w:rsid w:val="000904BD"/>
    <w:rsid w:val="00106AB7"/>
    <w:rsid w:val="00110EA0"/>
    <w:rsid w:val="00175455"/>
    <w:rsid w:val="00177548"/>
    <w:rsid w:val="00184D4D"/>
    <w:rsid w:val="001912D4"/>
    <w:rsid w:val="001947F2"/>
    <w:rsid w:val="00202D5D"/>
    <w:rsid w:val="00206BD9"/>
    <w:rsid w:val="0025338D"/>
    <w:rsid w:val="00282305"/>
    <w:rsid w:val="00290F1C"/>
    <w:rsid w:val="002A3BB6"/>
    <w:rsid w:val="002C0F5B"/>
    <w:rsid w:val="002F4836"/>
    <w:rsid w:val="00336D37"/>
    <w:rsid w:val="00346CCE"/>
    <w:rsid w:val="00361F18"/>
    <w:rsid w:val="003D5819"/>
    <w:rsid w:val="003D625F"/>
    <w:rsid w:val="003F608A"/>
    <w:rsid w:val="00457800"/>
    <w:rsid w:val="0045783F"/>
    <w:rsid w:val="004F78A2"/>
    <w:rsid w:val="005E2FCC"/>
    <w:rsid w:val="005E738D"/>
    <w:rsid w:val="00633787"/>
    <w:rsid w:val="00635428"/>
    <w:rsid w:val="006461AD"/>
    <w:rsid w:val="00655BAA"/>
    <w:rsid w:val="006934A4"/>
    <w:rsid w:val="00693F05"/>
    <w:rsid w:val="00707706"/>
    <w:rsid w:val="00792446"/>
    <w:rsid w:val="007D65E4"/>
    <w:rsid w:val="007E77FA"/>
    <w:rsid w:val="00842BC7"/>
    <w:rsid w:val="009159D7"/>
    <w:rsid w:val="009865AD"/>
    <w:rsid w:val="009A4415"/>
    <w:rsid w:val="009F27CB"/>
    <w:rsid w:val="00A077A3"/>
    <w:rsid w:val="00A2278C"/>
    <w:rsid w:val="00A31813"/>
    <w:rsid w:val="00A8577A"/>
    <w:rsid w:val="00B51457"/>
    <w:rsid w:val="00B930F6"/>
    <w:rsid w:val="00BD6711"/>
    <w:rsid w:val="00BE66B0"/>
    <w:rsid w:val="00BF426F"/>
    <w:rsid w:val="00BF5250"/>
    <w:rsid w:val="00C6349B"/>
    <w:rsid w:val="00CA3CEC"/>
    <w:rsid w:val="00CF5B4B"/>
    <w:rsid w:val="00D643C1"/>
    <w:rsid w:val="00D7359C"/>
    <w:rsid w:val="00DA257D"/>
    <w:rsid w:val="00DB0753"/>
    <w:rsid w:val="00DE1677"/>
    <w:rsid w:val="00DE6916"/>
    <w:rsid w:val="00E14CDD"/>
    <w:rsid w:val="00E60E6B"/>
    <w:rsid w:val="00E71A02"/>
    <w:rsid w:val="00E86ACD"/>
    <w:rsid w:val="00ED5E7B"/>
    <w:rsid w:val="00EF6C5E"/>
    <w:rsid w:val="00FE1348"/>
    <w:rsid w:val="00FE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D1A485"/>
  <w15:chartTrackingRefBased/>
  <w15:docId w15:val="{3A3D2773-1719-654B-864B-9048920D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b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styleId="a5">
    <w:name w:val="Body Text"/>
    <w:basedOn w:val="a"/>
    <w:pPr>
      <w:spacing w:line="360" w:lineRule="auto"/>
    </w:pPr>
    <w:rPr>
      <w:sz w:val="28"/>
    </w:rPr>
  </w:style>
  <w:style w:type="paragraph" w:styleId="a6">
    <w:name w:val="List"/>
    <w:basedOn w:val="a5"/>
    <w:rPr>
      <w:rFonts w:cs="Lohit Hindi"/>
    </w:rPr>
  </w:style>
  <w:style w:type="paragraph" w:customStyle="1" w:styleId="10">
    <w:name w:val="Название объекта1"/>
    <w:basedOn w:val="a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Lohit Hindi"/>
    </w:rPr>
  </w:style>
  <w:style w:type="paragraph" w:styleId="a7">
    <w:name w:val="Title"/>
    <w:basedOn w:val="a"/>
    <w:next w:val="a8"/>
    <w:qFormat/>
    <w:pPr>
      <w:jc w:val="center"/>
    </w:pPr>
    <w:rPr>
      <w:sz w:val="28"/>
    </w:rPr>
  </w:style>
  <w:style w:type="paragraph" w:styleId="a8">
    <w:name w:val="Subtitle"/>
    <w:basedOn w:val="Heading"/>
    <w:next w:val="a5"/>
    <w:qFormat/>
    <w:pPr>
      <w:jc w:val="center"/>
    </w:pPr>
    <w:rPr>
      <w:i/>
      <w:iCs/>
    </w:rPr>
  </w:style>
  <w:style w:type="paragraph" w:customStyle="1" w:styleId="11">
    <w:name w:val="Стиль1"/>
    <w:basedOn w:val="a"/>
    <w:pPr>
      <w:spacing w:line="360" w:lineRule="auto"/>
      <w:jc w:val="both"/>
    </w:pPr>
    <w:rPr>
      <w:sz w:val="28"/>
    </w:rPr>
  </w:style>
  <w:style w:type="paragraph" w:styleId="a9">
    <w:name w:val="List Paragraph"/>
    <w:basedOn w:val="a"/>
    <w:link w:val="aa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b">
    <w:name w:val="header"/>
    <w:basedOn w:val="a"/>
  </w:style>
  <w:style w:type="paragraph" w:styleId="ac">
    <w:name w:val="footer"/>
    <w:basedOn w:val="a"/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12">
    <w:name w:val="Обычный (веб)1"/>
    <w:basedOn w:val="a"/>
    <w:uiPriority w:val="99"/>
    <w:semiHidden/>
    <w:unhideWhenUsed/>
    <w:rsid w:val="00B930F6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aa">
    <w:name w:val="Абзац списка Знак"/>
    <w:basedOn w:val="a0"/>
    <w:link w:val="a9"/>
    <w:uiPriority w:val="34"/>
    <w:locked/>
    <w:rsid w:val="00BD6711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0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Учебно-тематический план курса</vt:lpstr>
    </vt:vector>
  </TitlesOfParts>
  <Company/>
  <LinksUpToDate>false</LinksUpToDate>
  <CharactersWithSpaces>8903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Учебно-тематический план курса</dc:title>
  <dc:subject/>
  <dc:creator>roman</dc:creator>
  <cp:keywords/>
  <cp:lastModifiedBy>Курочкина Анастасия Игоревна</cp:lastModifiedBy>
  <cp:revision>7</cp:revision>
  <cp:lastPrinted>2011-12-18T15:38:00Z</cp:lastPrinted>
  <dcterms:created xsi:type="dcterms:W3CDTF">2026-05-21T07:47:00Z</dcterms:created>
  <dcterms:modified xsi:type="dcterms:W3CDTF">2026-09-10T16:04:00Z</dcterms:modified>
</cp:coreProperties>
</file>