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3482" w14:textId="77777777" w:rsidR="00BE6391" w:rsidRDefault="00BE6391" w:rsidP="00BE6391">
      <w:pPr>
        <w:rPr>
          <w:rFonts w:ascii="Times New Roman" w:hAnsi="Times New Roman"/>
          <w:i/>
          <w:sz w:val="24"/>
        </w:rPr>
      </w:pPr>
    </w:p>
    <w:p w14:paraId="0A684F06" w14:textId="77777777" w:rsidR="00BE6391" w:rsidRDefault="00BE6391" w:rsidP="00BE639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5EAC4CF4" w14:textId="77777777" w:rsidR="00BE6391" w:rsidRDefault="00BE6391" w:rsidP="00BE639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14:paraId="13111A30" w14:textId="77777777" w:rsidR="00BE6391" w:rsidRPr="00E00D07" w:rsidRDefault="00BE6391" w:rsidP="00BE6391">
      <w:pPr>
        <w:jc w:val="center"/>
        <w:rPr>
          <w:rFonts w:ascii="Times New Roman" w:hAnsi="Times New Roman"/>
          <w:iCs/>
          <w:sz w:val="24"/>
        </w:rPr>
      </w:pPr>
      <w:r w:rsidRPr="00E00D07">
        <w:rPr>
          <w:rFonts w:ascii="Times New Roman" w:hAnsi="Times New Roman"/>
          <w:iCs/>
          <w:sz w:val="24"/>
        </w:rPr>
        <w:t>Факультет искусственного интеллекта</w:t>
      </w:r>
    </w:p>
    <w:p w14:paraId="12266C59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67173BB1" w14:textId="77777777" w:rsidR="005F208E" w:rsidRDefault="00AA322C">
      <w:pPr>
        <w:pStyle w:val="a8"/>
        <w:spacing w:after="0"/>
        <w:ind w:firstLine="5940"/>
        <w:jc w:val="right"/>
        <w:outlineLvl w:val="0"/>
      </w:pPr>
      <w:r>
        <w:t>УТВЕРЖДАЮ</w:t>
      </w:r>
    </w:p>
    <w:p w14:paraId="6145AB71" w14:textId="54422E49" w:rsidR="00E00D07" w:rsidRDefault="00E00D07">
      <w:pPr>
        <w:pStyle w:val="a8"/>
        <w:spacing w:after="0"/>
        <w:ind w:firstLine="5940"/>
        <w:jc w:val="right"/>
      </w:pPr>
      <w:r>
        <w:t>Декан факультета искусственного интеллекта</w:t>
      </w:r>
    </w:p>
    <w:p w14:paraId="6EF35829" w14:textId="185E0EF8" w:rsidR="005F208E" w:rsidRDefault="00AA322C">
      <w:pPr>
        <w:pStyle w:val="a8"/>
        <w:spacing w:after="0"/>
        <w:ind w:firstLine="5940"/>
        <w:jc w:val="right"/>
      </w:pPr>
      <w:r>
        <w:t>____________ /</w:t>
      </w:r>
      <w:r w:rsidR="00E00D07" w:rsidRPr="00E00D07">
        <w:t xml:space="preserve"> </w:t>
      </w:r>
      <w:r w:rsidR="00E00D07">
        <w:t xml:space="preserve">И.В. Оселедец </w:t>
      </w:r>
    </w:p>
    <w:p w14:paraId="088A0546" w14:textId="00CDD716" w:rsidR="005F208E" w:rsidRDefault="00AA322C">
      <w:pPr>
        <w:pStyle w:val="a8"/>
        <w:spacing w:after="0"/>
        <w:ind w:firstLine="5940"/>
        <w:jc w:val="right"/>
      </w:pPr>
      <w:r>
        <w:t>«___» ________________20</w:t>
      </w:r>
      <w:r w:rsidR="00E00D07">
        <w:t xml:space="preserve">25 </w:t>
      </w:r>
      <w:r>
        <w:t>г.</w:t>
      </w:r>
    </w:p>
    <w:p w14:paraId="31F90E7F" w14:textId="77777777" w:rsidR="005F208E" w:rsidRDefault="005F20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3AADDD3A" w14:textId="77777777" w:rsidR="005F208E" w:rsidRDefault="00AA322C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14:paraId="3B0CD1AA" w14:textId="77777777" w:rsidR="005F208E" w:rsidRDefault="00AA322C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14:paraId="75D42731" w14:textId="77777777" w:rsidR="004619A2" w:rsidRDefault="00EF60AB">
      <w:pPr>
        <w:jc w:val="center"/>
        <w:rPr>
          <w:rFonts w:ascii="Times New Roman" w:hAnsi="Times New Roman"/>
          <w:b/>
          <w:sz w:val="24"/>
        </w:rPr>
      </w:pPr>
      <w:r w:rsidRPr="00EF60AB">
        <w:rPr>
          <w:rFonts w:ascii="Times New Roman" w:hAnsi="Times New Roman"/>
          <w:b/>
          <w:sz w:val="24"/>
        </w:rPr>
        <w:t>Введение в глубокое обучение</w:t>
      </w:r>
    </w:p>
    <w:p w14:paraId="66F08B18" w14:textId="77777777" w:rsidR="00EF60AB" w:rsidRDefault="00EF60AB">
      <w:pPr>
        <w:jc w:val="center"/>
        <w:rPr>
          <w:rFonts w:ascii="Times New Roman" w:hAnsi="Times New Roman"/>
          <w:b/>
          <w:sz w:val="24"/>
        </w:rPr>
      </w:pPr>
    </w:p>
    <w:p w14:paraId="35150125" w14:textId="77777777" w:rsidR="003E549E" w:rsidRPr="003E549E" w:rsidRDefault="003E549E">
      <w:pPr>
        <w:jc w:val="center"/>
        <w:rPr>
          <w:rFonts w:ascii="Times New Roman" w:hAnsi="Times New Roman"/>
          <w:sz w:val="24"/>
        </w:rPr>
      </w:pPr>
    </w:p>
    <w:p w14:paraId="01D9B1BA" w14:textId="77777777" w:rsidR="005F208E" w:rsidRDefault="00AA322C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14:paraId="1783D269" w14:textId="77777777" w:rsidR="005F208E" w:rsidRDefault="00AA322C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14:paraId="372BD592" w14:textId="77777777" w:rsidR="005F208E" w:rsidRDefault="005F208E">
      <w:pPr>
        <w:jc w:val="center"/>
        <w:rPr>
          <w:rFonts w:ascii="Times New Roman" w:hAnsi="Times New Roman"/>
          <w:b/>
          <w:i/>
        </w:rPr>
      </w:pPr>
    </w:p>
    <w:p w14:paraId="27AD2133" w14:textId="77777777" w:rsidR="005F208E" w:rsidRDefault="005F208E">
      <w:pPr>
        <w:ind w:firstLine="403"/>
        <w:jc w:val="center"/>
        <w:rPr>
          <w:rFonts w:ascii="Times New Roman" w:hAnsi="Times New Roman"/>
          <w:sz w:val="24"/>
        </w:rPr>
      </w:pPr>
    </w:p>
    <w:p w14:paraId="37DF6F3B" w14:textId="77777777" w:rsidR="005F208E" w:rsidRDefault="00AA322C">
      <w:pPr>
        <w:pStyle w:val="a8"/>
        <w:jc w:val="center"/>
        <w:rPr>
          <w:b/>
        </w:rPr>
      </w:pPr>
      <w:r>
        <w:rPr>
          <w:b/>
        </w:rPr>
        <w:t>Форма обучения:</w:t>
      </w:r>
    </w:p>
    <w:p w14:paraId="11BAEBC6" w14:textId="77777777" w:rsidR="005F208E" w:rsidRDefault="00AA322C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14:paraId="4AF3CD64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061B5397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61628EA9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C933F4A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0290F6C7" w14:textId="77777777" w:rsidR="00E00D07" w:rsidRDefault="00E00D0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A8DC7FA" w14:textId="77777777" w:rsidR="00E00D07" w:rsidRDefault="00E00D0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31EAAA41" w14:textId="77777777" w:rsidR="00E00D07" w:rsidRDefault="00E00D0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0F627826" w14:textId="77777777" w:rsidR="00E00D07" w:rsidRDefault="00E00D0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C6CF0A6" w14:textId="77777777" w:rsidR="00E00D07" w:rsidRDefault="00E00D0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472E4DB6" w14:textId="77777777" w:rsidR="00E00D07" w:rsidRDefault="00E00D0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56C5FD3" w14:textId="77777777" w:rsidR="00E00D07" w:rsidRDefault="00E00D0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D5BB3F7" w14:textId="77777777" w:rsidR="00E00D07" w:rsidRDefault="00E00D0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3255B665" w14:textId="77777777" w:rsidR="00E00D07" w:rsidRDefault="00E00D0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37EFFC8F" w14:textId="322F0EB8" w:rsidR="005F208E" w:rsidRDefault="00AA322C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</w:t>
      </w:r>
      <w:r w:rsidR="00E00D07">
        <w:rPr>
          <w:rFonts w:ascii="Times New Roman" w:hAnsi="Times New Roman"/>
          <w:sz w:val="24"/>
        </w:rPr>
        <w:t>2</w:t>
      </w:r>
      <w:r w:rsidR="00AE0B97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br w:type="page"/>
      </w:r>
    </w:p>
    <w:p w14:paraId="0CB8CB66" w14:textId="77777777" w:rsidR="005F208E" w:rsidRDefault="005F208E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285FCC8A" w14:textId="77777777" w:rsidR="005F208E" w:rsidRDefault="00AA322C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 обратной стороне титула:</w:t>
      </w:r>
    </w:p>
    <w:p w14:paraId="7E36A4B8" w14:textId="77777777" w:rsidR="005F208E" w:rsidRDefault="00AA322C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курса разработана </w:t>
      </w:r>
      <w:r w:rsidRPr="00614488">
        <w:rPr>
          <w:rFonts w:ascii="Times New Roman" w:hAnsi="Times New Roman"/>
          <w:sz w:val="24"/>
        </w:rPr>
        <w:t>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образования.</w:t>
      </w:r>
    </w:p>
    <w:p w14:paraId="115A17D7" w14:textId="77777777" w:rsidR="005F208E" w:rsidRDefault="005F208E">
      <w:pPr>
        <w:spacing w:line="360" w:lineRule="auto"/>
        <w:rPr>
          <w:rFonts w:ascii="Times New Roman" w:hAnsi="Times New Roman"/>
          <w:sz w:val="24"/>
        </w:rPr>
      </w:pPr>
    </w:p>
    <w:p w14:paraId="48514349" w14:textId="77777777"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14:paraId="708F197D" w14:textId="77777777" w:rsidR="005F208E" w:rsidRDefault="00AA32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14:paraId="3CD1C5AC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56993BAA" w14:textId="77777777" w:rsidR="005F208E" w:rsidRDefault="00AA322C" w:rsidP="004619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Входные требования для освоения</w:t>
      </w:r>
      <w:r w:rsidR="004619A2">
        <w:rPr>
          <w:rFonts w:ascii="Times New Roman" w:hAnsi="Times New Roman"/>
          <w:sz w:val="24"/>
        </w:rPr>
        <w:t xml:space="preserve"> курса, предварительные условия</w:t>
      </w:r>
    </w:p>
    <w:p w14:paraId="4F92BCFA" w14:textId="77777777" w:rsidR="004619A2" w:rsidRDefault="004619A2" w:rsidP="004619A2">
      <w:pPr>
        <w:rPr>
          <w:rFonts w:ascii="Times New Roman" w:hAnsi="Times New Roman"/>
          <w:sz w:val="24"/>
        </w:rPr>
      </w:pPr>
    </w:p>
    <w:p w14:paraId="4B68A2F4" w14:textId="77777777" w:rsidR="004619A2" w:rsidRPr="004619A2" w:rsidRDefault="004619A2" w:rsidP="004619A2">
      <w:pPr>
        <w:rPr>
          <w:rFonts w:ascii="Times New Roman" w:hAnsi="Times New Roman"/>
          <w:color w:val="auto"/>
          <w:sz w:val="24"/>
        </w:rPr>
      </w:pPr>
      <w:r w:rsidRPr="004619A2">
        <w:rPr>
          <w:rFonts w:ascii="Times New Roman" w:hAnsi="Times New Roman"/>
          <w:color w:val="auto"/>
          <w:sz w:val="24"/>
        </w:rPr>
        <w:t>Изучение данной дисциплины базируется на следующих курсах:</w:t>
      </w:r>
    </w:p>
    <w:p w14:paraId="08404635" w14:textId="77777777" w:rsidR="004619A2" w:rsidRPr="004619A2" w:rsidRDefault="004619A2" w:rsidP="004619A2">
      <w:pPr>
        <w:rPr>
          <w:rFonts w:ascii="Times New Roman" w:hAnsi="Times New Roman"/>
          <w:color w:val="auto"/>
          <w:sz w:val="24"/>
        </w:rPr>
      </w:pPr>
      <w:r w:rsidRPr="004619A2">
        <w:rPr>
          <w:rFonts w:ascii="Times New Roman" w:hAnsi="Times New Roman"/>
          <w:color w:val="auto"/>
          <w:sz w:val="24"/>
        </w:rPr>
        <w:t>— М</w:t>
      </w:r>
      <w:r>
        <w:rPr>
          <w:rFonts w:ascii="Times New Roman" w:hAnsi="Times New Roman"/>
          <w:color w:val="auto"/>
          <w:sz w:val="24"/>
        </w:rPr>
        <w:t>ежфакультетский курс</w:t>
      </w:r>
      <w:r w:rsidRPr="004619A2">
        <w:rPr>
          <w:rFonts w:ascii="Times New Roman" w:hAnsi="Times New Roman"/>
          <w:color w:val="auto"/>
          <w:sz w:val="24"/>
        </w:rPr>
        <w:t xml:space="preserve"> “Основы программирования и анализа данных на Python” (базовые навыки по программированию на Python);</w:t>
      </w:r>
    </w:p>
    <w:p w14:paraId="24D21162" w14:textId="77777777" w:rsidR="004619A2" w:rsidRDefault="004619A2" w:rsidP="004619A2">
      <w:pPr>
        <w:rPr>
          <w:rFonts w:ascii="Times New Roman" w:hAnsi="Times New Roman"/>
          <w:color w:val="auto"/>
          <w:sz w:val="24"/>
        </w:rPr>
      </w:pPr>
      <w:r w:rsidRPr="004619A2">
        <w:rPr>
          <w:rFonts w:ascii="Times New Roman" w:hAnsi="Times New Roman"/>
          <w:color w:val="auto"/>
          <w:sz w:val="24"/>
        </w:rPr>
        <w:t>— факультатив "</w:t>
      </w:r>
      <w:r>
        <w:rPr>
          <w:rFonts w:ascii="Times New Roman" w:hAnsi="Times New Roman"/>
          <w:color w:val="auto"/>
          <w:sz w:val="24"/>
        </w:rPr>
        <w:t>Базовая математика для ИИ</w:t>
      </w:r>
      <w:r w:rsidRPr="004619A2">
        <w:rPr>
          <w:rFonts w:ascii="Times New Roman" w:hAnsi="Times New Roman"/>
          <w:color w:val="auto"/>
          <w:sz w:val="24"/>
        </w:rPr>
        <w:t xml:space="preserve">" (знание основ </w:t>
      </w:r>
      <w:r>
        <w:rPr>
          <w:rFonts w:ascii="Times New Roman" w:hAnsi="Times New Roman"/>
          <w:color w:val="auto"/>
          <w:sz w:val="24"/>
        </w:rPr>
        <w:t xml:space="preserve">математического анализа, </w:t>
      </w:r>
      <w:r w:rsidRPr="004619A2">
        <w:rPr>
          <w:rFonts w:ascii="Times New Roman" w:hAnsi="Times New Roman"/>
          <w:color w:val="auto"/>
          <w:sz w:val="24"/>
        </w:rPr>
        <w:t xml:space="preserve">линейной алгебры, </w:t>
      </w:r>
      <w:r>
        <w:rPr>
          <w:rFonts w:ascii="Times New Roman" w:hAnsi="Times New Roman"/>
          <w:color w:val="auto"/>
          <w:sz w:val="24"/>
        </w:rPr>
        <w:t xml:space="preserve">теории вероятности, математической статистки упростит освоение программы </w:t>
      </w:r>
      <w:r w:rsidR="00EF60AB">
        <w:rPr>
          <w:rFonts w:ascii="Times New Roman" w:hAnsi="Times New Roman"/>
          <w:color w:val="auto"/>
          <w:sz w:val="24"/>
        </w:rPr>
        <w:t>дисциплины);</w:t>
      </w:r>
    </w:p>
    <w:p w14:paraId="29F1A3EF" w14:textId="77777777" w:rsidR="00EF60AB" w:rsidRPr="004619A2" w:rsidRDefault="00EF60AB" w:rsidP="00EF60AB">
      <w:pPr>
        <w:rPr>
          <w:rFonts w:ascii="Times New Roman" w:hAnsi="Times New Roman"/>
          <w:color w:val="auto"/>
          <w:sz w:val="24"/>
        </w:rPr>
      </w:pPr>
      <w:r w:rsidRPr="004619A2">
        <w:rPr>
          <w:rFonts w:ascii="Times New Roman" w:hAnsi="Times New Roman"/>
          <w:color w:val="auto"/>
          <w:sz w:val="24"/>
        </w:rPr>
        <w:t>— М</w:t>
      </w:r>
      <w:r>
        <w:rPr>
          <w:rFonts w:ascii="Times New Roman" w:hAnsi="Times New Roman"/>
          <w:color w:val="auto"/>
          <w:sz w:val="24"/>
        </w:rPr>
        <w:t xml:space="preserve">ежфакультетский курс </w:t>
      </w:r>
      <w:r w:rsidRPr="00EF60AB">
        <w:rPr>
          <w:rFonts w:ascii="Times New Roman" w:hAnsi="Times New Roman"/>
          <w:color w:val="auto"/>
          <w:sz w:val="24"/>
        </w:rPr>
        <w:t>“Машинное обучение для решения прикладных задач” (знание основ машинного обучения</w:t>
      </w:r>
      <w:r>
        <w:rPr>
          <w:rFonts w:ascii="Times New Roman" w:hAnsi="Times New Roman"/>
          <w:color w:val="auto"/>
          <w:sz w:val="24"/>
        </w:rPr>
        <w:t>).</w:t>
      </w:r>
    </w:p>
    <w:p w14:paraId="362ADEAB" w14:textId="77777777" w:rsidR="005F208E" w:rsidRDefault="005F208E">
      <w:pPr>
        <w:rPr>
          <w:rFonts w:ascii="Times New Roman" w:hAnsi="Times New Roman"/>
          <w:color w:val="FF0000"/>
          <w:sz w:val="24"/>
        </w:rPr>
      </w:pPr>
    </w:p>
    <w:p w14:paraId="25AD0D9B" w14:textId="77777777" w:rsidR="005F208E" w:rsidRDefault="00AA322C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5F208E" w14:paraId="5881EBCF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B1B8" w14:textId="77777777" w:rsidR="005F208E" w:rsidRPr="00614488" w:rsidRDefault="00AA322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14488"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5F208E" w14:paraId="75E7BA3A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49BB" w14:textId="77777777" w:rsidR="005F208E" w:rsidRPr="00614488" w:rsidRDefault="00AA322C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b/>
                <w:sz w:val="24"/>
              </w:rPr>
              <w:t>Знать:</w:t>
            </w:r>
          </w:p>
          <w:p w14:paraId="3C594321" w14:textId="77777777" w:rsidR="00EF60AB" w:rsidRPr="00EF60AB" w:rsidRDefault="00AA322C" w:rsidP="00EF60AB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 xml:space="preserve">Знать </w:t>
            </w:r>
            <w:r w:rsidR="00EF60AB" w:rsidRPr="00EF60AB">
              <w:rPr>
                <w:rFonts w:ascii="Times New Roman" w:hAnsi="Times New Roman"/>
                <w:sz w:val="24"/>
              </w:rPr>
              <w:t>теоретические основы работы нейронных сетей;</w:t>
            </w:r>
          </w:p>
          <w:p w14:paraId="47712BAB" w14:textId="77777777" w:rsidR="00EF60AB" w:rsidRPr="00EF60AB" w:rsidRDefault="00EF60AB" w:rsidP="00EF60AB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Знать</w:t>
            </w:r>
            <w:r w:rsidRPr="00EF60AB">
              <w:rPr>
                <w:rFonts w:ascii="Times New Roman" w:hAnsi="Times New Roman"/>
                <w:sz w:val="24"/>
              </w:rPr>
              <w:t xml:space="preserve"> различные архитектуры нейронных сетей, а также области их применения;</w:t>
            </w:r>
          </w:p>
          <w:p w14:paraId="5BA5216D" w14:textId="77777777" w:rsidR="00EF60AB" w:rsidRPr="00EF60AB" w:rsidRDefault="00EF60AB" w:rsidP="00EF60AB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Знать</w:t>
            </w:r>
            <w:r w:rsidRPr="00EF60AB">
              <w:rPr>
                <w:rFonts w:ascii="Times New Roman" w:hAnsi="Times New Roman"/>
                <w:sz w:val="24"/>
              </w:rPr>
              <w:t xml:space="preserve"> достоинства и недостатки применения нейронных сетей;</w:t>
            </w:r>
          </w:p>
          <w:p w14:paraId="6900386C" w14:textId="77777777" w:rsidR="00EF60AB" w:rsidRPr="00EF60AB" w:rsidRDefault="00EF60AB" w:rsidP="00EF60AB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Знать</w:t>
            </w:r>
            <w:r w:rsidRPr="00EF60AB">
              <w:rPr>
                <w:rFonts w:ascii="Times New Roman" w:hAnsi="Times New Roman"/>
                <w:sz w:val="24"/>
              </w:rPr>
              <w:t xml:space="preserve"> возможности применения нейронных сетей;</w:t>
            </w:r>
          </w:p>
          <w:p w14:paraId="488181AB" w14:textId="77777777" w:rsidR="00EF60AB" w:rsidRPr="00EF60AB" w:rsidRDefault="00EF60AB" w:rsidP="00EF60AB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Знать</w:t>
            </w:r>
            <w:r w:rsidRPr="00EF60AB">
              <w:rPr>
                <w:rFonts w:ascii="Times New Roman" w:hAnsi="Times New Roman"/>
                <w:sz w:val="24"/>
              </w:rPr>
              <w:t xml:space="preserve"> особенности практического применения нейронных сетей;</w:t>
            </w:r>
          </w:p>
          <w:p w14:paraId="2B584F52" w14:textId="77777777" w:rsidR="005F208E" w:rsidRPr="00614488" w:rsidRDefault="00EF60AB" w:rsidP="00EF60AB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Знать</w:t>
            </w:r>
            <w:r w:rsidRPr="00EF60AB">
              <w:rPr>
                <w:rFonts w:ascii="Times New Roman" w:hAnsi="Times New Roman"/>
                <w:sz w:val="24"/>
              </w:rPr>
              <w:t xml:space="preserve"> требования к данным в контексте применения каждого из изученных алгоритмов.</w:t>
            </w:r>
          </w:p>
        </w:tc>
      </w:tr>
      <w:tr w:rsidR="005F208E" w14:paraId="2A672ACD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412C" w14:textId="77777777" w:rsidR="005F208E" w:rsidRPr="00614488" w:rsidRDefault="00AA322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614488">
              <w:rPr>
                <w:rFonts w:ascii="Times New Roman" w:hAnsi="Times New Roman"/>
                <w:b/>
                <w:sz w:val="24"/>
              </w:rPr>
              <w:t>Уметь:</w:t>
            </w:r>
          </w:p>
          <w:p w14:paraId="173129CD" w14:textId="77777777" w:rsidR="00EF60AB" w:rsidRPr="00EF60AB" w:rsidRDefault="00004C54" w:rsidP="00EF60AB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 xml:space="preserve">Уметь </w:t>
            </w:r>
            <w:r w:rsidR="00EF60AB" w:rsidRPr="00EF60AB">
              <w:rPr>
                <w:rFonts w:ascii="Times New Roman" w:hAnsi="Times New Roman"/>
                <w:sz w:val="24"/>
              </w:rPr>
              <w:t>использовать алгоритмы машинного обучения</w:t>
            </w:r>
            <w:r w:rsidR="00EF60AB">
              <w:rPr>
                <w:rFonts w:ascii="Times New Roman" w:hAnsi="Times New Roman"/>
                <w:sz w:val="24"/>
              </w:rPr>
              <w:t>,</w:t>
            </w:r>
            <w:r w:rsidR="00EF60AB" w:rsidRPr="00EF60AB">
              <w:rPr>
                <w:rFonts w:ascii="Times New Roman" w:hAnsi="Times New Roman"/>
                <w:sz w:val="24"/>
              </w:rPr>
              <w:t xml:space="preserve"> основанные на нейронных сетях из стандартных библиотек;</w:t>
            </w:r>
          </w:p>
          <w:p w14:paraId="541D57C4" w14:textId="77777777" w:rsidR="00EF60AB" w:rsidRPr="00EF60AB" w:rsidRDefault="00EF60AB" w:rsidP="00EF60AB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 xml:space="preserve">Уметь </w:t>
            </w:r>
            <w:r w:rsidRPr="00EF60AB">
              <w:rPr>
                <w:rFonts w:ascii="Times New Roman" w:hAnsi="Times New Roman"/>
                <w:sz w:val="24"/>
              </w:rPr>
              <w:t>выбирать актуальную архитектуру нейронной сети в зависимости от постановки и контекста поставленной задачи;</w:t>
            </w:r>
          </w:p>
          <w:p w14:paraId="04BCE02F" w14:textId="77777777" w:rsidR="00EF60AB" w:rsidRPr="00EF60AB" w:rsidRDefault="00EF60AB" w:rsidP="00EF60AB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EF60AB">
              <w:rPr>
                <w:rFonts w:ascii="Times New Roman" w:hAnsi="Times New Roman"/>
                <w:sz w:val="24"/>
              </w:rPr>
              <w:t>нализировать результат работы построенной модели с учетом контекста поставленной задачи;</w:t>
            </w:r>
          </w:p>
          <w:p w14:paraId="5CF126B7" w14:textId="77777777" w:rsidR="00EF60AB" w:rsidRPr="00614488" w:rsidRDefault="00EF60AB" w:rsidP="00EF60AB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 xml:space="preserve">Уметь </w:t>
            </w:r>
            <w:r w:rsidRPr="00EF60AB">
              <w:rPr>
                <w:rFonts w:ascii="Times New Roman" w:hAnsi="Times New Roman"/>
                <w:sz w:val="24"/>
              </w:rPr>
              <w:t>пользоваться документацией стандартных библиотек.</w:t>
            </w:r>
          </w:p>
        </w:tc>
      </w:tr>
      <w:tr w:rsidR="005F208E" w14:paraId="4B4864DA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B8AA" w14:textId="77777777" w:rsidR="00004C54" w:rsidRPr="00614488" w:rsidRDefault="00AA322C" w:rsidP="00004C54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614488">
              <w:rPr>
                <w:rFonts w:ascii="Times New Roman" w:hAnsi="Times New Roman"/>
                <w:b/>
                <w:sz w:val="24"/>
              </w:rPr>
              <w:t>Владеть:</w:t>
            </w:r>
          </w:p>
          <w:p w14:paraId="38762275" w14:textId="77777777" w:rsidR="00EF60AB" w:rsidRPr="00EF60AB" w:rsidRDefault="00004C54" w:rsidP="00EF60AB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 xml:space="preserve">Владеть навыками </w:t>
            </w:r>
            <w:r w:rsidR="00EF60AB">
              <w:rPr>
                <w:rFonts w:ascii="Times New Roman" w:hAnsi="Times New Roman"/>
                <w:sz w:val="24"/>
              </w:rPr>
              <w:t xml:space="preserve">работы </w:t>
            </w:r>
            <w:r w:rsidRPr="00614488">
              <w:rPr>
                <w:rFonts w:ascii="Times New Roman" w:hAnsi="Times New Roman"/>
                <w:sz w:val="24"/>
              </w:rPr>
              <w:t xml:space="preserve">с </w:t>
            </w:r>
            <w:r w:rsidR="00EF60AB" w:rsidRPr="00EF60AB">
              <w:rPr>
                <w:rFonts w:ascii="Times New Roman" w:hAnsi="Times New Roman"/>
                <w:sz w:val="24"/>
              </w:rPr>
              <w:t>библиотекой PyTorch;</w:t>
            </w:r>
          </w:p>
          <w:p w14:paraId="2714AE09" w14:textId="77777777" w:rsidR="00EF60AB" w:rsidRPr="00EF60AB" w:rsidRDefault="00EF60AB" w:rsidP="00EF60AB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 xml:space="preserve">Владеть навыками </w:t>
            </w:r>
            <w:r>
              <w:rPr>
                <w:rFonts w:ascii="Times New Roman" w:hAnsi="Times New Roman"/>
                <w:sz w:val="24"/>
              </w:rPr>
              <w:t xml:space="preserve">работы </w:t>
            </w:r>
            <w:r w:rsidRPr="00EF60AB">
              <w:rPr>
                <w:rFonts w:ascii="Times New Roman" w:hAnsi="Times New Roman"/>
                <w:sz w:val="24"/>
              </w:rPr>
              <w:t>в классических средах программирования: Jupyter Notebook/Google Colab (с учётом индивидуальных предпочтений студента)</w:t>
            </w:r>
          </w:p>
          <w:p w14:paraId="5F654657" w14:textId="77777777" w:rsidR="005F208E" w:rsidRPr="00614488" w:rsidRDefault="00EF60AB" w:rsidP="00EF60AB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lastRenderedPageBreak/>
              <w:t xml:space="preserve">Владеть навыками </w:t>
            </w:r>
            <w:r w:rsidRPr="00EF60AB">
              <w:rPr>
                <w:rFonts w:ascii="Times New Roman" w:hAnsi="Times New Roman"/>
                <w:sz w:val="24"/>
              </w:rPr>
              <w:t>комплексного анализа данных при помощи современных моделей нейронных сетей.</w:t>
            </w:r>
          </w:p>
        </w:tc>
      </w:tr>
    </w:tbl>
    <w:p w14:paraId="3351D297" w14:textId="77777777" w:rsidR="005F208E" w:rsidRDefault="005F208E">
      <w:pPr>
        <w:rPr>
          <w:rFonts w:ascii="Times New Roman" w:hAnsi="Times New Roman"/>
          <w:sz w:val="24"/>
        </w:rPr>
      </w:pPr>
    </w:p>
    <w:p w14:paraId="6508CB10" w14:textId="77777777" w:rsidR="005F208E" w:rsidRDefault="00AA32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Объем дисциплины (модуля) </w:t>
      </w:r>
      <w:r>
        <w:rPr>
          <w:rFonts w:ascii="Times New Roman" w:hAnsi="Times New Roman"/>
          <w:b/>
          <w:sz w:val="24"/>
        </w:rPr>
        <w:t>1 з.е</w:t>
      </w:r>
      <w:r>
        <w:rPr>
          <w:rFonts w:ascii="Times New Roman" w:hAnsi="Times New Roman"/>
          <w:sz w:val="24"/>
        </w:rPr>
        <w:t xml:space="preserve">., в том числе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</w:p>
    <w:p w14:paraId="1D630758" w14:textId="77777777" w:rsidR="005F208E" w:rsidRDefault="00AA322C" w:rsidP="00004C54">
      <w:pPr>
        <w:rPr>
          <w:rFonts w:ascii="Times New Roman" w:hAnsi="Times New Roman"/>
          <w:i/>
          <w:sz w:val="24"/>
          <w:shd w:val="clear" w:color="auto" w:fill="CDCDCD"/>
        </w:rPr>
      </w:pP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академических часов на самостоятельную </w:t>
      </w:r>
      <w:r w:rsidRPr="00E00D07">
        <w:rPr>
          <w:rFonts w:ascii="Times New Roman" w:hAnsi="Times New Roman"/>
          <w:sz w:val="24"/>
        </w:rPr>
        <w:t>работу обучающихся</w:t>
      </w:r>
      <w:r w:rsidR="00004C54" w:rsidRPr="00E00D07">
        <w:rPr>
          <w:rFonts w:ascii="Times New Roman" w:hAnsi="Times New Roman"/>
          <w:sz w:val="24"/>
        </w:rPr>
        <w:t xml:space="preserve"> с применением электронного обучения и дистанционных образовательных технологий.</w:t>
      </w:r>
    </w:p>
    <w:p w14:paraId="7B1D8F56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3810C450" w14:textId="77777777" w:rsidR="005F208E" w:rsidRDefault="00AA32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993"/>
        <w:gridCol w:w="992"/>
        <w:gridCol w:w="1417"/>
        <w:gridCol w:w="993"/>
        <w:gridCol w:w="850"/>
        <w:gridCol w:w="825"/>
      </w:tblGrid>
      <w:tr w:rsidR="00F4779F" w14:paraId="034F0F75" w14:textId="77777777" w:rsidTr="00D96E69">
        <w:trPr>
          <w:trHeight w:val="135"/>
        </w:trPr>
        <w:tc>
          <w:tcPr>
            <w:tcW w:w="8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0474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и краткое содержание разделов и тем дисциплины (модуля), </w:t>
            </w:r>
          </w:p>
          <w:p w14:paraId="43DFDCB6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7E2314A5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F8AD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  <w:p w14:paraId="6BDFCCB4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(часы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F6A7" w14:textId="77777777" w:rsidR="00F4779F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F4779F" w14:paraId="1DE122B2" w14:textId="77777777" w:rsidTr="00D96E69">
        <w:trPr>
          <w:trHeight w:val="598"/>
        </w:trPr>
        <w:tc>
          <w:tcPr>
            <w:tcW w:w="8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A41E" w14:textId="77777777" w:rsidR="00F4779F" w:rsidRDefault="00F4779F" w:rsidP="00D96E69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D79D" w14:textId="77777777" w:rsidR="00F4779F" w:rsidRDefault="00F4779F" w:rsidP="00D96E69"/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05BCB" w14:textId="77777777" w:rsidR="00F4779F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14:paraId="384E6D6D" w14:textId="77777777" w:rsidR="00F4779F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14:paraId="33C8B555" w14:textId="77777777" w:rsidR="00F4779F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14357" w14:textId="77777777" w:rsidR="00F4779F" w:rsidRPr="00EE43CE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F4779F" w14:paraId="570A0622" w14:textId="77777777" w:rsidTr="00D96E69">
        <w:trPr>
          <w:trHeight w:val="1330"/>
        </w:trPr>
        <w:tc>
          <w:tcPr>
            <w:tcW w:w="8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C215" w14:textId="77777777" w:rsidR="00F4779F" w:rsidRDefault="00F4779F" w:rsidP="00D96E69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7B0A" w14:textId="77777777" w:rsidR="00F4779F" w:rsidRDefault="00F4779F" w:rsidP="00D96E69"/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1F8D" w14:textId="77777777" w:rsidR="00F4779F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E33CC" w14:textId="77777777" w:rsidR="00F4779F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A5EF33" w14:textId="77777777" w:rsidR="00F4779F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66C6A" w14:textId="77777777" w:rsidR="00F4779F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4779F" w14:paraId="35913733" w14:textId="77777777" w:rsidTr="00D96E69">
        <w:trPr>
          <w:cantSplit/>
          <w:trHeight w:val="1835"/>
        </w:trPr>
        <w:tc>
          <w:tcPr>
            <w:tcW w:w="8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2835" w14:textId="77777777" w:rsidR="00F4779F" w:rsidRDefault="00F4779F" w:rsidP="00DF209C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5BA2" w14:textId="77777777" w:rsidR="00F4779F" w:rsidRDefault="00F4779F" w:rsidP="00D96E6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9942A7" w14:textId="77777777" w:rsidR="00F4779F" w:rsidRPr="00E00D07" w:rsidRDefault="00F4779F" w:rsidP="00D96E6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E00D07">
              <w:rPr>
                <w:rFonts w:ascii="Times New Roman" w:hAnsi="Times New Roman"/>
                <w:sz w:val="24"/>
              </w:rPr>
              <w:t xml:space="preserve">Занятия лекционного типа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AA42" w14:textId="77777777" w:rsidR="00F4779F" w:rsidRPr="00E00D07" w:rsidRDefault="00F4779F" w:rsidP="00D96E69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E00D07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32F6522F" w14:textId="77777777" w:rsidR="00F4779F" w:rsidRPr="00E00D07" w:rsidRDefault="00F4779F" w:rsidP="00D96E6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E00D07">
              <w:rPr>
                <w:rFonts w:ascii="Times New Roman" w:hAnsi="Times New Roman"/>
                <w:sz w:val="24"/>
              </w:rPr>
              <w:t>Выполнение домашних заданий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BBB55C" w14:textId="77777777" w:rsidR="00F4779F" w:rsidRPr="00E00D07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294D8E" w14:textId="77777777" w:rsidR="00F4779F" w:rsidRPr="00E00D07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00D07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D33F97" w14:paraId="04BC7B39" w14:textId="77777777" w:rsidTr="00D96E69">
        <w:trPr>
          <w:trHeight w:val="29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67B0" w14:textId="77777777" w:rsidR="00D33F97" w:rsidRPr="00D33F97" w:rsidRDefault="00D33F97" w:rsidP="00D33F9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b/>
                <w:sz w:val="24"/>
                <w:szCs w:val="24"/>
              </w:rPr>
              <w:t>Тема 1. Введение в DL</w:t>
            </w:r>
          </w:p>
          <w:p w14:paraId="47397B57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История развития нейронных сетей</w:t>
            </w:r>
          </w:p>
          <w:p w14:paraId="033D9F7C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Базовые понятия при работе с нейронными сетями</w:t>
            </w:r>
          </w:p>
          <w:p w14:paraId="6E1C1A95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Интерактивный пример работы нейронной сети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AB5C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C21C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9645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B6B4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BE82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2DAA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33F97" w14:paraId="37590BFF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F07B" w14:textId="77777777" w:rsidR="00D33F97" w:rsidRPr="00D33F97" w:rsidRDefault="00D33F97" w:rsidP="00D33F9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b/>
                <w:sz w:val="24"/>
                <w:szCs w:val="24"/>
              </w:rPr>
              <w:t>Тема 2. Построение нейронной сети и ее проверка на реальных данных. Обратное распространение ошибки</w:t>
            </w:r>
          </w:p>
          <w:p w14:paraId="3D49700E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Введение в PyTorch</w:t>
            </w:r>
          </w:p>
          <w:p w14:paraId="455CACF7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Метод обратного распространения ошибки (backpropagation)</w:t>
            </w:r>
          </w:p>
          <w:p w14:paraId="0F645E71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lastRenderedPageBreak/>
              <w:t>—  Обзор различных функций активации</w:t>
            </w:r>
          </w:p>
          <w:p w14:paraId="1887DF4F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Построение нейронной сети и сравнение с классическими методами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8D67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68A3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DBE0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1617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319E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5C41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33F97" w14:paraId="55722DA9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FC11" w14:textId="77777777" w:rsidR="00D33F97" w:rsidRPr="00D33F97" w:rsidRDefault="00D33F97" w:rsidP="00D33F9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b/>
                <w:sz w:val="24"/>
                <w:szCs w:val="24"/>
              </w:rPr>
              <w:t>Тема 3. Регуляризация в DL + Оптимизация в DL</w:t>
            </w:r>
          </w:p>
          <w:p w14:paraId="752C0E7C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Анализ градиентов для различных функций активации</w:t>
            </w:r>
          </w:p>
          <w:p w14:paraId="3634A40F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Инициализация весов в нейронных сетях</w:t>
            </w:r>
          </w:p>
          <w:p w14:paraId="1C86946A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Обзор методов регуляризации в нейронных сетях</w:t>
            </w:r>
          </w:p>
          <w:p w14:paraId="71F86C7D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D33F97">
              <w:rPr>
                <w:rFonts w:ascii="Times New Roman" w:hAnsi="Times New Roman"/>
                <w:sz w:val="24"/>
                <w:szCs w:val="24"/>
                <w:lang w:val="en-US"/>
              </w:rPr>
              <w:t>i. Batch Normalization</w:t>
            </w:r>
          </w:p>
          <w:p w14:paraId="6266EA46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3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ii. L1/L2 (weight decay)</w:t>
            </w:r>
          </w:p>
          <w:p w14:paraId="21366ACE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3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iii. Dropout</w:t>
            </w:r>
          </w:p>
          <w:p w14:paraId="3FAC1F7A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3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iv. </w:t>
            </w:r>
            <w:r w:rsidRPr="00D33F97">
              <w:rPr>
                <w:rFonts w:ascii="Times New Roman" w:hAnsi="Times New Roman"/>
                <w:sz w:val="24"/>
                <w:szCs w:val="24"/>
              </w:rPr>
              <w:t>Аугментации</w:t>
            </w:r>
            <w:r w:rsidRPr="00D33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(Data augmentation)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5F77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3165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CF5F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6DFD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7420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DB13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33F97" w14:paraId="56727AE7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8A5B" w14:textId="77777777" w:rsidR="00D33F97" w:rsidRPr="00D33F97" w:rsidRDefault="00D33F97" w:rsidP="00D33F9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b/>
                <w:sz w:val="24"/>
                <w:szCs w:val="24"/>
              </w:rPr>
              <w:t>Тема 4. Построение информативных векторных представлений</w:t>
            </w:r>
          </w:p>
          <w:p w14:paraId="181E965C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Автоэнкодеры, снижение размерности и построение информативных представлений данных</w:t>
            </w:r>
          </w:p>
          <w:p w14:paraId="687AFDF8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Построение информативных представлений слов. Обзор word2vec</w:t>
            </w:r>
          </w:p>
          <w:p w14:paraId="516DF5EC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 Работа с предобученными векторными представлениями слов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4EFB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AA69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2C9A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F219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A757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6AA0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33F97" w14:paraId="3F758F8A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D6A6" w14:textId="77777777" w:rsidR="00D33F97" w:rsidRPr="00D33F97" w:rsidRDefault="00D33F97" w:rsidP="00D33F9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D33F97">
              <w:rPr>
                <w:rFonts w:ascii="Times New Roman" w:hAnsi="Times New Roman"/>
                <w:b/>
                <w:sz w:val="24"/>
                <w:szCs w:val="24"/>
              </w:rPr>
              <w:t>5. Языковые модели. Работа с RNN</w:t>
            </w:r>
          </w:p>
          <w:p w14:paraId="72F452E7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Работа с упорядоченными данными</w:t>
            </w:r>
          </w:p>
          <w:p w14:paraId="221D5564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Марковское свойство</w:t>
            </w:r>
          </w:p>
          <w:p w14:paraId="5A61AAE1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Структура базового блока RNN</w:t>
            </w:r>
          </w:p>
          <w:p w14:paraId="6FE55380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Векторное представление контекста</w:t>
            </w:r>
          </w:p>
          <w:p w14:paraId="4BC14691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Обработка последовательностей с помощью RNN</w:t>
            </w:r>
          </w:p>
          <w:p w14:paraId="50BD0643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Построение языковых моделей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0D28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A90C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1263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68C8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B492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1ECE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33F97" w14:paraId="3CD85509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7EA5" w14:textId="77777777" w:rsidR="00D33F97" w:rsidRPr="00D33F97" w:rsidRDefault="00D33F97" w:rsidP="00D33F9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b/>
                <w:sz w:val="24"/>
                <w:szCs w:val="24"/>
              </w:rPr>
              <w:t>Тема 6. Seq2seq модели. Задача машинного перевода</w:t>
            </w:r>
          </w:p>
          <w:p w14:paraId="3FD74DCB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Обзор задачи машинного перевода</w:t>
            </w:r>
          </w:p>
          <w:p w14:paraId="41D03405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Архитектура Encoder-Decoder</w:t>
            </w:r>
          </w:p>
          <w:p w14:paraId="6B688466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End-to-end обучение модели для задачи машинного перевода</w:t>
            </w:r>
          </w:p>
          <w:p w14:paraId="23AC1C11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Проблемы представления текста в виде вектора фиксированной размерности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77F1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2222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340F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2F1E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5B8D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1F45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33F97" w14:paraId="44FCA6F7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123C" w14:textId="77777777" w:rsidR="00D33F97" w:rsidRPr="00D33F97" w:rsidRDefault="00D33F97" w:rsidP="00D33F9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b/>
                <w:sz w:val="24"/>
                <w:szCs w:val="24"/>
              </w:rPr>
              <w:t>Тема 7. Работа с изображениями. Сверточные нейронные сети</w:t>
            </w:r>
          </w:p>
          <w:p w14:paraId="721F6B13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Операция свертки</w:t>
            </w:r>
          </w:p>
          <w:p w14:paraId="3A5BAB98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Связь работы сверточных сетей со зрительной корой человека</w:t>
            </w:r>
          </w:p>
          <w:p w14:paraId="69D2AB13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Способы снижения размерности промежуточных представлений</w:t>
            </w:r>
          </w:p>
          <w:p w14:paraId="51F9F555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Исторический обзор развития нейронных сетей в области компьютерного зрения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9A43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FB1E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94A1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992A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AE56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E0F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33F97" w14:paraId="418F2C21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32B0" w14:textId="77777777" w:rsidR="00D33F97" w:rsidRPr="00D33F97" w:rsidRDefault="00D33F97" w:rsidP="00D33F9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8. Transfer learning. Дообучение нейронных сетей на целевых наборах данных.</w:t>
            </w:r>
          </w:p>
          <w:p w14:paraId="6F0B656C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Методы дообучения моделей на новых выборках</w:t>
            </w:r>
          </w:p>
          <w:p w14:paraId="233ED81F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Использование предобученных моделей в прикладных задачах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E8B7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8AF3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5747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382E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FA14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A20A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33F97" w14:paraId="17F803A6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C74E" w14:textId="77777777" w:rsidR="00D33F97" w:rsidRPr="00D33F97" w:rsidRDefault="00D33F97" w:rsidP="00D33F9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b/>
                <w:sz w:val="24"/>
                <w:szCs w:val="24"/>
              </w:rPr>
              <w:t>Тема 9. Сиамские сети и работа с малыми выборками</w:t>
            </w:r>
          </w:p>
          <w:p w14:paraId="1596C298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Использование нейронных сетей в условиях недостатка данных</w:t>
            </w:r>
          </w:p>
          <w:p w14:paraId="53B41117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Основные свойства сиамских нейронных сетей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9152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DB32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CFEC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8ADE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437C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C7E9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33F97" w14:paraId="1A4AF425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AE28" w14:textId="77777777" w:rsidR="00D33F97" w:rsidRPr="00D33F97" w:rsidRDefault="00D33F97" w:rsidP="00D33F9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b/>
                <w:sz w:val="24"/>
                <w:szCs w:val="24"/>
              </w:rPr>
              <w:t>Тема 10. Механизм внимания и архитектура Transformer</w:t>
            </w:r>
          </w:p>
          <w:p w14:paraId="3515E682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Основы механизма внимания (attention)</w:t>
            </w:r>
          </w:p>
          <w:p w14:paraId="2438E8FD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Механизм Self-attention</w:t>
            </w:r>
          </w:p>
          <w:p w14:paraId="364EEAA2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Вычислительная сложность механизма внимания</w:t>
            </w:r>
          </w:p>
          <w:p w14:paraId="0C8C0F96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Архитектура Transformer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B2F3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FCBB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4D81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10D9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3D82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4A0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33F97" w14:paraId="00D57BBF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F6FF" w14:textId="77777777" w:rsidR="00D33F97" w:rsidRPr="00D33F97" w:rsidRDefault="00D33F97" w:rsidP="00D33F9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b/>
                <w:sz w:val="24"/>
                <w:szCs w:val="24"/>
              </w:rPr>
              <w:t>Тема 11. BERT в задачах обработки текста. Построение вопросно-ответных и диалоговых систем</w:t>
            </w:r>
          </w:p>
          <w:p w14:paraId="30048063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Обзор модели BERT</w:t>
            </w:r>
          </w:p>
          <w:p w14:paraId="37BE1116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Semi-supervised подход к обучению моделей в задачах обработки текстов и изображений</w:t>
            </w:r>
          </w:p>
          <w:p w14:paraId="11A23889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Построение вопросно-ответных систем на основе базы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9472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A77D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4A97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5712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40A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B8E8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33F97" w14:paraId="49433B06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023D" w14:textId="77777777" w:rsidR="00D33F97" w:rsidRPr="00D33F97" w:rsidRDefault="00D33F97" w:rsidP="00D33F9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b/>
                <w:sz w:val="24"/>
                <w:szCs w:val="24"/>
              </w:rPr>
              <w:t>Тема 12. Работа с мультимодальными данными. Генеративные модели для изображений.</w:t>
            </w:r>
          </w:p>
          <w:p w14:paraId="23D7AC50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Методы обработки мультимодальных данных</w:t>
            </w:r>
          </w:p>
          <w:p w14:paraId="23FA495A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Генерация изображений по текстовому запросу</w:t>
            </w:r>
          </w:p>
          <w:p w14:paraId="53DCBA14" w14:textId="77777777" w:rsidR="00D33F97" w:rsidRPr="00D33F97" w:rsidRDefault="00D33F97" w:rsidP="00D33F9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D33F97">
              <w:rPr>
                <w:rFonts w:ascii="Times New Roman" w:hAnsi="Times New Roman"/>
                <w:sz w:val="24"/>
                <w:szCs w:val="24"/>
              </w:rPr>
              <w:t>— Диффузия в генерации изображений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722F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6038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3ACE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D158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F503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37F9" w14:textId="77777777" w:rsidR="00D33F97" w:rsidRDefault="00D33F97" w:rsidP="00D33F9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4779F" w14:paraId="65DB4EC0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40C7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аттестация: зачет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E5D7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i/>
                <w:sz w:val="24"/>
                <w:highlight w:val="lightGray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30E3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Style w:val="a3"/>
                <w:rFonts w:ascii="Times New Roman" w:hAnsi="Times New Roman"/>
                <w:sz w:val="24"/>
              </w:rPr>
              <w:footnoteReference w:id="1"/>
            </w:r>
          </w:p>
        </w:tc>
      </w:tr>
      <w:tr w:rsidR="00F4779F" w14:paraId="704E4CBA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173C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1976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9456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AA97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14:paraId="06E26EBD" w14:textId="77777777" w:rsidR="005F208E" w:rsidRDefault="005F208E">
      <w:pPr>
        <w:rPr>
          <w:rFonts w:ascii="Times New Roman" w:hAnsi="Times New Roman"/>
          <w:sz w:val="24"/>
        </w:rPr>
      </w:pPr>
    </w:p>
    <w:p w14:paraId="37BF032E" w14:textId="77777777" w:rsidR="005F208E" w:rsidRPr="00EE43CE" w:rsidRDefault="00AA32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14:paraId="471ACAEF" w14:textId="77777777" w:rsidR="00E87677" w:rsidRPr="00E87677" w:rsidRDefault="00E87677" w:rsidP="00E87677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E87677">
        <w:rPr>
          <w:rFonts w:ascii="Times New Roman" w:hAnsi="Times New Roman"/>
          <w:sz w:val="24"/>
        </w:rPr>
        <w:t>Вопросы к зачету по курсу “Введение в глубокое обучение”</w:t>
      </w:r>
    </w:p>
    <w:p w14:paraId="05A24E4A" w14:textId="77777777" w:rsidR="00E87677" w:rsidRPr="00E87677" w:rsidRDefault="00E87677" w:rsidP="00E87677">
      <w:pPr>
        <w:ind w:left="360"/>
        <w:rPr>
          <w:rFonts w:ascii="Times New Roman" w:hAnsi="Times New Roman"/>
          <w:sz w:val="24"/>
        </w:rPr>
      </w:pPr>
      <w:r w:rsidRPr="00E87677">
        <w:rPr>
          <w:rFonts w:ascii="Times New Roman" w:hAnsi="Times New Roman"/>
          <w:sz w:val="24"/>
        </w:rPr>
        <w:t>1.  Что такое метод обратного распространения ошибки?</w:t>
      </w:r>
    </w:p>
    <w:p w14:paraId="3EA21425" w14:textId="77777777" w:rsidR="00E87677" w:rsidRPr="00E87677" w:rsidRDefault="00E87677" w:rsidP="00E87677">
      <w:pPr>
        <w:ind w:left="360"/>
        <w:rPr>
          <w:rFonts w:ascii="Times New Roman" w:hAnsi="Times New Roman"/>
          <w:sz w:val="24"/>
        </w:rPr>
      </w:pPr>
      <w:r w:rsidRPr="00E87677">
        <w:rPr>
          <w:rFonts w:ascii="Times New Roman" w:hAnsi="Times New Roman"/>
          <w:sz w:val="24"/>
        </w:rPr>
        <w:t>2.  Опишите принцип работы свёрточного слоя (CNN).</w:t>
      </w:r>
    </w:p>
    <w:p w14:paraId="6AEBB02C" w14:textId="77777777" w:rsidR="00E87677" w:rsidRPr="00E87677" w:rsidRDefault="00E87677" w:rsidP="00E87677">
      <w:pPr>
        <w:ind w:left="360"/>
        <w:rPr>
          <w:rFonts w:ascii="Times New Roman" w:hAnsi="Times New Roman"/>
          <w:sz w:val="24"/>
        </w:rPr>
      </w:pPr>
      <w:r w:rsidRPr="00E87677">
        <w:rPr>
          <w:rFonts w:ascii="Times New Roman" w:hAnsi="Times New Roman"/>
          <w:sz w:val="24"/>
        </w:rPr>
        <w:lastRenderedPageBreak/>
        <w:t>3.  В чем недостатки полносвязных нейронных сетей какая мотивация к использованию свёрточных?</w:t>
      </w:r>
    </w:p>
    <w:p w14:paraId="6ED274ED" w14:textId="77777777" w:rsidR="00E87677" w:rsidRPr="00E87677" w:rsidRDefault="00E87677" w:rsidP="00E87677">
      <w:pPr>
        <w:ind w:left="360"/>
        <w:rPr>
          <w:rFonts w:ascii="Times New Roman" w:hAnsi="Times New Roman"/>
          <w:sz w:val="24"/>
        </w:rPr>
      </w:pPr>
      <w:r w:rsidRPr="00E87677">
        <w:rPr>
          <w:rFonts w:ascii="Times New Roman" w:hAnsi="Times New Roman"/>
          <w:sz w:val="24"/>
        </w:rPr>
        <w:t>4.  Опишите принцип работы базового рекуррентного слоя (RNN).</w:t>
      </w:r>
    </w:p>
    <w:p w14:paraId="1ADCAC80" w14:textId="77777777" w:rsidR="00E87677" w:rsidRPr="00E87677" w:rsidRDefault="00E87677" w:rsidP="00E87677">
      <w:pPr>
        <w:ind w:left="360"/>
        <w:rPr>
          <w:rFonts w:ascii="Times New Roman" w:hAnsi="Times New Roman"/>
          <w:sz w:val="24"/>
        </w:rPr>
      </w:pPr>
      <w:r w:rsidRPr="00E87677">
        <w:rPr>
          <w:rFonts w:ascii="Times New Roman" w:hAnsi="Times New Roman"/>
          <w:sz w:val="24"/>
        </w:rPr>
        <w:t>5.  Опишите структуру LSTM-ячейки</w:t>
      </w:r>
    </w:p>
    <w:p w14:paraId="1ED25C7B" w14:textId="77777777" w:rsidR="00E87677" w:rsidRPr="00E87677" w:rsidRDefault="00E87677" w:rsidP="00E87677">
      <w:pPr>
        <w:ind w:left="360"/>
        <w:rPr>
          <w:rFonts w:ascii="Times New Roman" w:hAnsi="Times New Roman"/>
          <w:sz w:val="24"/>
        </w:rPr>
      </w:pPr>
      <w:r w:rsidRPr="00E87677">
        <w:rPr>
          <w:rFonts w:ascii="Times New Roman" w:hAnsi="Times New Roman"/>
          <w:sz w:val="24"/>
        </w:rPr>
        <w:t>6.  Что такое Dropout?</w:t>
      </w:r>
    </w:p>
    <w:p w14:paraId="07329415" w14:textId="77777777" w:rsidR="00E87677" w:rsidRPr="00E87677" w:rsidRDefault="00E87677" w:rsidP="00E87677">
      <w:pPr>
        <w:ind w:left="360"/>
        <w:rPr>
          <w:rFonts w:ascii="Times New Roman" w:hAnsi="Times New Roman"/>
          <w:sz w:val="24"/>
        </w:rPr>
      </w:pPr>
      <w:r w:rsidRPr="00E87677">
        <w:rPr>
          <w:rFonts w:ascii="Times New Roman" w:hAnsi="Times New Roman"/>
          <w:sz w:val="24"/>
        </w:rPr>
        <w:t>7.  Как Dropout и Batch normalization меняют свое поведение при эксплуатации модели (в режиме inference)?</w:t>
      </w:r>
    </w:p>
    <w:p w14:paraId="3A67A25A" w14:textId="77777777" w:rsidR="00E87677" w:rsidRPr="00E87677" w:rsidRDefault="00E87677" w:rsidP="00E87677">
      <w:pPr>
        <w:ind w:left="360"/>
        <w:rPr>
          <w:rFonts w:ascii="Times New Roman" w:hAnsi="Times New Roman"/>
          <w:sz w:val="24"/>
          <w:lang w:val="en-US"/>
        </w:rPr>
      </w:pPr>
      <w:r w:rsidRPr="00E87677">
        <w:rPr>
          <w:rFonts w:ascii="Times New Roman" w:hAnsi="Times New Roman"/>
          <w:sz w:val="24"/>
          <w:lang w:val="en-US"/>
        </w:rPr>
        <w:t xml:space="preserve">8.  </w:t>
      </w:r>
      <w:r w:rsidRPr="00E87677">
        <w:rPr>
          <w:rFonts w:ascii="Times New Roman" w:hAnsi="Times New Roman"/>
          <w:sz w:val="24"/>
        </w:rPr>
        <w:t>Что</w:t>
      </w:r>
      <w:r w:rsidRPr="00E87677">
        <w:rPr>
          <w:rFonts w:ascii="Times New Roman" w:hAnsi="Times New Roman"/>
          <w:sz w:val="24"/>
          <w:lang w:val="en-US"/>
        </w:rPr>
        <w:t xml:space="preserve"> </w:t>
      </w:r>
      <w:r w:rsidRPr="00E87677">
        <w:rPr>
          <w:rFonts w:ascii="Times New Roman" w:hAnsi="Times New Roman"/>
          <w:sz w:val="24"/>
        </w:rPr>
        <w:t>такое</w:t>
      </w:r>
      <w:r w:rsidRPr="00E87677">
        <w:rPr>
          <w:rFonts w:ascii="Times New Roman" w:hAnsi="Times New Roman"/>
          <w:sz w:val="24"/>
          <w:lang w:val="en-US"/>
        </w:rPr>
        <w:t xml:space="preserve"> stride, padding, pooling?</w:t>
      </w:r>
    </w:p>
    <w:p w14:paraId="34CC1D6E" w14:textId="77777777" w:rsidR="00E87677" w:rsidRPr="00E87677" w:rsidRDefault="00E87677" w:rsidP="00E87677">
      <w:pPr>
        <w:ind w:left="360"/>
        <w:rPr>
          <w:rFonts w:ascii="Times New Roman" w:hAnsi="Times New Roman"/>
          <w:sz w:val="24"/>
        </w:rPr>
      </w:pPr>
      <w:r w:rsidRPr="00E87677">
        <w:rPr>
          <w:rFonts w:ascii="Times New Roman" w:hAnsi="Times New Roman"/>
          <w:sz w:val="24"/>
        </w:rPr>
        <w:t>9.  Как работает механизм attention?</w:t>
      </w:r>
    </w:p>
    <w:p w14:paraId="6561D31B" w14:textId="1591CA6C" w:rsidR="00E87677" w:rsidRDefault="00E87677" w:rsidP="00E87677">
      <w:pPr>
        <w:ind w:left="360"/>
        <w:rPr>
          <w:rFonts w:ascii="Times New Roman" w:hAnsi="Times New Roman"/>
          <w:sz w:val="24"/>
        </w:rPr>
      </w:pPr>
      <w:r w:rsidRPr="00E87677">
        <w:rPr>
          <w:rFonts w:ascii="Times New Roman" w:hAnsi="Times New Roman"/>
          <w:sz w:val="24"/>
        </w:rPr>
        <w:t>10.  Опишите основную идею построения информативных векторных представлений (embedding’ов) на примере word2vec.</w:t>
      </w:r>
    </w:p>
    <w:p w14:paraId="15499F03" w14:textId="77777777" w:rsidR="00E87677" w:rsidRPr="00E87677" w:rsidRDefault="00E87677" w:rsidP="00E87677">
      <w:pPr>
        <w:ind w:left="360"/>
        <w:rPr>
          <w:rFonts w:ascii="Times New Roman" w:hAnsi="Times New Roman"/>
          <w:sz w:val="24"/>
        </w:rPr>
      </w:pPr>
    </w:p>
    <w:p w14:paraId="35E9D03B" w14:textId="12125C0B" w:rsidR="005F208E" w:rsidRDefault="00AA322C" w:rsidP="00EE43CE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  <w:r w:rsidR="00EE43CE" w:rsidRPr="00EE43CE">
        <w:rPr>
          <w:rFonts w:ascii="Times New Roman" w:hAnsi="Times New Roman"/>
          <w:sz w:val="24"/>
        </w:rPr>
        <w:t xml:space="preserve"> </w:t>
      </w:r>
    </w:p>
    <w:p w14:paraId="4CC1F358" w14:textId="7C3FB34B" w:rsidR="00614488" w:rsidRPr="00E87677" w:rsidRDefault="00614488" w:rsidP="00E87677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Список вопросов:</w:t>
      </w:r>
    </w:p>
    <w:p w14:paraId="47A150F5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1. Какая функция активации может использоваться внутри ячейки Vanilla RNN?...?</w:t>
      </w:r>
    </w:p>
    <w:p w14:paraId="12ABA69E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ReLU</w:t>
      </w:r>
    </w:p>
    <w:p w14:paraId="5E23A62E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ELU</w:t>
      </w:r>
    </w:p>
    <w:p w14:paraId="18AB280D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Sigmoid</w:t>
      </w:r>
    </w:p>
    <w:p w14:paraId="792C3F6E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Softmax</w:t>
      </w:r>
    </w:p>
    <w:p w14:paraId="318A4E75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tanh</w:t>
      </w:r>
    </w:p>
    <w:p w14:paraId="21F09CC5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2. `Контекст` в RNN представлен с помощью...?</w:t>
      </w:r>
    </w:p>
    <w:p w14:paraId="26BB093C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Весов RNN</w:t>
      </w:r>
    </w:p>
    <w:p w14:paraId="705E0A33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Скрытого состояния ('h' вектор) RNN на каждом шаге</w:t>
      </w:r>
    </w:p>
    <w:p w14:paraId="62BA4AB3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Входа ('x' вектор) RNN на каждом шаге</w:t>
      </w:r>
    </w:p>
    <w:p w14:paraId="1FD09EC1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Ничего из перечисленного</w:t>
      </w:r>
    </w:p>
    <w:p w14:paraId="216710E8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3. Архитектурно Модель BERT является…</w:t>
      </w:r>
    </w:p>
    <w:p w14:paraId="0A005001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Декодером модели Transformer</w:t>
      </w:r>
    </w:p>
    <w:p w14:paraId="4909E0EC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Энкодером модели Transformer</w:t>
      </w:r>
    </w:p>
    <w:p w14:paraId="1B069E2B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Объединенными энкодером и декодером архитектуры Transformer</w:t>
      </w:r>
    </w:p>
    <w:p w14:paraId="67EEA8B1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4. Число каналов в выходном представлении сверточного слоя...</w:t>
      </w:r>
    </w:p>
    <w:p w14:paraId="49CA7CAB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Совпадает с числом каналов на входе</w:t>
      </w:r>
    </w:p>
    <w:p w14:paraId="781D9B50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Совпадает с числом фильтров в слое</w:t>
      </w:r>
    </w:p>
    <w:p w14:paraId="22DC3B2F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lastRenderedPageBreak/>
        <w:t xml:space="preserve">        ◦ Зависит от размерности входного представления</w:t>
      </w:r>
    </w:p>
    <w:p w14:paraId="75D73BEF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5. Какая функция активации может использоваться после Self-attention слоя?</w:t>
      </w:r>
    </w:p>
    <w:p w14:paraId="5D233310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ReLU</w:t>
      </w:r>
    </w:p>
    <w:p w14:paraId="2A6AD4BD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Sigmoid</w:t>
      </w:r>
    </w:p>
    <w:p w14:paraId="5F702E06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Tanh</w:t>
      </w:r>
    </w:p>
    <w:p w14:paraId="6DA29470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ELU</w:t>
      </w:r>
    </w:p>
    <w:p w14:paraId="11257AFC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6. Продолжите предложение (возможны несколько вариантов). Сверточные сети могут использоваться для обработки...</w:t>
      </w:r>
    </w:p>
    <w:p w14:paraId="65EBD768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Изображений</w:t>
      </w:r>
    </w:p>
    <w:p w14:paraId="23B3A406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Текстов</w:t>
      </w:r>
    </w:p>
    <w:p w14:paraId="3DA83B98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Временных рядов</w:t>
      </w:r>
    </w:p>
    <w:p w14:paraId="7A02FFA5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Табличных данных</w:t>
      </w:r>
    </w:p>
    <w:p w14:paraId="60165D71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7. Какие из предложенных моделей позволяют использовать градиентную оптимизацию для их настройки (обучения)?</w:t>
      </w:r>
    </w:p>
    <w:p w14:paraId="550BA5AB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Сверточная нейронная сеть</w:t>
      </w:r>
    </w:p>
    <w:p w14:paraId="3ADF875C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Рекуррентная нейронная сеть</w:t>
      </w:r>
    </w:p>
    <w:p w14:paraId="2C58A007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Решающее дерево</w:t>
      </w:r>
    </w:p>
    <w:p w14:paraId="5EFFEA95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Transformer</w:t>
      </w:r>
    </w:p>
    <w:p w14:paraId="1AD73F42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Случайный лес</w:t>
      </w:r>
    </w:p>
    <w:p w14:paraId="4EA27462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Линейная регрессия без регуляризации</w:t>
      </w:r>
    </w:p>
    <w:p w14:paraId="4957B04A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Логистическая регрессия с L2 регуляризацией</w:t>
      </w:r>
    </w:p>
    <w:p w14:paraId="4412D4CF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kNN</w:t>
      </w:r>
    </w:p>
    <w:p w14:paraId="217ADF72" w14:textId="77777777" w:rsidR="00614488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 xml:space="preserve">        ◦ k-means</w:t>
      </w:r>
    </w:p>
    <w:p w14:paraId="01DACE84" w14:textId="77777777" w:rsidR="00D33F97" w:rsidRPr="00EE43CE" w:rsidRDefault="00D33F97" w:rsidP="00614488">
      <w:pPr>
        <w:pStyle w:val="a4"/>
        <w:rPr>
          <w:rFonts w:ascii="Times New Roman" w:hAnsi="Times New Roman"/>
          <w:sz w:val="24"/>
        </w:rPr>
      </w:pPr>
    </w:p>
    <w:p w14:paraId="423156F9" w14:textId="77777777" w:rsidR="00614488" w:rsidRPr="00614488" w:rsidRDefault="00AA322C" w:rsidP="001A4B2B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Шкала и критерии оценивания</w:t>
      </w:r>
      <w:r w:rsidR="00614488" w:rsidRPr="00614488">
        <w:rPr>
          <w:rFonts w:ascii="Times New Roman" w:hAnsi="Times New Roman"/>
          <w:sz w:val="24"/>
        </w:rPr>
        <w:t>:</w:t>
      </w:r>
      <w:r w:rsidR="00614488">
        <w:rPr>
          <w:rFonts w:ascii="Times New Roman" w:hAnsi="Times New Roman"/>
          <w:sz w:val="24"/>
        </w:rPr>
        <w:t xml:space="preserve"> п</w:t>
      </w:r>
      <w:r w:rsidR="00614488" w:rsidRPr="00614488">
        <w:rPr>
          <w:rFonts w:ascii="Times New Roman" w:hAnsi="Times New Roman"/>
          <w:sz w:val="24"/>
        </w:rPr>
        <w:t xml:space="preserve">оскольку межфакультетский курс является лекционным, а аттестация предусмотрена в форме зачета без оценки, аттестация слушателей будет проводиться исходя из выполнения домашних заданий. </w:t>
      </w:r>
      <w:r w:rsidR="00D33F97">
        <w:rPr>
          <w:rFonts w:ascii="Times New Roman" w:hAnsi="Times New Roman"/>
          <w:sz w:val="24"/>
        </w:rPr>
        <w:t xml:space="preserve">Необходимо набрать не менее 70% </w:t>
      </w:r>
      <w:r w:rsidR="00614488" w:rsidRPr="00614488">
        <w:rPr>
          <w:rFonts w:ascii="Times New Roman" w:hAnsi="Times New Roman"/>
          <w:sz w:val="24"/>
        </w:rPr>
        <w:t>от максимально возможного количества баллов. Домашние задания будут представлены в форме задач с автоматической проверкой.</w:t>
      </w:r>
    </w:p>
    <w:p w14:paraId="79E27110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7F186526" w14:textId="77777777" w:rsidR="005F208E" w:rsidRDefault="00AA32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14:paraId="65ED6A33" w14:textId="77777777" w:rsidR="005F208E" w:rsidRDefault="00AA322C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основной и до</w:t>
      </w:r>
      <w:r w:rsidR="00614488">
        <w:rPr>
          <w:rFonts w:ascii="Times New Roman" w:hAnsi="Times New Roman"/>
          <w:sz w:val="24"/>
        </w:rPr>
        <w:t>полнительной учебной литературы</w:t>
      </w:r>
    </w:p>
    <w:p w14:paraId="6010090E" w14:textId="77777777" w:rsidR="00D33F97" w:rsidRPr="00BE6391" w:rsidRDefault="00D33F97" w:rsidP="00D33F97">
      <w:pPr>
        <w:pStyle w:val="a4"/>
        <w:rPr>
          <w:rFonts w:ascii="Times New Roman" w:hAnsi="Times New Roman"/>
          <w:sz w:val="24"/>
        </w:rPr>
      </w:pPr>
    </w:p>
    <w:p w14:paraId="623858D1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  <w:lang w:val="en-US"/>
        </w:rPr>
      </w:pPr>
      <w:r w:rsidRPr="00D33F97">
        <w:rPr>
          <w:rFonts w:ascii="Times New Roman" w:hAnsi="Times New Roman"/>
          <w:sz w:val="24"/>
          <w:lang w:val="en-US"/>
        </w:rPr>
        <w:lastRenderedPageBreak/>
        <w:t>1.</w:t>
      </w:r>
      <w:r w:rsidRPr="00D33F97">
        <w:rPr>
          <w:rFonts w:ascii="Times New Roman" w:hAnsi="Times New Roman"/>
          <w:sz w:val="24"/>
          <w:lang w:val="en-US"/>
        </w:rPr>
        <w:tab/>
        <w:t>Yoshua Bengio. Deep Learning. MIT Press, 2017.</w:t>
      </w:r>
    </w:p>
    <w:p w14:paraId="26B437FF" w14:textId="77777777" w:rsidR="00D33F97" w:rsidRPr="00D33F97" w:rsidRDefault="00D33F97" w:rsidP="00D33F97">
      <w:pPr>
        <w:pStyle w:val="a4"/>
        <w:rPr>
          <w:rFonts w:ascii="Times New Roman" w:hAnsi="Times New Roman"/>
          <w:sz w:val="24"/>
          <w:lang w:val="en-US"/>
        </w:rPr>
      </w:pPr>
      <w:r w:rsidRPr="00D33F97">
        <w:rPr>
          <w:rFonts w:ascii="Times New Roman" w:hAnsi="Times New Roman"/>
          <w:sz w:val="24"/>
          <w:lang w:val="en-US"/>
        </w:rPr>
        <w:t>2.</w:t>
      </w:r>
      <w:r w:rsidRPr="00D33F97">
        <w:rPr>
          <w:rFonts w:ascii="Times New Roman" w:hAnsi="Times New Roman"/>
          <w:sz w:val="24"/>
          <w:lang w:val="en-US"/>
        </w:rPr>
        <w:tab/>
        <w:t>The Hundred-Page Machine. Learning Book by Andriy Burkov (Andriy Burkov, 2019).</w:t>
      </w:r>
    </w:p>
    <w:p w14:paraId="6AD504F4" w14:textId="77777777" w:rsidR="005F208E" w:rsidRDefault="00D33F97" w:rsidP="00D33F97">
      <w:pPr>
        <w:pStyle w:val="a4"/>
        <w:rPr>
          <w:rFonts w:ascii="Times New Roman" w:hAnsi="Times New Roman"/>
          <w:sz w:val="24"/>
        </w:rPr>
      </w:pPr>
      <w:r w:rsidRPr="00D33F97">
        <w:rPr>
          <w:rFonts w:ascii="Times New Roman" w:hAnsi="Times New Roman"/>
          <w:sz w:val="24"/>
        </w:rPr>
        <w:t>3.</w:t>
      </w:r>
      <w:r w:rsidRPr="00D33F97">
        <w:rPr>
          <w:rFonts w:ascii="Times New Roman" w:hAnsi="Times New Roman"/>
          <w:sz w:val="24"/>
        </w:rPr>
        <w:tab/>
        <w:t>Онлайн-учебник по машинному обучен</w:t>
      </w:r>
      <w:r>
        <w:rPr>
          <w:rFonts w:ascii="Times New Roman" w:hAnsi="Times New Roman"/>
          <w:sz w:val="24"/>
        </w:rPr>
        <w:t>и</w:t>
      </w:r>
      <w:r w:rsidRPr="00D33F97">
        <w:rPr>
          <w:rFonts w:ascii="Times New Roman" w:hAnsi="Times New Roman"/>
          <w:sz w:val="24"/>
        </w:rPr>
        <w:t xml:space="preserve">ю: </w:t>
      </w:r>
      <w:hyperlink r:id="rId7" w:history="1">
        <w:r w:rsidRPr="00A455C1">
          <w:rPr>
            <w:rStyle w:val="aa"/>
            <w:rFonts w:ascii="Times New Roman" w:hAnsi="Times New Roman"/>
            <w:sz w:val="24"/>
          </w:rPr>
          <w:t>https://academy.yandex.ru/dataschool/book</w:t>
        </w:r>
      </w:hyperlink>
    </w:p>
    <w:p w14:paraId="092C043F" w14:textId="77777777" w:rsidR="00D33F97" w:rsidRDefault="00D33F97" w:rsidP="00D33F97">
      <w:pPr>
        <w:pStyle w:val="a4"/>
        <w:rPr>
          <w:rFonts w:ascii="Times New Roman" w:hAnsi="Times New Roman"/>
          <w:sz w:val="24"/>
        </w:rPr>
      </w:pPr>
    </w:p>
    <w:p w14:paraId="78ABA53F" w14:textId="77777777" w:rsidR="00F4779F" w:rsidRDefault="00F4779F" w:rsidP="00F4779F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ресурсов информационно-телекоммуникационной сети «Интернет»</w:t>
      </w:r>
    </w:p>
    <w:p w14:paraId="6BEF6336" w14:textId="77777777" w:rsidR="00F4779F" w:rsidRDefault="00000000" w:rsidP="00F4779F">
      <w:pPr>
        <w:pStyle w:val="a4"/>
        <w:numPr>
          <w:ilvl w:val="0"/>
          <w:numId w:val="3"/>
        </w:numPr>
        <w:ind w:left="1418" w:hanging="709"/>
        <w:rPr>
          <w:rFonts w:ascii="Times New Roman" w:hAnsi="Times New Roman"/>
          <w:sz w:val="24"/>
        </w:rPr>
      </w:pPr>
      <w:hyperlink r:id="rId8" w:history="1">
        <w:r w:rsidR="00F4779F" w:rsidRPr="00141450">
          <w:rPr>
            <w:rStyle w:val="aa"/>
            <w:rFonts w:ascii="Times New Roman" w:hAnsi="Times New Roman"/>
            <w:sz w:val="24"/>
          </w:rPr>
          <w:t>https://www.python.org/</w:t>
        </w:r>
      </w:hyperlink>
    </w:p>
    <w:p w14:paraId="59BDFC3C" w14:textId="77777777" w:rsidR="00F4779F" w:rsidRDefault="00000000" w:rsidP="00F4779F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9" w:history="1">
        <w:r w:rsidR="00F4779F" w:rsidRPr="00141450">
          <w:rPr>
            <w:rStyle w:val="aa"/>
            <w:rFonts w:ascii="Times New Roman" w:hAnsi="Times New Roman"/>
            <w:sz w:val="24"/>
          </w:rPr>
          <w:t>https://matplotlib.org/</w:t>
        </w:r>
      </w:hyperlink>
    </w:p>
    <w:p w14:paraId="6882801B" w14:textId="77777777" w:rsidR="00F4779F" w:rsidRDefault="00000000" w:rsidP="00F4779F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10" w:history="1">
        <w:r w:rsidR="00F4779F" w:rsidRPr="00141450">
          <w:rPr>
            <w:rStyle w:val="aa"/>
            <w:rFonts w:ascii="Times New Roman" w:hAnsi="Times New Roman"/>
            <w:sz w:val="24"/>
          </w:rPr>
          <w:t>https://numpy.org</w:t>
        </w:r>
      </w:hyperlink>
    </w:p>
    <w:p w14:paraId="717984BD" w14:textId="77777777" w:rsidR="00F4779F" w:rsidRPr="00F4779F" w:rsidRDefault="00000000" w:rsidP="00F4779F">
      <w:pPr>
        <w:pStyle w:val="a4"/>
        <w:numPr>
          <w:ilvl w:val="0"/>
          <w:numId w:val="3"/>
        </w:numPr>
        <w:ind w:left="1418" w:hanging="698"/>
        <w:rPr>
          <w:rStyle w:val="aa"/>
          <w:rFonts w:ascii="Times New Roman" w:hAnsi="Times New Roman"/>
          <w:color w:val="000000"/>
          <w:sz w:val="24"/>
          <w:u w:val="none"/>
        </w:rPr>
      </w:pPr>
      <w:hyperlink r:id="rId11" w:history="1">
        <w:r w:rsidR="00F4779F" w:rsidRPr="00141450">
          <w:rPr>
            <w:rStyle w:val="aa"/>
            <w:rFonts w:ascii="Times New Roman" w:hAnsi="Times New Roman"/>
            <w:sz w:val="24"/>
          </w:rPr>
          <w:t>https://pandas.pydata.org/</w:t>
        </w:r>
      </w:hyperlink>
    </w:p>
    <w:p w14:paraId="5DE64D4E" w14:textId="77777777" w:rsidR="00F4779F" w:rsidRDefault="00000000" w:rsidP="00F4779F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12" w:history="1">
        <w:r w:rsidR="00F4779F" w:rsidRPr="00A455C1">
          <w:rPr>
            <w:rStyle w:val="aa"/>
            <w:rFonts w:ascii="Times New Roman" w:hAnsi="Times New Roman"/>
            <w:sz w:val="24"/>
          </w:rPr>
          <w:t>https://scikit-learn.org/</w:t>
        </w:r>
      </w:hyperlink>
    </w:p>
    <w:p w14:paraId="673092E8" w14:textId="77777777" w:rsidR="00F4779F" w:rsidRDefault="00000000" w:rsidP="00F4779F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13" w:history="1">
        <w:r w:rsidR="00F4779F" w:rsidRPr="00141450">
          <w:rPr>
            <w:rStyle w:val="aa"/>
            <w:rFonts w:ascii="Times New Roman" w:hAnsi="Times New Roman"/>
            <w:sz w:val="24"/>
          </w:rPr>
          <w:t>https://jupyter.org/</w:t>
        </w:r>
      </w:hyperlink>
    </w:p>
    <w:p w14:paraId="4D80CBDC" w14:textId="77777777" w:rsidR="00F4779F" w:rsidRDefault="00000000" w:rsidP="00F4779F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14" w:history="1">
        <w:r w:rsidR="00F4779F" w:rsidRPr="00141450">
          <w:rPr>
            <w:rStyle w:val="aa"/>
            <w:rFonts w:ascii="Times New Roman" w:hAnsi="Times New Roman"/>
            <w:sz w:val="24"/>
          </w:rPr>
          <w:t>https://colab.google/</w:t>
        </w:r>
      </w:hyperlink>
    </w:p>
    <w:p w14:paraId="6119A13E" w14:textId="77777777" w:rsidR="005F208E" w:rsidRDefault="005F208E">
      <w:pPr>
        <w:rPr>
          <w:rFonts w:ascii="Times New Roman" w:hAnsi="Times New Roman"/>
          <w:sz w:val="24"/>
        </w:rPr>
      </w:pPr>
    </w:p>
    <w:p w14:paraId="2F4BBE10" w14:textId="77777777" w:rsidR="005F208E" w:rsidRDefault="004619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Язык преподавания: русский</w:t>
      </w:r>
    </w:p>
    <w:p w14:paraId="07C72CEE" w14:textId="77777777" w:rsidR="005F208E" w:rsidRDefault="005F208E">
      <w:pPr>
        <w:rPr>
          <w:rFonts w:ascii="Times New Roman" w:hAnsi="Times New Roman"/>
          <w:sz w:val="24"/>
        </w:rPr>
      </w:pPr>
    </w:p>
    <w:p w14:paraId="7F135404" w14:textId="77777777" w:rsidR="005F208E" w:rsidRDefault="00AA32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Преподаватель (преподаватели)</w:t>
      </w:r>
      <w:r w:rsidR="004619A2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4619A2" w:rsidRPr="001B30D1">
        <w:rPr>
          <w:rFonts w:ascii="Times New Roman" w:hAnsi="Times New Roman"/>
          <w:sz w:val="24"/>
        </w:rPr>
        <w:t>Горохов О.Е.</w:t>
      </w:r>
      <w:r w:rsidR="004619A2">
        <w:rPr>
          <w:rFonts w:ascii="Times New Roman" w:hAnsi="Times New Roman"/>
          <w:sz w:val="24"/>
        </w:rPr>
        <w:t>, Артамонов С.А.</w:t>
      </w:r>
    </w:p>
    <w:sectPr w:rsidR="005F208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8CFD" w14:textId="77777777" w:rsidR="00970FF5" w:rsidRDefault="00970FF5">
      <w:pPr>
        <w:spacing w:line="240" w:lineRule="auto"/>
      </w:pPr>
      <w:r>
        <w:separator/>
      </w:r>
    </w:p>
  </w:endnote>
  <w:endnote w:type="continuationSeparator" w:id="0">
    <w:p w14:paraId="34C30169" w14:textId="77777777" w:rsidR="00970FF5" w:rsidRDefault="00970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BD4D" w14:textId="77777777" w:rsidR="00970FF5" w:rsidRDefault="00970FF5">
      <w:pPr>
        <w:spacing w:line="240" w:lineRule="auto"/>
      </w:pPr>
      <w:r>
        <w:separator/>
      </w:r>
    </w:p>
  </w:footnote>
  <w:footnote w:type="continuationSeparator" w:id="0">
    <w:p w14:paraId="489FA3E5" w14:textId="77777777" w:rsidR="00970FF5" w:rsidRDefault="00970FF5">
      <w:pPr>
        <w:spacing w:line="240" w:lineRule="auto"/>
      </w:pPr>
      <w:r>
        <w:continuationSeparator/>
      </w:r>
    </w:p>
  </w:footnote>
  <w:footnote w:id="1">
    <w:p w14:paraId="42544EB0" w14:textId="77777777" w:rsidR="00F4779F" w:rsidRDefault="00F4779F" w:rsidP="00F4779F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D29C9"/>
    <w:multiLevelType w:val="hybridMultilevel"/>
    <w:tmpl w:val="7006F978"/>
    <w:lvl w:ilvl="0" w:tplc="02DAD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97382020">
    <w:abstractNumId w:val="2"/>
  </w:num>
  <w:num w:numId="2" w16cid:durableId="112137348">
    <w:abstractNumId w:val="0"/>
  </w:num>
  <w:num w:numId="3" w16cid:durableId="58191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8E"/>
    <w:rsid w:val="00004C54"/>
    <w:rsid w:val="001378D9"/>
    <w:rsid w:val="002D4B99"/>
    <w:rsid w:val="003E549E"/>
    <w:rsid w:val="004619A2"/>
    <w:rsid w:val="00471023"/>
    <w:rsid w:val="005D02E7"/>
    <w:rsid w:val="005F208E"/>
    <w:rsid w:val="00614488"/>
    <w:rsid w:val="006630CE"/>
    <w:rsid w:val="00692275"/>
    <w:rsid w:val="00970FF5"/>
    <w:rsid w:val="00A12489"/>
    <w:rsid w:val="00AA322C"/>
    <w:rsid w:val="00AE0B97"/>
    <w:rsid w:val="00B449A6"/>
    <w:rsid w:val="00B74B73"/>
    <w:rsid w:val="00BC03EB"/>
    <w:rsid w:val="00BE6391"/>
    <w:rsid w:val="00CE0F95"/>
    <w:rsid w:val="00D33F97"/>
    <w:rsid w:val="00DF209C"/>
    <w:rsid w:val="00E00D07"/>
    <w:rsid w:val="00E87677"/>
    <w:rsid w:val="00EE43CE"/>
    <w:rsid w:val="00EF3B5A"/>
    <w:rsid w:val="00EF60AB"/>
    <w:rsid w:val="00F27A1F"/>
    <w:rsid w:val="00F4779F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BCD0"/>
  <w15:docId w15:val="{9A59A07D-5CBA-4EC8-A407-55188DFD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" TargetMode="External"/><Relationship Id="rId13" Type="http://schemas.openxmlformats.org/officeDocument/2006/relationships/hyperlink" Target="https://jupyte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ademy.yandex.ru/dataschool/book" TargetMode="External"/><Relationship Id="rId12" Type="http://schemas.openxmlformats.org/officeDocument/2006/relationships/hyperlink" Target="https://scikit-learn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as.pydata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ump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plotlib.org/" TargetMode="External"/><Relationship Id="rId14" Type="http://schemas.openxmlformats.org/officeDocument/2006/relationships/hyperlink" Target="https://colab.goog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Даша Даша</cp:lastModifiedBy>
  <cp:revision>7</cp:revision>
  <dcterms:created xsi:type="dcterms:W3CDTF">2026-01-16T05:26:00Z</dcterms:created>
  <dcterms:modified xsi:type="dcterms:W3CDTF">2026-05-12T07:55:00Z</dcterms:modified>
</cp:coreProperties>
</file>