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3F" w:rsidRDefault="00160F59">
      <w:pPr>
        <w:jc w:val="center"/>
        <w:rPr>
          <w:b/>
        </w:rPr>
      </w:pPr>
      <w:r>
        <w:rPr>
          <w:b/>
        </w:rPr>
        <w:t xml:space="preserve">Примерный список вопросов к зачету </w:t>
      </w:r>
    </w:p>
    <w:p w:rsidR="001E033F" w:rsidRDefault="00160F59">
      <w:pPr>
        <w:jc w:val="center"/>
        <w:rPr>
          <w:b/>
        </w:rPr>
      </w:pPr>
      <w:r>
        <w:t>(итоговый список будет зависеть от фактически пройденных тем)</w:t>
      </w:r>
      <w:r>
        <w:rPr>
          <w:b/>
        </w:rPr>
        <w:t>:</w:t>
      </w:r>
    </w:p>
    <w:p w:rsidR="00160F59" w:rsidRDefault="00160F59">
      <w:pPr>
        <w:jc w:val="center"/>
        <w:rPr>
          <w:b/>
        </w:rPr>
      </w:pPr>
    </w:p>
    <w:p w:rsidR="00160F59" w:rsidRDefault="00160F59">
      <w:pPr>
        <w:jc w:val="center"/>
        <w:rPr>
          <w:b/>
        </w:rPr>
      </w:pPr>
    </w:p>
    <w:p w:rsidR="001E033F" w:rsidRDefault="00160F59">
      <w:pPr>
        <w:numPr>
          <w:ilvl w:val="0"/>
          <w:numId w:val="1"/>
        </w:numPr>
      </w:pPr>
      <w:r>
        <w:t>Какие виды юридических профессий существуют и в чём между ними различия?</w:t>
      </w:r>
    </w:p>
    <w:p w:rsidR="001E033F" w:rsidRDefault="00160F59">
      <w:pPr>
        <w:numPr>
          <w:ilvl w:val="0"/>
          <w:numId w:val="1"/>
        </w:numPr>
      </w:pPr>
      <w:r>
        <w:t>В каких случаях нанимаемый юрист должен иметь статус адвоката?</w:t>
      </w:r>
    </w:p>
    <w:p w:rsidR="001E033F" w:rsidRDefault="00160F59">
      <w:pPr>
        <w:numPr>
          <w:ilvl w:val="0"/>
          <w:numId w:val="1"/>
        </w:numPr>
      </w:pPr>
      <w:r>
        <w:t xml:space="preserve">Какими способами </w:t>
      </w:r>
      <w:r>
        <w:t>можно направить обращения в органы публичной власти и в чем их преимущества и недостатки?</w:t>
      </w:r>
    </w:p>
    <w:p w:rsidR="001E033F" w:rsidRDefault="00160F59">
      <w:pPr>
        <w:numPr>
          <w:ilvl w:val="0"/>
          <w:numId w:val="1"/>
        </w:numPr>
      </w:pPr>
      <w:r>
        <w:t xml:space="preserve">Решите задачу: ваш автомобиль поцарапал неизвестный. Куда вы будете обращаться и в </w:t>
      </w:r>
      <w:proofErr w:type="gramStart"/>
      <w:r>
        <w:t>зависимости</w:t>
      </w:r>
      <w:proofErr w:type="gramEnd"/>
      <w:r>
        <w:t xml:space="preserve"> от каких условий?</w:t>
      </w:r>
    </w:p>
    <w:p w:rsidR="001E033F" w:rsidRDefault="00160F59">
      <w:pPr>
        <w:numPr>
          <w:ilvl w:val="0"/>
          <w:numId w:val="1"/>
        </w:numPr>
      </w:pPr>
      <w:r>
        <w:t xml:space="preserve">Какие виды судов существуют в </w:t>
      </w:r>
      <w:proofErr w:type="gramStart"/>
      <w:r>
        <w:t>России</w:t>
      </w:r>
      <w:proofErr w:type="gramEnd"/>
      <w:r>
        <w:t xml:space="preserve"> и чем они занима</w:t>
      </w:r>
      <w:r>
        <w:t>ются?</w:t>
      </w:r>
    </w:p>
    <w:p w:rsidR="001E033F" w:rsidRDefault="00160F59">
      <w:pPr>
        <w:numPr>
          <w:ilvl w:val="0"/>
          <w:numId w:val="1"/>
        </w:numPr>
      </w:pPr>
      <w:r>
        <w:t>Решите задачу: вас вызвали в суд в другом регионе в качестве свидетеля, но вам не хочется туда ехать. Что делать?</w:t>
      </w:r>
    </w:p>
    <w:p w:rsidR="001E033F" w:rsidRDefault="00160F59">
      <w:pPr>
        <w:numPr>
          <w:ilvl w:val="0"/>
          <w:numId w:val="1"/>
        </w:numPr>
      </w:pPr>
      <w:r>
        <w:t xml:space="preserve">Какие правоохранительные органы существуют в </w:t>
      </w:r>
      <w:proofErr w:type="gramStart"/>
      <w:r>
        <w:t>России</w:t>
      </w:r>
      <w:proofErr w:type="gramEnd"/>
      <w:r>
        <w:t xml:space="preserve"> и чем они занимаются?</w:t>
      </w:r>
    </w:p>
    <w:p w:rsidR="001E033F" w:rsidRDefault="00160F59">
      <w:pPr>
        <w:numPr>
          <w:ilvl w:val="0"/>
          <w:numId w:val="1"/>
        </w:numPr>
      </w:pPr>
      <w:r>
        <w:t xml:space="preserve">Решите задачу: у вас украли деньги из кармана в автобусе. Что </w:t>
      </w:r>
      <w:r>
        <w:t>делать?</w:t>
      </w:r>
    </w:p>
    <w:p w:rsidR="001E033F" w:rsidRDefault="00160F59">
      <w:pPr>
        <w:numPr>
          <w:ilvl w:val="0"/>
          <w:numId w:val="1"/>
        </w:numPr>
      </w:pPr>
      <w:r>
        <w:t>Какие органы власти рассматривают дела об административных правонарушениях?</w:t>
      </w:r>
    </w:p>
    <w:p w:rsidR="001E033F" w:rsidRDefault="00160F59">
      <w:pPr>
        <w:numPr>
          <w:ilvl w:val="0"/>
          <w:numId w:val="1"/>
        </w:numPr>
      </w:pPr>
      <w:r>
        <w:t xml:space="preserve"> Решите задачу: рядом с вашим многоквартирным домом не убирают мусор длительное время. Куда вы будете обращаться и в </w:t>
      </w:r>
      <w:proofErr w:type="gramStart"/>
      <w:r>
        <w:t>зависимости</w:t>
      </w:r>
      <w:proofErr w:type="gramEnd"/>
      <w:r>
        <w:t xml:space="preserve"> от каких условий?</w:t>
      </w:r>
    </w:p>
    <w:p w:rsidR="001E033F" w:rsidRDefault="00160F59">
      <w:pPr>
        <w:numPr>
          <w:ilvl w:val="0"/>
          <w:numId w:val="1"/>
        </w:numPr>
      </w:pPr>
      <w:r>
        <w:t>Как правильно заключить д</w:t>
      </w:r>
      <w:r>
        <w:t>оговор купли-продажи квартиры?</w:t>
      </w:r>
    </w:p>
    <w:p w:rsidR="001E033F" w:rsidRDefault="00160F59">
      <w:pPr>
        <w:numPr>
          <w:ilvl w:val="0"/>
          <w:numId w:val="1"/>
        </w:numPr>
      </w:pPr>
      <w:r>
        <w:t xml:space="preserve"> Как правильно заключить договор купли-продажи земельного участка?</w:t>
      </w:r>
    </w:p>
    <w:p w:rsidR="001E033F" w:rsidRDefault="00160F59">
      <w:pPr>
        <w:numPr>
          <w:ilvl w:val="0"/>
          <w:numId w:val="1"/>
        </w:numPr>
      </w:pPr>
      <w:r>
        <w:t xml:space="preserve"> Как можно обеспечить исполнение договоров?</w:t>
      </w:r>
    </w:p>
    <w:p w:rsidR="001E033F" w:rsidRDefault="00160F59">
      <w:pPr>
        <w:numPr>
          <w:ilvl w:val="0"/>
          <w:numId w:val="1"/>
        </w:numPr>
      </w:pPr>
      <w:r>
        <w:t xml:space="preserve"> Решите задачу: вы сняли квартиру на год, но уже через месяц владелец квартиры требует платить больше из-за резког</w:t>
      </w:r>
      <w:r>
        <w:t>о изменения цен на рынке. Как быть?</w:t>
      </w:r>
    </w:p>
    <w:p w:rsidR="001E033F" w:rsidRDefault="00160F59">
      <w:pPr>
        <w:numPr>
          <w:ilvl w:val="0"/>
          <w:numId w:val="1"/>
        </w:numPr>
      </w:pPr>
      <w:r>
        <w:t xml:space="preserve"> Решите задачу: вы купили телевизор через интернет, но телевизор не работает, а интернет-магазин не отвечает. Как быть?</w:t>
      </w:r>
    </w:p>
    <w:p w:rsidR="001E033F" w:rsidRDefault="00160F59">
      <w:pPr>
        <w:numPr>
          <w:ilvl w:val="0"/>
          <w:numId w:val="1"/>
        </w:numPr>
      </w:pPr>
      <w:r>
        <w:t xml:space="preserve"> Кто и при каких условиях имеет право на алименты?</w:t>
      </w:r>
    </w:p>
    <w:p w:rsidR="001E033F" w:rsidRDefault="00160F59">
      <w:pPr>
        <w:numPr>
          <w:ilvl w:val="0"/>
          <w:numId w:val="1"/>
        </w:numPr>
      </w:pPr>
      <w:r>
        <w:t xml:space="preserve"> Какие очереди наследования существуют?</w:t>
      </w:r>
    </w:p>
    <w:p w:rsidR="001E033F" w:rsidRDefault="00160F59">
      <w:pPr>
        <w:numPr>
          <w:ilvl w:val="0"/>
          <w:numId w:val="1"/>
        </w:numPr>
      </w:pPr>
      <w:r>
        <w:t xml:space="preserve"> Какие ва</w:t>
      </w:r>
      <w:r>
        <w:t>рианты раздела однокомнатной квартиры между двумя наследниками существуют?</w:t>
      </w:r>
    </w:p>
    <w:p w:rsidR="001E033F" w:rsidRDefault="00160F59">
      <w:pPr>
        <w:numPr>
          <w:ilvl w:val="0"/>
          <w:numId w:val="1"/>
        </w:numPr>
      </w:pPr>
      <w:r>
        <w:t xml:space="preserve"> Как правильно устроиться на работу?</w:t>
      </w:r>
    </w:p>
    <w:p w:rsidR="001E033F" w:rsidRDefault="00160F59">
      <w:pPr>
        <w:numPr>
          <w:ilvl w:val="0"/>
          <w:numId w:val="1"/>
        </w:numPr>
      </w:pPr>
      <w:r>
        <w:t xml:space="preserve"> Решите задачу: работодатель платит вам оклад, но не выплачивает премии, хотя вы достигаете необходимых для них показателей. Как быть?</w:t>
      </w:r>
    </w:p>
    <w:p w:rsidR="001E033F" w:rsidRDefault="00160F59">
      <w:pPr>
        <w:numPr>
          <w:ilvl w:val="0"/>
          <w:numId w:val="1"/>
        </w:numPr>
      </w:pPr>
      <w:r>
        <w:t xml:space="preserve"> Как откр</w:t>
      </w:r>
      <w:r>
        <w:t>ыть ИП?</w:t>
      </w:r>
    </w:p>
    <w:p w:rsidR="001E033F" w:rsidRDefault="00160F59">
      <w:pPr>
        <w:numPr>
          <w:ilvl w:val="0"/>
          <w:numId w:val="1"/>
        </w:numPr>
      </w:pPr>
      <w:r>
        <w:t xml:space="preserve"> Какие виды юридических </w:t>
      </w:r>
      <w:proofErr w:type="gramStart"/>
      <w:r>
        <w:t>лиц</w:t>
      </w:r>
      <w:proofErr w:type="gramEnd"/>
      <w:r>
        <w:t xml:space="preserve"> для каких видов бизнеса подходят?</w:t>
      </w:r>
    </w:p>
    <w:p w:rsidR="001E033F" w:rsidRDefault="001E033F"/>
    <w:sectPr w:rsidR="001E033F" w:rsidSect="001E033F">
      <w:pgSz w:w="11906" w:h="16838"/>
      <w:pgMar w:top="1134" w:right="737" w:bottom="1134" w:left="1304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4676"/>
    <w:multiLevelType w:val="multilevel"/>
    <w:tmpl w:val="79D2D800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36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36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033F"/>
    <w:rsid w:val="00160F59"/>
    <w:rsid w:val="001E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033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E033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E033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E033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E033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E033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033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E033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E03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033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E03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E033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E03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033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E033F"/>
    <w:rPr>
      <w:rFonts w:ascii="XO Thames" w:hAnsi="XO Thames"/>
      <w:sz w:val="28"/>
    </w:rPr>
  </w:style>
  <w:style w:type="paragraph" w:customStyle="1" w:styleId="Endnote">
    <w:name w:val="Endnote"/>
    <w:link w:val="Endnote0"/>
    <w:rsid w:val="001E033F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1E033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E033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E033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E033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E033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E033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E033F"/>
    <w:rPr>
      <w:color w:val="0000FF"/>
      <w:u w:val="single"/>
    </w:rPr>
  </w:style>
  <w:style w:type="character" w:styleId="a3">
    <w:name w:val="Hyperlink"/>
    <w:link w:val="12"/>
    <w:rsid w:val="001E033F"/>
    <w:rPr>
      <w:color w:val="0000FF"/>
      <w:u w:val="single"/>
    </w:rPr>
  </w:style>
  <w:style w:type="paragraph" w:customStyle="1" w:styleId="Footnote">
    <w:name w:val="Footnote"/>
    <w:link w:val="Footnote0"/>
    <w:rsid w:val="001E033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E033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E033F"/>
    <w:rPr>
      <w:b/>
      <w:sz w:val="28"/>
    </w:rPr>
  </w:style>
  <w:style w:type="character" w:customStyle="1" w:styleId="14">
    <w:name w:val="Оглавление 1 Знак"/>
    <w:link w:val="13"/>
    <w:rsid w:val="001E03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033F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1E033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E033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E033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E033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E033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E033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E033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E033F"/>
    <w:pPr>
      <w:jc w:val="both"/>
    </w:pPr>
    <w:rPr>
      <w:i/>
    </w:rPr>
  </w:style>
  <w:style w:type="character" w:customStyle="1" w:styleId="a5">
    <w:name w:val="Подзаголовок Знак"/>
    <w:link w:val="a4"/>
    <w:rsid w:val="001E033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E033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E03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E03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E033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Ivanovana</cp:lastModifiedBy>
  <cp:revision>2</cp:revision>
  <dcterms:created xsi:type="dcterms:W3CDTF">2025-08-29T08:42:00Z</dcterms:created>
  <dcterms:modified xsi:type="dcterms:W3CDTF">2025-09-09T12:18:00Z</dcterms:modified>
</cp:coreProperties>
</file>