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A1E5F" w14:textId="58926A58" w:rsidR="00F92CD3" w:rsidRDefault="00F92CD3" w:rsidP="00F92CD3">
      <w:pPr>
        <w:pStyle w:val="a4"/>
        <w:spacing w:line="288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Межфакультетский курс </w:t>
      </w:r>
      <w:r w:rsidRPr="00F92CD3">
        <w:rPr>
          <w:rFonts w:ascii="Times New Roman" w:hAnsi="Times New Roman" w:cs="Times New Roman"/>
          <w:b/>
          <w:sz w:val="24"/>
          <w:szCs w:val="24"/>
        </w:rPr>
        <w:t>«Вопросы экономического обеспечения национальной безопасности»</w:t>
      </w:r>
    </w:p>
    <w:p w14:paraId="361FCE1C" w14:textId="77777777" w:rsidR="00F92CD3" w:rsidRDefault="00F92CD3" w:rsidP="00DC7DB8">
      <w:pPr>
        <w:tabs>
          <w:tab w:val="left" w:pos="1134"/>
        </w:tabs>
        <w:ind w:firstLine="0"/>
        <w:jc w:val="center"/>
        <w:rPr>
          <w:b/>
          <w:bCs/>
          <w:sz w:val="26"/>
          <w:szCs w:val="26"/>
        </w:rPr>
      </w:pPr>
    </w:p>
    <w:p w14:paraId="7BF9BF57" w14:textId="6AFE3AB9" w:rsidR="00DC7DB8" w:rsidRPr="008124D1" w:rsidRDefault="00DC7DB8" w:rsidP="00DC7DB8">
      <w:pPr>
        <w:tabs>
          <w:tab w:val="left" w:pos="1134"/>
        </w:tabs>
        <w:ind w:firstLine="0"/>
        <w:jc w:val="center"/>
        <w:rPr>
          <w:b/>
          <w:bCs/>
          <w:sz w:val="26"/>
          <w:szCs w:val="26"/>
        </w:rPr>
      </w:pPr>
      <w:r w:rsidRPr="008124D1">
        <w:rPr>
          <w:b/>
          <w:bCs/>
          <w:sz w:val="26"/>
          <w:szCs w:val="26"/>
        </w:rPr>
        <w:t>Вопросы к зачету</w:t>
      </w:r>
    </w:p>
    <w:p w14:paraId="372E5EF2" w14:textId="77777777" w:rsidR="00DC7DB8" w:rsidRPr="008124D1" w:rsidRDefault="00DC7DB8" w:rsidP="00DC7DB8">
      <w:pPr>
        <w:ind w:left="426" w:firstLine="0"/>
        <w:rPr>
          <w:b/>
          <w:bCs/>
          <w:sz w:val="26"/>
          <w:szCs w:val="26"/>
        </w:rPr>
      </w:pPr>
    </w:p>
    <w:p w14:paraId="79DE3CBB" w14:textId="77777777" w:rsidR="00F92CD3" w:rsidRPr="00E12ABC" w:rsidRDefault="00F92CD3" w:rsidP="00F92CD3">
      <w:pPr>
        <w:numPr>
          <w:ilvl w:val="0"/>
          <w:numId w:val="2"/>
        </w:numPr>
        <w:tabs>
          <w:tab w:val="clear" w:pos="644"/>
          <w:tab w:val="left" w:pos="360"/>
          <w:tab w:val="num" w:pos="900"/>
          <w:tab w:val="left" w:pos="1134"/>
        </w:tabs>
        <w:ind w:left="0" w:firstLine="567"/>
        <w:rPr>
          <w:sz w:val="24"/>
          <w:szCs w:val="24"/>
        </w:rPr>
      </w:pPr>
      <w:r w:rsidRPr="00E12ABC">
        <w:rPr>
          <w:sz w:val="24"/>
          <w:szCs w:val="24"/>
        </w:rPr>
        <w:t>Основные военные аспекты экономической мысли Западной Европы в период раннего капитализма.</w:t>
      </w:r>
    </w:p>
    <w:p w14:paraId="5DCCD236" w14:textId="77777777" w:rsidR="00F92CD3" w:rsidRPr="00E12ABC" w:rsidRDefault="00F92CD3" w:rsidP="00F92CD3">
      <w:pPr>
        <w:numPr>
          <w:ilvl w:val="0"/>
          <w:numId w:val="2"/>
        </w:numPr>
        <w:tabs>
          <w:tab w:val="clear" w:pos="644"/>
          <w:tab w:val="left" w:pos="360"/>
          <w:tab w:val="num" w:pos="900"/>
          <w:tab w:val="left" w:pos="1134"/>
        </w:tabs>
        <w:ind w:left="0" w:firstLine="567"/>
        <w:rPr>
          <w:sz w:val="24"/>
          <w:szCs w:val="24"/>
        </w:rPr>
      </w:pPr>
      <w:r w:rsidRPr="00E12ABC">
        <w:rPr>
          <w:sz w:val="24"/>
          <w:szCs w:val="24"/>
        </w:rPr>
        <w:t>Военно-экономическое наследие Великой Отечественной войны.</w:t>
      </w:r>
    </w:p>
    <w:p w14:paraId="15A93A43" w14:textId="77777777" w:rsidR="00F92CD3" w:rsidRPr="00E12ABC" w:rsidRDefault="00F92CD3" w:rsidP="00F92CD3">
      <w:pPr>
        <w:numPr>
          <w:ilvl w:val="0"/>
          <w:numId w:val="2"/>
        </w:numPr>
        <w:tabs>
          <w:tab w:val="clear" w:pos="644"/>
          <w:tab w:val="left" w:pos="360"/>
          <w:tab w:val="num" w:pos="900"/>
          <w:tab w:val="left" w:pos="1134"/>
        </w:tabs>
        <w:ind w:left="0" w:firstLine="567"/>
        <w:rPr>
          <w:sz w:val="24"/>
          <w:szCs w:val="24"/>
        </w:rPr>
      </w:pPr>
      <w:r w:rsidRPr="00E12ABC">
        <w:rPr>
          <w:sz w:val="24"/>
          <w:szCs w:val="24"/>
        </w:rPr>
        <w:t>Основные положения военно-экономической мысли в послевоенный период.</w:t>
      </w:r>
    </w:p>
    <w:p w14:paraId="182CCB3F" w14:textId="77777777" w:rsidR="00F92CD3" w:rsidRPr="00E12ABC" w:rsidRDefault="00F92CD3" w:rsidP="00F92CD3">
      <w:pPr>
        <w:numPr>
          <w:ilvl w:val="0"/>
          <w:numId w:val="2"/>
        </w:numPr>
        <w:tabs>
          <w:tab w:val="clear" w:pos="644"/>
          <w:tab w:val="left" w:pos="360"/>
          <w:tab w:val="num" w:pos="900"/>
          <w:tab w:val="left" w:pos="1134"/>
        </w:tabs>
        <w:ind w:left="0" w:firstLine="567"/>
        <w:rPr>
          <w:sz w:val="24"/>
          <w:szCs w:val="24"/>
        </w:rPr>
      </w:pPr>
      <w:r w:rsidRPr="00E12ABC">
        <w:rPr>
          <w:sz w:val="24"/>
          <w:szCs w:val="24"/>
        </w:rPr>
        <w:t>Классификация общих методов исследования военно-экономической науки.</w:t>
      </w:r>
    </w:p>
    <w:p w14:paraId="097DFE7D" w14:textId="77777777" w:rsidR="00F92CD3" w:rsidRPr="00E12ABC" w:rsidRDefault="00F92CD3" w:rsidP="00F92CD3">
      <w:pPr>
        <w:numPr>
          <w:ilvl w:val="0"/>
          <w:numId w:val="2"/>
        </w:numPr>
        <w:tabs>
          <w:tab w:val="clear" w:pos="644"/>
          <w:tab w:val="left" w:pos="360"/>
          <w:tab w:val="num" w:pos="900"/>
          <w:tab w:val="left" w:pos="1134"/>
        </w:tabs>
        <w:ind w:left="0" w:firstLine="567"/>
        <w:rPr>
          <w:sz w:val="24"/>
          <w:szCs w:val="24"/>
        </w:rPr>
      </w:pPr>
      <w:r w:rsidRPr="00E12ABC">
        <w:rPr>
          <w:sz w:val="24"/>
          <w:szCs w:val="24"/>
        </w:rPr>
        <w:t>Классификация специальных методов исследования военно-экономической науки.</w:t>
      </w:r>
    </w:p>
    <w:p w14:paraId="4198C9A4" w14:textId="77777777" w:rsidR="00F92CD3" w:rsidRPr="00E12ABC" w:rsidRDefault="00F92CD3" w:rsidP="00F92CD3">
      <w:pPr>
        <w:numPr>
          <w:ilvl w:val="0"/>
          <w:numId w:val="2"/>
        </w:numPr>
        <w:tabs>
          <w:tab w:val="clear" w:pos="644"/>
          <w:tab w:val="left" w:pos="360"/>
          <w:tab w:val="num" w:pos="900"/>
          <w:tab w:val="left" w:pos="1134"/>
        </w:tabs>
        <w:ind w:left="0" w:firstLine="567"/>
        <w:rPr>
          <w:sz w:val="24"/>
          <w:szCs w:val="24"/>
        </w:rPr>
      </w:pPr>
      <w:r w:rsidRPr="00E12ABC">
        <w:rPr>
          <w:sz w:val="24"/>
          <w:szCs w:val="24"/>
        </w:rPr>
        <w:t>Закон преимуще</w:t>
      </w:r>
      <w:bookmarkStart w:id="0" w:name="_GoBack"/>
      <w:bookmarkEnd w:id="0"/>
      <w:r w:rsidRPr="00E12ABC">
        <w:rPr>
          <w:sz w:val="24"/>
          <w:szCs w:val="24"/>
        </w:rPr>
        <w:t>ственного развития ведущих отраслей военного производства.</w:t>
      </w:r>
    </w:p>
    <w:p w14:paraId="1D7C7651" w14:textId="77777777" w:rsidR="00F92CD3" w:rsidRPr="00E12ABC" w:rsidRDefault="00F92CD3" w:rsidP="00F92CD3">
      <w:pPr>
        <w:numPr>
          <w:ilvl w:val="0"/>
          <w:numId w:val="2"/>
        </w:numPr>
        <w:tabs>
          <w:tab w:val="clear" w:pos="644"/>
          <w:tab w:val="left" w:pos="360"/>
          <w:tab w:val="num" w:pos="900"/>
          <w:tab w:val="left" w:pos="1260"/>
          <w:tab w:val="left" w:pos="1620"/>
          <w:tab w:val="left" w:pos="1800"/>
        </w:tabs>
        <w:ind w:left="0" w:firstLine="567"/>
        <w:rPr>
          <w:sz w:val="24"/>
          <w:szCs w:val="24"/>
        </w:rPr>
      </w:pPr>
      <w:r w:rsidRPr="00E12ABC">
        <w:rPr>
          <w:sz w:val="24"/>
          <w:szCs w:val="24"/>
        </w:rPr>
        <w:t>Основные проблемы, изучаемые военно-экономической науки в современных условиях.</w:t>
      </w:r>
    </w:p>
    <w:p w14:paraId="4AD3BDD1" w14:textId="77777777" w:rsidR="00F92CD3" w:rsidRPr="00E12ABC" w:rsidRDefault="00F92CD3" w:rsidP="00F92CD3">
      <w:pPr>
        <w:numPr>
          <w:ilvl w:val="0"/>
          <w:numId w:val="2"/>
        </w:numPr>
        <w:tabs>
          <w:tab w:val="clear" w:pos="644"/>
          <w:tab w:val="left" w:pos="360"/>
          <w:tab w:val="num" w:pos="900"/>
          <w:tab w:val="left" w:pos="1260"/>
          <w:tab w:val="left" w:pos="1620"/>
          <w:tab w:val="left" w:pos="1800"/>
        </w:tabs>
        <w:ind w:left="0" w:firstLine="567"/>
        <w:rPr>
          <w:sz w:val="24"/>
          <w:szCs w:val="24"/>
        </w:rPr>
      </w:pPr>
      <w:r w:rsidRPr="00E12ABC">
        <w:rPr>
          <w:sz w:val="24"/>
          <w:szCs w:val="24"/>
        </w:rPr>
        <w:t>Военно-экономические потребности государства.</w:t>
      </w:r>
    </w:p>
    <w:p w14:paraId="3825E433" w14:textId="77777777" w:rsidR="00F92CD3" w:rsidRPr="00E12ABC" w:rsidRDefault="00F92CD3" w:rsidP="00F92CD3">
      <w:pPr>
        <w:numPr>
          <w:ilvl w:val="0"/>
          <w:numId w:val="2"/>
        </w:numPr>
        <w:tabs>
          <w:tab w:val="clear" w:pos="644"/>
          <w:tab w:val="left" w:pos="360"/>
          <w:tab w:val="num" w:pos="900"/>
          <w:tab w:val="left" w:pos="1260"/>
          <w:tab w:val="left" w:pos="1620"/>
          <w:tab w:val="left" w:pos="1800"/>
        </w:tabs>
        <w:ind w:left="0" w:firstLine="567"/>
        <w:rPr>
          <w:sz w:val="24"/>
          <w:szCs w:val="24"/>
        </w:rPr>
      </w:pPr>
      <w:r w:rsidRPr="00E12ABC">
        <w:rPr>
          <w:sz w:val="24"/>
          <w:szCs w:val="24"/>
        </w:rPr>
        <w:t>Методологические основы исследования военно-экономических потребностей государства.</w:t>
      </w:r>
    </w:p>
    <w:p w14:paraId="20B05A3C" w14:textId="77777777" w:rsidR="00F92CD3" w:rsidRPr="00E12ABC" w:rsidRDefault="00F92CD3" w:rsidP="00F92CD3">
      <w:pPr>
        <w:numPr>
          <w:ilvl w:val="0"/>
          <w:numId w:val="2"/>
        </w:numPr>
        <w:tabs>
          <w:tab w:val="clear" w:pos="644"/>
          <w:tab w:val="left" w:pos="360"/>
          <w:tab w:val="num" w:pos="993"/>
          <w:tab w:val="left" w:pos="1134"/>
          <w:tab w:val="left" w:pos="1620"/>
          <w:tab w:val="left" w:pos="1800"/>
        </w:tabs>
        <w:ind w:left="0" w:firstLine="567"/>
        <w:rPr>
          <w:sz w:val="24"/>
          <w:szCs w:val="24"/>
        </w:rPr>
      </w:pPr>
      <w:r w:rsidRPr="00E12ABC">
        <w:rPr>
          <w:sz w:val="24"/>
          <w:szCs w:val="24"/>
        </w:rPr>
        <w:t>Основные проблемы удовлетворения военно-экономических потребностей России в современных условиях.</w:t>
      </w:r>
    </w:p>
    <w:p w14:paraId="2882843E" w14:textId="77777777" w:rsidR="00F92CD3" w:rsidRPr="00E12ABC" w:rsidRDefault="00F92CD3" w:rsidP="00F92CD3">
      <w:pPr>
        <w:numPr>
          <w:ilvl w:val="0"/>
          <w:numId w:val="2"/>
        </w:numPr>
        <w:tabs>
          <w:tab w:val="clear" w:pos="644"/>
          <w:tab w:val="left" w:pos="360"/>
          <w:tab w:val="num" w:pos="993"/>
          <w:tab w:val="left" w:pos="1134"/>
          <w:tab w:val="left" w:pos="1620"/>
          <w:tab w:val="left" w:pos="1800"/>
        </w:tabs>
        <w:ind w:left="0" w:firstLine="567"/>
        <w:rPr>
          <w:sz w:val="24"/>
          <w:szCs w:val="24"/>
        </w:rPr>
      </w:pPr>
      <w:r w:rsidRPr="00E12ABC">
        <w:rPr>
          <w:sz w:val="24"/>
          <w:szCs w:val="24"/>
        </w:rPr>
        <w:t>Основные слагаемые военно-экономической мощи.</w:t>
      </w:r>
    </w:p>
    <w:p w14:paraId="32180D33" w14:textId="77777777" w:rsidR="00F92CD3" w:rsidRPr="00E12ABC" w:rsidRDefault="00F92CD3" w:rsidP="00F92CD3">
      <w:pPr>
        <w:numPr>
          <w:ilvl w:val="0"/>
          <w:numId w:val="2"/>
        </w:numPr>
        <w:tabs>
          <w:tab w:val="clear" w:pos="644"/>
          <w:tab w:val="left" w:pos="360"/>
          <w:tab w:val="num" w:pos="993"/>
          <w:tab w:val="left" w:pos="1134"/>
          <w:tab w:val="left" w:pos="1620"/>
          <w:tab w:val="left" w:pos="1800"/>
        </w:tabs>
        <w:ind w:left="0" w:firstLine="567"/>
        <w:rPr>
          <w:sz w:val="24"/>
          <w:szCs w:val="24"/>
        </w:rPr>
      </w:pPr>
      <w:r w:rsidRPr="00E12ABC">
        <w:rPr>
          <w:sz w:val="24"/>
          <w:szCs w:val="24"/>
        </w:rPr>
        <w:t>Факторы развития военно-экономического потенциала.</w:t>
      </w:r>
    </w:p>
    <w:p w14:paraId="5FBF2CBA" w14:textId="77777777" w:rsidR="00F92CD3" w:rsidRPr="00E12ABC" w:rsidRDefault="00F92CD3" w:rsidP="00F92CD3">
      <w:pPr>
        <w:numPr>
          <w:ilvl w:val="0"/>
          <w:numId w:val="2"/>
        </w:numPr>
        <w:tabs>
          <w:tab w:val="clear" w:pos="644"/>
          <w:tab w:val="left" w:pos="360"/>
          <w:tab w:val="num" w:pos="993"/>
          <w:tab w:val="left" w:pos="1134"/>
          <w:tab w:val="left" w:pos="1620"/>
          <w:tab w:val="left" w:pos="1800"/>
        </w:tabs>
        <w:ind w:left="0" w:firstLine="567"/>
        <w:rPr>
          <w:sz w:val="24"/>
          <w:szCs w:val="24"/>
        </w:rPr>
      </w:pPr>
      <w:r w:rsidRPr="00E12ABC">
        <w:rPr>
          <w:sz w:val="24"/>
          <w:szCs w:val="24"/>
        </w:rPr>
        <w:t>Состояние военно-экономического потенциала и военно-экономической мощи России на современном этапе.</w:t>
      </w:r>
    </w:p>
    <w:p w14:paraId="4423B52F" w14:textId="77777777" w:rsidR="00F92CD3" w:rsidRPr="00E12ABC" w:rsidRDefault="00F92CD3" w:rsidP="00F92CD3">
      <w:pPr>
        <w:numPr>
          <w:ilvl w:val="0"/>
          <w:numId w:val="2"/>
        </w:numPr>
        <w:tabs>
          <w:tab w:val="clear" w:pos="644"/>
          <w:tab w:val="left" w:pos="360"/>
          <w:tab w:val="num" w:pos="993"/>
          <w:tab w:val="left" w:pos="1134"/>
          <w:tab w:val="left" w:pos="1620"/>
          <w:tab w:val="left" w:pos="1800"/>
        </w:tabs>
        <w:ind w:left="0" w:firstLine="567"/>
        <w:rPr>
          <w:sz w:val="24"/>
          <w:szCs w:val="24"/>
        </w:rPr>
      </w:pPr>
      <w:r w:rsidRPr="00E12ABC">
        <w:rPr>
          <w:sz w:val="24"/>
          <w:szCs w:val="24"/>
        </w:rPr>
        <w:t>Ключевые положения военно-технической политики государства на современном этапе.</w:t>
      </w:r>
    </w:p>
    <w:p w14:paraId="28EAAF35" w14:textId="77777777" w:rsidR="00F92CD3" w:rsidRPr="00E12ABC" w:rsidRDefault="00F92CD3" w:rsidP="00F92CD3">
      <w:pPr>
        <w:numPr>
          <w:ilvl w:val="0"/>
          <w:numId w:val="2"/>
        </w:numPr>
        <w:tabs>
          <w:tab w:val="clear" w:pos="644"/>
          <w:tab w:val="left" w:pos="360"/>
          <w:tab w:val="num" w:pos="993"/>
          <w:tab w:val="left" w:pos="1134"/>
          <w:tab w:val="left" w:pos="1620"/>
          <w:tab w:val="left" w:pos="1800"/>
        </w:tabs>
        <w:ind w:left="0" w:firstLine="567"/>
        <w:rPr>
          <w:sz w:val="24"/>
          <w:szCs w:val="24"/>
        </w:rPr>
      </w:pPr>
      <w:r w:rsidRPr="00E12ABC">
        <w:rPr>
          <w:sz w:val="24"/>
          <w:szCs w:val="24"/>
        </w:rPr>
        <w:t>Объекты военно-технической политики.</w:t>
      </w:r>
    </w:p>
    <w:p w14:paraId="4E5043A5" w14:textId="77777777" w:rsidR="00F92CD3" w:rsidRPr="00E12ABC" w:rsidRDefault="00F92CD3" w:rsidP="00F92CD3">
      <w:pPr>
        <w:numPr>
          <w:ilvl w:val="0"/>
          <w:numId w:val="2"/>
        </w:numPr>
        <w:tabs>
          <w:tab w:val="clear" w:pos="644"/>
          <w:tab w:val="left" w:pos="360"/>
          <w:tab w:val="num" w:pos="993"/>
          <w:tab w:val="left" w:pos="1134"/>
          <w:tab w:val="left" w:pos="1620"/>
          <w:tab w:val="left" w:pos="1800"/>
        </w:tabs>
        <w:ind w:left="0" w:firstLine="567"/>
        <w:rPr>
          <w:sz w:val="24"/>
          <w:szCs w:val="24"/>
        </w:rPr>
      </w:pPr>
      <w:r w:rsidRPr="00E12ABC">
        <w:rPr>
          <w:sz w:val="24"/>
          <w:szCs w:val="24"/>
        </w:rPr>
        <w:t xml:space="preserve">Роль военно-технической политики в обеспечении </w:t>
      </w:r>
      <w:proofErr w:type="spellStart"/>
      <w:proofErr w:type="gramStart"/>
      <w:r w:rsidRPr="00E12ABC">
        <w:rPr>
          <w:sz w:val="24"/>
          <w:szCs w:val="24"/>
        </w:rPr>
        <w:t>обороно</w:t>
      </w:r>
      <w:proofErr w:type="spellEnd"/>
      <w:r w:rsidRPr="00E12ABC">
        <w:rPr>
          <w:sz w:val="24"/>
          <w:szCs w:val="24"/>
        </w:rPr>
        <w:t>-способности</w:t>
      </w:r>
      <w:proofErr w:type="gramEnd"/>
      <w:r w:rsidRPr="00E12ABC">
        <w:rPr>
          <w:sz w:val="24"/>
          <w:szCs w:val="24"/>
        </w:rPr>
        <w:t xml:space="preserve"> и безопасности государства.</w:t>
      </w:r>
    </w:p>
    <w:p w14:paraId="783FDE0A" w14:textId="77777777" w:rsidR="00F92CD3" w:rsidRPr="00E12ABC" w:rsidRDefault="00F92CD3" w:rsidP="00F92CD3">
      <w:pPr>
        <w:numPr>
          <w:ilvl w:val="0"/>
          <w:numId w:val="2"/>
        </w:numPr>
        <w:tabs>
          <w:tab w:val="clear" w:pos="644"/>
          <w:tab w:val="left" w:pos="360"/>
          <w:tab w:val="num" w:pos="993"/>
          <w:tab w:val="left" w:pos="1134"/>
          <w:tab w:val="left" w:pos="1620"/>
          <w:tab w:val="left" w:pos="1800"/>
        </w:tabs>
        <w:ind w:left="0" w:firstLine="567"/>
        <w:rPr>
          <w:sz w:val="24"/>
          <w:szCs w:val="24"/>
        </w:rPr>
      </w:pPr>
      <w:r w:rsidRPr="00E12ABC">
        <w:rPr>
          <w:sz w:val="24"/>
          <w:szCs w:val="24"/>
        </w:rPr>
        <w:t>Особенности реализации военно-технической политики Российской Федерации на современном этапе.</w:t>
      </w:r>
    </w:p>
    <w:p w14:paraId="45362250" w14:textId="77777777" w:rsidR="00F92CD3" w:rsidRPr="00E12ABC" w:rsidRDefault="00F92CD3" w:rsidP="00F92CD3">
      <w:pPr>
        <w:numPr>
          <w:ilvl w:val="0"/>
          <w:numId w:val="2"/>
        </w:numPr>
        <w:tabs>
          <w:tab w:val="clear" w:pos="644"/>
          <w:tab w:val="left" w:pos="360"/>
          <w:tab w:val="num" w:pos="993"/>
          <w:tab w:val="left" w:pos="1134"/>
          <w:tab w:val="left" w:pos="1620"/>
          <w:tab w:val="left" w:pos="1800"/>
        </w:tabs>
        <w:ind w:left="0" w:firstLine="567"/>
        <w:rPr>
          <w:sz w:val="24"/>
          <w:szCs w:val="24"/>
        </w:rPr>
      </w:pPr>
      <w:r w:rsidRPr="00E12ABC">
        <w:rPr>
          <w:sz w:val="24"/>
          <w:szCs w:val="24"/>
        </w:rPr>
        <w:t>Предмет, задачи и методы военно-экономического анализа.</w:t>
      </w:r>
    </w:p>
    <w:p w14:paraId="48CF3A7E" w14:textId="77777777" w:rsidR="00F92CD3" w:rsidRPr="00E12ABC" w:rsidRDefault="00F92CD3" w:rsidP="00F92CD3">
      <w:pPr>
        <w:numPr>
          <w:ilvl w:val="0"/>
          <w:numId w:val="2"/>
        </w:numPr>
        <w:tabs>
          <w:tab w:val="clear" w:pos="644"/>
          <w:tab w:val="left" w:pos="360"/>
          <w:tab w:val="num" w:pos="993"/>
          <w:tab w:val="left" w:pos="1134"/>
          <w:tab w:val="left" w:pos="1620"/>
          <w:tab w:val="left" w:pos="1800"/>
        </w:tabs>
        <w:ind w:left="0" w:firstLine="567"/>
        <w:rPr>
          <w:sz w:val="24"/>
          <w:szCs w:val="24"/>
        </w:rPr>
      </w:pPr>
      <w:r w:rsidRPr="00E12ABC">
        <w:rPr>
          <w:sz w:val="24"/>
          <w:szCs w:val="24"/>
        </w:rPr>
        <w:t>Требования к критериям и показателям эффективности, применяемых для оценки целесообразности принимаемых решений.</w:t>
      </w:r>
    </w:p>
    <w:p w14:paraId="5103CF09" w14:textId="77777777" w:rsidR="00F92CD3" w:rsidRPr="00E12ABC" w:rsidRDefault="00F92CD3" w:rsidP="00F92CD3">
      <w:pPr>
        <w:numPr>
          <w:ilvl w:val="0"/>
          <w:numId w:val="2"/>
        </w:numPr>
        <w:tabs>
          <w:tab w:val="clear" w:pos="644"/>
          <w:tab w:val="left" w:pos="360"/>
          <w:tab w:val="num" w:pos="993"/>
          <w:tab w:val="left" w:pos="1134"/>
          <w:tab w:val="left" w:pos="1620"/>
          <w:tab w:val="left" w:pos="1800"/>
        </w:tabs>
        <w:ind w:left="0" w:firstLine="567"/>
        <w:rPr>
          <w:sz w:val="24"/>
          <w:szCs w:val="24"/>
        </w:rPr>
      </w:pPr>
      <w:r w:rsidRPr="00E12ABC">
        <w:rPr>
          <w:sz w:val="24"/>
          <w:szCs w:val="24"/>
        </w:rPr>
        <w:t>Методы обоснования военно-экономических решений в условиях неопределенности.</w:t>
      </w:r>
    </w:p>
    <w:p w14:paraId="1A2A6F41" w14:textId="77777777" w:rsidR="00F92CD3" w:rsidRPr="00E12ABC" w:rsidRDefault="00F92CD3" w:rsidP="00F92CD3">
      <w:pPr>
        <w:numPr>
          <w:ilvl w:val="0"/>
          <w:numId w:val="2"/>
        </w:numPr>
        <w:tabs>
          <w:tab w:val="clear" w:pos="644"/>
          <w:tab w:val="left" w:pos="360"/>
          <w:tab w:val="num" w:pos="993"/>
          <w:tab w:val="left" w:pos="1134"/>
          <w:tab w:val="left" w:pos="1620"/>
          <w:tab w:val="left" w:pos="1800"/>
        </w:tabs>
        <w:ind w:left="0" w:firstLine="567"/>
        <w:rPr>
          <w:sz w:val="24"/>
          <w:szCs w:val="24"/>
        </w:rPr>
      </w:pPr>
      <w:r w:rsidRPr="00E12ABC">
        <w:rPr>
          <w:sz w:val="24"/>
          <w:szCs w:val="24"/>
        </w:rPr>
        <w:t>Методы военно-экономического анализа в программно-целевом планировании развития системы вооружения ВС РФ.</w:t>
      </w:r>
    </w:p>
    <w:p w14:paraId="68FAC210" w14:textId="77777777" w:rsidR="00F92CD3" w:rsidRPr="00E12ABC" w:rsidRDefault="00F92CD3" w:rsidP="00F92CD3">
      <w:pPr>
        <w:numPr>
          <w:ilvl w:val="0"/>
          <w:numId w:val="2"/>
        </w:numPr>
        <w:tabs>
          <w:tab w:val="clear" w:pos="644"/>
          <w:tab w:val="left" w:pos="360"/>
          <w:tab w:val="num" w:pos="993"/>
          <w:tab w:val="left" w:pos="1134"/>
          <w:tab w:val="left" w:pos="1620"/>
          <w:tab w:val="left" w:pos="1800"/>
        </w:tabs>
        <w:ind w:left="0" w:firstLine="567"/>
        <w:rPr>
          <w:sz w:val="24"/>
          <w:szCs w:val="24"/>
        </w:rPr>
      </w:pPr>
      <w:r w:rsidRPr="00E12ABC">
        <w:rPr>
          <w:sz w:val="24"/>
          <w:szCs w:val="24"/>
        </w:rPr>
        <w:t>Система военно-экономических показателей.</w:t>
      </w:r>
    </w:p>
    <w:p w14:paraId="76F3DB84" w14:textId="77777777" w:rsidR="00F92CD3" w:rsidRPr="00E12ABC" w:rsidRDefault="00F92CD3" w:rsidP="00F92CD3">
      <w:pPr>
        <w:numPr>
          <w:ilvl w:val="0"/>
          <w:numId w:val="2"/>
        </w:numPr>
        <w:tabs>
          <w:tab w:val="clear" w:pos="644"/>
          <w:tab w:val="left" w:pos="360"/>
          <w:tab w:val="num" w:pos="993"/>
          <w:tab w:val="left" w:pos="1134"/>
          <w:tab w:val="left" w:pos="1620"/>
          <w:tab w:val="left" w:pos="1800"/>
        </w:tabs>
        <w:ind w:left="0" w:firstLine="567"/>
        <w:rPr>
          <w:sz w:val="24"/>
          <w:szCs w:val="24"/>
        </w:rPr>
      </w:pPr>
      <w:r w:rsidRPr="00E12ABC">
        <w:rPr>
          <w:sz w:val="24"/>
          <w:szCs w:val="24"/>
        </w:rPr>
        <w:t xml:space="preserve">Применение методов статистического анализа для их оценки. </w:t>
      </w:r>
    </w:p>
    <w:p w14:paraId="043952E3" w14:textId="77777777" w:rsidR="00F92CD3" w:rsidRDefault="00F92CD3" w:rsidP="00F92CD3">
      <w:pPr>
        <w:numPr>
          <w:ilvl w:val="0"/>
          <w:numId w:val="2"/>
        </w:numPr>
        <w:tabs>
          <w:tab w:val="clear" w:pos="644"/>
          <w:tab w:val="left" w:pos="360"/>
          <w:tab w:val="num" w:pos="993"/>
          <w:tab w:val="left" w:pos="1134"/>
          <w:tab w:val="left" w:pos="1620"/>
          <w:tab w:val="left" w:pos="1800"/>
        </w:tabs>
        <w:ind w:left="0" w:firstLine="567"/>
        <w:rPr>
          <w:sz w:val="24"/>
          <w:szCs w:val="24"/>
        </w:rPr>
      </w:pPr>
      <w:r w:rsidRPr="00E12ABC">
        <w:rPr>
          <w:sz w:val="24"/>
          <w:szCs w:val="24"/>
        </w:rPr>
        <w:t xml:space="preserve">Методы оптимизации мероприятий в войсковой и производственной сферах экономики Вооруженных Сил. </w:t>
      </w:r>
    </w:p>
    <w:p w14:paraId="262D92BA" w14:textId="77777777" w:rsidR="00F92CD3" w:rsidRDefault="00F92CD3" w:rsidP="00F92CD3">
      <w:pPr>
        <w:numPr>
          <w:ilvl w:val="0"/>
          <w:numId w:val="2"/>
        </w:numPr>
        <w:tabs>
          <w:tab w:val="clear" w:pos="644"/>
          <w:tab w:val="left" w:pos="360"/>
          <w:tab w:val="num" w:pos="993"/>
          <w:tab w:val="left" w:pos="1134"/>
          <w:tab w:val="left" w:pos="1620"/>
          <w:tab w:val="left" w:pos="1800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Направления использования методов искусственного интеллекта в военно-экономическом анализе.</w:t>
      </w:r>
    </w:p>
    <w:p w14:paraId="3D62AF41" w14:textId="77777777" w:rsidR="00F92CD3" w:rsidRPr="00E12ABC" w:rsidRDefault="00F92CD3" w:rsidP="00F92CD3">
      <w:pPr>
        <w:numPr>
          <w:ilvl w:val="0"/>
          <w:numId w:val="2"/>
        </w:numPr>
        <w:tabs>
          <w:tab w:val="clear" w:pos="644"/>
          <w:tab w:val="left" w:pos="360"/>
          <w:tab w:val="num" w:pos="993"/>
          <w:tab w:val="left" w:pos="1134"/>
          <w:tab w:val="left" w:pos="1620"/>
          <w:tab w:val="left" w:pos="1800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Проблемы больших данных в военно-экономической сфере. </w:t>
      </w:r>
    </w:p>
    <w:p w14:paraId="0DEA279C" w14:textId="77777777" w:rsidR="00F92CD3" w:rsidRPr="00E12ABC" w:rsidRDefault="00F92CD3" w:rsidP="00F92CD3">
      <w:pPr>
        <w:numPr>
          <w:ilvl w:val="0"/>
          <w:numId w:val="2"/>
        </w:numPr>
        <w:tabs>
          <w:tab w:val="clear" w:pos="644"/>
          <w:tab w:val="left" w:pos="360"/>
          <w:tab w:val="num" w:pos="993"/>
          <w:tab w:val="left" w:pos="1134"/>
          <w:tab w:val="left" w:pos="1620"/>
          <w:tab w:val="left" w:pos="1800"/>
        </w:tabs>
        <w:ind w:left="0" w:firstLine="567"/>
        <w:rPr>
          <w:sz w:val="24"/>
          <w:szCs w:val="24"/>
        </w:rPr>
      </w:pPr>
      <w:r w:rsidRPr="00E12ABC">
        <w:rPr>
          <w:sz w:val="24"/>
          <w:szCs w:val="24"/>
        </w:rPr>
        <w:t>Военно-экономическая оценка эффективности планируемых мероприятий.</w:t>
      </w:r>
    </w:p>
    <w:p w14:paraId="3CEC2952" w14:textId="77777777" w:rsidR="00DC7DB8" w:rsidRPr="008124D1" w:rsidRDefault="00DC7DB8">
      <w:pPr>
        <w:rPr>
          <w:sz w:val="26"/>
          <w:szCs w:val="26"/>
        </w:rPr>
      </w:pPr>
    </w:p>
    <w:sectPr w:rsidR="00DC7DB8" w:rsidRPr="008124D1" w:rsidSect="008124D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9CA"/>
    <w:multiLevelType w:val="hybridMultilevel"/>
    <w:tmpl w:val="3A589914"/>
    <w:lvl w:ilvl="0" w:tplc="D47ADC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1D251E"/>
    <w:multiLevelType w:val="hybridMultilevel"/>
    <w:tmpl w:val="66007CB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" w15:restartNumberingAfterBreak="0">
    <w:nsid w:val="1A747F13"/>
    <w:multiLevelType w:val="hybridMultilevel"/>
    <w:tmpl w:val="B4688B30"/>
    <w:lvl w:ilvl="0" w:tplc="D47ADC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2C44770"/>
    <w:multiLevelType w:val="multilevel"/>
    <w:tmpl w:val="BB9E123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4" w15:restartNumberingAfterBreak="0">
    <w:nsid w:val="42E21D74"/>
    <w:multiLevelType w:val="hybridMultilevel"/>
    <w:tmpl w:val="CB749C8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864"/>
        </w:tabs>
        <w:ind w:left="286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584"/>
        </w:tabs>
        <w:ind w:left="358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304"/>
        </w:tabs>
        <w:ind w:left="430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5024"/>
        </w:tabs>
        <w:ind w:left="502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744"/>
        </w:tabs>
        <w:ind w:left="574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464"/>
        </w:tabs>
        <w:ind w:left="646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7184"/>
        </w:tabs>
        <w:ind w:left="718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904"/>
        </w:tabs>
        <w:ind w:left="7904" w:hanging="360"/>
      </w:pPr>
      <w:rPr>
        <w:rFonts w:cs="Times New Roman"/>
      </w:rPr>
    </w:lvl>
  </w:abstractNum>
  <w:abstractNum w:abstractNumId="5" w15:restartNumberingAfterBreak="0">
    <w:nsid w:val="6EDD6552"/>
    <w:multiLevelType w:val="hybridMultilevel"/>
    <w:tmpl w:val="0E3EB21A"/>
    <w:lvl w:ilvl="0" w:tplc="D47ADC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7DB8"/>
    <w:rsid w:val="00195E69"/>
    <w:rsid w:val="002305DB"/>
    <w:rsid w:val="0042632E"/>
    <w:rsid w:val="0066421A"/>
    <w:rsid w:val="006C61EC"/>
    <w:rsid w:val="006F150B"/>
    <w:rsid w:val="008124D1"/>
    <w:rsid w:val="00BD547B"/>
    <w:rsid w:val="00D931C2"/>
    <w:rsid w:val="00DC7DB8"/>
    <w:rsid w:val="00DF16AB"/>
    <w:rsid w:val="00E721B4"/>
    <w:rsid w:val="00F9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D007F"/>
  <w15:docId w15:val="{A666F02D-2891-48A3-880F-3545E92B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DB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DB8"/>
    <w:pPr>
      <w:ind w:left="720"/>
      <w:contextualSpacing/>
    </w:pPr>
  </w:style>
  <w:style w:type="paragraph" w:styleId="a4">
    <w:name w:val="No Spacing"/>
    <w:uiPriority w:val="1"/>
    <w:qFormat/>
    <w:rsid w:val="00F92CD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67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Lex</cp:lastModifiedBy>
  <cp:revision>3</cp:revision>
  <dcterms:created xsi:type="dcterms:W3CDTF">2023-12-15T11:03:00Z</dcterms:created>
  <dcterms:modified xsi:type="dcterms:W3CDTF">2025-09-09T21:46:00Z</dcterms:modified>
</cp:coreProperties>
</file>