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 образования</w:t>
      </w:r>
      <w:proofErr w:type="gramEnd"/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«Московский государственный университет имени </w:t>
      </w:r>
      <w:proofErr w:type="spellStart"/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психологии</w:t>
      </w: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61"/>
        <w:gridCol w:w="4794"/>
      </w:tblGrid>
      <w:tr w:rsidR="000975E3" w:rsidRPr="00214DE3" w:rsidTr="00967E17">
        <w:tc>
          <w:tcPr>
            <w:tcW w:w="4561" w:type="dxa"/>
          </w:tcPr>
          <w:p w:rsidR="000975E3" w:rsidRPr="00214DE3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94" w:type="dxa"/>
          </w:tcPr>
          <w:p w:rsidR="000975E3" w:rsidRPr="00214DE3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УТВЕРЖДАЮ</w:t>
            </w:r>
          </w:p>
          <w:p w:rsidR="000975E3" w:rsidRPr="00214DE3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Декан факультета психологии, </w:t>
            </w:r>
          </w:p>
          <w:p w:rsidR="000975E3" w:rsidRPr="00214DE3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академик РАО</w:t>
            </w:r>
          </w:p>
          <w:p w:rsidR="000975E3" w:rsidRPr="00214DE3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____________/Ю.П. Зинченко/</w:t>
            </w:r>
          </w:p>
          <w:p w:rsidR="000975E3" w:rsidRPr="00214DE3" w:rsidRDefault="000975E3" w:rsidP="00160E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«___» ________________202</w:t>
            </w:r>
            <w:r w:rsidR="00160E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0975E3" w:rsidRPr="00214DE3" w:rsidTr="00967E17">
        <w:tc>
          <w:tcPr>
            <w:tcW w:w="4561" w:type="dxa"/>
          </w:tcPr>
          <w:p w:rsidR="000975E3" w:rsidRPr="00214DE3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94" w:type="dxa"/>
          </w:tcPr>
          <w:p w:rsidR="000975E3" w:rsidRPr="00214DE3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14D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М.П.</w:t>
            </w:r>
          </w:p>
        </w:tc>
      </w:tr>
    </w:tbl>
    <w:p w:rsidR="000975E3" w:rsidRPr="00214DE3" w:rsidRDefault="000975E3" w:rsidP="0009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75E3" w:rsidRPr="00214DE3" w:rsidRDefault="000975E3" w:rsidP="0009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75E3" w:rsidRDefault="000975E3" w:rsidP="0009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РАБОЧАЯ ПРОГРАММА ДИСЦИПЛИНЫ (МОДУЛЯ)</w:t>
      </w:r>
    </w:p>
    <w:p w:rsidR="000975E3" w:rsidRPr="00214DE3" w:rsidRDefault="000975E3" w:rsidP="0009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0"/>
        <w:gridCol w:w="4665"/>
      </w:tblGrid>
      <w:tr w:rsidR="000975E3" w:rsidRPr="000975E3" w:rsidTr="00160E86">
        <w:tc>
          <w:tcPr>
            <w:tcW w:w="4680" w:type="dxa"/>
          </w:tcPr>
          <w:p w:rsidR="000975E3" w:rsidRPr="002F1F50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дисциплины (модуля):</w:t>
            </w:r>
          </w:p>
        </w:tc>
        <w:tc>
          <w:tcPr>
            <w:tcW w:w="4665" w:type="dxa"/>
          </w:tcPr>
          <w:p w:rsidR="000975E3" w:rsidRPr="00837926" w:rsidRDefault="000975E3" w:rsidP="000975E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Психологическая реабилитация посттравматического стрессового расстройства</w:t>
            </w:r>
          </w:p>
          <w:p w:rsidR="000975E3" w:rsidRPr="00837926" w:rsidRDefault="000975E3" w:rsidP="000975E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Psychological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rehabilitation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of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post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traumatic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stress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disorder</w:t>
            </w:r>
          </w:p>
          <w:p w:rsidR="000975E3" w:rsidRPr="00837926" w:rsidRDefault="000975E3" w:rsidP="00967E1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0975E3" w:rsidRPr="00214DE3" w:rsidTr="00160E86">
        <w:tc>
          <w:tcPr>
            <w:tcW w:w="4680" w:type="dxa"/>
          </w:tcPr>
          <w:p w:rsidR="000975E3" w:rsidRPr="002F1F50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Уровень высшего образования:</w:t>
            </w:r>
          </w:p>
        </w:tc>
        <w:tc>
          <w:tcPr>
            <w:tcW w:w="4665" w:type="dxa"/>
          </w:tcPr>
          <w:p w:rsidR="000975E3" w:rsidRPr="00837926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бакалавриат</w:t>
            </w:r>
            <w:proofErr w:type="spellEnd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магистратура, </w:t>
            </w:r>
            <w:proofErr w:type="spellStart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специалитет</w:t>
            </w:r>
            <w:proofErr w:type="spellEnd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E86" w:rsidRPr="00214DE3" w:rsidTr="00160E86">
        <w:tc>
          <w:tcPr>
            <w:tcW w:w="4680" w:type="dxa"/>
          </w:tcPr>
          <w:p w:rsidR="00160E86" w:rsidRPr="002F1F50" w:rsidRDefault="00160E86" w:rsidP="00160E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Направление подготовки / специальность:</w:t>
            </w:r>
          </w:p>
        </w:tc>
        <w:tc>
          <w:tcPr>
            <w:tcW w:w="4665" w:type="dxa"/>
          </w:tcPr>
          <w:p w:rsidR="00160E86" w:rsidRPr="00837926" w:rsidRDefault="00160E86" w:rsidP="00160E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926">
              <w:rPr>
                <w:rFonts w:ascii="Times New Roman" w:hAnsi="Times New Roman" w:cs="Times New Roman"/>
                <w:bCs/>
                <w:sz w:val="26"/>
                <w:szCs w:val="26"/>
              </w:rPr>
              <w:t>Межфакультетский, по выбору студента</w:t>
            </w:r>
          </w:p>
        </w:tc>
      </w:tr>
      <w:tr w:rsidR="00160E86" w:rsidRPr="00214DE3" w:rsidTr="00160E86">
        <w:tc>
          <w:tcPr>
            <w:tcW w:w="4680" w:type="dxa"/>
          </w:tcPr>
          <w:p w:rsidR="00160E86" w:rsidRPr="002F1F50" w:rsidRDefault="00160E86" w:rsidP="00160E8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Направленность (профиль)/специализация ОПОП:</w:t>
            </w:r>
          </w:p>
        </w:tc>
        <w:tc>
          <w:tcPr>
            <w:tcW w:w="4665" w:type="dxa"/>
          </w:tcPr>
          <w:p w:rsidR="00160E86" w:rsidRPr="00837926" w:rsidRDefault="00160E86" w:rsidP="00160E8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926">
              <w:rPr>
                <w:rFonts w:ascii="Times New Roman" w:hAnsi="Times New Roman" w:cs="Times New Roman"/>
                <w:bCs/>
                <w:sz w:val="26"/>
                <w:szCs w:val="26"/>
              </w:rPr>
              <w:t>Междисциплинарный общеобразовательный</w:t>
            </w:r>
          </w:p>
        </w:tc>
      </w:tr>
      <w:tr w:rsidR="000975E3" w:rsidRPr="00214DE3" w:rsidTr="00160E86">
        <w:tc>
          <w:tcPr>
            <w:tcW w:w="4680" w:type="dxa"/>
          </w:tcPr>
          <w:p w:rsidR="000975E3" w:rsidRPr="002F1F50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 обучения:</w:t>
            </w:r>
          </w:p>
        </w:tc>
        <w:tc>
          <w:tcPr>
            <w:tcW w:w="4665" w:type="dxa"/>
          </w:tcPr>
          <w:p w:rsidR="000975E3" w:rsidRPr="00837926" w:rsidRDefault="000975E3" w:rsidP="008379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Очная </w:t>
            </w:r>
          </w:p>
        </w:tc>
      </w:tr>
      <w:tr w:rsidR="000975E3" w:rsidRPr="00214DE3" w:rsidTr="00160E86">
        <w:tc>
          <w:tcPr>
            <w:tcW w:w="4680" w:type="dxa"/>
          </w:tcPr>
          <w:p w:rsidR="000975E3" w:rsidRPr="002F1F50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Язык преподавания:</w:t>
            </w:r>
          </w:p>
        </w:tc>
        <w:tc>
          <w:tcPr>
            <w:tcW w:w="4665" w:type="dxa"/>
          </w:tcPr>
          <w:p w:rsidR="000975E3" w:rsidRPr="00837926" w:rsidRDefault="000975E3" w:rsidP="0083792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Русский</w:t>
            </w:r>
          </w:p>
        </w:tc>
      </w:tr>
      <w:tr w:rsidR="000975E3" w:rsidRPr="00214DE3" w:rsidTr="00160E86">
        <w:tc>
          <w:tcPr>
            <w:tcW w:w="4680" w:type="dxa"/>
          </w:tcPr>
          <w:p w:rsidR="000975E3" w:rsidRPr="002F1F50" w:rsidRDefault="000975E3" w:rsidP="00967E1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F1F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Автор (авторы) программы:</w:t>
            </w:r>
          </w:p>
        </w:tc>
        <w:tc>
          <w:tcPr>
            <w:tcW w:w="4665" w:type="dxa"/>
          </w:tcPr>
          <w:p w:rsidR="000975E3" w:rsidRPr="00837926" w:rsidRDefault="000975E3" w:rsidP="000975E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Ушков Фёдор Игоревич </w:t>
            </w:r>
            <w:r w:rsid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</w:t>
            </w:r>
            <w:r w:rsid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преподаватель</w:t>
            </w:r>
            <w:proofErr w:type="spellEnd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ab/>
            </w:r>
            <w:proofErr w:type="gramStart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кафедра  экстремальной</w:t>
            </w:r>
            <w:proofErr w:type="gramEnd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психологии МГУ имени </w:t>
            </w:r>
            <w:proofErr w:type="spellStart"/>
            <w:r w:rsidRPr="008379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М.В.Ломоносова</w:t>
            </w:r>
            <w:proofErr w:type="spellEnd"/>
          </w:p>
          <w:p w:rsidR="000975E3" w:rsidRPr="00837926" w:rsidRDefault="000975E3" w:rsidP="000975E3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0975E3" w:rsidRPr="005D5B3D" w:rsidRDefault="000975E3" w:rsidP="0009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975E3" w:rsidRPr="005D5B3D" w:rsidRDefault="000975E3" w:rsidP="0009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5E3" w:rsidRPr="00214DE3" w:rsidRDefault="000975E3" w:rsidP="000975E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5E3" w:rsidRPr="00214DE3" w:rsidRDefault="000975E3" w:rsidP="0009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часов: </w:t>
      </w:r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24 академических часа</w:t>
      </w:r>
    </w:p>
    <w:p w:rsidR="005D5B3D" w:rsidRPr="005D5B3D" w:rsidRDefault="005D5B3D" w:rsidP="005D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3D" w:rsidRPr="005D5B3D" w:rsidRDefault="005D5B3D" w:rsidP="005D5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</w:p>
    <w:p w:rsidR="005D5B3D" w:rsidRPr="005D5B3D" w:rsidRDefault="005D5B3D" w:rsidP="005D5B3D">
      <w:pPr>
        <w:spacing w:after="200" w:line="276" w:lineRule="auto"/>
        <w:ind w:left="1985" w:right="127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5D5B3D" w:rsidRDefault="005D5B3D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EA" w:rsidRPr="00214DE3" w:rsidRDefault="00C417EA" w:rsidP="00C417EA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Toc76748145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дисциплины (модуля) в структуре ОПОП ВО</w:t>
      </w:r>
      <w:bookmarkEnd w:id="0"/>
    </w:p>
    <w:p w:rsidR="00C417EA" w:rsidRPr="00214DE3" w:rsidRDefault="00C417EA" w:rsidP="00C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7EA" w:rsidRPr="00214DE3" w:rsidRDefault="00C417EA" w:rsidP="00C41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Дисциплина является межфакультетским курсом</w:t>
      </w:r>
    </w:p>
    <w:p w:rsidR="00C417EA" w:rsidRPr="00214DE3" w:rsidRDefault="00C417EA" w:rsidP="00C417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C417EA" w:rsidRPr="00214DE3" w:rsidRDefault="00C417EA" w:rsidP="00C417EA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76748146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Объем дисциплины (модуля)</w:t>
      </w:r>
      <w:bookmarkEnd w:id="1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417EA" w:rsidRPr="00214DE3" w:rsidRDefault="00C417EA" w:rsidP="00C417EA">
      <w:pPr>
        <w:keepNext/>
        <w:spacing w:after="0" w:line="240" w:lineRule="auto"/>
        <w:ind w:left="360" w:right="-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17EA" w:rsidRPr="00214DE3" w:rsidRDefault="00C417EA" w:rsidP="00C417E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дисциплины (модуля) составляет 1 </w:t>
      </w:r>
      <w:proofErr w:type="spellStart"/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з.е</w:t>
      </w:r>
      <w:proofErr w:type="spellEnd"/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2F1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 академических </w:t>
      </w:r>
      <w:proofErr w:type="gramStart"/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 ,</w:t>
      </w:r>
      <w:proofErr w:type="gramEnd"/>
      <w:r w:rsidRPr="0021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C417EA" w:rsidRDefault="00837926" w:rsidP="00C417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отчётности- зачёт</w:t>
      </w:r>
    </w:p>
    <w:p w:rsidR="00837926" w:rsidRPr="00214DE3" w:rsidRDefault="00837926" w:rsidP="00C417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17EA" w:rsidRPr="002F1F50" w:rsidRDefault="00C417EA" w:rsidP="00C417EA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76748147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Формат обучения</w:t>
      </w:r>
      <w:bookmarkEnd w:id="2"/>
      <w:r w:rsidRPr="00214D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417EA" w:rsidRPr="00214DE3" w:rsidRDefault="00C417EA" w:rsidP="00C417EA">
      <w:pPr>
        <w:keepNext/>
        <w:spacing w:after="0" w:line="240" w:lineRule="auto"/>
        <w:ind w:left="360" w:right="-2" w:hanging="36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17EA" w:rsidRPr="00214DE3" w:rsidRDefault="00C417EA" w:rsidP="00C417EA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4DE3">
        <w:rPr>
          <w:rFonts w:ascii="Times New Roman" w:eastAsia="Times New Roman" w:hAnsi="Times New Roman" w:cs="Times New Roman"/>
          <w:sz w:val="26"/>
          <w:szCs w:val="26"/>
        </w:rPr>
        <w:t>МФК «</w:t>
      </w:r>
      <w:r w:rsidRPr="00C417EA">
        <w:rPr>
          <w:rFonts w:ascii="Times New Roman" w:eastAsia="Times New Roman" w:hAnsi="Times New Roman" w:cs="Times New Roman"/>
          <w:bCs/>
          <w:sz w:val="26"/>
          <w:szCs w:val="26"/>
        </w:rPr>
        <w:t>Психологическая реабилитация посттравматического стрессового расстройства</w:t>
      </w:r>
      <w:r w:rsidRPr="002F1F50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214DE3">
        <w:rPr>
          <w:rFonts w:ascii="Times New Roman" w:eastAsia="Times New Roman" w:hAnsi="Times New Roman" w:cs="Times New Roman"/>
          <w:sz w:val="26"/>
          <w:szCs w:val="26"/>
        </w:rPr>
        <w:t xml:space="preserve"> реализуется в очной форме. </w:t>
      </w:r>
    </w:p>
    <w:p w:rsidR="005D5B3D" w:rsidRDefault="005D5B3D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3D" w:rsidRDefault="005D5B3D" w:rsidP="009A70E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B3D" w:rsidRPr="000975E3" w:rsidRDefault="005D5B3D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0975E3">
        <w:rPr>
          <w:rFonts w:ascii="Times New Roman" w:eastAsia="Cambria" w:hAnsi="Times New Roman" w:cs="Times New Roman"/>
          <w:b/>
          <w:sz w:val="26"/>
          <w:szCs w:val="26"/>
        </w:rPr>
        <w:t>Аннотация курса</w:t>
      </w:r>
    </w:p>
    <w:p w:rsidR="00D90260" w:rsidRDefault="00D90260" w:rsidP="005D5B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:rsidR="005D5B3D" w:rsidRDefault="005D5B3D" w:rsidP="0083792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5D5B3D">
        <w:rPr>
          <w:rFonts w:ascii="Times New Roman" w:eastAsia="Cambria" w:hAnsi="Times New Roman" w:cs="Times New Roman"/>
          <w:sz w:val="26"/>
          <w:szCs w:val="26"/>
        </w:rPr>
        <w:t>В данном курсе слушатели узнают об ос</w:t>
      </w:r>
      <w:r w:rsidR="00BD3778">
        <w:rPr>
          <w:rFonts w:ascii="Times New Roman" w:eastAsia="Cambria" w:hAnsi="Times New Roman" w:cs="Times New Roman"/>
          <w:sz w:val="26"/>
          <w:szCs w:val="26"/>
        </w:rPr>
        <w:t>новных факторах риска развития посттравматического стрессового</w:t>
      </w:r>
      <w:r w:rsidRPr="005D5B3D">
        <w:rPr>
          <w:rFonts w:ascii="Times New Roman" w:eastAsia="Cambria" w:hAnsi="Times New Roman" w:cs="Times New Roman"/>
          <w:sz w:val="26"/>
          <w:szCs w:val="26"/>
        </w:rPr>
        <w:t xml:space="preserve"> расстр</w:t>
      </w:r>
      <w:r w:rsidR="00BD3778">
        <w:rPr>
          <w:rFonts w:ascii="Times New Roman" w:eastAsia="Cambria" w:hAnsi="Times New Roman" w:cs="Times New Roman"/>
          <w:sz w:val="26"/>
          <w:szCs w:val="26"/>
        </w:rPr>
        <w:t xml:space="preserve">ойства и о </w:t>
      </w:r>
      <w:proofErr w:type="spellStart"/>
      <w:r w:rsidR="00BD3778">
        <w:rPr>
          <w:rFonts w:ascii="Times New Roman" w:eastAsia="Cambria" w:hAnsi="Times New Roman" w:cs="Times New Roman"/>
          <w:sz w:val="26"/>
          <w:szCs w:val="26"/>
        </w:rPr>
        <w:t>протективных</w:t>
      </w:r>
      <w:proofErr w:type="spellEnd"/>
      <w:r w:rsidR="00BD3778">
        <w:rPr>
          <w:rFonts w:ascii="Times New Roman" w:eastAsia="Cambria" w:hAnsi="Times New Roman" w:cs="Times New Roman"/>
          <w:sz w:val="26"/>
          <w:szCs w:val="26"/>
        </w:rPr>
        <w:t xml:space="preserve"> мерах и</w:t>
      </w:r>
      <w:r w:rsidRPr="005D5B3D">
        <w:rPr>
          <w:rFonts w:ascii="Times New Roman" w:eastAsia="Cambria" w:hAnsi="Times New Roman" w:cs="Times New Roman"/>
          <w:sz w:val="26"/>
          <w:szCs w:val="26"/>
        </w:rPr>
        <w:t xml:space="preserve"> возможных методах профилактики развития</w:t>
      </w:r>
      <w:r w:rsidR="00BD3778">
        <w:rPr>
          <w:rFonts w:ascii="Times New Roman" w:eastAsia="Cambria" w:hAnsi="Times New Roman" w:cs="Times New Roman"/>
          <w:sz w:val="26"/>
          <w:szCs w:val="26"/>
        </w:rPr>
        <w:t xml:space="preserve"> данного</w:t>
      </w:r>
      <w:r w:rsidRPr="005D5B3D">
        <w:rPr>
          <w:rFonts w:ascii="Times New Roman" w:eastAsia="Cambria" w:hAnsi="Times New Roman" w:cs="Times New Roman"/>
          <w:sz w:val="26"/>
          <w:szCs w:val="26"/>
        </w:rPr>
        <w:t xml:space="preserve"> расстройства, а также о видах </w:t>
      </w:r>
      <w:r w:rsidR="00BD3778">
        <w:rPr>
          <w:rFonts w:ascii="Times New Roman" w:eastAsia="Cambria" w:hAnsi="Times New Roman" w:cs="Times New Roman"/>
          <w:sz w:val="26"/>
          <w:szCs w:val="26"/>
        </w:rPr>
        <w:t>комплексной психологической реабилитации посттравматического стрессового расстройства</w:t>
      </w:r>
      <w:r w:rsidRPr="005D5B3D">
        <w:rPr>
          <w:rFonts w:ascii="Times New Roman" w:eastAsia="Cambria" w:hAnsi="Times New Roman" w:cs="Times New Roman"/>
          <w:sz w:val="26"/>
          <w:szCs w:val="26"/>
        </w:rPr>
        <w:t>.</w:t>
      </w:r>
    </w:p>
    <w:p w:rsidR="00EA78C5" w:rsidRDefault="00EA78C5" w:rsidP="0083792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>Слуша</w:t>
      </w:r>
      <w:r w:rsidR="00BD3778">
        <w:rPr>
          <w:rFonts w:ascii="Times New Roman" w:eastAsia="Cambria" w:hAnsi="Times New Roman" w:cs="Times New Roman"/>
          <w:sz w:val="26"/>
          <w:szCs w:val="26"/>
        </w:rPr>
        <w:t>те</w:t>
      </w:r>
      <w:r>
        <w:rPr>
          <w:rFonts w:ascii="Times New Roman" w:eastAsia="Cambria" w:hAnsi="Times New Roman" w:cs="Times New Roman"/>
          <w:sz w:val="26"/>
          <w:szCs w:val="26"/>
        </w:rPr>
        <w:t xml:space="preserve">ли ознакомятся с </w:t>
      </w:r>
      <w:r w:rsidRPr="00EA78C5">
        <w:rPr>
          <w:rFonts w:ascii="Times New Roman" w:eastAsia="Cambria" w:hAnsi="Times New Roman" w:cs="Times New Roman"/>
          <w:sz w:val="26"/>
          <w:szCs w:val="26"/>
        </w:rPr>
        <w:t>современны</w:t>
      </w:r>
      <w:r>
        <w:rPr>
          <w:rFonts w:ascii="Times New Roman" w:eastAsia="Cambria" w:hAnsi="Times New Roman" w:cs="Times New Roman"/>
          <w:sz w:val="26"/>
          <w:szCs w:val="26"/>
        </w:rPr>
        <w:t>ми</w:t>
      </w:r>
      <w:r w:rsidRPr="00EA78C5">
        <w:rPr>
          <w:rFonts w:ascii="Times New Roman" w:eastAsia="Cambria" w:hAnsi="Times New Roman" w:cs="Times New Roman"/>
          <w:sz w:val="26"/>
          <w:szCs w:val="26"/>
        </w:rPr>
        <w:t xml:space="preserve"> подход</w:t>
      </w:r>
      <w:r>
        <w:rPr>
          <w:rFonts w:ascii="Times New Roman" w:eastAsia="Cambria" w:hAnsi="Times New Roman" w:cs="Times New Roman"/>
          <w:sz w:val="26"/>
          <w:szCs w:val="26"/>
        </w:rPr>
        <w:t>ами</w:t>
      </w:r>
      <w:r w:rsidRPr="00EA78C5">
        <w:rPr>
          <w:rFonts w:ascii="Times New Roman" w:eastAsia="Cambria" w:hAnsi="Times New Roman" w:cs="Times New Roman"/>
          <w:sz w:val="26"/>
          <w:szCs w:val="26"/>
        </w:rPr>
        <w:t xml:space="preserve"> к классификации проблем психического здоровья, разработанные</w:t>
      </w:r>
      <w:r w:rsidRPr="00EA78C5">
        <w:rPr>
          <w:rFonts w:ascii="Times New Roman" w:hAnsi="Times New Roman" w:cs="Times New Roman"/>
          <w:sz w:val="26"/>
          <w:szCs w:val="26"/>
        </w:rPr>
        <w:t xml:space="preserve"> </w:t>
      </w:r>
      <w:r w:rsidRPr="00EA78C5">
        <w:rPr>
          <w:rFonts w:ascii="Times New Roman" w:eastAsia="Cambria" w:hAnsi="Times New Roman" w:cs="Times New Roman"/>
          <w:sz w:val="26"/>
          <w:szCs w:val="26"/>
        </w:rPr>
        <w:t>Всемирной организацией здравоохранения (ВОЗ).</w:t>
      </w:r>
      <w:r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BD3778">
        <w:rPr>
          <w:rFonts w:ascii="Times New Roman" w:eastAsia="Cambria" w:hAnsi="Times New Roman" w:cs="Times New Roman"/>
          <w:sz w:val="26"/>
          <w:szCs w:val="26"/>
        </w:rPr>
        <w:t>Узнают о психофизиологических механизмах развития и протекания посттравматического стрессового расстройства.</w:t>
      </w:r>
    </w:p>
    <w:p w:rsidR="005D5B3D" w:rsidRPr="00BD3778" w:rsidRDefault="00BD3778" w:rsidP="00837926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  <w:r>
        <w:rPr>
          <w:rFonts w:ascii="Times New Roman" w:eastAsia="Cambria" w:hAnsi="Times New Roman" w:cs="Times New Roman"/>
          <w:sz w:val="26"/>
          <w:szCs w:val="26"/>
        </w:rPr>
        <w:t>Также студенты познакомятся с возможностями</w:t>
      </w:r>
      <w:r w:rsidRPr="00BD3778">
        <w:rPr>
          <w:rFonts w:ascii="Times New Roman" w:eastAsia="Cambria" w:hAnsi="Times New Roman" w:cs="Times New Roman"/>
          <w:sz w:val="26"/>
          <w:szCs w:val="26"/>
        </w:rPr>
        <w:t xml:space="preserve"> использованию методов нейропсихологического обследования, прикладных методов психофизиологической диагностики, психосоциальной реабилитации и коррекции психического состояния и адаптационных возможностей </w:t>
      </w:r>
      <w:r>
        <w:rPr>
          <w:rFonts w:ascii="Times New Roman" w:eastAsia="Cambria" w:hAnsi="Times New Roman" w:cs="Times New Roman"/>
          <w:sz w:val="26"/>
          <w:szCs w:val="26"/>
        </w:rPr>
        <w:t>лиц с посттравматическим стрессовым расстройством</w:t>
      </w:r>
      <w:r w:rsidRPr="00BD3778">
        <w:rPr>
          <w:rFonts w:ascii="Times New Roman" w:eastAsia="Cambria" w:hAnsi="Times New Roman" w:cs="Times New Roman"/>
          <w:sz w:val="26"/>
          <w:szCs w:val="26"/>
        </w:rPr>
        <w:t>.</w:t>
      </w:r>
    </w:p>
    <w:p w:rsidR="005D5B3D" w:rsidRDefault="005D5B3D" w:rsidP="005D5B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mbria" w:hAnsi="Times New Roman" w:cs="Times New Roman"/>
          <w:sz w:val="26"/>
          <w:szCs w:val="26"/>
        </w:rPr>
      </w:pPr>
    </w:p>
    <w:p w:rsidR="00837926" w:rsidRDefault="00837926" w:rsidP="00EA78C5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</w:p>
    <w:p w:rsidR="009D619A" w:rsidRDefault="009D619A" w:rsidP="00EA78C5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</w:p>
    <w:p w:rsidR="00EA78C5" w:rsidRPr="000975E3" w:rsidRDefault="00EA78C5" w:rsidP="00EA78C5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 w:rsidRPr="000975E3">
        <w:rPr>
          <w:rFonts w:ascii="Times New Roman" w:eastAsia="Cambria" w:hAnsi="Times New Roman" w:cs="Times New Roman"/>
          <w:b/>
          <w:sz w:val="26"/>
          <w:szCs w:val="26"/>
        </w:rPr>
        <w:t>Задачи курса</w:t>
      </w:r>
    </w:p>
    <w:p w:rsidR="00D90260" w:rsidRPr="00837926" w:rsidRDefault="00D90260" w:rsidP="00D9026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7926">
        <w:rPr>
          <w:rFonts w:ascii="Times New Roman" w:hAnsi="Times New Roman" w:cs="Times New Roman"/>
          <w:sz w:val="26"/>
          <w:szCs w:val="26"/>
        </w:rPr>
        <w:t>Познакомить студентов с</w:t>
      </w:r>
      <w:r w:rsidRPr="00837926">
        <w:rPr>
          <w:rFonts w:ascii="Times New Roman" w:hAnsi="Times New Roman"/>
          <w:bCs/>
          <w:sz w:val="26"/>
          <w:szCs w:val="26"/>
          <w:lang w:eastAsia="ru-RU"/>
        </w:rPr>
        <w:t xml:space="preserve"> теоретическими основами и методами психотерапии и нейропсихологической реабилитации, методологией, теоретическими концепциями и принципами реабилитации и </w:t>
      </w:r>
      <w:proofErr w:type="spellStart"/>
      <w:r w:rsidRPr="00837926">
        <w:rPr>
          <w:rFonts w:ascii="Times New Roman" w:hAnsi="Times New Roman"/>
          <w:bCs/>
          <w:sz w:val="26"/>
          <w:szCs w:val="26"/>
          <w:lang w:eastAsia="ru-RU"/>
        </w:rPr>
        <w:t>ресоциализации</w:t>
      </w:r>
      <w:proofErr w:type="spellEnd"/>
      <w:r w:rsidRPr="0083792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837926">
        <w:rPr>
          <w:rFonts w:ascii="Times New Roman" w:hAnsi="Times New Roman" w:cs="Times New Roman"/>
          <w:bCs/>
          <w:sz w:val="26"/>
          <w:szCs w:val="26"/>
        </w:rPr>
        <w:t>лиц с посттравматическим стрессовым расстройством</w:t>
      </w:r>
      <w:r w:rsidRPr="00837926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D90260" w:rsidRPr="00837926" w:rsidRDefault="00D90260" w:rsidP="00D9026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7926">
        <w:rPr>
          <w:rFonts w:ascii="Times New Roman" w:hAnsi="Times New Roman"/>
          <w:bCs/>
          <w:sz w:val="26"/>
          <w:szCs w:val="26"/>
          <w:lang w:eastAsia="ru-RU"/>
        </w:rPr>
        <w:t xml:space="preserve">Рассмотреть перечень </w:t>
      </w:r>
      <w:r w:rsidRPr="00837926">
        <w:rPr>
          <w:rFonts w:ascii="Times New Roman" w:hAnsi="Times New Roman" w:cs="Times New Roman"/>
          <w:bCs/>
          <w:sz w:val="26"/>
          <w:szCs w:val="26"/>
        </w:rPr>
        <w:t>психических расстройств, связанных со стрессом, в том числе с точки зрения международных классификаций болезней.</w:t>
      </w:r>
    </w:p>
    <w:p w:rsidR="00D90260" w:rsidRPr="00837926" w:rsidRDefault="00D90260" w:rsidP="00D9026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792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Способность к </w:t>
      </w:r>
      <w:r w:rsidRPr="00837926">
        <w:rPr>
          <w:rFonts w:ascii="Times New Roman" w:hAnsi="Times New Roman" w:cs="Times New Roman"/>
          <w:sz w:val="26"/>
          <w:szCs w:val="26"/>
        </w:rPr>
        <w:t xml:space="preserve">самостоятельной разработке и реализации программ и организации сеансов психологической </w:t>
      </w:r>
      <w:r w:rsidRPr="00837926">
        <w:rPr>
          <w:rFonts w:ascii="Times New Roman" w:hAnsi="Times New Roman" w:cs="Times New Roman"/>
          <w:bCs/>
          <w:sz w:val="26"/>
          <w:szCs w:val="26"/>
        </w:rPr>
        <w:t>помощи участникам боевых действий и членам их семей</w:t>
      </w:r>
      <w:r w:rsidRPr="00837926">
        <w:rPr>
          <w:rFonts w:ascii="Times New Roman" w:hAnsi="Times New Roman" w:cs="Times New Roman"/>
          <w:i/>
          <w:sz w:val="26"/>
          <w:szCs w:val="26"/>
        </w:rPr>
        <w:t>.</w:t>
      </w:r>
    </w:p>
    <w:p w:rsidR="00D90260" w:rsidRPr="00837926" w:rsidRDefault="00D90260" w:rsidP="00D90260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37926">
        <w:rPr>
          <w:rFonts w:ascii="Times New Roman" w:hAnsi="Times New Roman" w:cs="Times New Roman"/>
          <w:sz w:val="26"/>
          <w:szCs w:val="26"/>
        </w:rPr>
        <w:t xml:space="preserve">Продемонстрировать </w:t>
      </w:r>
      <w:r w:rsidRPr="00837926">
        <w:rPr>
          <w:rFonts w:ascii="Times New Roman" w:hAnsi="Times New Roman" w:cs="Times New Roman"/>
          <w:sz w:val="26"/>
          <w:szCs w:val="26"/>
          <w:lang w:eastAsia="ru-RU"/>
        </w:rPr>
        <w:t xml:space="preserve">новые методы </w:t>
      </w:r>
      <w:r w:rsidRPr="00837926">
        <w:rPr>
          <w:rFonts w:ascii="Times New Roman" w:hAnsi="Times New Roman"/>
          <w:bCs/>
          <w:sz w:val="26"/>
          <w:szCs w:val="26"/>
          <w:lang w:eastAsia="ru-RU"/>
        </w:rPr>
        <w:t xml:space="preserve">восстановительной </w:t>
      </w:r>
      <w:r w:rsidRPr="00837926">
        <w:rPr>
          <w:rFonts w:ascii="Times New Roman" w:hAnsi="Times New Roman" w:cs="Times New Roman"/>
          <w:bCs/>
          <w:sz w:val="26"/>
          <w:szCs w:val="26"/>
        </w:rPr>
        <w:t xml:space="preserve">работы и эффективные психологические и психиатрические </w:t>
      </w:r>
      <w:r w:rsidRPr="00837926">
        <w:rPr>
          <w:rFonts w:ascii="Times New Roman" w:hAnsi="Times New Roman"/>
          <w:bCs/>
          <w:sz w:val="26"/>
          <w:szCs w:val="26"/>
          <w:lang w:eastAsia="ru-RU"/>
        </w:rPr>
        <w:t>технологии восстановления нарушенных высших психических функций в реабилитационном процессе с</w:t>
      </w:r>
      <w:r w:rsidRPr="00837926">
        <w:rPr>
          <w:rFonts w:ascii="Times New Roman" w:hAnsi="Times New Roman" w:cs="Times New Roman"/>
          <w:bCs/>
          <w:sz w:val="26"/>
          <w:szCs w:val="26"/>
        </w:rPr>
        <w:t xml:space="preserve"> лицами с посттравматическим стрессовым расстройством.</w:t>
      </w:r>
    </w:p>
    <w:p w:rsidR="00EA78C5" w:rsidRPr="00EA78C5" w:rsidRDefault="00EA78C5" w:rsidP="00EA78C5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C417EA" w:rsidRPr="000975E3" w:rsidRDefault="00837926" w:rsidP="000975E3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  <w:r>
        <w:rPr>
          <w:rFonts w:ascii="Times New Roman" w:eastAsia="Cambria" w:hAnsi="Times New Roman" w:cs="Times New Roman"/>
          <w:b/>
          <w:sz w:val="26"/>
          <w:szCs w:val="26"/>
        </w:rPr>
        <w:t>Л</w:t>
      </w:r>
      <w:r w:rsidR="000975E3" w:rsidRPr="000975E3">
        <w:rPr>
          <w:rFonts w:ascii="Times New Roman" w:eastAsia="Cambria" w:hAnsi="Times New Roman" w:cs="Times New Roman"/>
          <w:b/>
          <w:sz w:val="26"/>
          <w:szCs w:val="26"/>
        </w:rPr>
        <w:t>екторы</w:t>
      </w:r>
      <w:r>
        <w:rPr>
          <w:rFonts w:ascii="Times New Roman" w:eastAsia="Cambria" w:hAnsi="Times New Roman" w:cs="Times New Roman"/>
          <w:b/>
          <w:sz w:val="26"/>
          <w:szCs w:val="26"/>
        </w:rPr>
        <w:t xml:space="preserve"> курса</w:t>
      </w:r>
      <w:r w:rsidR="00EA78C5" w:rsidRPr="000975E3">
        <w:rPr>
          <w:rFonts w:ascii="Times New Roman" w:eastAsia="Cambria" w:hAnsi="Times New Roman" w:cs="Times New Roman"/>
          <w:b/>
          <w:sz w:val="26"/>
          <w:szCs w:val="26"/>
        </w:rPr>
        <w:t>:</w:t>
      </w:r>
    </w:p>
    <w:p w:rsidR="00C417EA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0975E3">
        <w:rPr>
          <w:rFonts w:ascii="Times New Roman" w:eastAsia="Cambria" w:hAnsi="Times New Roman" w:cs="Times New Roman"/>
          <w:sz w:val="26"/>
          <w:szCs w:val="26"/>
        </w:rPr>
        <w:t>Павличенко Алексей Викторович -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к.м.н.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доцент кафедры психического здоровья и клинической психиатрии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факультет психологии </w:t>
      </w:r>
      <w:r w:rsid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Резник Александр Михайлович- 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к.м.н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ab/>
        <w:t>доцент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кафедры психического здоровья и клинической психиатрии факультет</w:t>
      </w:r>
      <w:r w:rsidR="009D619A">
        <w:rPr>
          <w:rFonts w:ascii="Times New Roman" w:eastAsia="Cambria" w:hAnsi="Times New Roman" w:cs="Times New Roman"/>
          <w:sz w:val="26"/>
          <w:szCs w:val="26"/>
        </w:rPr>
        <w:t>а</w:t>
      </w:r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психологии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gramStart"/>
      <w:r w:rsidRPr="000975E3">
        <w:rPr>
          <w:rFonts w:ascii="Times New Roman" w:eastAsia="Cambria" w:hAnsi="Times New Roman" w:cs="Times New Roman"/>
          <w:sz w:val="26"/>
          <w:szCs w:val="26"/>
        </w:rPr>
        <w:t>Карпенко  Ольга</w:t>
      </w:r>
      <w:proofErr w:type="gram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Анатольевна - 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к.м.н.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доцент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кафедры психического здоровья и клинической психиатрии факультет</w:t>
      </w:r>
      <w:r w:rsidR="009D619A">
        <w:rPr>
          <w:rFonts w:ascii="Times New Roman" w:eastAsia="Cambria" w:hAnsi="Times New Roman" w:cs="Times New Roman"/>
          <w:sz w:val="26"/>
          <w:szCs w:val="26"/>
        </w:rPr>
        <w:t>а</w:t>
      </w:r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психологии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Кулыгина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Майя Александровна-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к.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пс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>. н.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доцент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кафедры психического здоровья и клинической психиатрии факультет</w:t>
      </w:r>
      <w:r w:rsidR="009D619A">
        <w:rPr>
          <w:rFonts w:ascii="Times New Roman" w:eastAsia="Cambria" w:hAnsi="Times New Roman" w:cs="Times New Roman"/>
          <w:sz w:val="26"/>
          <w:szCs w:val="26"/>
        </w:rPr>
        <w:t>а</w:t>
      </w:r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психологии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0975E3">
        <w:rPr>
          <w:rFonts w:ascii="Times New Roman" w:eastAsia="Cambria" w:hAnsi="Times New Roman" w:cs="Times New Roman"/>
          <w:sz w:val="26"/>
          <w:szCs w:val="26"/>
        </w:rPr>
        <w:t>Скворцов Анатолий Анатольевич -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к.пс.н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 доцент кафедры психологии образования и педагогики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факультет психологии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r w:rsidRPr="000975E3">
        <w:rPr>
          <w:rFonts w:ascii="Times New Roman" w:eastAsia="Cambria" w:hAnsi="Times New Roman" w:cs="Times New Roman"/>
          <w:sz w:val="26"/>
          <w:szCs w:val="26"/>
        </w:rPr>
        <w:t>Магомед-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Эминов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Мадрудин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Шамсудинович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- д-р.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пс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>. н.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профессор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кафедры психологической помощи и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ресоциализации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факультет</w:t>
      </w:r>
      <w:r w:rsidR="009D619A">
        <w:rPr>
          <w:rFonts w:ascii="Times New Roman" w:eastAsia="Cambria" w:hAnsi="Times New Roman" w:cs="Times New Roman"/>
          <w:sz w:val="26"/>
          <w:szCs w:val="26"/>
        </w:rPr>
        <w:t>а</w:t>
      </w:r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психологии</w:t>
      </w:r>
      <w:r w:rsidR="000975E3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Квасова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Ольга Григорьевна -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к.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пс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>. н.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доцент кафедры психологической помощи и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ресоциализации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факультет</w:t>
      </w:r>
      <w:r w:rsidR="009D619A">
        <w:rPr>
          <w:rFonts w:ascii="Times New Roman" w:eastAsia="Cambria" w:hAnsi="Times New Roman" w:cs="Times New Roman"/>
          <w:sz w:val="26"/>
          <w:szCs w:val="26"/>
        </w:rPr>
        <w:t>а</w:t>
      </w:r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психологии</w:t>
      </w:r>
      <w:r w:rsidR="000975E3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gramStart"/>
      <w:r w:rsidRPr="000975E3">
        <w:rPr>
          <w:rFonts w:ascii="Times New Roman" w:eastAsia="Cambria" w:hAnsi="Times New Roman" w:cs="Times New Roman"/>
          <w:sz w:val="26"/>
          <w:szCs w:val="26"/>
        </w:rPr>
        <w:t>Савина  Ольга</w:t>
      </w:r>
      <w:proofErr w:type="gram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Олеговна- 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 xml:space="preserve">к. </w:t>
      </w:r>
      <w:proofErr w:type="spellStart"/>
      <w:r w:rsidRPr="000975E3">
        <w:rPr>
          <w:rFonts w:ascii="Times New Roman" w:eastAsia="Cambria" w:hAnsi="Times New Roman" w:cs="Times New Roman"/>
          <w:sz w:val="26"/>
          <w:szCs w:val="26"/>
        </w:rPr>
        <w:t>пс</w:t>
      </w:r>
      <w:proofErr w:type="spellEnd"/>
      <w:r w:rsidRPr="000975E3">
        <w:rPr>
          <w:rFonts w:ascii="Times New Roman" w:eastAsia="Cambria" w:hAnsi="Times New Roman" w:cs="Times New Roman"/>
          <w:sz w:val="26"/>
          <w:szCs w:val="26"/>
        </w:rPr>
        <w:t>. н.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доцент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кафедры психологической помощи 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ресоциализации</w:t>
      </w:r>
      <w:proofErr w:type="spellEnd"/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 факультет</w:t>
      </w:r>
      <w:r w:rsidR="009D619A">
        <w:rPr>
          <w:rFonts w:ascii="Times New Roman" w:eastAsia="Cambria" w:hAnsi="Times New Roman" w:cs="Times New Roman"/>
          <w:sz w:val="26"/>
          <w:szCs w:val="26"/>
        </w:rPr>
        <w:t>а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 психологии</w:t>
      </w:r>
      <w:r w:rsidR="000975E3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0975E3" w:rsidRPr="000975E3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gramStart"/>
      <w:r w:rsidRPr="000975E3">
        <w:rPr>
          <w:rFonts w:ascii="Times New Roman" w:eastAsia="Cambria" w:hAnsi="Times New Roman" w:cs="Times New Roman"/>
          <w:sz w:val="26"/>
          <w:szCs w:val="26"/>
        </w:rPr>
        <w:t>Карачева  Екатерина</w:t>
      </w:r>
      <w:proofErr w:type="gram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Анатольевна - 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преподаватель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кафедры психологической помощи 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ресоциализации</w:t>
      </w:r>
      <w:proofErr w:type="spellEnd"/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 факультет</w:t>
      </w:r>
      <w:r w:rsidR="009D619A">
        <w:rPr>
          <w:rFonts w:ascii="Times New Roman" w:eastAsia="Cambria" w:hAnsi="Times New Roman" w:cs="Times New Roman"/>
          <w:sz w:val="26"/>
          <w:szCs w:val="26"/>
        </w:rPr>
        <w:t>а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 психологии</w:t>
      </w:r>
      <w:r w:rsidR="000975E3">
        <w:rPr>
          <w:rFonts w:ascii="Times New Roman" w:eastAsia="Cambria" w:hAnsi="Times New Roman" w:cs="Times New Roman"/>
          <w:sz w:val="26"/>
          <w:szCs w:val="26"/>
        </w:rPr>
        <w:t xml:space="preserve"> 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МГУ имени </w:t>
      </w:r>
      <w:proofErr w:type="spellStart"/>
      <w:r w:rsidR="000975E3" w:rsidRPr="000975E3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9D619A" w:rsidRPr="009D619A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proofErr w:type="gramStart"/>
      <w:r w:rsidRPr="000975E3">
        <w:rPr>
          <w:rFonts w:ascii="Times New Roman" w:eastAsia="Cambria" w:hAnsi="Times New Roman" w:cs="Times New Roman"/>
          <w:sz w:val="26"/>
          <w:szCs w:val="26"/>
        </w:rPr>
        <w:t>Ушков  Фёдор</w:t>
      </w:r>
      <w:proofErr w:type="gramEnd"/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Игоревич - </w:t>
      </w:r>
      <w:r w:rsidR="009D619A">
        <w:rPr>
          <w:rFonts w:ascii="Times New Roman" w:eastAsia="Cambria" w:hAnsi="Times New Roman" w:cs="Times New Roman"/>
          <w:sz w:val="26"/>
          <w:szCs w:val="26"/>
        </w:rPr>
        <w:t xml:space="preserve">     </w:t>
      </w:r>
      <w:r w:rsidRPr="000975E3">
        <w:rPr>
          <w:rFonts w:ascii="Times New Roman" w:eastAsia="Cambria" w:hAnsi="Times New Roman" w:cs="Times New Roman"/>
          <w:sz w:val="26"/>
          <w:szCs w:val="26"/>
        </w:rPr>
        <w:t>старший преподаватель</w:t>
      </w:r>
      <w:r w:rsidRPr="000975E3">
        <w:rPr>
          <w:rFonts w:ascii="Times New Roman" w:eastAsia="Cambria" w:hAnsi="Times New Roman" w:cs="Times New Roman"/>
          <w:sz w:val="26"/>
          <w:szCs w:val="26"/>
        </w:rPr>
        <w:tab/>
        <w:t>кафедр</w:t>
      </w:r>
      <w:r w:rsidR="000975E3" w:rsidRPr="000975E3">
        <w:rPr>
          <w:rFonts w:ascii="Times New Roman" w:eastAsia="Cambria" w:hAnsi="Times New Roman" w:cs="Times New Roman"/>
          <w:sz w:val="26"/>
          <w:szCs w:val="26"/>
        </w:rPr>
        <w:t xml:space="preserve">а </w:t>
      </w:r>
      <w:r w:rsidRPr="000975E3">
        <w:rPr>
          <w:rFonts w:ascii="Times New Roman" w:eastAsia="Cambria" w:hAnsi="Times New Roman" w:cs="Times New Roman"/>
          <w:sz w:val="26"/>
          <w:szCs w:val="26"/>
        </w:rPr>
        <w:t xml:space="preserve"> экстремальной психологии </w:t>
      </w:r>
      <w:r w:rsidR="009D619A" w:rsidRPr="009D619A">
        <w:rPr>
          <w:rFonts w:ascii="Times New Roman" w:eastAsia="Cambria" w:hAnsi="Times New Roman" w:cs="Times New Roman"/>
          <w:sz w:val="26"/>
          <w:szCs w:val="26"/>
        </w:rPr>
        <w:t xml:space="preserve">факультета психологии МГУ имени </w:t>
      </w:r>
      <w:proofErr w:type="spellStart"/>
      <w:r w:rsidR="009D619A" w:rsidRPr="009D619A">
        <w:rPr>
          <w:rFonts w:ascii="Times New Roman" w:eastAsia="Cambria" w:hAnsi="Times New Roman" w:cs="Times New Roman"/>
          <w:sz w:val="26"/>
          <w:szCs w:val="26"/>
        </w:rPr>
        <w:t>М.В.Ломоносова</w:t>
      </w:r>
      <w:proofErr w:type="spellEnd"/>
    </w:p>
    <w:p w:rsidR="00C417EA" w:rsidRDefault="00C417EA" w:rsidP="009D619A">
      <w:pPr>
        <w:spacing w:after="200" w:line="276" w:lineRule="auto"/>
        <w:jc w:val="both"/>
        <w:rPr>
          <w:rFonts w:ascii="Times New Roman" w:eastAsia="Cambria" w:hAnsi="Times New Roman" w:cs="Times New Roman"/>
          <w:sz w:val="26"/>
          <w:szCs w:val="26"/>
        </w:rPr>
      </w:pPr>
      <w:bookmarkStart w:id="3" w:name="_GoBack"/>
      <w:bookmarkEnd w:id="3"/>
    </w:p>
    <w:p w:rsidR="000975E3" w:rsidRPr="000975E3" w:rsidRDefault="000975E3" w:rsidP="000975E3">
      <w:pPr>
        <w:spacing w:after="200" w:line="276" w:lineRule="auto"/>
        <w:rPr>
          <w:rFonts w:ascii="Times New Roman" w:eastAsia="Cambria" w:hAnsi="Times New Roman" w:cs="Times New Roman"/>
          <w:sz w:val="26"/>
          <w:szCs w:val="26"/>
        </w:rPr>
      </w:pPr>
    </w:p>
    <w:p w:rsidR="004D725D" w:rsidRPr="000975E3" w:rsidRDefault="00837926" w:rsidP="004D72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</w:t>
      </w:r>
      <w:r w:rsidR="004D725D" w:rsidRPr="000975E3">
        <w:rPr>
          <w:rFonts w:ascii="Times New Roman" w:hAnsi="Times New Roman" w:cs="Times New Roman"/>
          <w:b/>
          <w:sz w:val="26"/>
          <w:szCs w:val="26"/>
        </w:rPr>
        <w:t>ематический план</w:t>
      </w:r>
      <w:r>
        <w:rPr>
          <w:rFonts w:ascii="Times New Roman" w:hAnsi="Times New Roman" w:cs="Times New Roman"/>
          <w:b/>
          <w:sz w:val="26"/>
          <w:szCs w:val="26"/>
        </w:rPr>
        <w:t xml:space="preserve"> лекций</w:t>
      </w:r>
      <w:r w:rsidR="004D725D" w:rsidRPr="000975E3">
        <w:rPr>
          <w:rFonts w:ascii="Times New Roman" w:hAnsi="Times New Roman" w:cs="Times New Roman"/>
          <w:b/>
          <w:sz w:val="26"/>
          <w:szCs w:val="26"/>
        </w:rPr>
        <w:t>:</w:t>
      </w:r>
    </w:p>
    <w:p w:rsidR="005D5B3D" w:rsidRPr="000975E3" w:rsidRDefault="005D5B3D" w:rsidP="005D5B3D">
      <w:pPr>
        <w:spacing w:after="200" w:line="276" w:lineRule="auto"/>
        <w:jc w:val="center"/>
        <w:rPr>
          <w:rFonts w:ascii="Times New Roman" w:eastAsia="Cambria" w:hAnsi="Times New Roman" w:cs="Times New Roman"/>
          <w:b/>
          <w:sz w:val="26"/>
          <w:szCs w:val="26"/>
        </w:rPr>
      </w:pPr>
    </w:p>
    <w:p w:rsidR="00A04E4C" w:rsidRPr="000975E3" w:rsidRDefault="00267B28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b/>
          <w:sz w:val="26"/>
          <w:szCs w:val="26"/>
        </w:rPr>
        <w:t xml:space="preserve">Тема 1. </w:t>
      </w:r>
      <w:r w:rsidR="007039BD" w:rsidRPr="000975E3">
        <w:rPr>
          <w:rFonts w:ascii="Times New Roman" w:hAnsi="Times New Roman" w:cs="Times New Roman"/>
          <w:b/>
          <w:sz w:val="26"/>
          <w:szCs w:val="26"/>
        </w:rPr>
        <w:t xml:space="preserve">Посттравматические стрессовые расстройства </w:t>
      </w:r>
      <w:r w:rsidR="0003378B" w:rsidRPr="000975E3">
        <w:rPr>
          <w:rFonts w:ascii="Times New Roman" w:hAnsi="Times New Roman" w:cs="Times New Roman"/>
          <w:b/>
          <w:sz w:val="26"/>
          <w:szCs w:val="26"/>
        </w:rPr>
        <w:t xml:space="preserve">(ПТСР) </w:t>
      </w:r>
      <w:r w:rsidR="007039BD" w:rsidRPr="000975E3">
        <w:rPr>
          <w:rFonts w:ascii="Times New Roman" w:hAnsi="Times New Roman" w:cs="Times New Roman"/>
          <w:b/>
          <w:sz w:val="26"/>
          <w:szCs w:val="26"/>
        </w:rPr>
        <w:t xml:space="preserve">и другие психические нарушения </w:t>
      </w:r>
      <w:r w:rsidR="00D90260" w:rsidRPr="000975E3">
        <w:rPr>
          <w:rFonts w:ascii="Times New Roman" w:hAnsi="Times New Roman" w:cs="Times New Roman"/>
          <w:b/>
          <w:sz w:val="26"/>
          <w:szCs w:val="26"/>
        </w:rPr>
        <w:t>стрессового генеза.</w:t>
      </w:r>
    </w:p>
    <w:p w:rsidR="006D7259" w:rsidRPr="000975E3" w:rsidRDefault="006D7259" w:rsidP="006D72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39BD" w:rsidRPr="000975E3" w:rsidRDefault="00442E48" w:rsidP="006D72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В лекции будут представлены</w:t>
      </w:r>
      <w:r w:rsidR="00CB047A" w:rsidRPr="000975E3">
        <w:rPr>
          <w:rFonts w:ascii="Times New Roman" w:hAnsi="Times New Roman" w:cs="Times New Roman"/>
          <w:sz w:val="26"/>
          <w:szCs w:val="26"/>
        </w:rPr>
        <w:t xml:space="preserve"> к</w:t>
      </w:r>
      <w:r w:rsidR="007039BD" w:rsidRPr="000975E3">
        <w:rPr>
          <w:rFonts w:ascii="Times New Roman" w:hAnsi="Times New Roman" w:cs="Times New Roman"/>
          <w:sz w:val="26"/>
          <w:szCs w:val="26"/>
        </w:rPr>
        <w:t>раткая история развития представлений о боевой психичес</w:t>
      </w:r>
      <w:r w:rsidR="00CB047A" w:rsidRPr="000975E3">
        <w:rPr>
          <w:rFonts w:ascii="Times New Roman" w:hAnsi="Times New Roman" w:cs="Times New Roman"/>
          <w:sz w:val="26"/>
          <w:szCs w:val="26"/>
        </w:rPr>
        <w:t>кой травме; к</w:t>
      </w:r>
      <w:r w:rsidR="007039BD" w:rsidRPr="000975E3">
        <w:rPr>
          <w:rFonts w:ascii="Times New Roman" w:hAnsi="Times New Roman" w:cs="Times New Roman"/>
          <w:sz w:val="26"/>
          <w:szCs w:val="26"/>
        </w:rPr>
        <w:t>линические проявления психических нарушений и психологич</w:t>
      </w:r>
      <w:r w:rsidR="00CB047A" w:rsidRPr="000975E3">
        <w:rPr>
          <w:rFonts w:ascii="Times New Roman" w:hAnsi="Times New Roman" w:cs="Times New Roman"/>
          <w:sz w:val="26"/>
          <w:szCs w:val="26"/>
        </w:rPr>
        <w:t>еских особенностей у ветеранов; м</w:t>
      </w:r>
      <w:r w:rsidR="007039BD" w:rsidRPr="000975E3">
        <w:rPr>
          <w:rFonts w:ascii="Times New Roman" w:hAnsi="Times New Roman" w:cs="Times New Roman"/>
          <w:sz w:val="26"/>
          <w:szCs w:val="26"/>
        </w:rPr>
        <w:t>едикаментозные и психологические методы коррекции боевого стресса и лечения посттравматических стрессовых расстройств</w:t>
      </w:r>
      <w:r w:rsidR="00CB047A" w:rsidRPr="000975E3">
        <w:rPr>
          <w:rFonts w:ascii="Times New Roman" w:hAnsi="Times New Roman" w:cs="Times New Roman"/>
          <w:sz w:val="26"/>
          <w:szCs w:val="26"/>
        </w:rPr>
        <w:t>.</w:t>
      </w:r>
    </w:p>
    <w:p w:rsidR="006D7259" w:rsidRPr="000975E3" w:rsidRDefault="006D7259" w:rsidP="006D72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7259" w:rsidRPr="000975E3" w:rsidRDefault="006D7259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b/>
          <w:sz w:val="26"/>
          <w:szCs w:val="26"/>
        </w:rPr>
        <w:t>Тема 2. Посттравматическое стрессовое расстройство – основы диагностики и лечения</w:t>
      </w:r>
    </w:p>
    <w:p w:rsidR="006D7259" w:rsidRPr="000975E3" w:rsidRDefault="006D7259" w:rsidP="006D72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7259" w:rsidRPr="000975E3" w:rsidRDefault="006D7259" w:rsidP="006D72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В лекции будут рассмотрены основные симптомы и проявления, по которым можно выявить ПТСР у себя или близкого человека. Слушатели узнают об основных факторах риска развития ПТСР и о протективных факторах, возможных методах профилактики развития расстройства, а также о видах помощи при данном расстройстве и лечебных подходах.</w:t>
      </w:r>
    </w:p>
    <w:p w:rsidR="006D7259" w:rsidRPr="000975E3" w:rsidRDefault="006D7259" w:rsidP="006D72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5CE9" w:rsidRPr="000975E3" w:rsidRDefault="00F75CE9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b/>
          <w:sz w:val="26"/>
          <w:szCs w:val="26"/>
        </w:rPr>
        <w:t xml:space="preserve">Тема 3. </w:t>
      </w:r>
      <w:r w:rsidR="00442E48" w:rsidRPr="000975E3">
        <w:rPr>
          <w:rFonts w:ascii="Times New Roman" w:hAnsi="Times New Roman" w:cs="Times New Roman"/>
          <w:b/>
          <w:sz w:val="26"/>
          <w:szCs w:val="26"/>
        </w:rPr>
        <w:t>Нарушения психического здоровья в современных международных классификациях</w:t>
      </w:r>
    </w:p>
    <w:p w:rsidR="00F75CE9" w:rsidRPr="000975E3" w:rsidRDefault="00F75CE9" w:rsidP="00F75C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2E48" w:rsidRPr="000975E3" w:rsidRDefault="00442E48" w:rsidP="00F75C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 xml:space="preserve">В лекции будут представлены современные подходы к классификации проблем психического здоровья, разработанные Всемирной организацией здравоохранения (ВОЗ). </w:t>
      </w:r>
    </w:p>
    <w:p w:rsidR="00A5298E" w:rsidRPr="000975E3" w:rsidRDefault="00A5298E" w:rsidP="00F75CE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b/>
          <w:sz w:val="26"/>
          <w:szCs w:val="26"/>
        </w:rPr>
        <w:t>Тема 4. Психофизиологические механизмы расстройств стрессового генеза.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Понятие стресса. Психофизиологические механизмы стрессовой реакции. Биохимическая ось стресса. Общий адаптационный синдром.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926" w:rsidRDefault="00837926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926" w:rsidRDefault="00837926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926" w:rsidRDefault="00837926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926" w:rsidRDefault="00837926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b/>
          <w:sz w:val="26"/>
          <w:szCs w:val="26"/>
        </w:rPr>
        <w:t>Тема 5. Технологии нейропсихологической реабилитации.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Основные термины и понятия нейропсихологии. Системно-динамическая теория локализация высших психических функций человека. Методы и технологии нейропсихологической реабилитации.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b/>
          <w:sz w:val="26"/>
          <w:szCs w:val="26"/>
        </w:rPr>
        <w:t xml:space="preserve">Тема 6. Социально-психологическая адаптация и </w:t>
      </w:r>
      <w:proofErr w:type="spellStart"/>
      <w:r w:rsidRPr="000975E3">
        <w:rPr>
          <w:rFonts w:ascii="Times New Roman" w:hAnsi="Times New Roman" w:cs="Times New Roman"/>
          <w:b/>
          <w:sz w:val="26"/>
          <w:szCs w:val="26"/>
        </w:rPr>
        <w:t>ресоциализация</w:t>
      </w:r>
      <w:proofErr w:type="spellEnd"/>
      <w:r w:rsidRPr="000975E3">
        <w:rPr>
          <w:rFonts w:ascii="Times New Roman" w:hAnsi="Times New Roman" w:cs="Times New Roman"/>
          <w:b/>
          <w:sz w:val="26"/>
          <w:szCs w:val="26"/>
        </w:rPr>
        <w:t xml:space="preserve"> лиц с посттравматическим стрессовым расстройством.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 xml:space="preserve">Подходы к социально-психологической адаптации. Социализация и </w:t>
      </w:r>
      <w:proofErr w:type="spellStart"/>
      <w:r w:rsidRPr="000975E3">
        <w:rPr>
          <w:rFonts w:ascii="Times New Roman" w:hAnsi="Times New Roman" w:cs="Times New Roman"/>
          <w:sz w:val="26"/>
          <w:szCs w:val="26"/>
        </w:rPr>
        <w:t>ресоциализация</w:t>
      </w:r>
      <w:proofErr w:type="spellEnd"/>
      <w:r w:rsidRPr="000975E3">
        <w:rPr>
          <w:rFonts w:ascii="Times New Roman" w:hAnsi="Times New Roman" w:cs="Times New Roman"/>
          <w:sz w:val="26"/>
          <w:szCs w:val="26"/>
        </w:rPr>
        <w:t>. Социально-психологические технологии повышения адаптивных свойств человека.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298E" w:rsidRPr="000975E3" w:rsidRDefault="00CF2CC7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b/>
          <w:sz w:val="26"/>
          <w:szCs w:val="26"/>
        </w:rPr>
        <w:t>Тема 7. Психологическое сопровождение детей после перенесённого интенсивного стресса.</w:t>
      </w:r>
    </w:p>
    <w:p w:rsidR="00CF2CC7" w:rsidRPr="000975E3" w:rsidRDefault="00CF2CC7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2CC7" w:rsidRPr="000975E3" w:rsidRDefault="00CF2CC7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Особенности переживания стресса детьми разных возрастов. Риски посттравматического стрессового расстройства для гармоничного развития личности ребёнка.</w:t>
      </w:r>
    </w:p>
    <w:p w:rsidR="00A5298E" w:rsidRPr="000975E3" w:rsidRDefault="00A5298E" w:rsidP="00A5298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E48" w:rsidRPr="000975E3" w:rsidRDefault="00442E48" w:rsidP="006D72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D725D" w:rsidRPr="000975E3" w:rsidRDefault="004D725D" w:rsidP="004D725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975E3">
        <w:rPr>
          <w:rFonts w:ascii="Times New Roman" w:eastAsia="Calibri" w:hAnsi="Times New Roman" w:cs="Times New Roman"/>
          <w:b/>
          <w:sz w:val="26"/>
          <w:szCs w:val="26"/>
        </w:rPr>
        <w:t xml:space="preserve">Примерный список вопросов к курсу </w:t>
      </w:r>
    </w:p>
    <w:p w:rsidR="00442E48" w:rsidRPr="000975E3" w:rsidRDefault="00442E48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1)</w:t>
      </w:r>
      <w:r w:rsidRPr="000975E3">
        <w:rPr>
          <w:rFonts w:ascii="Times New Roman" w:hAnsi="Times New Roman" w:cs="Times New Roman"/>
          <w:b/>
          <w:sz w:val="26"/>
          <w:szCs w:val="26"/>
        </w:rPr>
        <w:t> </w:t>
      </w:r>
      <w:proofErr w:type="gramStart"/>
      <w:r w:rsidRPr="000975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975E3">
        <w:rPr>
          <w:rFonts w:ascii="Times New Roman" w:hAnsi="Times New Roman" w:cs="Times New Roman"/>
          <w:sz w:val="26"/>
          <w:szCs w:val="26"/>
        </w:rPr>
        <w:t xml:space="preserve"> какой главе МКБ-11 представлены проблемы, связанные с восприятием своего пола?</w:t>
      </w:r>
    </w:p>
    <w:p w:rsidR="00442E48" w:rsidRPr="000975E3" w:rsidRDefault="00442E48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2) Какое состояние, связанное со стрессом, не кодируется как психическое расстройство в МКБ-11?</w:t>
      </w:r>
    </w:p>
    <w:p w:rsidR="00442E48" w:rsidRPr="000975E3" w:rsidRDefault="00442E48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3) Какое нарушение состояния здоровья из перечисленных представлено в главе «Психические и поведенческие расстройства и нарушения нейропсихического развития»?</w:t>
      </w:r>
    </w:p>
    <w:p w:rsidR="00D90260" w:rsidRPr="000975E3" w:rsidRDefault="00CF2CC7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4</w:t>
      </w:r>
      <w:r w:rsidR="00D90260" w:rsidRPr="000975E3">
        <w:rPr>
          <w:rFonts w:ascii="Times New Roman" w:hAnsi="Times New Roman" w:cs="Times New Roman"/>
          <w:sz w:val="26"/>
          <w:szCs w:val="26"/>
        </w:rPr>
        <w:t xml:space="preserve">) Укажите переживания </w:t>
      </w:r>
      <w:r w:rsidR="00D90260" w:rsidRPr="00837926">
        <w:rPr>
          <w:rFonts w:ascii="Times New Roman" w:hAnsi="Times New Roman" w:cs="Times New Roman"/>
          <w:sz w:val="26"/>
          <w:szCs w:val="26"/>
        </w:rPr>
        <w:t xml:space="preserve">не </w:t>
      </w:r>
      <w:r w:rsidR="00D90260" w:rsidRPr="000975E3">
        <w:rPr>
          <w:rFonts w:ascii="Times New Roman" w:hAnsi="Times New Roman" w:cs="Times New Roman"/>
          <w:sz w:val="26"/>
          <w:szCs w:val="26"/>
        </w:rPr>
        <w:t>свойственные посттравматическому стрессовому расстройству</w:t>
      </w:r>
      <w:r w:rsidRPr="000975E3">
        <w:rPr>
          <w:rFonts w:ascii="Times New Roman" w:hAnsi="Times New Roman" w:cs="Times New Roman"/>
          <w:sz w:val="26"/>
          <w:szCs w:val="26"/>
        </w:rPr>
        <w:t>.</w:t>
      </w:r>
    </w:p>
    <w:p w:rsidR="00D90260" w:rsidRPr="000975E3" w:rsidRDefault="00CF2CC7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5</w:t>
      </w:r>
      <w:r w:rsidR="00D90260" w:rsidRPr="000975E3">
        <w:rPr>
          <w:rFonts w:ascii="Times New Roman" w:hAnsi="Times New Roman" w:cs="Times New Roman"/>
          <w:sz w:val="26"/>
          <w:szCs w:val="26"/>
        </w:rPr>
        <w:t>) Назовите психические нарушения и особенности, часто</w:t>
      </w:r>
      <w:r w:rsidRPr="000975E3">
        <w:rPr>
          <w:rFonts w:ascii="Times New Roman" w:hAnsi="Times New Roman" w:cs="Times New Roman"/>
          <w:sz w:val="26"/>
          <w:szCs w:val="26"/>
        </w:rPr>
        <w:t xml:space="preserve"> наблюдающиеся у ветеранов войн.</w:t>
      </w:r>
    </w:p>
    <w:p w:rsidR="00D90260" w:rsidRPr="000975E3" w:rsidRDefault="00CF2CC7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6</w:t>
      </w:r>
      <w:r w:rsidR="00D90260" w:rsidRPr="000975E3">
        <w:rPr>
          <w:rFonts w:ascii="Times New Roman" w:hAnsi="Times New Roman" w:cs="Times New Roman"/>
          <w:sz w:val="26"/>
          <w:szCs w:val="26"/>
        </w:rPr>
        <w:t>) </w:t>
      </w:r>
      <w:r w:rsidRPr="000975E3">
        <w:rPr>
          <w:rFonts w:ascii="Times New Roman" w:hAnsi="Times New Roman" w:cs="Times New Roman"/>
          <w:sz w:val="26"/>
          <w:szCs w:val="26"/>
        </w:rPr>
        <w:t>Перечислите методы</w:t>
      </w:r>
      <w:r w:rsidR="00D90260" w:rsidRPr="000975E3">
        <w:rPr>
          <w:rFonts w:ascii="Times New Roman" w:hAnsi="Times New Roman" w:cs="Times New Roman"/>
          <w:sz w:val="26"/>
          <w:szCs w:val="26"/>
        </w:rPr>
        <w:t xml:space="preserve"> лечения ПТСР</w:t>
      </w:r>
      <w:r w:rsidRPr="000975E3">
        <w:rPr>
          <w:rFonts w:ascii="Times New Roman" w:hAnsi="Times New Roman" w:cs="Times New Roman"/>
          <w:sz w:val="26"/>
          <w:szCs w:val="26"/>
        </w:rPr>
        <w:t>.</w:t>
      </w:r>
      <w:r w:rsidR="00D90260" w:rsidRPr="000975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0260" w:rsidRPr="000975E3" w:rsidRDefault="00CF2CC7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7)</w:t>
      </w:r>
      <w:r w:rsidR="00D90260" w:rsidRPr="000975E3">
        <w:rPr>
          <w:rFonts w:ascii="Times New Roman" w:hAnsi="Times New Roman" w:cs="Times New Roman"/>
          <w:sz w:val="26"/>
          <w:szCs w:val="26"/>
        </w:rPr>
        <w:t xml:space="preserve"> </w:t>
      </w:r>
      <w:r w:rsidRPr="000975E3">
        <w:rPr>
          <w:rFonts w:ascii="Times New Roman" w:hAnsi="Times New Roman" w:cs="Times New Roman"/>
          <w:sz w:val="26"/>
          <w:szCs w:val="26"/>
        </w:rPr>
        <w:t>Дайте характеристику пациентам с ПТСР.</w:t>
      </w:r>
    </w:p>
    <w:p w:rsidR="00D90260" w:rsidRPr="000975E3" w:rsidRDefault="00CF2CC7" w:rsidP="00837926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8</w:t>
      </w:r>
      <w:r w:rsidR="00D90260" w:rsidRPr="000975E3">
        <w:rPr>
          <w:rFonts w:ascii="Times New Roman" w:hAnsi="Times New Roman" w:cs="Times New Roman"/>
          <w:sz w:val="26"/>
          <w:szCs w:val="26"/>
        </w:rPr>
        <w:t xml:space="preserve">) </w:t>
      </w:r>
      <w:r w:rsidRPr="000975E3">
        <w:rPr>
          <w:rFonts w:ascii="Times New Roman" w:hAnsi="Times New Roman" w:cs="Times New Roman"/>
          <w:sz w:val="26"/>
          <w:szCs w:val="26"/>
        </w:rPr>
        <w:t>Опишите динамику развития ПТСР.</w:t>
      </w:r>
    </w:p>
    <w:p w:rsidR="00D90260" w:rsidRPr="000975E3" w:rsidRDefault="00CF2CC7" w:rsidP="00837926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9) Какие компоненты входят в биохимическую ось стресса?</w:t>
      </w:r>
    </w:p>
    <w:p w:rsidR="00CF2CC7" w:rsidRDefault="00CF2CC7" w:rsidP="00837926">
      <w:pPr>
        <w:pStyle w:val="a3"/>
        <w:tabs>
          <w:tab w:val="left" w:pos="85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>10) Какие существуют методы нейропсихологической диагностики?</w:t>
      </w:r>
    </w:p>
    <w:p w:rsidR="00160E86" w:rsidRDefault="00160E86" w:rsidP="00D9026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60E86" w:rsidRPr="00160E86" w:rsidRDefault="00160E86" w:rsidP="00160E86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60E86" w:rsidRPr="00160E86" w:rsidRDefault="00160E86" w:rsidP="0048617F">
      <w:pPr>
        <w:pStyle w:val="a3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160E86">
        <w:rPr>
          <w:rFonts w:ascii="Times New Roman" w:hAnsi="Times New Roman" w:cs="Times New Roman"/>
          <w:sz w:val="26"/>
          <w:szCs w:val="26"/>
        </w:rPr>
        <w:t> </w:t>
      </w:r>
    </w:p>
    <w:p w:rsidR="00160E86" w:rsidRPr="00160E86" w:rsidRDefault="00160E86" w:rsidP="00160E86">
      <w:pPr>
        <w:pStyle w:val="a3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4861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1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1021"/>
        <w:gridCol w:w="851"/>
        <w:gridCol w:w="709"/>
        <w:gridCol w:w="708"/>
        <w:gridCol w:w="662"/>
        <w:gridCol w:w="1275"/>
        <w:gridCol w:w="1560"/>
        <w:gridCol w:w="3166"/>
      </w:tblGrid>
      <w:tr w:rsidR="0048617F" w:rsidRPr="00D64137" w:rsidTr="00837926">
        <w:trPr>
          <w:cantSplit/>
          <w:trHeight w:val="265"/>
        </w:trPr>
        <w:tc>
          <w:tcPr>
            <w:tcW w:w="3828" w:type="dxa"/>
            <w:vMerge w:val="restart"/>
            <w:shd w:val="clear" w:color="auto" w:fill="auto"/>
          </w:tcPr>
          <w:p w:rsidR="0048617F" w:rsidRPr="00A519FF" w:rsidRDefault="0048617F" w:rsidP="004861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17F" w:rsidRPr="00A519FF" w:rsidRDefault="0048617F" w:rsidP="004861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дисциплины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в зачетных единицах</w:t>
            </w:r>
          </w:p>
        </w:tc>
        <w:tc>
          <w:tcPr>
            <w:tcW w:w="1872" w:type="dxa"/>
            <w:gridSpan w:val="2"/>
            <w:vMerge w:val="restart"/>
            <w:shd w:val="clear" w:color="auto" w:fill="auto"/>
          </w:tcPr>
          <w:p w:rsidR="0048617F" w:rsidRPr="00A519FF" w:rsidRDefault="0048617F" w:rsidP="00837926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семестрам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учебной </w:t>
            </w:r>
            <w:proofErr w:type="gramStart"/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нагрузки</w:t>
            </w:r>
            <w:proofErr w:type="gramEnd"/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ак.часах</w:t>
            </w:r>
            <w:proofErr w:type="spellEnd"/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8617F" w:rsidRPr="00A519FF" w:rsidRDefault="0048617F" w:rsidP="0096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17F" w:rsidRPr="00D64137" w:rsidTr="00837926">
        <w:trPr>
          <w:cantSplit/>
          <w:trHeight w:val="419"/>
        </w:trPr>
        <w:tc>
          <w:tcPr>
            <w:tcW w:w="3828" w:type="dxa"/>
            <w:vMerge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gridSpan w:val="2"/>
            <w:vMerge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4205" w:type="dxa"/>
            <w:gridSpan w:val="4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17F" w:rsidRPr="00A519FF" w:rsidRDefault="0048617F" w:rsidP="00967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ауд.часов</w:t>
            </w:r>
            <w:proofErr w:type="spellEnd"/>
          </w:p>
        </w:tc>
        <w:tc>
          <w:tcPr>
            <w:tcW w:w="3166" w:type="dxa"/>
            <w:vMerge w:val="restart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студентов</w:t>
            </w:r>
          </w:p>
        </w:tc>
      </w:tr>
      <w:tr w:rsidR="0048617F" w:rsidRPr="00D64137" w:rsidTr="00837926">
        <w:trPr>
          <w:cantSplit/>
          <w:trHeight w:val="1783"/>
        </w:trPr>
        <w:tc>
          <w:tcPr>
            <w:tcW w:w="3828" w:type="dxa"/>
            <w:vMerge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09" w:type="dxa"/>
            <w:vMerge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ауд.</w:t>
            </w:r>
          </w:p>
          <w:p w:rsidR="0048617F" w:rsidRPr="00A519FF" w:rsidRDefault="0048617F" w:rsidP="00967E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662" w:type="dxa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Лекций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Лабораторных занятий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48617F" w:rsidRPr="00A519FF" w:rsidRDefault="0048617F" w:rsidP="00967E1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</w:p>
        </w:tc>
        <w:tc>
          <w:tcPr>
            <w:tcW w:w="3166" w:type="dxa"/>
            <w:vMerge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17F" w:rsidRPr="00D64137" w:rsidTr="00837926">
        <w:tc>
          <w:tcPr>
            <w:tcW w:w="3828" w:type="dxa"/>
            <w:shd w:val="clear" w:color="auto" w:fill="auto"/>
          </w:tcPr>
          <w:p w:rsidR="0048617F" w:rsidRPr="00A519FF" w:rsidRDefault="0048617F" w:rsidP="004861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Психологическая реабилитация посттравматического стрессового расстройства</w:t>
            </w:r>
          </w:p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8617F" w:rsidRPr="00A519FF" w:rsidRDefault="0048617F" w:rsidP="00837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662" w:type="dxa"/>
            <w:shd w:val="clear" w:color="auto" w:fill="auto"/>
          </w:tcPr>
          <w:p w:rsidR="0048617F" w:rsidRPr="00A519FF" w:rsidRDefault="00837926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shd w:val="clear" w:color="auto" w:fill="auto"/>
          </w:tcPr>
          <w:p w:rsidR="0048617F" w:rsidRPr="00A519FF" w:rsidRDefault="0048617F" w:rsidP="0096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837926" w:rsidRDefault="00837926" w:rsidP="00160E86">
      <w:pPr>
        <w:pStyle w:val="a3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837926" w:rsidRDefault="00837926" w:rsidP="00160E86">
      <w:pPr>
        <w:pStyle w:val="a3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160E86" w:rsidRDefault="00160E86" w:rsidP="00160E86">
      <w:pPr>
        <w:pStyle w:val="a3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  <w:r w:rsidRPr="00160E86">
        <w:rPr>
          <w:rFonts w:ascii="Times New Roman" w:hAnsi="Times New Roman" w:cs="Times New Roman"/>
          <w:sz w:val="26"/>
          <w:szCs w:val="26"/>
        </w:rPr>
        <w:t xml:space="preserve">Задание для зачета: письменная работа </w:t>
      </w:r>
      <w:r w:rsidR="0048617F">
        <w:rPr>
          <w:rFonts w:ascii="Times New Roman" w:hAnsi="Times New Roman" w:cs="Times New Roman"/>
          <w:sz w:val="26"/>
          <w:szCs w:val="26"/>
        </w:rPr>
        <w:t xml:space="preserve">в форме теста </w:t>
      </w:r>
      <w:r w:rsidRPr="00160E86">
        <w:rPr>
          <w:rFonts w:ascii="Times New Roman" w:hAnsi="Times New Roman" w:cs="Times New Roman"/>
          <w:sz w:val="26"/>
          <w:szCs w:val="26"/>
        </w:rPr>
        <w:t>по тем</w:t>
      </w:r>
      <w:r w:rsidR="0048617F">
        <w:rPr>
          <w:rFonts w:ascii="Times New Roman" w:hAnsi="Times New Roman" w:cs="Times New Roman"/>
          <w:sz w:val="26"/>
          <w:szCs w:val="26"/>
        </w:rPr>
        <w:t>ам лекций</w:t>
      </w:r>
      <w:r w:rsidRPr="00160E86">
        <w:rPr>
          <w:rFonts w:ascii="Times New Roman" w:hAnsi="Times New Roman" w:cs="Times New Roman"/>
          <w:sz w:val="26"/>
          <w:szCs w:val="26"/>
        </w:rPr>
        <w:t>.</w:t>
      </w:r>
    </w:p>
    <w:p w:rsidR="00837926" w:rsidRDefault="00837926" w:rsidP="00160E86">
      <w:pPr>
        <w:pStyle w:val="a3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837926" w:rsidRPr="00160E86" w:rsidRDefault="00837926" w:rsidP="00160E86">
      <w:pPr>
        <w:pStyle w:val="a3"/>
        <w:tabs>
          <w:tab w:val="left" w:pos="851"/>
        </w:tabs>
        <w:spacing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W w:w="147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4"/>
        <w:gridCol w:w="2348"/>
        <w:gridCol w:w="1981"/>
        <w:gridCol w:w="3793"/>
        <w:gridCol w:w="2806"/>
      </w:tblGrid>
      <w:tr w:rsidR="00A519FF" w:rsidRPr="00A519FF" w:rsidTr="00967E17">
        <w:tc>
          <w:tcPr>
            <w:tcW w:w="5000" w:type="pct"/>
            <w:gridSpan w:val="5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ШКАЛА И КРИТЕРИИ ОЦЕНИВАНИЯ результатов обучения (РО) по дисциплине </w:t>
            </w:r>
          </w:p>
        </w:tc>
      </w:tr>
      <w:tr w:rsidR="00A519FF" w:rsidRPr="00A519FF" w:rsidTr="00967E17">
        <w:tc>
          <w:tcPr>
            <w:tcW w:w="1305" w:type="pct"/>
            <w:tcBorders>
              <w:tl2br w:val="single" w:sz="12" w:space="0" w:color="auto"/>
            </w:tcBorders>
          </w:tcPr>
          <w:p w:rsidR="00A519FF" w:rsidRPr="00A519FF" w:rsidRDefault="00A519FF" w:rsidP="00A519F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A519FF" w:rsidRPr="00A519FF" w:rsidRDefault="00A519FF" w:rsidP="00A519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 в соответствии </w:t>
            </w:r>
          </w:p>
          <w:p w:rsidR="00A519FF" w:rsidRPr="00A519FF" w:rsidRDefault="00A519FF" w:rsidP="00A519F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компетенцией</w:t>
            </w:r>
          </w:p>
        </w:tc>
        <w:tc>
          <w:tcPr>
            <w:tcW w:w="808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519FF" w:rsidRPr="00A519FF" w:rsidTr="00967E17">
        <w:tc>
          <w:tcPr>
            <w:tcW w:w="1305" w:type="pct"/>
          </w:tcPr>
          <w:p w:rsidR="00A519FF" w:rsidRPr="00A519FF" w:rsidRDefault="00A519FF" w:rsidP="00A519FF">
            <w:pPr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УК-10. С; УК-12. Б; УК-7. М</w:t>
            </w:r>
          </w:p>
        </w:tc>
        <w:tc>
          <w:tcPr>
            <w:tcW w:w="808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8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</w:tcPr>
          <w:p w:rsidR="00A519FF" w:rsidRPr="00A519FF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9FF" w:rsidRPr="00A519FF" w:rsidTr="00967E17">
        <w:tc>
          <w:tcPr>
            <w:tcW w:w="1305" w:type="pct"/>
          </w:tcPr>
          <w:p w:rsidR="00A519FF" w:rsidRPr="00D35923" w:rsidRDefault="00A519FF" w:rsidP="00A519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Знать: </w:t>
            </w:r>
          </w:p>
          <w:p w:rsidR="00A519FF" w:rsidRPr="00D35923" w:rsidRDefault="00A519FF" w:rsidP="00A519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условия развития психики человека.</w:t>
            </w:r>
          </w:p>
        </w:tc>
        <w:tc>
          <w:tcPr>
            <w:tcW w:w="808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</w:t>
            </w:r>
          </w:p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знаний </w:t>
            </w:r>
          </w:p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6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Фрагментарные знания</w:t>
            </w:r>
          </w:p>
        </w:tc>
        <w:tc>
          <w:tcPr>
            <w:tcW w:w="1298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целом сформированные знания, но с наличием неточностей </w:t>
            </w:r>
          </w:p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3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Сформированные систематические знания </w:t>
            </w:r>
          </w:p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519FF" w:rsidRPr="00A519FF" w:rsidTr="00967E17">
        <w:tc>
          <w:tcPr>
            <w:tcW w:w="1305" w:type="pct"/>
          </w:tcPr>
          <w:p w:rsidR="00A519FF" w:rsidRPr="00D35923" w:rsidRDefault="00A519FF" w:rsidP="00A519F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Уметь:</w:t>
            </w:r>
          </w:p>
          <w:p w:rsidR="00A519FF" w:rsidRPr="00D35923" w:rsidRDefault="00A519FF" w:rsidP="00A519FF">
            <w:pPr>
              <w:numPr>
                <w:ilvl w:val="0"/>
                <w:numId w:val="9"/>
              </w:numPr>
              <w:spacing w:after="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или с помощью психолога оценивать собственный потенциал и возможности саморазвития;</w:t>
            </w:r>
          </w:p>
          <w:p w:rsidR="00A519FF" w:rsidRPr="00D35923" w:rsidRDefault="00A519FF" w:rsidP="00A519FF">
            <w:pPr>
              <w:numPr>
                <w:ilvl w:val="0"/>
                <w:numId w:val="9"/>
              </w:numPr>
              <w:spacing w:after="0" w:line="276" w:lineRule="auto"/>
              <w:ind w:left="31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разрабатывать траекторию профессионального и личностного роста</w:t>
            </w:r>
          </w:p>
        </w:tc>
        <w:tc>
          <w:tcPr>
            <w:tcW w:w="808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Отсутствие </w:t>
            </w:r>
          </w:p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умения</w:t>
            </w:r>
          </w:p>
        </w:tc>
        <w:tc>
          <w:tcPr>
            <w:tcW w:w="626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Фрагментарное умение</w:t>
            </w:r>
          </w:p>
        </w:tc>
        <w:tc>
          <w:tcPr>
            <w:tcW w:w="1298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умение с незначительными неточностями</w:t>
            </w:r>
          </w:p>
        </w:tc>
        <w:tc>
          <w:tcPr>
            <w:tcW w:w="963" w:type="pct"/>
          </w:tcPr>
          <w:p w:rsidR="00A519FF" w:rsidRPr="00D35923" w:rsidRDefault="00A519FF" w:rsidP="00A519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59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Полностью сформированное умение</w:t>
            </w:r>
          </w:p>
        </w:tc>
      </w:tr>
    </w:tbl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A519FF" w:rsidSect="00A519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19FF" w:rsidRPr="000975E3" w:rsidRDefault="00A519FF" w:rsidP="009A70E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7B28" w:rsidRPr="000975E3" w:rsidRDefault="00F75CE9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6"/>
          <w:szCs w:val="26"/>
        </w:rPr>
      </w:pPr>
      <w:r w:rsidRPr="000975E3">
        <w:rPr>
          <w:b/>
          <w:bCs/>
          <w:sz w:val="26"/>
          <w:szCs w:val="26"/>
        </w:rPr>
        <w:t>Список литературы</w:t>
      </w:r>
    </w:p>
    <w:p w:rsidR="004D725D" w:rsidRPr="000975E3" w:rsidRDefault="004D725D" w:rsidP="004D725D">
      <w:pPr>
        <w:pStyle w:val="a4"/>
        <w:tabs>
          <w:tab w:val="left" w:pos="851"/>
        </w:tabs>
        <w:ind w:firstLine="567"/>
        <w:jc w:val="center"/>
        <w:rPr>
          <w:b/>
          <w:bCs/>
          <w:sz w:val="26"/>
          <w:szCs w:val="26"/>
        </w:rPr>
      </w:pPr>
    </w:p>
    <w:p w:rsidR="00442E48" w:rsidRPr="000975E3" w:rsidRDefault="00442E48" w:rsidP="009D619A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75E3">
        <w:rPr>
          <w:rFonts w:ascii="Times New Roman" w:hAnsi="Times New Roman" w:cs="Times New Roman"/>
          <w:sz w:val="26"/>
          <w:szCs w:val="26"/>
        </w:rPr>
        <w:t xml:space="preserve">Волошин В.М. Посттравматическое стрессовое расстройство (феноменология, клиника, систематика, динамика и современные подходы к </w:t>
      </w:r>
      <w:proofErr w:type="spellStart"/>
      <w:r w:rsidRPr="000975E3">
        <w:rPr>
          <w:rFonts w:ascii="Times New Roman" w:hAnsi="Times New Roman" w:cs="Times New Roman"/>
          <w:sz w:val="26"/>
          <w:szCs w:val="26"/>
        </w:rPr>
        <w:t>психофармакотерапии</w:t>
      </w:r>
      <w:proofErr w:type="spellEnd"/>
      <w:r w:rsidRPr="000975E3">
        <w:rPr>
          <w:rFonts w:ascii="Times New Roman" w:hAnsi="Times New Roman" w:cs="Times New Roman"/>
          <w:sz w:val="26"/>
          <w:szCs w:val="26"/>
        </w:rPr>
        <w:t>). – М.: «</w:t>
      </w:r>
      <w:proofErr w:type="spellStart"/>
      <w:r w:rsidRPr="000975E3">
        <w:rPr>
          <w:rFonts w:ascii="Times New Roman" w:hAnsi="Times New Roman" w:cs="Times New Roman"/>
          <w:sz w:val="26"/>
          <w:szCs w:val="26"/>
        </w:rPr>
        <w:t>Анахарсис</w:t>
      </w:r>
      <w:proofErr w:type="spellEnd"/>
      <w:r w:rsidRPr="000975E3">
        <w:rPr>
          <w:rFonts w:ascii="Times New Roman" w:hAnsi="Times New Roman" w:cs="Times New Roman"/>
          <w:sz w:val="26"/>
          <w:szCs w:val="26"/>
        </w:rPr>
        <w:t>», 2005. – 200 с.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975E3">
        <w:rPr>
          <w:sz w:val="26"/>
          <w:szCs w:val="26"/>
        </w:rPr>
        <w:t xml:space="preserve">Иванов Ф.И. Реактивные психозы в военное время. – Л. Медицина,1970. – 168 с. 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01"/>
          <w:color w:val="auto"/>
          <w:sz w:val="26"/>
          <w:szCs w:val="26"/>
        </w:rPr>
      </w:pPr>
      <w:r w:rsidRPr="000975E3">
        <w:rPr>
          <w:rStyle w:val="fontstyle01"/>
          <w:color w:val="auto"/>
          <w:sz w:val="26"/>
          <w:szCs w:val="26"/>
        </w:rPr>
        <w:t>Караваева Т.А., Васильева А.В. Реакции на тяжелый стресс и нарушения адаптации в</w:t>
      </w:r>
      <w:r w:rsidRPr="000975E3">
        <w:rPr>
          <w:sz w:val="26"/>
          <w:szCs w:val="26"/>
        </w:rPr>
        <w:t xml:space="preserve"> </w:t>
      </w:r>
      <w:r w:rsidRPr="000975E3">
        <w:rPr>
          <w:rStyle w:val="fontstyle01"/>
          <w:color w:val="auto"/>
          <w:sz w:val="26"/>
          <w:szCs w:val="26"/>
        </w:rPr>
        <w:t>кн. «Тактика врача-психиатра: практическое руководство / под ред. Н.Г. Незнанова, Г.Э.</w:t>
      </w:r>
      <w:r w:rsidRPr="000975E3">
        <w:rPr>
          <w:sz w:val="26"/>
          <w:szCs w:val="26"/>
        </w:rPr>
        <w:t xml:space="preserve"> </w:t>
      </w:r>
      <w:r w:rsidRPr="000975E3">
        <w:rPr>
          <w:rStyle w:val="fontstyle01"/>
          <w:color w:val="auto"/>
          <w:sz w:val="26"/>
          <w:szCs w:val="26"/>
        </w:rPr>
        <w:t>Мазо. – Москва: ГЕОТАР-Медиа, 2022. – С. 127-135.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975E3">
        <w:rPr>
          <w:sz w:val="26"/>
          <w:szCs w:val="26"/>
        </w:rPr>
        <w:t xml:space="preserve">Китаев-Смык Л.А. Психология стресса. – М.: Наука, 1983. – 386 с. 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0975E3">
        <w:rPr>
          <w:bCs/>
          <w:sz w:val="26"/>
          <w:szCs w:val="26"/>
        </w:rPr>
        <w:t>Литвинцев</w:t>
      </w:r>
      <w:proofErr w:type="spellEnd"/>
      <w:r w:rsidRPr="000975E3">
        <w:rPr>
          <w:bCs/>
          <w:sz w:val="26"/>
          <w:szCs w:val="26"/>
        </w:rPr>
        <w:t xml:space="preserve"> С.В., </w:t>
      </w:r>
      <w:proofErr w:type="spellStart"/>
      <w:r w:rsidRPr="000975E3">
        <w:rPr>
          <w:bCs/>
          <w:sz w:val="26"/>
          <w:szCs w:val="26"/>
        </w:rPr>
        <w:t>Снедков</w:t>
      </w:r>
      <w:proofErr w:type="spellEnd"/>
      <w:r w:rsidRPr="000975E3">
        <w:rPr>
          <w:bCs/>
          <w:sz w:val="26"/>
          <w:szCs w:val="26"/>
        </w:rPr>
        <w:t xml:space="preserve"> Е.В., Резник А.М. Боевая психическая травма: Руководство для врачей. – М.: ОАО «Издательство «Медицина», 2005. – 432 с.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975E3">
        <w:rPr>
          <w:sz w:val="26"/>
          <w:szCs w:val="26"/>
        </w:rPr>
        <w:t>Магомед-</w:t>
      </w:r>
      <w:proofErr w:type="spellStart"/>
      <w:r w:rsidRPr="000975E3">
        <w:rPr>
          <w:sz w:val="26"/>
          <w:szCs w:val="26"/>
        </w:rPr>
        <w:t>Эминов</w:t>
      </w:r>
      <w:proofErr w:type="spellEnd"/>
      <w:r w:rsidRPr="000975E3">
        <w:rPr>
          <w:sz w:val="26"/>
          <w:szCs w:val="26"/>
        </w:rPr>
        <w:t xml:space="preserve"> М.Ш. Трансформация личности. – М.: Психоаналитическая ассоциация, 1998. – 496 с.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975E3">
        <w:rPr>
          <w:sz w:val="26"/>
          <w:szCs w:val="26"/>
        </w:rPr>
        <w:t>МКБ-11. Глава 06. Психические и поведенческие расстройства и нарушения нейропсихического развития. Статистическая классификация</w:t>
      </w:r>
      <w:r w:rsidRPr="000975E3">
        <w:rPr>
          <w:sz w:val="26"/>
          <w:szCs w:val="26"/>
          <w:lang w:val="en-US"/>
        </w:rPr>
        <w:t xml:space="preserve">. – </w:t>
      </w:r>
      <w:proofErr w:type="gramStart"/>
      <w:r w:rsidRPr="000975E3">
        <w:rPr>
          <w:sz w:val="26"/>
          <w:szCs w:val="26"/>
        </w:rPr>
        <w:t>М</w:t>
      </w:r>
      <w:r w:rsidRPr="000975E3">
        <w:rPr>
          <w:sz w:val="26"/>
          <w:szCs w:val="26"/>
          <w:lang w:val="en-US"/>
        </w:rPr>
        <w:t>.</w:t>
      </w:r>
      <w:r w:rsidRPr="000975E3">
        <w:rPr>
          <w:sz w:val="26"/>
          <w:szCs w:val="26"/>
        </w:rPr>
        <w:t>:</w:t>
      </w:r>
      <w:proofErr w:type="gramEnd"/>
      <w:r w:rsidRPr="000975E3">
        <w:rPr>
          <w:sz w:val="26"/>
          <w:szCs w:val="26"/>
          <w:lang w:val="en-US"/>
        </w:rPr>
        <w:t xml:space="preserve"> «</w:t>
      </w:r>
      <w:r w:rsidRPr="000975E3">
        <w:rPr>
          <w:sz w:val="26"/>
          <w:szCs w:val="26"/>
        </w:rPr>
        <w:t>КДУ</w:t>
      </w:r>
      <w:r w:rsidRPr="000975E3">
        <w:rPr>
          <w:sz w:val="26"/>
          <w:szCs w:val="26"/>
          <w:lang w:val="en-US"/>
        </w:rPr>
        <w:t>», «</w:t>
      </w:r>
      <w:r w:rsidRPr="000975E3">
        <w:rPr>
          <w:sz w:val="26"/>
          <w:szCs w:val="26"/>
        </w:rPr>
        <w:t>Университетская</w:t>
      </w:r>
      <w:r w:rsidRPr="000975E3">
        <w:rPr>
          <w:sz w:val="26"/>
          <w:szCs w:val="26"/>
          <w:lang w:val="en-US"/>
        </w:rPr>
        <w:t xml:space="preserve"> </w:t>
      </w:r>
      <w:proofErr w:type="spellStart"/>
      <w:r w:rsidRPr="000975E3">
        <w:rPr>
          <w:sz w:val="26"/>
          <w:szCs w:val="26"/>
        </w:rPr>
        <w:t>кни</w:t>
      </w:r>
      <w:r w:rsidRPr="000975E3">
        <w:rPr>
          <w:sz w:val="26"/>
          <w:szCs w:val="26"/>
          <w:lang w:val="en-US"/>
        </w:rPr>
        <w:t>га</w:t>
      </w:r>
      <w:proofErr w:type="spellEnd"/>
      <w:r w:rsidRPr="000975E3">
        <w:rPr>
          <w:sz w:val="26"/>
          <w:szCs w:val="26"/>
          <w:lang w:val="en-US"/>
        </w:rPr>
        <w:t>», 2021. – 432с.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975E3">
        <w:rPr>
          <w:rStyle w:val="fontstyle01"/>
          <w:color w:val="auto"/>
          <w:sz w:val="26"/>
          <w:szCs w:val="26"/>
        </w:rPr>
        <w:t xml:space="preserve">Посттравматическое стрессовое расстройство / под ред. В.А. Солдаткина; ГБОУ ВПО </w:t>
      </w:r>
      <w:proofErr w:type="spellStart"/>
      <w:r w:rsidRPr="000975E3">
        <w:rPr>
          <w:rStyle w:val="fontstyle01"/>
          <w:color w:val="auto"/>
          <w:sz w:val="26"/>
          <w:szCs w:val="26"/>
        </w:rPr>
        <w:t>РостГМУ</w:t>
      </w:r>
      <w:proofErr w:type="spellEnd"/>
      <w:r w:rsidRPr="000975E3">
        <w:rPr>
          <w:rStyle w:val="fontstyle01"/>
          <w:color w:val="auto"/>
          <w:sz w:val="26"/>
          <w:szCs w:val="26"/>
        </w:rPr>
        <w:t xml:space="preserve"> Минздрава России. – Ростов н/Д: Изд-во </w:t>
      </w:r>
      <w:proofErr w:type="spellStart"/>
      <w:r w:rsidRPr="000975E3">
        <w:rPr>
          <w:rStyle w:val="fontstyle01"/>
          <w:color w:val="auto"/>
          <w:sz w:val="26"/>
          <w:szCs w:val="26"/>
        </w:rPr>
        <w:t>РостГМУ</w:t>
      </w:r>
      <w:proofErr w:type="spellEnd"/>
      <w:r w:rsidRPr="000975E3">
        <w:rPr>
          <w:rStyle w:val="fontstyle01"/>
          <w:color w:val="auto"/>
          <w:sz w:val="26"/>
          <w:szCs w:val="26"/>
        </w:rPr>
        <w:t>, 2015. – 624 с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975E3">
        <w:rPr>
          <w:sz w:val="26"/>
          <w:szCs w:val="26"/>
        </w:rPr>
        <w:t>Психические расстройства и расстройства поведения /F00 — F99/ Класс V МКБ-10, адаптированный для использования в Российской Федерации. – Москва, 1998.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0975E3">
        <w:rPr>
          <w:sz w:val="26"/>
          <w:szCs w:val="26"/>
        </w:rPr>
        <w:t xml:space="preserve">Тарабрина Н.В. Практикум по психологии посттравматического стресса. – </w:t>
      </w:r>
      <w:proofErr w:type="gramStart"/>
      <w:r w:rsidRPr="000975E3">
        <w:rPr>
          <w:sz w:val="26"/>
          <w:szCs w:val="26"/>
        </w:rPr>
        <w:t>СПб.:</w:t>
      </w:r>
      <w:proofErr w:type="gramEnd"/>
      <w:r w:rsidRPr="000975E3">
        <w:rPr>
          <w:sz w:val="26"/>
          <w:szCs w:val="26"/>
        </w:rPr>
        <w:t xml:space="preserve"> Питер, 2001. – 272 с. </w:t>
      </w:r>
    </w:p>
    <w:p w:rsidR="00442E48" w:rsidRPr="000975E3" w:rsidRDefault="00442E48" w:rsidP="009D619A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975E3">
        <w:rPr>
          <w:rFonts w:ascii="Times New Roman" w:hAnsi="Times New Roman" w:cs="Times New Roman"/>
          <w:sz w:val="26"/>
          <w:szCs w:val="26"/>
        </w:rPr>
        <w:t>Фастовцов</w:t>
      </w:r>
      <w:proofErr w:type="spellEnd"/>
      <w:r w:rsidRPr="000975E3">
        <w:rPr>
          <w:rFonts w:ascii="Times New Roman" w:hAnsi="Times New Roman" w:cs="Times New Roman"/>
          <w:sz w:val="26"/>
          <w:szCs w:val="26"/>
        </w:rPr>
        <w:t xml:space="preserve"> Г.А., </w:t>
      </w:r>
      <w:proofErr w:type="spellStart"/>
      <w:r w:rsidRPr="000975E3">
        <w:rPr>
          <w:rFonts w:ascii="Times New Roman" w:hAnsi="Times New Roman" w:cs="Times New Roman"/>
          <w:sz w:val="26"/>
          <w:szCs w:val="26"/>
        </w:rPr>
        <w:t>Литвинцев</w:t>
      </w:r>
      <w:proofErr w:type="spellEnd"/>
      <w:r w:rsidRPr="000975E3">
        <w:rPr>
          <w:rFonts w:ascii="Times New Roman" w:hAnsi="Times New Roman" w:cs="Times New Roman"/>
          <w:sz w:val="26"/>
          <w:szCs w:val="26"/>
        </w:rPr>
        <w:t xml:space="preserve"> С.В., </w:t>
      </w:r>
      <w:proofErr w:type="spellStart"/>
      <w:r w:rsidRPr="000975E3">
        <w:rPr>
          <w:rFonts w:ascii="Times New Roman" w:hAnsi="Times New Roman" w:cs="Times New Roman"/>
          <w:sz w:val="26"/>
          <w:szCs w:val="26"/>
        </w:rPr>
        <w:t>Снедков</w:t>
      </w:r>
      <w:proofErr w:type="spellEnd"/>
      <w:r w:rsidRPr="000975E3">
        <w:rPr>
          <w:rFonts w:ascii="Times New Roman" w:hAnsi="Times New Roman" w:cs="Times New Roman"/>
          <w:sz w:val="26"/>
          <w:szCs w:val="26"/>
        </w:rPr>
        <w:t xml:space="preserve"> Е.В., Резник А.М. (2020) Психиатрическая помощь военнослужащим Красной армии в годы Великой Отечественной войны: научный обзор. Российский психиатрический журнал. №2, 10</w:t>
      </w:r>
      <w:r w:rsidRPr="000975E3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0975E3">
        <w:rPr>
          <w:rFonts w:ascii="Times New Roman" w:hAnsi="Times New Roman" w:cs="Times New Roman"/>
          <w:sz w:val="26"/>
          <w:szCs w:val="26"/>
        </w:rPr>
        <w:t xml:space="preserve">21. </w:t>
      </w:r>
      <w:hyperlink r:id="rId5" w:history="1">
        <w:r w:rsidRPr="000975E3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Pr="000975E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0975E3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doi</w:t>
        </w:r>
        <w:proofErr w:type="spellEnd"/>
        <w:r w:rsidRPr="000975E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0975E3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org</w:t>
        </w:r>
        <w:r w:rsidRPr="000975E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/</w:t>
        </w:r>
      </w:hyperlink>
      <w:r w:rsidRPr="000975E3">
        <w:rPr>
          <w:rFonts w:ascii="Times New Roman" w:hAnsi="Times New Roman" w:cs="Times New Roman"/>
          <w:sz w:val="26"/>
          <w:szCs w:val="26"/>
        </w:rPr>
        <w:t>10.24411/1560-957X-2020-10202</w:t>
      </w:r>
    </w:p>
    <w:p w:rsidR="00442E48" w:rsidRPr="000975E3" w:rsidRDefault="00442E48" w:rsidP="009D619A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proofErr w:type="spellStart"/>
      <w:r w:rsidRPr="000975E3">
        <w:rPr>
          <w:sz w:val="26"/>
          <w:szCs w:val="26"/>
        </w:rPr>
        <w:t>Фоа</w:t>
      </w:r>
      <w:proofErr w:type="spellEnd"/>
      <w:r w:rsidRPr="000975E3">
        <w:rPr>
          <w:sz w:val="26"/>
          <w:szCs w:val="26"/>
        </w:rPr>
        <w:t xml:space="preserve"> Э., </w:t>
      </w:r>
      <w:proofErr w:type="spellStart"/>
      <w:r w:rsidRPr="000975E3">
        <w:rPr>
          <w:sz w:val="26"/>
          <w:szCs w:val="26"/>
        </w:rPr>
        <w:t>Кин</w:t>
      </w:r>
      <w:proofErr w:type="spellEnd"/>
      <w:r w:rsidRPr="000975E3">
        <w:rPr>
          <w:sz w:val="26"/>
          <w:szCs w:val="26"/>
        </w:rPr>
        <w:t xml:space="preserve"> Т.М., Фридман М. и др. Эффективная терапия посттравматического стрессового расстройства / Под ред. Э. </w:t>
      </w:r>
      <w:proofErr w:type="spellStart"/>
      <w:r w:rsidRPr="000975E3">
        <w:rPr>
          <w:sz w:val="26"/>
          <w:szCs w:val="26"/>
        </w:rPr>
        <w:t>Фоа</w:t>
      </w:r>
      <w:proofErr w:type="spellEnd"/>
      <w:r w:rsidRPr="000975E3">
        <w:rPr>
          <w:sz w:val="26"/>
          <w:szCs w:val="26"/>
        </w:rPr>
        <w:t xml:space="preserve">, Т.М. </w:t>
      </w:r>
      <w:proofErr w:type="spellStart"/>
      <w:r w:rsidRPr="000975E3">
        <w:rPr>
          <w:sz w:val="26"/>
          <w:szCs w:val="26"/>
        </w:rPr>
        <w:t>Кина</w:t>
      </w:r>
      <w:proofErr w:type="spellEnd"/>
      <w:r w:rsidRPr="000975E3">
        <w:rPr>
          <w:sz w:val="26"/>
          <w:szCs w:val="26"/>
        </w:rPr>
        <w:t>, М. Фридмана. – М.: «</w:t>
      </w:r>
      <w:proofErr w:type="spellStart"/>
      <w:r w:rsidRPr="000975E3">
        <w:rPr>
          <w:sz w:val="26"/>
          <w:szCs w:val="26"/>
        </w:rPr>
        <w:t>Когито</w:t>
      </w:r>
      <w:proofErr w:type="spellEnd"/>
      <w:r w:rsidRPr="000975E3">
        <w:rPr>
          <w:sz w:val="26"/>
          <w:szCs w:val="26"/>
        </w:rPr>
        <w:t>-Центр», 2005. – 467 с.</w:t>
      </w:r>
    </w:p>
    <w:p w:rsidR="00442E48" w:rsidRPr="000975E3" w:rsidRDefault="00442E48" w:rsidP="009D619A">
      <w:pPr>
        <w:pStyle w:val="a4"/>
        <w:tabs>
          <w:tab w:val="left" w:pos="851"/>
          <w:tab w:val="left" w:pos="993"/>
        </w:tabs>
        <w:spacing w:line="276" w:lineRule="auto"/>
        <w:jc w:val="both"/>
        <w:rPr>
          <w:sz w:val="26"/>
          <w:szCs w:val="26"/>
          <w:highlight w:val="yellow"/>
        </w:rPr>
      </w:pPr>
    </w:p>
    <w:sectPr w:rsidR="00442E48" w:rsidRPr="0009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25E10"/>
    <w:multiLevelType w:val="hybridMultilevel"/>
    <w:tmpl w:val="BBB6C070"/>
    <w:lvl w:ilvl="0" w:tplc="25B4F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754DD"/>
    <w:multiLevelType w:val="hybridMultilevel"/>
    <w:tmpl w:val="F7483FEC"/>
    <w:lvl w:ilvl="0" w:tplc="D21886CE">
      <w:start w:val="1"/>
      <w:numFmt w:val="decimal"/>
      <w:lvlText w:val="%1."/>
      <w:lvlJc w:val="left"/>
      <w:pPr>
        <w:ind w:left="218" w:hanging="567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</w:rPr>
    </w:lvl>
    <w:lvl w:ilvl="1" w:tplc="E6062146">
      <w:numFmt w:val="bullet"/>
      <w:lvlText w:val="•"/>
      <w:lvlJc w:val="left"/>
      <w:pPr>
        <w:ind w:left="1206" w:hanging="567"/>
      </w:pPr>
      <w:rPr>
        <w:rFonts w:hint="default"/>
      </w:rPr>
    </w:lvl>
    <w:lvl w:ilvl="2" w:tplc="C6D0D42A">
      <w:numFmt w:val="bullet"/>
      <w:lvlText w:val="•"/>
      <w:lvlJc w:val="left"/>
      <w:pPr>
        <w:ind w:left="2192" w:hanging="567"/>
      </w:pPr>
      <w:rPr>
        <w:rFonts w:hint="default"/>
      </w:rPr>
    </w:lvl>
    <w:lvl w:ilvl="3" w:tplc="C61008A0">
      <w:numFmt w:val="bullet"/>
      <w:lvlText w:val="•"/>
      <w:lvlJc w:val="left"/>
      <w:pPr>
        <w:ind w:left="3179" w:hanging="567"/>
      </w:pPr>
      <w:rPr>
        <w:rFonts w:hint="default"/>
      </w:rPr>
    </w:lvl>
    <w:lvl w:ilvl="4" w:tplc="43E4F82C">
      <w:numFmt w:val="bullet"/>
      <w:lvlText w:val="•"/>
      <w:lvlJc w:val="left"/>
      <w:pPr>
        <w:ind w:left="4165" w:hanging="567"/>
      </w:pPr>
      <w:rPr>
        <w:rFonts w:hint="default"/>
      </w:rPr>
    </w:lvl>
    <w:lvl w:ilvl="5" w:tplc="72767310">
      <w:numFmt w:val="bullet"/>
      <w:lvlText w:val="•"/>
      <w:lvlJc w:val="left"/>
      <w:pPr>
        <w:ind w:left="5152" w:hanging="567"/>
      </w:pPr>
      <w:rPr>
        <w:rFonts w:hint="default"/>
      </w:rPr>
    </w:lvl>
    <w:lvl w:ilvl="6" w:tplc="B8A05B90">
      <w:numFmt w:val="bullet"/>
      <w:lvlText w:val="•"/>
      <w:lvlJc w:val="left"/>
      <w:pPr>
        <w:ind w:left="6138" w:hanging="567"/>
      </w:pPr>
      <w:rPr>
        <w:rFonts w:hint="default"/>
      </w:rPr>
    </w:lvl>
    <w:lvl w:ilvl="7" w:tplc="23B67FE4">
      <w:numFmt w:val="bullet"/>
      <w:lvlText w:val="•"/>
      <w:lvlJc w:val="left"/>
      <w:pPr>
        <w:ind w:left="7125" w:hanging="567"/>
      </w:pPr>
      <w:rPr>
        <w:rFonts w:hint="default"/>
      </w:rPr>
    </w:lvl>
    <w:lvl w:ilvl="8" w:tplc="ADF03FD0">
      <w:numFmt w:val="bullet"/>
      <w:lvlText w:val="•"/>
      <w:lvlJc w:val="left"/>
      <w:pPr>
        <w:ind w:left="8111" w:hanging="567"/>
      </w:pPr>
      <w:rPr>
        <w:rFonts w:hint="default"/>
      </w:rPr>
    </w:lvl>
  </w:abstractNum>
  <w:abstractNum w:abstractNumId="2" w15:restartNumberingAfterBreak="0">
    <w:nsid w:val="43D73F78"/>
    <w:multiLevelType w:val="hybridMultilevel"/>
    <w:tmpl w:val="345AD226"/>
    <w:lvl w:ilvl="0" w:tplc="319CAB8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145F8"/>
    <w:multiLevelType w:val="hybridMultilevel"/>
    <w:tmpl w:val="EF123F8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582F"/>
    <w:multiLevelType w:val="hybridMultilevel"/>
    <w:tmpl w:val="94F275EC"/>
    <w:lvl w:ilvl="0" w:tplc="56080A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27810"/>
    <w:multiLevelType w:val="hybridMultilevel"/>
    <w:tmpl w:val="ACC489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34A9D"/>
    <w:multiLevelType w:val="hybridMultilevel"/>
    <w:tmpl w:val="4BC67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65DA"/>
    <w:multiLevelType w:val="hybridMultilevel"/>
    <w:tmpl w:val="9CFAAD42"/>
    <w:lvl w:ilvl="0" w:tplc="287A1C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97431"/>
    <w:multiLevelType w:val="hybridMultilevel"/>
    <w:tmpl w:val="7FEE508A"/>
    <w:lvl w:ilvl="0" w:tplc="E938B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BD"/>
    <w:rsid w:val="0003378B"/>
    <w:rsid w:val="000975E3"/>
    <w:rsid w:val="00160E86"/>
    <w:rsid w:val="00267B28"/>
    <w:rsid w:val="002C2F65"/>
    <w:rsid w:val="00334C25"/>
    <w:rsid w:val="00442E48"/>
    <w:rsid w:val="0048617F"/>
    <w:rsid w:val="004D725D"/>
    <w:rsid w:val="005D5B3D"/>
    <w:rsid w:val="0062178E"/>
    <w:rsid w:val="006D7259"/>
    <w:rsid w:val="007039BD"/>
    <w:rsid w:val="00732F16"/>
    <w:rsid w:val="00837926"/>
    <w:rsid w:val="009A70ED"/>
    <w:rsid w:val="009D619A"/>
    <w:rsid w:val="00A04E4C"/>
    <w:rsid w:val="00A519FF"/>
    <w:rsid w:val="00A5298E"/>
    <w:rsid w:val="00B04867"/>
    <w:rsid w:val="00BD3778"/>
    <w:rsid w:val="00BE3345"/>
    <w:rsid w:val="00C417EA"/>
    <w:rsid w:val="00C95EC7"/>
    <w:rsid w:val="00CB047A"/>
    <w:rsid w:val="00CF2CC7"/>
    <w:rsid w:val="00D35923"/>
    <w:rsid w:val="00D90260"/>
    <w:rsid w:val="00DB12AA"/>
    <w:rsid w:val="00DE728F"/>
    <w:rsid w:val="00EA78C5"/>
    <w:rsid w:val="00F7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5AB70-F819-4BFD-85C1-DCF39FE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C25"/>
    <w:pPr>
      <w:ind w:left="720"/>
      <w:contextualSpacing/>
    </w:pPr>
  </w:style>
  <w:style w:type="paragraph" w:styleId="a4">
    <w:name w:val="Body Text"/>
    <w:basedOn w:val="a"/>
    <w:link w:val="a5"/>
    <w:rsid w:val="00267B2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67B2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267B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267B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unhideWhenUsed/>
    <w:rsid w:val="00267B28"/>
    <w:rPr>
      <w:color w:val="0000FF"/>
      <w:u w:val="single"/>
    </w:rPr>
  </w:style>
  <w:style w:type="character" w:customStyle="1" w:styleId="fontstyle01">
    <w:name w:val="fontstyle01"/>
    <w:rsid w:val="00267B2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67B28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42E48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2E48"/>
    <w:pPr>
      <w:widowControl w:val="0"/>
      <w:shd w:val="clear" w:color="auto" w:fill="FFFFFF"/>
      <w:spacing w:before="3420" w:after="420" w:line="446" w:lineRule="exact"/>
      <w:ind w:hanging="380"/>
      <w:jc w:val="right"/>
    </w:pPr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semiHidden/>
    <w:rsid w:val="004D725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8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Бученкова Мария Николаевна</dc:creator>
  <cp:keywords/>
  <dc:description/>
  <cp:lastModifiedBy>205.3</cp:lastModifiedBy>
  <cp:revision>3</cp:revision>
  <dcterms:created xsi:type="dcterms:W3CDTF">2025-01-23T14:07:00Z</dcterms:created>
  <dcterms:modified xsi:type="dcterms:W3CDTF">2025-01-24T08:26:00Z</dcterms:modified>
</cp:coreProperties>
</file>