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Отличие зимнего сада от оранжереи. Объекты различаются архитектурой, наполнением, или технологиями возделывания растений. 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характерный набор почвенных, геологических и искусственных наполнителей для субстратов комнатных и оранжерейных растений.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Факторы роста и развития растений в помещениях, которые возможно контролировать и которые с трудом поддаются регулированию. Пути оптимизации, средства, технологии.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Два основных принципа устройства </w:t>
      </w:r>
      <w:proofErr w:type="spellStart"/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фитостен</w:t>
      </w:r>
      <w:proofErr w:type="spellEnd"/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принципиальные отличия конструкции, плюсы и минусы для современных помещений и особенности эксплуатации.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Укажите плотность почвы, оптимальную для большинства растений.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Укажите размер почвенных агрегатов, оптимальный для большинства растений. 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Расположите почвы по возрастанию содержания тонких гранулометрических фракций.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В каких областях спектра солнечного света у большинства наземных растений фотосинтез протекает наиболее интенсивно.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Укажите вид солнечной радиации</w:t>
      </w:r>
      <w:r w:rsidRPr="00DE10D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определяющий, главным образом, климат региона.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Как изменяется влагообеспеченность растений при увеличении концентрации корней?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Какие части растения в</w:t>
      </w:r>
      <w:r w:rsidRPr="00DE10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начале вегетации</w:t>
      </w: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интенсивно  развиваются?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В чём отличие понятий «Зимний сад» и «оранжерея»?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чём преимущества «умного» кашпо типа </w:t>
      </w:r>
      <w:proofErr w:type="spellStart"/>
      <w:r w:rsidRPr="00DE10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lechuza</w:t>
      </w:r>
      <w:proofErr w:type="spellEnd"/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 традиционными кашпо с дренажём и поддоном?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гидропоника?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Дать характеристику особенностям тропических комнатных растений.</w:t>
      </w:r>
    </w:p>
    <w:p w:rsidR="00DE10D8" w:rsidRPr="00DE10D8" w:rsidRDefault="00DE10D8" w:rsidP="00DE10D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E10D8">
        <w:rPr>
          <w:rFonts w:ascii="Times New Roman" w:eastAsia="Calibri" w:hAnsi="Times New Roman" w:cs="Times New Roman"/>
          <w:sz w:val="24"/>
          <w:szCs w:val="24"/>
          <w:lang w:eastAsia="ru-RU"/>
        </w:rPr>
        <w:t>Дать характеристику растений-эпифитов.</w:t>
      </w:r>
    </w:p>
    <w:p w:rsidR="00760B86" w:rsidRPr="00DE10D8" w:rsidRDefault="003E0212" w:rsidP="00DE10D8"/>
    <w:sectPr w:rsidR="00760B86" w:rsidRPr="00DE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799"/>
    <w:multiLevelType w:val="hybridMultilevel"/>
    <w:tmpl w:val="FA2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670"/>
    <w:multiLevelType w:val="hybridMultilevel"/>
    <w:tmpl w:val="FA2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6"/>
    <w:rsid w:val="00127226"/>
    <w:rsid w:val="003E0212"/>
    <w:rsid w:val="00451C0E"/>
    <w:rsid w:val="00673029"/>
    <w:rsid w:val="00930987"/>
    <w:rsid w:val="00934E43"/>
    <w:rsid w:val="00AD7484"/>
    <w:rsid w:val="00CC1C8F"/>
    <w:rsid w:val="00D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APL</cp:lastModifiedBy>
  <cp:revision>3</cp:revision>
  <dcterms:created xsi:type="dcterms:W3CDTF">2022-09-15T14:49:00Z</dcterms:created>
  <dcterms:modified xsi:type="dcterms:W3CDTF">2022-09-15T14:49:00Z</dcterms:modified>
</cp:coreProperties>
</file>