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05E41" w14:textId="5176C79E" w:rsidR="00BA0A64" w:rsidRPr="00691A3D" w:rsidRDefault="00137B61" w:rsidP="000A45E5">
      <w:pPr>
        <w:jc w:val="center"/>
        <w:rPr>
          <w:b/>
          <w:bCs/>
        </w:rPr>
      </w:pPr>
      <w:r>
        <w:rPr>
          <w:b/>
          <w:bCs/>
        </w:rPr>
        <w:t>ВОПРОСЫ ДЛЯ ПОДГОТОВКИ К ЗАЧЕТУ ПО ДИСЦИПЛИНЕ</w:t>
      </w:r>
    </w:p>
    <w:p w14:paraId="50ECCF49" w14:textId="3B4B624F" w:rsidR="000F24E3" w:rsidRDefault="000F24E3" w:rsidP="00A3750E">
      <w:pPr>
        <w:spacing w:after="120"/>
        <w:jc w:val="center"/>
        <w:rPr>
          <w:b/>
          <w:bCs/>
        </w:rPr>
      </w:pPr>
      <w:r w:rsidRPr="00691A3D">
        <w:rPr>
          <w:b/>
          <w:bCs/>
        </w:rPr>
        <w:t>(межфакультетско</w:t>
      </w:r>
      <w:r w:rsidR="00137B61">
        <w:rPr>
          <w:b/>
          <w:bCs/>
        </w:rPr>
        <w:t>му</w:t>
      </w:r>
      <w:r w:rsidRPr="00691A3D">
        <w:rPr>
          <w:b/>
          <w:bCs/>
        </w:rPr>
        <w:t xml:space="preserve"> учебно</w:t>
      </w:r>
      <w:r w:rsidR="00137B61">
        <w:rPr>
          <w:b/>
          <w:bCs/>
        </w:rPr>
        <w:t>му</w:t>
      </w:r>
      <w:r w:rsidRPr="00691A3D">
        <w:rPr>
          <w:b/>
          <w:bCs/>
        </w:rPr>
        <w:t xml:space="preserve"> курс</w:t>
      </w:r>
      <w:r w:rsidR="00137B61">
        <w:rPr>
          <w:b/>
          <w:bCs/>
        </w:rPr>
        <w:t>у</w:t>
      </w:r>
      <w:r w:rsidRPr="00691A3D">
        <w:rPr>
          <w:b/>
          <w:bCs/>
        </w:rPr>
        <w:t>)</w:t>
      </w:r>
    </w:p>
    <w:tbl>
      <w:tblPr>
        <w:tblStyle w:val="a8"/>
        <w:tblW w:w="11058" w:type="dxa"/>
        <w:tblInd w:w="-426" w:type="dxa"/>
        <w:tblLook w:val="04A0" w:firstRow="1" w:lastRow="0" w:firstColumn="1" w:lastColumn="0" w:noHBand="0" w:noVBand="1"/>
      </w:tblPr>
      <w:tblGrid>
        <w:gridCol w:w="11058"/>
      </w:tblGrid>
      <w:tr w:rsidR="00A3750E" w:rsidRPr="003D3BD2" w14:paraId="6C071309" w14:textId="77777777" w:rsidTr="00A3750E">
        <w:tc>
          <w:tcPr>
            <w:tcW w:w="110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B9EBF" w14:textId="77777777" w:rsidR="000C2236" w:rsidRPr="000C2236" w:rsidRDefault="000C2236" w:rsidP="000C2236">
            <w:pPr>
              <w:ind w:right="-114" w:hanging="250"/>
              <w:jc w:val="center"/>
              <w:rPr>
                <w:rFonts w:ascii="Cambria" w:hAnsi="Cambria" w:cs="Cambria"/>
                <w:b/>
                <w:bCs/>
              </w:rPr>
            </w:pPr>
            <w:r w:rsidRPr="000C2236">
              <w:rPr>
                <w:rFonts w:ascii="Cambria" w:hAnsi="Cambria" w:cs="Cambria"/>
                <w:b/>
                <w:bCs/>
              </w:rPr>
              <w:t>Государственные технологии и искусственный интеллект</w:t>
            </w:r>
          </w:p>
          <w:p w14:paraId="79166AAB" w14:textId="0481E104" w:rsidR="00A3750E" w:rsidRPr="000C2236" w:rsidRDefault="000C2236" w:rsidP="000C2236">
            <w:pPr>
              <w:jc w:val="center"/>
              <w:rPr>
                <w:b/>
                <w:bCs/>
              </w:rPr>
            </w:pPr>
            <w:r w:rsidRPr="000C2236">
              <w:rPr>
                <w:rFonts w:ascii="Cambria" w:hAnsi="Cambria" w:cs="Cambria"/>
                <w:b/>
                <w:bCs/>
              </w:rPr>
              <w:t xml:space="preserve">State </w:t>
            </w:r>
            <w:proofErr w:type="spellStart"/>
            <w:r w:rsidRPr="000C2236">
              <w:rPr>
                <w:rFonts w:ascii="Cambria" w:hAnsi="Cambria" w:cs="Cambria"/>
                <w:b/>
                <w:bCs/>
              </w:rPr>
              <w:t>technologies</w:t>
            </w:r>
            <w:proofErr w:type="spellEnd"/>
            <w:r w:rsidRPr="000C2236">
              <w:rPr>
                <w:rFonts w:ascii="Cambria" w:hAnsi="Cambria" w:cs="Cambria"/>
                <w:b/>
                <w:bCs/>
              </w:rPr>
              <w:t xml:space="preserve"> </w:t>
            </w:r>
            <w:proofErr w:type="spellStart"/>
            <w:r w:rsidRPr="000C2236">
              <w:rPr>
                <w:rFonts w:ascii="Cambria" w:hAnsi="Cambria" w:cs="Cambria"/>
                <w:b/>
                <w:bCs/>
              </w:rPr>
              <w:t>and</w:t>
            </w:r>
            <w:proofErr w:type="spellEnd"/>
            <w:r w:rsidRPr="000C2236">
              <w:rPr>
                <w:rFonts w:ascii="Cambria" w:hAnsi="Cambria" w:cs="Cambria"/>
                <w:b/>
                <w:bCs/>
              </w:rPr>
              <w:t xml:space="preserve"> </w:t>
            </w:r>
            <w:proofErr w:type="spellStart"/>
            <w:r w:rsidRPr="000C2236">
              <w:rPr>
                <w:rFonts w:ascii="Cambria" w:hAnsi="Cambria" w:cs="Cambria"/>
                <w:b/>
                <w:bCs/>
              </w:rPr>
              <w:t>artificial</w:t>
            </w:r>
            <w:proofErr w:type="spellEnd"/>
            <w:r w:rsidRPr="000C2236">
              <w:rPr>
                <w:rFonts w:ascii="Cambria" w:hAnsi="Cambria" w:cs="Cambria"/>
                <w:b/>
                <w:bCs/>
              </w:rPr>
              <w:t xml:space="preserve"> </w:t>
            </w:r>
            <w:proofErr w:type="spellStart"/>
            <w:r w:rsidRPr="000C2236">
              <w:rPr>
                <w:rFonts w:ascii="Cambria" w:hAnsi="Cambria" w:cs="Cambria"/>
                <w:b/>
                <w:bCs/>
              </w:rPr>
              <w:t>intelligence</w:t>
            </w:r>
            <w:proofErr w:type="spellEnd"/>
            <w:r w:rsidRPr="000C2236">
              <w:rPr>
                <w:rFonts w:ascii="Cambria" w:hAnsi="Cambria" w:cs="Cambria"/>
                <w:b/>
                <w:bCs/>
                <w:i/>
                <w:iCs/>
              </w:rPr>
              <w:t xml:space="preserve"> </w:t>
            </w:r>
            <w:r w:rsidR="00A3750E" w:rsidRPr="000C2236">
              <w:rPr>
                <w:rFonts w:ascii="Cambria" w:hAnsi="Cambria" w:cs="Cambria"/>
                <w:i/>
                <w:iCs/>
              </w:rPr>
              <w:t xml:space="preserve">(36 </w:t>
            </w:r>
            <w:r w:rsidR="00A3750E" w:rsidRPr="00537C55">
              <w:rPr>
                <w:rFonts w:ascii="Cambria" w:hAnsi="Cambria" w:cs="Cambria"/>
                <w:i/>
                <w:iCs/>
              </w:rPr>
              <w:t>часов</w:t>
            </w:r>
            <w:r w:rsidR="00A3750E" w:rsidRPr="000C2236">
              <w:rPr>
                <w:rFonts w:ascii="Cambria" w:hAnsi="Cambria" w:cs="Cambria"/>
                <w:i/>
                <w:iCs/>
              </w:rPr>
              <w:t>)</w:t>
            </w:r>
          </w:p>
        </w:tc>
      </w:tr>
    </w:tbl>
    <w:p w14:paraId="199A053B" w14:textId="77353558" w:rsidR="000C2236" w:rsidRDefault="000C2236" w:rsidP="000C2236">
      <w:pPr>
        <w:jc w:val="both"/>
        <w:rPr>
          <w:bCs/>
        </w:rPr>
      </w:pPr>
    </w:p>
    <w:p w14:paraId="4F4C596B" w14:textId="3F0F3FCE" w:rsidR="000C2236" w:rsidRDefault="000C2236" w:rsidP="000C2236">
      <w:pPr>
        <w:jc w:val="both"/>
        <w:rPr>
          <w:bCs/>
        </w:rPr>
      </w:pPr>
    </w:p>
    <w:p w14:paraId="470F84D2" w14:textId="77777777" w:rsidR="000C2236" w:rsidRPr="000C2236" w:rsidRDefault="000C2236" w:rsidP="000C2236">
      <w:pPr>
        <w:jc w:val="both"/>
        <w:rPr>
          <w:bCs/>
        </w:rPr>
      </w:pPr>
    </w:p>
    <w:p w14:paraId="375231DB" w14:textId="77777777" w:rsidR="000C2236" w:rsidRPr="00CF1736" w:rsidRDefault="000C2236" w:rsidP="000C2236">
      <w:pPr>
        <w:ind w:left="567" w:hanging="283"/>
        <w:jc w:val="both"/>
        <w:rPr>
          <w:b/>
        </w:rPr>
      </w:pPr>
      <w:r w:rsidRPr="00CF1736">
        <w:rPr>
          <w:b/>
        </w:rPr>
        <w:t>Тема 1. Большие данные и искусственный интеллект в цифровых технологиях управления</w:t>
      </w:r>
    </w:p>
    <w:p w14:paraId="674F6BF5" w14:textId="77777777" w:rsidR="000C2236" w:rsidRPr="00CF1736" w:rsidRDefault="000C2236" w:rsidP="000C2236">
      <w:pPr>
        <w:pStyle w:val="af0"/>
        <w:numPr>
          <w:ilvl w:val="0"/>
          <w:numId w:val="2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Проинтерпретируйте анализ больших данных как ресурс развития цифрового управления</w:t>
      </w:r>
    </w:p>
    <w:p w14:paraId="6CED8831" w14:textId="77777777" w:rsidR="000C2236" w:rsidRPr="00CF1736" w:rsidRDefault="000C2236" w:rsidP="000C2236">
      <w:pPr>
        <w:pStyle w:val="af0"/>
        <w:numPr>
          <w:ilvl w:val="0"/>
          <w:numId w:val="2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Обоснуйте методы и техники анализа больших данных в цифровом управлении</w:t>
      </w:r>
    </w:p>
    <w:p w14:paraId="6F8EB91B" w14:textId="77777777" w:rsidR="000C2236" w:rsidRPr="00CF1736" w:rsidRDefault="000C2236" w:rsidP="000C2236">
      <w:pPr>
        <w:pStyle w:val="af0"/>
        <w:numPr>
          <w:ilvl w:val="0"/>
          <w:numId w:val="2"/>
        </w:numPr>
        <w:spacing w:after="120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Сравните программное обеспечение анализа больших данных</w:t>
      </w:r>
    </w:p>
    <w:p w14:paraId="51604402" w14:textId="77777777" w:rsidR="000C2236" w:rsidRPr="00CF1736" w:rsidRDefault="000C2236" w:rsidP="000C2236">
      <w:pPr>
        <w:ind w:left="567" w:hanging="283"/>
        <w:jc w:val="both"/>
        <w:rPr>
          <w:b/>
        </w:rPr>
      </w:pPr>
      <w:r w:rsidRPr="00CF1736">
        <w:rPr>
          <w:b/>
        </w:rPr>
        <w:t>Тема 2. Государственное администрирование и искусственный интеллект: история и перспективы</w:t>
      </w:r>
    </w:p>
    <w:p w14:paraId="751DDCA9" w14:textId="77777777" w:rsidR="000C2236" w:rsidRPr="00CF1736" w:rsidRDefault="000C2236" w:rsidP="000C2236">
      <w:pPr>
        <w:pStyle w:val="af0"/>
        <w:numPr>
          <w:ilvl w:val="0"/>
          <w:numId w:val="2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Раскройте нормативно-правовые основы реализации искусственного интеллекта в практике государственного управления и контроля (надзора).</w:t>
      </w:r>
    </w:p>
    <w:p w14:paraId="15A73ABB" w14:textId="77777777" w:rsidR="000C2236" w:rsidRPr="00CF1736" w:rsidRDefault="000C2236" w:rsidP="000C2236">
      <w:pPr>
        <w:pStyle w:val="af0"/>
        <w:numPr>
          <w:ilvl w:val="0"/>
          <w:numId w:val="2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Проанализируйте Национальную стратегию развития искусственного интеллекта на период до 2030 года.</w:t>
      </w:r>
    </w:p>
    <w:p w14:paraId="4B84CACF" w14:textId="77777777" w:rsidR="000C2236" w:rsidRPr="00CF1736" w:rsidRDefault="000C2236" w:rsidP="000C2236">
      <w:pPr>
        <w:pStyle w:val="af0"/>
        <w:numPr>
          <w:ilvl w:val="0"/>
          <w:numId w:val="2"/>
        </w:numPr>
        <w:spacing w:after="120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Сравните условия для разработки и внедрения технологий искусственного интеллекта</w:t>
      </w:r>
    </w:p>
    <w:p w14:paraId="40654DDA" w14:textId="77777777" w:rsidR="000C2236" w:rsidRPr="00CF1736" w:rsidRDefault="000C2236" w:rsidP="000C2236">
      <w:pPr>
        <w:ind w:left="567" w:hanging="283"/>
        <w:jc w:val="both"/>
        <w:rPr>
          <w:b/>
        </w:rPr>
      </w:pPr>
      <w:r w:rsidRPr="00CF1736">
        <w:rPr>
          <w:b/>
        </w:rPr>
        <w:t>Тема 3. Единая цифровая платформа "</w:t>
      </w:r>
      <w:proofErr w:type="spellStart"/>
      <w:r w:rsidRPr="00CF1736">
        <w:rPr>
          <w:b/>
        </w:rPr>
        <w:t>ГосТех</w:t>
      </w:r>
      <w:proofErr w:type="spellEnd"/>
      <w:r w:rsidRPr="00CF1736">
        <w:rPr>
          <w:b/>
        </w:rPr>
        <w:t>": предпосылки создания, мировой опыт, стратегические цели, преимущества платформы</w:t>
      </w:r>
    </w:p>
    <w:p w14:paraId="09687832" w14:textId="77777777" w:rsidR="000C2236" w:rsidRPr="00CF1736" w:rsidRDefault="000C2236" w:rsidP="000C2236">
      <w:pPr>
        <w:pStyle w:val="af0"/>
        <w:numPr>
          <w:ilvl w:val="0"/>
          <w:numId w:val="2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Объясните теоретико-методологические основы разработки, развития и реализации искусственного интеллекта в институциональных практиках управления/администрирования и контрольной/надзорной деятельности.</w:t>
      </w:r>
    </w:p>
    <w:p w14:paraId="07D7BB08" w14:textId="77777777" w:rsidR="000C2236" w:rsidRPr="00CF1736" w:rsidRDefault="000C2236" w:rsidP="000C2236">
      <w:pPr>
        <w:pStyle w:val="af0"/>
        <w:numPr>
          <w:ilvl w:val="0"/>
          <w:numId w:val="2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Охарактеризуйте государственное управление – пространство искусственного интеллекта</w:t>
      </w:r>
    </w:p>
    <w:p w14:paraId="7A2EE377" w14:textId="77777777" w:rsidR="000C2236" w:rsidRPr="00CF1736" w:rsidRDefault="000C2236" w:rsidP="000C2236">
      <w:pPr>
        <w:pStyle w:val="af0"/>
        <w:numPr>
          <w:ilvl w:val="0"/>
          <w:numId w:val="2"/>
        </w:numPr>
        <w:spacing w:after="120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Раскройте внедрение технологии искусственного интеллекта в практику государственного управления</w:t>
      </w:r>
    </w:p>
    <w:p w14:paraId="73D949F5" w14:textId="77777777" w:rsidR="000C2236" w:rsidRPr="00CF1736" w:rsidRDefault="000C2236" w:rsidP="000C2236">
      <w:pPr>
        <w:ind w:left="567" w:hanging="283"/>
        <w:jc w:val="both"/>
        <w:rPr>
          <w:b/>
        </w:rPr>
      </w:pPr>
      <w:r w:rsidRPr="00CF1736">
        <w:rPr>
          <w:b/>
        </w:rPr>
        <w:t>Тема 4. Единая цифровая платформа «</w:t>
      </w:r>
      <w:proofErr w:type="spellStart"/>
      <w:r w:rsidRPr="00CF1736">
        <w:rPr>
          <w:b/>
        </w:rPr>
        <w:t>ГосТех</w:t>
      </w:r>
      <w:proofErr w:type="spellEnd"/>
      <w:r w:rsidRPr="00CF1736">
        <w:rPr>
          <w:b/>
        </w:rPr>
        <w:t>»: принципы развития и расширения платформы «</w:t>
      </w:r>
      <w:proofErr w:type="spellStart"/>
      <w:r w:rsidRPr="00CF1736">
        <w:rPr>
          <w:b/>
        </w:rPr>
        <w:t>ГосТех</w:t>
      </w:r>
      <w:proofErr w:type="spellEnd"/>
      <w:r w:rsidRPr="00CF1736">
        <w:rPr>
          <w:b/>
        </w:rPr>
        <w:t xml:space="preserve">», </w:t>
      </w:r>
      <w:proofErr w:type="spellStart"/>
      <w:r w:rsidRPr="00CF1736">
        <w:rPr>
          <w:b/>
        </w:rPr>
        <w:t>переиспользование</w:t>
      </w:r>
      <w:proofErr w:type="spellEnd"/>
      <w:r w:rsidRPr="00CF1736">
        <w:rPr>
          <w:b/>
        </w:rPr>
        <w:t xml:space="preserve"> и Стратегия 360</w:t>
      </w:r>
    </w:p>
    <w:p w14:paraId="71F73469" w14:textId="77777777" w:rsidR="000C2236" w:rsidRPr="00CF1736" w:rsidRDefault="000C2236" w:rsidP="000C2236">
      <w:pPr>
        <w:pStyle w:val="af0"/>
        <w:numPr>
          <w:ilvl w:val="0"/>
          <w:numId w:val="2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Поясните необходимость «</w:t>
      </w:r>
      <w:proofErr w:type="spellStart"/>
      <w:r w:rsidRPr="00CF1736">
        <w:rPr>
          <w:rFonts w:ascii="Times New Roman" w:hAnsi="Times New Roman" w:cs="Times New Roman"/>
          <w:bCs/>
          <w:sz w:val="24"/>
          <w:szCs w:val="24"/>
        </w:rPr>
        <w:t>ГосТех</w:t>
      </w:r>
      <w:proofErr w:type="spellEnd"/>
      <w:r w:rsidRPr="00CF1736">
        <w:rPr>
          <w:rFonts w:ascii="Times New Roman" w:hAnsi="Times New Roman" w:cs="Times New Roman"/>
          <w:bCs/>
          <w:sz w:val="24"/>
          <w:szCs w:val="24"/>
        </w:rPr>
        <w:t>» как основы технологической независимости</w:t>
      </w:r>
    </w:p>
    <w:p w14:paraId="33A29C74" w14:textId="77777777" w:rsidR="000C2236" w:rsidRPr="00CF1736" w:rsidRDefault="000C2236" w:rsidP="000C2236">
      <w:pPr>
        <w:pStyle w:val="af0"/>
        <w:numPr>
          <w:ilvl w:val="0"/>
          <w:numId w:val="2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Объясните архитектуру, сервисы и принципы функционирования платформы «</w:t>
      </w:r>
      <w:proofErr w:type="spellStart"/>
      <w:r w:rsidRPr="00CF1736">
        <w:rPr>
          <w:rFonts w:ascii="Times New Roman" w:hAnsi="Times New Roman" w:cs="Times New Roman"/>
          <w:bCs/>
          <w:sz w:val="24"/>
          <w:szCs w:val="24"/>
        </w:rPr>
        <w:t>ГосТех</w:t>
      </w:r>
      <w:proofErr w:type="spellEnd"/>
      <w:r w:rsidRPr="00CF1736">
        <w:rPr>
          <w:rFonts w:ascii="Times New Roman" w:hAnsi="Times New Roman" w:cs="Times New Roman"/>
          <w:bCs/>
          <w:sz w:val="24"/>
          <w:szCs w:val="24"/>
        </w:rPr>
        <w:t>»</w:t>
      </w:r>
    </w:p>
    <w:p w14:paraId="0058CECF" w14:textId="77777777" w:rsidR="000C2236" w:rsidRPr="00CF1736" w:rsidRDefault="000C2236" w:rsidP="000C2236">
      <w:pPr>
        <w:pStyle w:val="af0"/>
        <w:numPr>
          <w:ilvl w:val="0"/>
          <w:numId w:val="2"/>
        </w:numPr>
        <w:spacing w:after="120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Раскройте необходимость этики искусственного интеллекта и ее особенности в организации государственного управления на платформе «</w:t>
      </w:r>
      <w:proofErr w:type="spellStart"/>
      <w:r w:rsidRPr="00CF1736">
        <w:rPr>
          <w:rFonts w:ascii="Times New Roman" w:hAnsi="Times New Roman" w:cs="Times New Roman"/>
          <w:bCs/>
          <w:sz w:val="24"/>
          <w:szCs w:val="24"/>
        </w:rPr>
        <w:t>ГосТех</w:t>
      </w:r>
      <w:proofErr w:type="spellEnd"/>
      <w:r w:rsidRPr="00CF1736">
        <w:rPr>
          <w:rFonts w:ascii="Times New Roman" w:hAnsi="Times New Roman" w:cs="Times New Roman"/>
          <w:bCs/>
          <w:sz w:val="24"/>
          <w:szCs w:val="24"/>
        </w:rPr>
        <w:t>»</w:t>
      </w:r>
    </w:p>
    <w:p w14:paraId="6A02854F" w14:textId="77777777" w:rsidR="000C2236" w:rsidRPr="00CF1736" w:rsidRDefault="000C2236" w:rsidP="000C2236">
      <w:pPr>
        <w:ind w:left="567" w:hanging="283"/>
        <w:jc w:val="both"/>
        <w:rPr>
          <w:b/>
        </w:rPr>
      </w:pPr>
      <w:r w:rsidRPr="00CF1736">
        <w:rPr>
          <w:b/>
        </w:rPr>
        <w:t>Тема 5. Государственные технологии с искусственным интеллектом в отраслях национальной экономики</w:t>
      </w:r>
    </w:p>
    <w:p w14:paraId="7DC104AF" w14:textId="77777777" w:rsidR="000C2236" w:rsidRPr="00CF1736" w:rsidRDefault="000C2236" w:rsidP="000C2236">
      <w:pPr>
        <w:pStyle w:val="af0"/>
        <w:numPr>
          <w:ilvl w:val="0"/>
          <w:numId w:val="2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Объясните цель и задачи государственных программ и национальных (федеральных, ведомственных и региональных) проектов в контексте внедрения технологий искусственного интеллекта.</w:t>
      </w:r>
    </w:p>
    <w:p w14:paraId="70DDA5C2" w14:textId="77777777" w:rsidR="000C2236" w:rsidRPr="00CF1736" w:rsidRDefault="000C2236" w:rsidP="000C2236">
      <w:pPr>
        <w:pStyle w:val="af0"/>
        <w:numPr>
          <w:ilvl w:val="0"/>
          <w:numId w:val="2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Охарактеризуйте управленческие практики применения сильного и слабого искусственного интеллекта.</w:t>
      </w:r>
    </w:p>
    <w:p w14:paraId="022CEACF" w14:textId="77777777" w:rsidR="000C2236" w:rsidRPr="00CF1736" w:rsidRDefault="000C2236" w:rsidP="000C2236">
      <w:pPr>
        <w:pStyle w:val="af0"/>
        <w:numPr>
          <w:ilvl w:val="0"/>
          <w:numId w:val="2"/>
        </w:numPr>
        <w:spacing w:after="120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Соотнесите современный искусственный интеллект и интеллектуальные информационные системы на службе государства, общества и граждан: институциональные и этические грани</w:t>
      </w:r>
    </w:p>
    <w:p w14:paraId="1038A6E6" w14:textId="77777777" w:rsidR="000C2236" w:rsidRPr="00CF1736" w:rsidRDefault="000C2236" w:rsidP="000C2236">
      <w:pPr>
        <w:ind w:left="567" w:hanging="283"/>
        <w:jc w:val="both"/>
        <w:rPr>
          <w:b/>
        </w:rPr>
      </w:pPr>
      <w:r w:rsidRPr="00CF1736">
        <w:rPr>
          <w:b/>
        </w:rPr>
        <w:t>Тема 6. Обеспечение информационной безопасности ЕЦП «</w:t>
      </w:r>
      <w:proofErr w:type="spellStart"/>
      <w:r w:rsidRPr="00CF1736">
        <w:rPr>
          <w:b/>
        </w:rPr>
        <w:t>ГосТех</w:t>
      </w:r>
      <w:proofErr w:type="spellEnd"/>
      <w:r w:rsidRPr="00CF1736">
        <w:rPr>
          <w:b/>
        </w:rPr>
        <w:t>»</w:t>
      </w:r>
    </w:p>
    <w:p w14:paraId="686772A9" w14:textId="77777777" w:rsidR="000C2236" w:rsidRPr="00CF1736" w:rsidRDefault="000C2236" w:rsidP="000C2236">
      <w:pPr>
        <w:pStyle w:val="af0"/>
        <w:numPr>
          <w:ilvl w:val="0"/>
          <w:numId w:val="2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Раскройте необходимость и содержание обеспечения безопасности приложений на платформе «</w:t>
      </w:r>
      <w:proofErr w:type="spellStart"/>
      <w:r w:rsidRPr="00CF1736">
        <w:rPr>
          <w:rFonts w:ascii="Times New Roman" w:hAnsi="Times New Roman" w:cs="Times New Roman"/>
          <w:bCs/>
          <w:sz w:val="24"/>
          <w:szCs w:val="24"/>
        </w:rPr>
        <w:t>ГосТех</w:t>
      </w:r>
      <w:proofErr w:type="spellEnd"/>
      <w:r w:rsidRPr="00CF1736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63A6BB92" w14:textId="77777777" w:rsidR="000C2236" w:rsidRPr="00CF1736" w:rsidRDefault="000C2236" w:rsidP="000C2236">
      <w:pPr>
        <w:pStyle w:val="af0"/>
        <w:numPr>
          <w:ilvl w:val="0"/>
          <w:numId w:val="2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Охарактеризуйте роль искусственного интеллекта в экосистеме платформы «</w:t>
      </w:r>
      <w:proofErr w:type="spellStart"/>
      <w:r w:rsidRPr="00CF1736">
        <w:rPr>
          <w:rFonts w:ascii="Times New Roman" w:hAnsi="Times New Roman" w:cs="Times New Roman"/>
          <w:bCs/>
          <w:sz w:val="24"/>
          <w:szCs w:val="24"/>
        </w:rPr>
        <w:t>ГосТех</w:t>
      </w:r>
      <w:proofErr w:type="spellEnd"/>
      <w:r w:rsidRPr="00CF1736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0E76CBC0" w14:textId="77777777" w:rsidR="000C2236" w:rsidRPr="00CF1736" w:rsidRDefault="000C2236" w:rsidP="000C2236">
      <w:pPr>
        <w:pStyle w:val="af0"/>
        <w:numPr>
          <w:ilvl w:val="0"/>
          <w:numId w:val="2"/>
        </w:numPr>
        <w:spacing w:after="120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Докажите комплексный характер системы защиты информации платформы «</w:t>
      </w:r>
      <w:proofErr w:type="spellStart"/>
      <w:r w:rsidRPr="00CF1736">
        <w:rPr>
          <w:rFonts w:ascii="Times New Roman" w:hAnsi="Times New Roman" w:cs="Times New Roman"/>
          <w:bCs/>
          <w:sz w:val="24"/>
          <w:szCs w:val="24"/>
        </w:rPr>
        <w:t>ГосТех</w:t>
      </w:r>
      <w:proofErr w:type="spellEnd"/>
      <w:r w:rsidRPr="00CF1736">
        <w:rPr>
          <w:rFonts w:ascii="Times New Roman" w:hAnsi="Times New Roman" w:cs="Times New Roman"/>
          <w:bCs/>
          <w:sz w:val="24"/>
          <w:szCs w:val="24"/>
        </w:rPr>
        <w:t>»</w:t>
      </w:r>
    </w:p>
    <w:p w14:paraId="7E7333F4" w14:textId="77777777" w:rsidR="000C2236" w:rsidRPr="00CF1736" w:rsidRDefault="000C2236" w:rsidP="000C2236">
      <w:pPr>
        <w:ind w:left="567" w:hanging="283"/>
        <w:jc w:val="both"/>
        <w:rPr>
          <w:b/>
        </w:rPr>
      </w:pPr>
      <w:r w:rsidRPr="00CF1736">
        <w:rPr>
          <w:b/>
        </w:rPr>
        <w:lastRenderedPageBreak/>
        <w:t>Тема 7. Правовое регулирование создания и функционирования ЕЦП «</w:t>
      </w:r>
      <w:proofErr w:type="spellStart"/>
      <w:r w:rsidRPr="00CF1736">
        <w:rPr>
          <w:b/>
        </w:rPr>
        <w:t>ГосТех</w:t>
      </w:r>
      <w:proofErr w:type="spellEnd"/>
      <w:r w:rsidRPr="00CF1736">
        <w:rPr>
          <w:b/>
        </w:rPr>
        <w:t>»</w:t>
      </w:r>
    </w:p>
    <w:p w14:paraId="249D021E" w14:textId="77777777" w:rsidR="000C2236" w:rsidRPr="00CF1736" w:rsidRDefault="000C2236" w:rsidP="000C2236">
      <w:pPr>
        <w:pStyle w:val="af0"/>
        <w:numPr>
          <w:ilvl w:val="0"/>
          <w:numId w:val="2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Сравните международное правовое регулирование и зарубежный опыт использования возможностей искусственного интеллекта на государственной службе.</w:t>
      </w:r>
    </w:p>
    <w:p w14:paraId="3666F0B9" w14:textId="77777777" w:rsidR="000C2236" w:rsidRPr="00CF1736" w:rsidRDefault="000C2236" w:rsidP="000C2236">
      <w:pPr>
        <w:pStyle w:val="af0"/>
        <w:numPr>
          <w:ilvl w:val="0"/>
          <w:numId w:val="2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 xml:space="preserve">Объясните нормативно-правовые основы развития </w:t>
      </w:r>
      <w:r w:rsidRPr="00CF1736">
        <w:rPr>
          <w:rFonts w:ascii="Times New Roman" w:hAnsi="Times New Roman" w:cs="Times New Roman"/>
          <w:bCs/>
          <w:sz w:val="24"/>
          <w:szCs w:val="24"/>
        </w:rPr>
        <w:tab/>
        <w:t>регулирования отношений в сфере технологий искусственного интеллекта</w:t>
      </w:r>
    </w:p>
    <w:p w14:paraId="262DA90C" w14:textId="77777777" w:rsidR="000C2236" w:rsidRPr="00CF1736" w:rsidRDefault="000C2236" w:rsidP="000C2236">
      <w:pPr>
        <w:pStyle w:val="af0"/>
        <w:numPr>
          <w:ilvl w:val="0"/>
          <w:numId w:val="2"/>
        </w:numPr>
        <w:spacing w:after="120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Проанализируйте российский опыт правового регулирования ЕЦП «</w:t>
      </w:r>
      <w:proofErr w:type="spellStart"/>
      <w:r w:rsidRPr="00CF1736">
        <w:rPr>
          <w:rFonts w:ascii="Times New Roman" w:hAnsi="Times New Roman" w:cs="Times New Roman"/>
          <w:bCs/>
          <w:sz w:val="24"/>
          <w:szCs w:val="24"/>
        </w:rPr>
        <w:t>ГосТех</w:t>
      </w:r>
      <w:proofErr w:type="spellEnd"/>
      <w:r w:rsidRPr="00CF1736">
        <w:rPr>
          <w:rFonts w:ascii="Times New Roman" w:hAnsi="Times New Roman" w:cs="Times New Roman"/>
          <w:bCs/>
          <w:sz w:val="24"/>
          <w:szCs w:val="24"/>
        </w:rPr>
        <w:t>» и искусственного интеллекта</w:t>
      </w:r>
    </w:p>
    <w:p w14:paraId="40BB01E8" w14:textId="77777777" w:rsidR="000C2236" w:rsidRPr="00CF1736" w:rsidRDefault="000C2236" w:rsidP="000C2236">
      <w:pPr>
        <w:ind w:left="567" w:hanging="283"/>
        <w:jc w:val="both"/>
        <w:rPr>
          <w:b/>
        </w:rPr>
      </w:pPr>
      <w:r w:rsidRPr="00CF1736">
        <w:rPr>
          <w:b/>
        </w:rPr>
        <w:t xml:space="preserve">Тема 8. </w:t>
      </w:r>
      <w:proofErr w:type="spellStart"/>
      <w:r w:rsidRPr="00CF1736">
        <w:rPr>
          <w:b/>
        </w:rPr>
        <w:t>Госмаркет</w:t>
      </w:r>
      <w:proofErr w:type="spellEnd"/>
      <w:r w:rsidRPr="00CF1736">
        <w:rPr>
          <w:b/>
        </w:rPr>
        <w:t>: цели и возможности, производственный процесс создания ГИС «</w:t>
      </w:r>
      <w:proofErr w:type="spellStart"/>
      <w:r w:rsidRPr="00CF1736">
        <w:rPr>
          <w:b/>
        </w:rPr>
        <w:t>Госмаркет</w:t>
      </w:r>
      <w:proofErr w:type="spellEnd"/>
      <w:r w:rsidRPr="00CF1736">
        <w:rPr>
          <w:b/>
        </w:rPr>
        <w:t>»</w:t>
      </w:r>
    </w:p>
    <w:p w14:paraId="6145053C" w14:textId="77777777" w:rsidR="000C2236" w:rsidRPr="00CF1736" w:rsidRDefault="000C2236" w:rsidP="000C2236">
      <w:pPr>
        <w:pStyle w:val="af0"/>
        <w:numPr>
          <w:ilvl w:val="0"/>
          <w:numId w:val="2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Соотнесите интеллектуальные системы поддержки принятия управленческих решений и экспертные системы как основа создания ГИС «</w:t>
      </w:r>
      <w:proofErr w:type="spellStart"/>
      <w:r w:rsidRPr="00CF1736">
        <w:rPr>
          <w:rFonts w:ascii="Times New Roman" w:hAnsi="Times New Roman" w:cs="Times New Roman"/>
          <w:bCs/>
          <w:sz w:val="24"/>
          <w:szCs w:val="24"/>
        </w:rPr>
        <w:t>Госмаркет</w:t>
      </w:r>
      <w:proofErr w:type="spellEnd"/>
      <w:r w:rsidRPr="00CF1736">
        <w:rPr>
          <w:rFonts w:ascii="Times New Roman" w:hAnsi="Times New Roman" w:cs="Times New Roman"/>
          <w:bCs/>
          <w:sz w:val="24"/>
          <w:szCs w:val="24"/>
        </w:rPr>
        <w:t>»</w:t>
      </w:r>
    </w:p>
    <w:p w14:paraId="2FE6B47A" w14:textId="77777777" w:rsidR="000C2236" w:rsidRPr="00CF1736" w:rsidRDefault="000C2236" w:rsidP="000C2236">
      <w:pPr>
        <w:pStyle w:val="af0"/>
        <w:numPr>
          <w:ilvl w:val="0"/>
          <w:numId w:val="2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Охарактеризуйте ГИС «</w:t>
      </w:r>
      <w:proofErr w:type="spellStart"/>
      <w:r w:rsidRPr="00CF1736">
        <w:rPr>
          <w:rFonts w:ascii="Times New Roman" w:hAnsi="Times New Roman" w:cs="Times New Roman"/>
          <w:bCs/>
          <w:sz w:val="24"/>
          <w:szCs w:val="24"/>
        </w:rPr>
        <w:t>Госмаркет</w:t>
      </w:r>
      <w:proofErr w:type="spellEnd"/>
      <w:r w:rsidRPr="00CF1736">
        <w:rPr>
          <w:rFonts w:ascii="Times New Roman" w:hAnsi="Times New Roman" w:cs="Times New Roman"/>
          <w:bCs/>
          <w:sz w:val="24"/>
          <w:szCs w:val="24"/>
        </w:rPr>
        <w:t>»: цель, задачи, структура, преимущества, результаты</w:t>
      </w:r>
    </w:p>
    <w:p w14:paraId="40A67274" w14:textId="77777777" w:rsidR="000C2236" w:rsidRPr="00CF1736" w:rsidRDefault="000C2236" w:rsidP="000C2236">
      <w:pPr>
        <w:pStyle w:val="af0"/>
        <w:numPr>
          <w:ilvl w:val="0"/>
          <w:numId w:val="2"/>
        </w:numPr>
        <w:spacing w:after="120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Объясните взаимодействие ГИС «</w:t>
      </w:r>
      <w:proofErr w:type="spellStart"/>
      <w:r w:rsidRPr="00CF1736">
        <w:rPr>
          <w:rFonts w:ascii="Times New Roman" w:hAnsi="Times New Roman" w:cs="Times New Roman"/>
          <w:bCs/>
          <w:sz w:val="24"/>
          <w:szCs w:val="24"/>
        </w:rPr>
        <w:t>Госмаркет</w:t>
      </w:r>
      <w:proofErr w:type="spellEnd"/>
      <w:r w:rsidRPr="00CF1736">
        <w:rPr>
          <w:rFonts w:ascii="Times New Roman" w:hAnsi="Times New Roman" w:cs="Times New Roman"/>
          <w:bCs/>
          <w:sz w:val="24"/>
          <w:szCs w:val="24"/>
        </w:rPr>
        <w:t>» с иными информационными системами.</w:t>
      </w:r>
    </w:p>
    <w:p w14:paraId="4C81A694" w14:textId="77777777" w:rsidR="000C2236" w:rsidRPr="00CF1736" w:rsidRDefault="000C2236" w:rsidP="000C2236">
      <w:pPr>
        <w:ind w:left="567" w:hanging="283"/>
        <w:jc w:val="both"/>
        <w:rPr>
          <w:b/>
        </w:rPr>
      </w:pPr>
      <w:r w:rsidRPr="00CF1736">
        <w:rPr>
          <w:b/>
        </w:rPr>
        <w:t>Тема 9. Методология доменной архитектуры государственного управления</w:t>
      </w:r>
    </w:p>
    <w:p w14:paraId="24E05ED3" w14:textId="77777777" w:rsidR="000C2236" w:rsidRPr="00CF1736" w:rsidRDefault="000C2236" w:rsidP="000C2236">
      <w:pPr>
        <w:pStyle w:val="af0"/>
        <w:numPr>
          <w:ilvl w:val="0"/>
          <w:numId w:val="2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Раскройте понимание домена и принципы доменной архитектуры.</w:t>
      </w:r>
    </w:p>
    <w:p w14:paraId="4EA27D13" w14:textId="77777777" w:rsidR="000C2236" w:rsidRPr="00CF1736" w:rsidRDefault="000C2236" w:rsidP="000C2236">
      <w:pPr>
        <w:pStyle w:val="af0"/>
        <w:numPr>
          <w:ilvl w:val="0"/>
          <w:numId w:val="2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Объясните современный подход к проектированию домена.</w:t>
      </w:r>
    </w:p>
    <w:p w14:paraId="4AA51320" w14:textId="77777777" w:rsidR="000C2236" w:rsidRPr="00CF1736" w:rsidRDefault="000C2236" w:rsidP="000C2236">
      <w:pPr>
        <w:pStyle w:val="af0"/>
        <w:numPr>
          <w:ilvl w:val="0"/>
          <w:numId w:val="2"/>
        </w:numPr>
        <w:spacing w:after="120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Сравните успешные практики (опыт) проектирования доменов.</w:t>
      </w:r>
    </w:p>
    <w:p w14:paraId="39DB8892" w14:textId="77777777" w:rsidR="000C2236" w:rsidRPr="00CF1736" w:rsidRDefault="000C2236" w:rsidP="000C2236">
      <w:pPr>
        <w:ind w:left="567" w:hanging="283"/>
        <w:jc w:val="both"/>
        <w:rPr>
          <w:b/>
        </w:rPr>
      </w:pPr>
      <w:r w:rsidRPr="00CF1736">
        <w:rPr>
          <w:b/>
        </w:rPr>
        <w:t>Тема 10. Бизнес и ИТ архитектура домена</w:t>
      </w:r>
    </w:p>
    <w:p w14:paraId="361309A1" w14:textId="77777777" w:rsidR="000C2236" w:rsidRPr="00CF1736" w:rsidRDefault="000C2236" w:rsidP="000C2236">
      <w:pPr>
        <w:pStyle w:val="af0"/>
        <w:numPr>
          <w:ilvl w:val="0"/>
          <w:numId w:val="2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Раскройте содержание проектирования бизнес-архитектуры домена</w:t>
      </w:r>
    </w:p>
    <w:p w14:paraId="13652EFF" w14:textId="77777777" w:rsidR="000C2236" w:rsidRPr="00CF1736" w:rsidRDefault="000C2236" w:rsidP="000C2236">
      <w:pPr>
        <w:pStyle w:val="af0"/>
        <w:numPr>
          <w:ilvl w:val="0"/>
          <w:numId w:val="2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Раскройте содержание проектирования ИТ-архитектуры домена</w:t>
      </w:r>
    </w:p>
    <w:p w14:paraId="2BC8A762" w14:textId="77777777" w:rsidR="000C2236" w:rsidRPr="00CF1736" w:rsidRDefault="000C2236" w:rsidP="000C2236">
      <w:pPr>
        <w:pStyle w:val="af0"/>
        <w:numPr>
          <w:ilvl w:val="0"/>
          <w:numId w:val="2"/>
        </w:numPr>
        <w:spacing w:after="120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Охарактеризуйте функциональную архитектуру доменов на «</w:t>
      </w:r>
      <w:proofErr w:type="spellStart"/>
      <w:r w:rsidRPr="00CF1736">
        <w:rPr>
          <w:rFonts w:ascii="Times New Roman" w:hAnsi="Times New Roman" w:cs="Times New Roman"/>
          <w:bCs/>
          <w:sz w:val="24"/>
          <w:szCs w:val="24"/>
        </w:rPr>
        <w:t>ГосТех</w:t>
      </w:r>
      <w:proofErr w:type="spellEnd"/>
      <w:r w:rsidRPr="00CF1736">
        <w:rPr>
          <w:rFonts w:ascii="Times New Roman" w:hAnsi="Times New Roman" w:cs="Times New Roman"/>
          <w:bCs/>
          <w:sz w:val="24"/>
          <w:szCs w:val="24"/>
        </w:rPr>
        <w:t xml:space="preserve"> – 2030» с учетом отраслей национальной экономики и </w:t>
      </w:r>
      <w:proofErr w:type="spellStart"/>
      <w:r w:rsidRPr="00CF1736">
        <w:rPr>
          <w:rFonts w:ascii="Times New Roman" w:hAnsi="Times New Roman" w:cs="Times New Roman"/>
          <w:bCs/>
          <w:sz w:val="24"/>
          <w:szCs w:val="24"/>
        </w:rPr>
        <w:t>клиентоцентричности</w:t>
      </w:r>
      <w:proofErr w:type="spellEnd"/>
      <w:r w:rsidRPr="00CF1736">
        <w:rPr>
          <w:rFonts w:ascii="Times New Roman" w:hAnsi="Times New Roman" w:cs="Times New Roman"/>
          <w:bCs/>
          <w:sz w:val="24"/>
          <w:szCs w:val="24"/>
        </w:rPr>
        <w:t xml:space="preserve"> государственного управления</w:t>
      </w:r>
    </w:p>
    <w:p w14:paraId="4BCA1DA9" w14:textId="77777777" w:rsidR="000C2236" w:rsidRPr="00CF1736" w:rsidRDefault="000C2236" w:rsidP="000C2236">
      <w:pPr>
        <w:ind w:left="567" w:hanging="283"/>
        <w:jc w:val="both"/>
        <w:rPr>
          <w:b/>
        </w:rPr>
      </w:pPr>
      <w:r w:rsidRPr="00CF1736">
        <w:rPr>
          <w:b/>
        </w:rPr>
        <w:t>Тема 11. Искусственный интеллект в цифровых государственных технологиях в сфере образования и науки</w:t>
      </w:r>
    </w:p>
    <w:p w14:paraId="23E0CC0A" w14:textId="77777777" w:rsidR="000C2236" w:rsidRPr="00CF1736" w:rsidRDefault="000C2236" w:rsidP="000C2236">
      <w:pPr>
        <w:pStyle w:val="af0"/>
        <w:numPr>
          <w:ilvl w:val="0"/>
          <w:numId w:val="2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Опишите практики разработки, внедрения и реализации технологии искусственного интеллекта в государственном управлении и контроле (надзоре).</w:t>
      </w:r>
    </w:p>
    <w:p w14:paraId="020067D7" w14:textId="77777777" w:rsidR="000C2236" w:rsidRPr="00CF1736" w:rsidRDefault="000C2236" w:rsidP="000C2236">
      <w:pPr>
        <w:pStyle w:val="af0"/>
        <w:numPr>
          <w:ilvl w:val="0"/>
          <w:numId w:val="2"/>
        </w:numPr>
        <w:ind w:left="567" w:right="-144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Раскройте содержание деятельности научно-исследовательских организаций (центров) и проектов по изучению перспектив применения искусственного интеллекта в сфере образования.</w:t>
      </w:r>
    </w:p>
    <w:p w14:paraId="649C4C2A" w14:textId="77777777" w:rsidR="000C2236" w:rsidRPr="00CF1736" w:rsidRDefault="000C2236" w:rsidP="000C2236">
      <w:pPr>
        <w:pStyle w:val="af0"/>
        <w:numPr>
          <w:ilvl w:val="0"/>
          <w:numId w:val="2"/>
        </w:numPr>
        <w:spacing w:after="120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 xml:space="preserve">Охарактеризуйте роль образовательного трека </w:t>
      </w:r>
      <w:proofErr w:type="spellStart"/>
      <w:r w:rsidRPr="00CF1736">
        <w:rPr>
          <w:rFonts w:ascii="Times New Roman" w:hAnsi="Times New Roman" w:cs="Times New Roman"/>
          <w:bCs/>
          <w:sz w:val="24"/>
          <w:szCs w:val="24"/>
        </w:rPr>
        <w:t>ГосТеха</w:t>
      </w:r>
      <w:proofErr w:type="spellEnd"/>
      <w:r w:rsidRPr="00CF1736">
        <w:rPr>
          <w:rFonts w:ascii="Times New Roman" w:hAnsi="Times New Roman" w:cs="Times New Roman"/>
          <w:bCs/>
          <w:sz w:val="24"/>
          <w:szCs w:val="24"/>
        </w:rPr>
        <w:t>, его ресурсы и перспективы в соответствии с современными трендами развития национальной системы образования.</w:t>
      </w:r>
    </w:p>
    <w:p w14:paraId="5B22D5C7" w14:textId="77777777" w:rsidR="000C2236" w:rsidRPr="00CF1736" w:rsidRDefault="000C2236" w:rsidP="000C2236">
      <w:pPr>
        <w:ind w:left="567" w:hanging="283"/>
        <w:jc w:val="both"/>
        <w:rPr>
          <w:b/>
        </w:rPr>
      </w:pPr>
      <w:r w:rsidRPr="00CF1736">
        <w:rPr>
          <w:b/>
        </w:rPr>
        <w:t>Тема 12. Искусственный интеллект в цифровых государственных технологиях: стратегические ориентиры</w:t>
      </w:r>
    </w:p>
    <w:p w14:paraId="62702110" w14:textId="77777777" w:rsidR="000C2236" w:rsidRPr="00CF1736" w:rsidRDefault="000C2236" w:rsidP="000C2236">
      <w:pPr>
        <w:pStyle w:val="af0"/>
        <w:numPr>
          <w:ilvl w:val="0"/>
          <w:numId w:val="2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Поясните роль искусственного интеллекта в «умном городе», «умном государственном управлении».</w:t>
      </w:r>
    </w:p>
    <w:p w14:paraId="02B140A0" w14:textId="77777777" w:rsidR="000C2236" w:rsidRPr="00CF1736" w:rsidRDefault="000C2236" w:rsidP="000C2236">
      <w:pPr>
        <w:pStyle w:val="af0"/>
        <w:numPr>
          <w:ilvl w:val="0"/>
          <w:numId w:val="2"/>
        </w:numPr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 xml:space="preserve">Объясните роль искусственного интеллекта и «умного государственного управления» в контексте ухода от ретроспективности к </w:t>
      </w:r>
      <w:proofErr w:type="spellStart"/>
      <w:r w:rsidRPr="00CF1736">
        <w:rPr>
          <w:rFonts w:ascii="Times New Roman" w:hAnsi="Times New Roman" w:cs="Times New Roman"/>
          <w:bCs/>
          <w:sz w:val="24"/>
          <w:szCs w:val="24"/>
        </w:rPr>
        <w:t>проспективности</w:t>
      </w:r>
      <w:proofErr w:type="spellEnd"/>
      <w:r w:rsidRPr="00CF1736">
        <w:rPr>
          <w:rFonts w:ascii="Times New Roman" w:hAnsi="Times New Roman" w:cs="Times New Roman"/>
          <w:bCs/>
          <w:sz w:val="24"/>
          <w:szCs w:val="24"/>
        </w:rPr>
        <w:t xml:space="preserve"> деятельности.</w:t>
      </w:r>
    </w:p>
    <w:p w14:paraId="6508FD7C" w14:textId="77777777" w:rsidR="000C2236" w:rsidRPr="00CF1736" w:rsidRDefault="000C2236" w:rsidP="000C2236">
      <w:pPr>
        <w:pStyle w:val="af0"/>
        <w:numPr>
          <w:ilvl w:val="0"/>
          <w:numId w:val="2"/>
        </w:numPr>
        <w:spacing w:after="120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CF1736">
        <w:rPr>
          <w:rFonts w:ascii="Times New Roman" w:hAnsi="Times New Roman" w:cs="Times New Roman"/>
          <w:bCs/>
          <w:sz w:val="24"/>
          <w:szCs w:val="24"/>
        </w:rPr>
        <w:t>Охарактеризуйте ключевые показатели эффективности (результативность и эффективность) реализации искусственного интеллекта, внедренного посредством приоритетных проектов</w:t>
      </w:r>
    </w:p>
    <w:p w14:paraId="5A8E7EC7" w14:textId="77777777" w:rsidR="008A3C36" w:rsidRPr="00A7273C" w:rsidRDefault="008A3C36" w:rsidP="008A3C36">
      <w:pPr>
        <w:ind w:right="-286" w:hanging="426"/>
        <w:jc w:val="right"/>
        <w:rPr>
          <w:b/>
          <w:sz w:val="8"/>
          <w:szCs w:val="8"/>
        </w:rPr>
      </w:pPr>
    </w:p>
    <w:p w14:paraId="4C33580E" w14:textId="77777777" w:rsidR="000C2236" w:rsidRDefault="000C2236" w:rsidP="00A7273C">
      <w:pPr>
        <w:spacing w:line="204" w:lineRule="auto"/>
        <w:ind w:right="-284" w:hanging="425"/>
        <w:jc w:val="right"/>
        <w:rPr>
          <w:b/>
          <w:sz w:val="22"/>
          <w:szCs w:val="22"/>
        </w:rPr>
      </w:pPr>
    </w:p>
    <w:p w14:paraId="0A346A65" w14:textId="77777777" w:rsidR="000C2236" w:rsidRDefault="000C2236" w:rsidP="00A7273C">
      <w:pPr>
        <w:spacing w:line="204" w:lineRule="auto"/>
        <w:ind w:right="-284" w:hanging="425"/>
        <w:jc w:val="right"/>
        <w:rPr>
          <w:b/>
          <w:sz w:val="22"/>
          <w:szCs w:val="22"/>
        </w:rPr>
      </w:pPr>
    </w:p>
    <w:p w14:paraId="27352175" w14:textId="68C5E022" w:rsidR="008A3C36" w:rsidRPr="008A3C36" w:rsidRDefault="008A3C36" w:rsidP="00A7273C">
      <w:pPr>
        <w:spacing w:line="204" w:lineRule="auto"/>
        <w:ind w:right="-284" w:hanging="425"/>
        <w:jc w:val="right"/>
        <w:rPr>
          <w:sz w:val="22"/>
          <w:szCs w:val="22"/>
        </w:rPr>
      </w:pPr>
      <w:r w:rsidRPr="008A3C36">
        <w:rPr>
          <w:b/>
          <w:sz w:val="22"/>
          <w:szCs w:val="22"/>
        </w:rPr>
        <w:t>Лектор</w:t>
      </w:r>
      <w:r w:rsidR="003D3BD2">
        <w:rPr>
          <w:b/>
          <w:sz w:val="22"/>
          <w:szCs w:val="22"/>
        </w:rPr>
        <w:t>ы</w:t>
      </w:r>
      <w:r w:rsidRPr="008A3C36">
        <w:rPr>
          <w:b/>
          <w:sz w:val="22"/>
          <w:szCs w:val="22"/>
        </w:rPr>
        <w:t xml:space="preserve">: </w:t>
      </w:r>
      <w:r w:rsidR="009B5512" w:rsidRPr="008A3C36">
        <w:rPr>
          <w:b/>
          <w:sz w:val="22"/>
          <w:szCs w:val="22"/>
        </w:rPr>
        <w:t>Назаренко Сергей Владимирович,</w:t>
      </w:r>
      <w:r w:rsidR="0084234F" w:rsidRPr="008A3C36">
        <w:rPr>
          <w:b/>
          <w:sz w:val="22"/>
          <w:szCs w:val="22"/>
        </w:rPr>
        <w:t xml:space="preserve"> </w:t>
      </w:r>
      <w:r w:rsidR="009B5512" w:rsidRPr="008A3C36">
        <w:rPr>
          <w:sz w:val="22"/>
          <w:szCs w:val="22"/>
        </w:rPr>
        <w:t xml:space="preserve">доцент </w:t>
      </w:r>
      <w:r w:rsidR="00D7732D" w:rsidRPr="008A3C36">
        <w:rPr>
          <w:sz w:val="22"/>
          <w:szCs w:val="22"/>
        </w:rPr>
        <w:t xml:space="preserve">кафедры «Государственное администрирование» </w:t>
      </w:r>
    </w:p>
    <w:p w14:paraId="3A0DE6A3" w14:textId="22901E38" w:rsidR="009B5512" w:rsidRDefault="009B5512" w:rsidP="00A0465A">
      <w:pPr>
        <w:spacing w:line="204" w:lineRule="auto"/>
        <w:ind w:right="-284" w:firstLine="2127"/>
        <w:rPr>
          <w:sz w:val="22"/>
          <w:szCs w:val="22"/>
        </w:rPr>
      </w:pPr>
      <w:r w:rsidRPr="008A3C36">
        <w:rPr>
          <w:sz w:val="22"/>
          <w:szCs w:val="22"/>
        </w:rPr>
        <w:t>В</w:t>
      </w:r>
      <w:r w:rsidR="00A3750E">
        <w:rPr>
          <w:sz w:val="22"/>
          <w:szCs w:val="22"/>
        </w:rPr>
        <w:t>ШГА</w:t>
      </w:r>
      <w:r w:rsidR="00B24169" w:rsidRPr="008A3C36">
        <w:rPr>
          <w:sz w:val="22"/>
          <w:szCs w:val="22"/>
        </w:rPr>
        <w:t xml:space="preserve"> (факультет)</w:t>
      </w:r>
      <w:r w:rsidR="00D7732D" w:rsidRPr="008A3C36">
        <w:rPr>
          <w:sz w:val="22"/>
          <w:szCs w:val="22"/>
        </w:rPr>
        <w:t xml:space="preserve"> </w:t>
      </w:r>
      <w:r w:rsidR="00B24169" w:rsidRPr="008A3C36">
        <w:rPr>
          <w:sz w:val="22"/>
          <w:szCs w:val="22"/>
        </w:rPr>
        <w:t>МГУ им. М.В. Ломоносова,</w:t>
      </w:r>
      <w:r w:rsidR="0084234F" w:rsidRPr="008A3C36">
        <w:rPr>
          <w:sz w:val="22"/>
          <w:szCs w:val="22"/>
        </w:rPr>
        <w:t xml:space="preserve"> </w:t>
      </w:r>
      <w:r w:rsidRPr="008A3C36">
        <w:rPr>
          <w:sz w:val="22"/>
          <w:szCs w:val="22"/>
        </w:rPr>
        <w:t>кандидат социологических наук, доцент</w:t>
      </w:r>
    </w:p>
    <w:p w14:paraId="107C4D03" w14:textId="77777777" w:rsidR="00A3750E" w:rsidRDefault="00A3750E" w:rsidP="00A3750E">
      <w:pPr>
        <w:ind w:firstLine="1701"/>
        <w:jc w:val="both"/>
        <w:rPr>
          <w:sz w:val="22"/>
          <w:szCs w:val="22"/>
        </w:rPr>
      </w:pPr>
      <w:r w:rsidRPr="00A3750E">
        <w:rPr>
          <w:b/>
          <w:sz w:val="22"/>
          <w:szCs w:val="22"/>
        </w:rPr>
        <w:t xml:space="preserve">Вареник Мария Сергеевна, </w:t>
      </w:r>
      <w:r w:rsidRPr="00A3750E">
        <w:rPr>
          <w:sz w:val="22"/>
          <w:szCs w:val="22"/>
        </w:rPr>
        <w:t xml:space="preserve">доцент кафедры «Государственное администрирование» </w:t>
      </w:r>
    </w:p>
    <w:p w14:paraId="1DBABBF3" w14:textId="08AE56C2" w:rsidR="00A3750E" w:rsidRDefault="00A3750E" w:rsidP="00A3750E">
      <w:pPr>
        <w:ind w:firstLine="2127"/>
        <w:jc w:val="both"/>
        <w:rPr>
          <w:sz w:val="22"/>
          <w:szCs w:val="22"/>
        </w:rPr>
      </w:pPr>
      <w:r w:rsidRPr="00A3750E">
        <w:rPr>
          <w:sz w:val="22"/>
          <w:szCs w:val="22"/>
        </w:rPr>
        <w:t>В</w:t>
      </w:r>
      <w:r>
        <w:rPr>
          <w:sz w:val="22"/>
          <w:szCs w:val="22"/>
        </w:rPr>
        <w:t>ШГА</w:t>
      </w:r>
      <w:r w:rsidRPr="00A3750E">
        <w:rPr>
          <w:sz w:val="22"/>
          <w:szCs w:val="22"/>
        </w:rPr>
        <w:t xml:space="preserve"> (факультет) МГУ им. М.В. Ломоносова, кандидат социологических наук</w:t>
      </w:r>
    </w:p>
    <w:p w14:paraId="7F549B8E" w14:textId="782187CA" w:rsidR="000C2236" w:rsidRDefault="00AE0EC8" w:rsidP="000C2236">
      <w:pPr>
        <w:ind w:right="-286" w:firstLine="170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Бокарев</w:t>
      </w:r>
      <w:r w:rsidR="000C2236" w:rsidRPr="000C223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Павел Александрович</w:t>
      </w:r>
      <w:r w:rsidR="000C2236" w:rsidRPr="000C2236">
        <w:rPr>
          <w:b/>
          <w:bCs/>
          <w:sz w:val="22"/>
          <w:szCs w:val="22"/>
        </w:rPr>
        <w:t>,</w:t>
      </w:r>
      <w:r w:rsidR="000C2236" w:rsidRPr="000C2236">
        <w:rPr>
          <w:sz w:val="22"/>
          <w:szCs w:val="22"/>
        </w:rPr>
        <w:t xml:space="preserve"> </w:t>
      </w:r>
      <w:r>
        <w:rPr>
          <w:sz w:val="22"/>
          <w:szCs w:val="22"/>
        </w:rPr>
        <w:t>доцент кафедры</w:t>
      </w:r>
      <w:r w:rsidR="000C2236" w:rsidRPr="000C2236">
        <w:rPr>
          <w:sz w:val="22"/>
          <w:szCs w:val="22"/>
        </w:rPr>
        <w:t xml:space="preserve"> «Государственное администрирование» </w:t>
      </w:r>
    </w:p>
    <w:p w14:paraId="003C03A3" w14:textId="0F1DA521" w:rsidR="000C2236" w:rsidRPr="000C2236" w:rsidRDefault="000C2236" w:rsidP="000C2236">
      <w:pPr>
        <w:ind w:firstLine="2127"/>
        <w:jc w:val="both"/>
        <w:rPr>
          <w:sz w:val="22"/>
          <w:szCs w:val="22"/>
        </w:rPr>
      </w:pPr>
      <w:r>
        <w:rPr>
          <w:sz w:val="22"/>
          <w:szCs w:val="22"/>
        </w:rPr>
        <w:t>ВШГА</w:t>
      </w:r>
      <w:r w:rsidRPr="000C2236">
        <w:rPr>
          <w:sz w:val="22"/>
          <w:szCs w:val="22"/>
        </w:rPr>
        <w:t xml:space="preserve"> (факультет) МГУ им. М.В. Ломоносова</w:t>
      </w:r>
    </w:p>
    <w:p w14:paraId="23430FDE" w14:textId="77777777" w:rsidR="000C2236" w:rsidRPr="000C2236" w:rsidRDefault="000C2236" w:rsidP="00A3750E">
      <w:pPr>
        <w:ind w:firstLine="2127"/>
        <w:jc w:val="both"/>
        <w:rPr>
          <w:sz w:val="22"/>
          <w:szCs w:val="22"/>
        </w:rPr>
      </w:pPr>
    </w:p>
    <w:sectPr w:rsidR="000C2236" w:rsidRPr="000C2236" w:rsidSect="00E50613">
      <w:footerReference w:type="even" r:id="rId8"/>
      <w:pgSz w:w="11906" w:h="16838"/>
      <w:pgMar w:top="816" w:right="851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0E4A4" w14:textId="77777777" w:rsidR="00380FEF" w:rsidRDefault="00380FEF" w:rsidP="002F1885">
      <w:r>
        <w:separator/>
      </w:r>
    </w:p>
  </w:endnote>
  <w:endnote w:type="continuationSeparator" w:id="0">
    <w:p w14:paraId="5ECD5329" w14:textId="77777777" w:rsidR="00380FEF" w:rsidRDefault="00380FEF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BA9C" w14:textId="77777777" w:rsidR="009A44C8" w:rsidRPr="008A3C36" w:rsidRDefault="009A44C8" w:rsidP="00FD3E46">
    <w:pPr>
      <w:pStyle w:val="ad"/>
      <w:framePr w:wrap="auto" w:vAnchor="text" w:hAnchor="margin" w:xAlign="center" w:y="1"/>
      <w:rPr>
        <w:rStyle w:val="af1"/>
        <w:sz w:val="20"/>
        <w:szCs w:val="20"/>
      </w:rPr>
    </w:pPr>
    <w:r w:rsidRPr="008A3C36">
      <w:rPr>
        <w:rStyle w:val="af1"/>
        <w:sz w:val="20"/>
        <w:szCs w:val="20"/>
      </w:rPr>
      <w:fldChar w:fldCharType="begin"/>
    </w:r>
    <w:r w:rsidRPr="008A3C36">
      <w:rPr>
        <w:rStyle w:val="af1"/>
        <w:sz w:val="20"/>
        <w:szCs w:val="20"/>
      </w:rPr>
      <w:instrText xml:space="preserve">PAGE  </w:instrText>
    </w:r>
    <w:r w:rsidRPr="008A3C36">
      <w:rPr>
        <w:rStyle w:val="af1"/>
        <w:sz w:val="20"/>
        <w:szCs w:val="20"/>
      </w:rPr>
      <w:fldChar w:fldCharType="separate"/>
    </w:r>
    <w:r w:rsidR="00D935CB" w:rsidRPr="008A3C36">
      <w:rPr>
        <w:rStyle w:val="af1"/>
        <w:noProof/>
        <w:sz w:val="20"/>
        <w:szCs w:val="20"/>
      </w:rPr>
      <w:t>2</w:t>
    </w:r>
    <w:r w:rsidRPr="008A3C36">
      <w:rPr>
        <w:rStyle w:val="af1"/>
        <w:sz w:val="20"/>
        <w:szCs w:val="20"/>
      </w:rPr>
      <w:fldChar w:fldCharType="end"/>
    </w:r>
  </w:p>
  <w:p w14:paraId="6D87C8C3" w14:textId="77777777" w:rsidR="009A44C8" w:rsidRPr="008A3C36" w:rsidRDefault="009A44C8">
    <w:pPr>
      <w:pStyle w:val="ad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12A5C" w14:textId="77777777" w:rsidR="00380FEF" w:rsidRDefault="00380FEF" w:rsidP="002F1885">
      <w:r>
        <w:separator/>
      </w:r>
    </w:p>
  </w:footnote>
  <w:footnote w:type="continuationSeparator" w:id="0">
    <w:p w14:paraId="4AD7144F" w14:textId="77777777" w:rsidR="00380FEF" w:rsidRDefault="00380FEF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6FCE"/>
    <w:multiLevelType w:val="hybridMultilevel"/>
    <w:tmpl w:val="618C9A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9F330D7"/>
    <w:multiLevelType w:val="hybridMultilevel"/>
    <w:tmpl w:val="FCE69D0E"/>
    <w:lvl w:ilvl="0" w:tplc="392A57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65427217">
    <w:abstractNumId w:val="1"/>
  </w:num>
  <w:num w:numId="2" w16cid:durableId="9645010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/>
  <w:defaultTabStop w:val="709"/>
  <w:autoHyphenation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58E"/>
    <w:rsid w:val="00001F81"/>
    <w:rsid w:val="00006633"/>
    <w:rsid w:val="000105E4"/>
    <w:rsid w:val="00012C5E"/>
    <w:rsid w:val="000130D2"/>
    <w:rsid w:val="00013475"/>
    <w:rsid w:val="00014B01"/>
    <w:rsid w:val="00017D1E"/>
    <w:rsid w:val="00025143"/>
    <w:rsid w:val="00030918"/>
    <w:rsid w:val="00030D4C"/>
    <w:rsid w:val="00032F4D"/>
    <w:rsid w:val="0003461A"/>
    <w:rsid w:val="00034DEC"/>
    <w:rsid w:val="0003628D"/>
    <w:rsid w:val="00036889"/>
    <w:rsid w:val="00036C6A"/>
    <w:rsid w:val="00040F85"/>
    <w:rsid w:val="00044B48"/>
    <w:rsid w:val="00052FDB"/>
    <w:rsid w:val="00054439"/>
    <w:rsid w:val="0005564A"/>
    <w:rsid w:val="00055870"/>
    <w:rsid w:val="00057B15"/>
    <w:rsid w:val="0006601C"/>
    <w:rsid w:val="00066207"/>
    <w:rsid w:val="000705C5"/>
    <w:rsid w:val="00070B47"/>
    <w:rsid w:val="00073C53"/>
    <w:rsid w:val="000778FF"/>
    <w:rsid w:val="000808E6"/>
    <w:rsid w:val="00084573"/>
    <w:rsid w:val="00087E2C"/>
    <w:rsid w:val="00094EEC"/>
    <w:rsid w:val="000966B3"/>
    <w:rsid w:val="000A180B"/>
    <w:rsid w:val="000A1B47"/>
    <w:rsid w:val="000A45E5"/>
    <w:rsid w:val="000B1018"/>
    <w:rsid w:val="000B4C7B"/>
    <w:rsid w:val="000B6685"/>
    <w:rsid w:val="000B7BE4"/>
    <w:rsid w:val="000C2236"/>
    <w:rsid w:val="000C5525"/>
    <w:rsid w:val="000C7F73"/>
    <w:rsid w:val="000D2E9B"/>
    <w:rsid w:val="000D417F"/>
    <w:rsid w:val="000E0062"/>
    <w:rsid w:val="000E36F9"/>
    <w:rsid w:val="000E3A40"/>
    <w:rsid w:val="000E4D42"/>
    <w:rsid w:val="000E506B"/>
    <w:rsid w:val="000F24E3"/>
    <w:rsid w:val="000F317C"/>
    <w:rsid w:val="00107B03"/>
    <w:rsid w:val="001103CA"/>
    <w:rsid w:val="001145FC"/>
    <w:rsid w:val="0011560C"/>
    <w:rsid w:val="00115969"/>
    <w:rsid w:val="00117A4B"/>
    <w:rsid w:val="001217FC"/>
    <w:rsid w:val="00123C1D"/>
    <w:rsid w:val="00125793"/>
    <w:rsid w:val="00126A65"/>
    <w:rsid w:val="00127FB0"/>
    <w:rsid w:val="0013520B"/>
    <w:rsid w:val="00136BDB"/>
    <w:rsid w:val="00137B61"/>
    <w:rsid w:val="00137EA0"/>
    <w:rsid w:val="00140B56"/>
    <w:rsid w:val="00144690"/>
    <w:rsid w:val="00146602"/>
    <w:rsid w:val="00147500"/>
    <w:rsid w:val="001505A1"/>
    <w:rsid w:val="0015370E"/>
    <w:rsid w:val="0015539F"/>
    <w:rsid w:val="00156333"/>
    <w:rsid w:val="00157401"/>
    <w:rsid w:val="001575B4"/>
    <w:rsid w:val="00160F20"/>
    <w:rsid w:val="00161285"/>
    <w:rsid w:val="0016661E"/>
    <w:rsid w:val="001759BC"/>
    <w:rsid w:val="0017793C"/>
    <w:rsid w:val="00181981"/>
    <w:rsid w:val="00181A7E"/>
    <w:rsid w:val="00184029"/>
    <w:rsid w:val="001841EA"/>
    <w:rsid w:val="00187CAC"/>
    <w:rsid w:val="00192F55"/>
    <w:rsid w:val="0019368A"/>
    <w:rsid w:val="001A1B3E"/>
    <w:rsid w:val="001A36DA"/>
    <w:rsid w:val="001A4860"/>
    <w:rsid w:val="001A4E03"/>
    <w:rsid w:val="001A75B4"/>
    <w:rsid w:val="001B01B5"/>
    <w:rsid w:val="001B139B"/>
    <w:rsid w:val="001B7A82"/>
    <w:rsid w:val="001C1961"/>
    <w:rsid w:val="001C411D"/>
    <w:rsid w:val="001C7EB8"/>
    <w:rsid w:val="001D2C1F"/>
    <w:rsid w:val="001D46BA"/>
    <w:rsid w:val="001D6D21"/>
    <w:rsid w:val="001E5AFF"/>
    <w:rsid w:val="001E6641"/>
    <w:rsid w:val="001F048A"/>
    <w:rsid w:val="001F0C30"/>
    <w:rsid w:val="001F0D72"/>
    <w:rsid w:val="001F240D"/>
    <w:rsid w:val="001F5B08"/>
    <w:rsid w:val="00200DDB"/>
    <w:rsid w:val="002030AB"/>
    <w:rsid w:val="00206488"/>
    <w:rsid w:val="00211A41"/>
    <w:rsid w:val="00215A36"/>
    <w:rsid w:val="002163F4"/>
    <w:rsid w:val="00221952"/>
    <w:rsid w:val="002227AD"/>
    <w:rsid w:val="00231896"/>
    <w:rsid w:val="002325F9"/>
    <w:rsid w:val="00233FC5"/>
    <w:rsid w:val="00234D0A"/>
    <w:rsid w:val="002357F9"/>
    <w:rsid w:val="0024270C"/>
    <w:rsid w:val="0025375D"/>
    <w:rsid w:val="0025568A"/>
    <w:rsid w:val="00266D1C"/>
    <w:rsid w:val="002678EF"/>
    <w:rsid w:val="002768A2"/>
    <w:rsid w:val="002768E3"/>
    <w:rsid w:val="00277308"/>
    <w:rsid w:val="00277D96"/>
    <w:rsid w:val="00280F74"/>
    <w:rsid w:val="00286599"/>
    <w:rsid w:val="002879A1"/>
    <w:rsid w:val="002919C7"/>
    <w:rsid w:val="00292005"/>
    <w:rsid w:val="00293624"/>
    <w:rsid w:val="002A3BD6"/>
    <w:rsid w:val="002A4BB3"/>
    <w:rsid w:val="002A4E0E"/>
    <w:rsid w:val="002A58F2"/>
    <w:rsid w:val="002A6BF2"/>
    <w:rsid w:val="002B2C23"/>
    <w:rsid w:val="002B2F2E"/>
    <w:rsid w:val="002B3C12"/>
    <w:rsid w:val="002C6ABB"/>
    <w:rsid w:val="002C70BF"/>
    <w:rsid w:val="002C7AC4"/>
    <w:rsid w:val="002D1F8A"/>
    <w:rsid w:val="002D38F1"/>
    <w:rsid w:val="002D7EE0"/>
    <w:rsid w:val="002E2DAF"/>
    <w:rsid w:val="002E6592"/>
    <w:rsid w:val="002F1885"/>
    <w:rsid w:val="002F4CCC"/>
    <w:rsid w:val="002F69DA"/>
    <w:rsid w:val="00301D6C"/>
    <w:rsid w:val="00302B74"/>
    <w:rsid w:val="00304AF2"/>
    <w:rsid w:val="00304DF0"/>
    <w:rsid w:val="0030536C"/>
    <w:rsid w:val="00306863"/>
    <w:rsid w:val="00310B6E"/>
    <w:rsid w:val="0031237F"/>
    <w:rsid w:val="00316541"/>
    <w:rsid w:val="00325A9D"/>
    <w:rsid w:val="00326ECB"/>
    <w:rsid w:val="00331AD0"/>
    <w:rsid w:val="00333A18"/>
    <w:rsid w:val="0034553B"/>
    <w:rsid w:val="00345A53"/>
    <w:rsid w:val="00345C72"/>
    <w:rsid w:val="003473A5"/>
    <w:rsid w:val="00352976"/>
    <w:rsid w:val="00352E49"/>
    <w:rsid w:val="00354287"/>
    <w:rsid w:val="00355685"/>
    <w:rsid w:val="003564EC"/>
    <w:rsid w:val="00357207"/>
    <w:rsid w:val="00357EDF"/>
    <w:rsid w:val="00362C5B"/>
    <w:rsid w:val="003634E2"/>
    <w:rsid w:val="00372989"/>
    <w:rsid w:val="00372DB1"/>
    <w:rsid w:val="00372F8F"/>
    <w:rsid w:val="00376F0D"/>
    <w:rsid w:val="003774C1"/>
    <w:rsid w:val="00380FEF"/>
    <w:rsid w:val="00386625"/>
    <w:rsid w:val="00394F66"/>
    <w:rsid w:val="003953C4"/>
    <w:rsid w:val="003A2E07"/>
    <w:rsid w:val="003A3944"/>
    <w:rsid w:val="003A5647"/>
    <w:rsid w:val="003A676F"/>
    <w:rsid w:val="003A70B2"/>
    <w:rsid w:val="003B28C8"/>
    <w:rsid w:val="003B6CF0"/>
    <w:rsid w:val="003C1312"/>
    <w:rsid w:val="003C2C01"/>
    <w:rsid w:val="003D3B2F"/>
    <w:rsid w:val="003D3BD2"/>
    <w:rsid w:val="003D55A6"/>
    <w:rsid w:val="003E25CE"/>
    <w:rsid w:val="003E3014"/>
    <w:rsid w:val="003E7754"/>
    <w:rsid w:val="003F3177"/>
    <w:rsid w:val="003F415B"/>
    <w:rsid w:val="003F43EC"/>
    <w:rsid w:val="003F5190"/>
    <w:rsid w:val="0040462E"/>
    <w:rsid w:val="00407AC8"/>
    <w:rsid w:val="00410FF1"/>
    <w:rsid w:val="00411486"/>
    <w:rsid w:val="004121A0"/>
    <w:rsid w:val="00415BE6"/>
    <w:rsid w:val="00421013"/>
    <w:rsid w:val="00423A26"/>
    <w:rsid w:val="00426F9F"/>
    <w:rsid w:val="004315A8"/>
    <w:rsid w:val="004329C5"/>
    <w:rsid w:val="00440A48"/>
    <w:rsid w:val="00441D12"/>
    <w:rsid w:val="0044270F"/>
    <w:rsid w:val="00443D3A"/>
    <w:rsid w:val="00450714"/>
    <w:rsid w:val="00455648"/>
    <w:rsid w:val="00461A31"/>
    <w:rsid w:val="004653C2"/>
    <w:rsid w:val="0046558E"/>
    <w:rsid w:val="00470B01"/>
    <w:rsid w:val="004717A9"/>
    <w:rsid w:val="00476195"/>
    <w:rsid w:val="00476965"/>
    <w:rsid w:val="00484C5F"/>
    <w:rsid w:val="004903C4"/>
    <w:rsid w:val="004A38C0"/>
    <w:rsid w:val="004A3997"/>
    <w:rsid w:val="004A6BC6"/>
    <w:rsid w:val="004B0849"/>
    <w:rsid w:val="004B18C8"/>
    <w:rsid w:val="004B3DFB"/>
    <w:rsid w:val="004B4341"/>
    <w:rsid w:val="004B58A4"/>
    <w:rsid w:val="004C230C"/>
    <w:rsid w:val="004C4AAA"/>
    <w:rsid w:val="004C60A6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4F6E49"/>
    <w:rsid w:val="00500BB2"/>
    <w:rsid w:val="00505294"/>
    <w:rsid w:val="0051448E"/>
    <w:rsid w:val="00516DF0"/>
    <w:rsid w:val="00521516"/>
    <w:rsid w:val="00522A9E"/>
    <w:rsid w:val="00531306"/>
    <w:rsid w:val="00533459"/>
    <w:rsid w:val="005334B0"/>
    <w:rsid w:val="00533978"/>
    <w:rsid w:val="00533CEC"/>
    <w:rsid w:val="005357D7"/>
    <w:rsid w:val="0054058A"/>
    <w:rsid w:val="005441D0"/>
    <w:rsid w:val="0054475A"/>
    <w:rsid w:val="005453B5"/>
    <w:rsid w:val="0055133E"/>
    <w:rsid w:val="0055424E"/>
    <w:rsid w:val="00556F05"/>
    <w:rsid w:val="00557048"/>
    <w:rsid w:val="00562301"/>
    <w:rsid w:val="005651EB"/>
    <w:rsid w:val="005669EC"/>
    <w:rsid w:val="00570E86"/>
    <w:rsid w:val="00573F4C"/>
    <w:rsid w:val="005764B9"/>
    <w:rsid w:val="00576B76"/>
    <w:rsid w:val="00581CEB"/>
    <w:rsid w:val="00585772"/>
    <w:rsid w:val="00585C2F"/>
    <w:rsid w:val="00590709"/>
    <w:rsid w:val="00591459"/>
    <w:rsid w:val="00594A73"/>
    <w:rsid w:val="005979D0"/>
    <w:rsid w:val="005A27FE"/>
    <w:rsid w:val="005A4F2C"/>
    <w:rsid w:val="005A68BF"/>
    <w:rsid w:val="005A6AE6"/>
    <w:rsid w:val="005B0D6B"/>
    <w:rsid w:val="005B571C"/>
    <w:rsid w:val="005B6781"/>
    <w:rsid w:val="005B7D86"/>
    <w:rsid w:val="005C0631"/>
    <w:rsid w:val="005C2085"/>
    <w:rsid w:val="005C5775"/>
    <w:rsid w:val="005D1F90"/>
    <w:rsid w:val="005D2761"/>
    <w:rsid w:val="005D3A01"/>
    <w:rsid w:val="005D4FF0"/>
    <w:rsid w:val="005D5E27"/>
    <w:rsid w:val="005D6ABB"/>
    <w:rsid w:val="005D7DD1"/>
    <w:rsid w:val="005E03F4"/>
    <w:rsid w:val="005E1B47"/>
    <w:rsid w:val="005E5242"/>
    <w:rsid w:val="005E6E84"/>
    <w:rsid w:val="005E7BA4"/>
    <w:rsid w:val="005F14F1"/>
    <w:rsid w:val="005F152B"/>
    <w:rsid w:val="005F1A65"/>
    <w:rsid w:val="005F3010"/>
    <w:rsid w:val="005F391A"/>
    <w:rsid w:val="005F58C2"/>
    <w:rsid w:val="005F60C3"/>
    <w:rsid w:val="005F76FB"/>
    <w:rsid w:val="005F7C79"/>
    <w:rsid w:val="00600D1E"/>
    <w:rsid w:val="00607743"/>
    <w:rsid w:val="00611FFE"/>
    <w:rsid w:val="00616440"/>
    <w:rsid w:val="006175D2"/>
    <w:rsid w:val="00617AD7"/>
    <w:rsid w:val="00620B88"/>
    <w:rsid w:val="006232E5"/>
    <w:rsid w:val="00627E43"/>
    <w:rsid w:val="00630B70"/>
    <w:rsid w:val="0063239C"/>
    <w:rsid w:val="006367C9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7461B"/>
    <w:rsid w:val="006826A1"/>
    <w:rsid w:val="00683493"/>
    <w:rsid w:val="00687888"/>
    <w:rsid w:val="00690F2F"/>
    <w:rsid w:val="00691A3D"/>
    <w:rsid w:val="00692DF3"/>
    <w:rsid w:val="00695707"/>
    <w:rsid w:val="00695E9F"/>
    <w:rsid w:val="00696BB7"/>
    <w:rsid w:val="006A0D04"/>
    <w:rsid w:val="006A38E8"/>
    <w:rsid w:val="006A58FC"/>
    <w:rsid w:val="006A5F79"/>
    <w:rsid w:val="006B0727"/>
    <w:rsid w:val="006B0AC9"/>
    <w:rsid w:val="006B193F"/>
    <w:rsid w:val="006B3A09"/>
    <w:rsid w:val="006B5021"/>
    <w:rsid w:val="006C08E4"/>
    <w:rsid w:val="006C48E0"/>
    <w:rsid w:val="006C4C2F"/>
    <w:rsid w:val="006C4D31"/>
    <w:rsid w:val="006C6B1A"/>
    <w:rsid w:val="006D684A"/>
    <w:rsid w:val="006D7274"/>
    <w:rsid w:val="006E131E"/>
    <w:rsid w:val="006E6693"/>
    <w:rsid w:val="006F12B8"/>
    <w:rsid w:val="006F3CA9"/>
    <w:rsid w:val="006F6984"/>
    <w:rsid w:val="007038FA"/>
    <w:rsid w:val="0070553E"/>
    <w:rsid w:val="0071075F"/>
    <w:rsid w:val="0071126D"/>
    <w:rsid w:val="00715F93"/>
    <w:rsid w:val="00726736"/>
    <w:rsid w:val="007278C3"/>
    <w:rsid w:val="00731FB2"/>
    <w:rsid w:val="00732D13"/>
    <w:rsid w:val="00733D18"/>
    <w:rsid w:val="00734A31"/>
    <w:rsid w:val="00741898"/>
    <w:rsid w:val="00742B8C"/>
    <w:rsid w:val="00746833"/>
    <w:rsid w:val="007508E7"/>
    <w:rsid w:val="00750B3A"/>
    <w:rsid w:val="00750F58"/>
    <w:rsid w:val="00756863"/>
    <w:rsid w:val="00757709"/>
    <w:rsid w:val="00762986"/>
    <w:rsid w:val="0076663B"/>
    <w:rsid w:val="00766BDB"/>
    <w:rsid w:val="0078297F"/>
    <w:rsid w:val="00783D61"/>
    <w:rsid w:val="007842DF"/>
    <w:rsid w:val="0078484B"/>
    <w:rsid w:val="007848EA"/>
    <w:rsid w:val="007854A5"/>
    <w:rsid w:val="00785D3E"/>
    <w:rsid w:val="00786979"/>
    <w:rsid w:val="00790AC8"/>
    <w:rsid w:val="00792F32"/>
    <w:rsid w:val="00794155"/>
    <w:rsid w:val="0079783C"/>
    <w:rsid w:val="007A2C00"/>
    <w:rsid w:val="007A40B5"/>
    <w:rsid w:val="007A4131"/>
    <w:rsid w:val="007A5523"/>
    <w:rsid w:val="007B394E"/>
    <w:rsid w:val="007B51C3"/>
    <w:rsid w:val="007B58C5"/>
    <w:rsid w:val="007B67E5"/>
    <w:rsid w:val="007C03E2"/>
    <w:rsid w:val="007C052B"/>
    <w:rsid w:val="007C0DAD"/>
    <w:rsid w:val="007C4FD7"/>
    <w:rsid w:val="007D0F98"/>
    <w:rsid w:val="007D144B"/>
    <w:rsid w:val="007D3707"/>
    <w:rsid w:val="007D4E04"/>
    <w:rsid w:val="007D7812"/>
    <w:rsid w:val="007E1E20"/>
    <w:rsid w:val="007E3652"/>
    <w:rsid w:val="007F32EC"/>
    <w:rsid w:val="008005E6"/>
    <w:rsid w:val="00801078"/>
    <w:rsid w:val="00804BD5"/>
    <w:rsid w:val="008065B1"/>
    <w:rsid w:val="0080780A"/>
    <w:rsid w:val="00814C1D"/>
    <w:rsid w:val="0081563A"/>
    <w:rsid w:val="008209FD"/>
    <w:rsid w:val="00822242"/>
    <w:rsid w:val="00826DF8"/>
    <w:rsid w:val="0083139B"/>
    <w:rsid w:val="0083295C"/>
    <w:rsid w:val="00837E5C"/>
    <w:rsid w:val="0084234F"/>
    <w:rsid w:val="0084512B"/>
    <w:rsid w:val="008459C5"/>
    <w:rsid w:val="00851EB2"/>
    <w:rsid w:val="00855FF4"/>
    <w:rsid w:val="008563B2"/>
    <w:rsid w:val="008569BF"/>
    <w:rsid w:val="00857519"/>
    <w:rsid w:val="0086058A"/>
    <w:rsid w:val="0086160A"/>
    <w:rsid w:val="0086546C"/>
    <w:rsid w:val="0086618D"/>
    <w:rsid w:val="00866C6C"/>
    <w:rsid w:val="008742BC"/>
    <w:rsid w:val="00874A42"/>
    <w:rsid w:val="00882865"/>
    <w:rsid w:val="00885800"/>
    <w:rsid w:val="00885AE8"/>
    <w:rsid w:val="008905F1"/>
    <w:rsid w:val="00891B85"/>
    <w:rsid w:val="00891ED6"/>
    <w:rsid w:val="00893ACA"/>
    <w:rsid w:val="008A0A79"/>
    <w:rsid w:val="008A1916"/>
    <w:rsid w:val="008A3C36"/>
    <w:rsid w:val="008A3F8C"/>
    <w:rsid w:val="008A46F0"/>
    <w:rsid w:val="008A7938"/>
    <w:rsid w:val="008B0521"/>
    <w:rsid w:val="008C4F9C"/>
    <w:rsid w:val="008C6927"/>
    <w:rsid w:val="008C6BC8"/>
    <w:rsid w:val="008D7E2F"/>
    <w:rsid w:val="008E3175"/>
    <w:rsid w:val="008E4EF1"/>
    <w:rsid w:val="008E5DE1"/>
    <w:rsid w:val="008F20C9"/>
    <w:rsid w:val="008F439C"/>
    <w:rsid w:val="008F4CDB"/>
    <w:rsid w:val="008F66F2"/>
    <w:rsid w:val="008F6C15"/>
    <w:rsid w:val="00906387"/>
    <w:rsid w:val="009109D4"/>
    <w:rsid w:val="009112F8"/>
    <w:rsid w:val="00911F9E"/>
    <w:rsid w:val="00912534"/>
    <w:rsid w:val="00913F49"/>
    <w:rsid w:val="00917AC7"/>
    <w:rsid w:val="009237D3"/>
    <w:rsid w:val="00926ACA"/>
    <w:rsid w:val="009324E0"/>
    <w:rsid w:val="00932656"/>
    <w:rsid w:val="0093352F"/>
    <w:rsid w:val="00941EA8"/>
    <w:rsid w:val="00942CBF"/>
    <w:rsid w:val="0094455C"/>
    <w:rsid w:val="009464F1"/>
    <w:rsid w:val="00951658"/>
    <w:rsid w:val="009601D6"/>
    <w:rsid w:val="00963627"/>
    <w:rsid w:val="00963A8E"/>
    <w:rsid w:val="00965955"/>
    <w:rsid w:val="009663D8"/>
    <w:rsid w:val="00971C47"/>
    <w:rsid w:val="0097433F"/>
    <w:rsid w:val="0097459B"/>
    <w:rsid w:val="00983D28"/>
    <w:rsid w:val="00983E74"/>
    <w:rsid w:val="00985371"/>
    <w:rsid w:val="00985EBC"/>
    <w:rsid w:val="00986C05"/>
    <w:rsid w:val="00992D3B"/>
    <w:rsid w:val="009A2545"/>
    <w:rsid w:val="009A44C8"/>
    <w:rsid w:val="009A4D62"/>
    <w:rsid w:val="009A6372"/>
    <w:rsid w:val="009B0D32"/>
    <w:rsid w:val="009B39E7"/>
    <w:rsid w:val="009B3B43"/>
    <w:rsid w:val="009B4F53"/>
    <w:rsid w:val="009B5512"/>
    <w:rsid w:val="009C3A31"/>
    <w:rsid w:val="009C4842"/>
    <w:rsid w:val="009C4C42"/>
    <w:rsid w:val="009D1123"/>
    <w:rsid w:val="009D3636"/>
    <w:rsid w:val="009F0F69"/>
    <w:rsid w:val="009F1F22"/>
    <w:rsid w:val="009F323D"/>
    <w:rsid w:val="009F3864"/>
    <w:rsid w:val="009F49C5"/>
    <w:rsid w:val="00A0192E"/>
    <w:rsid w:val="00A02667"/>
    <w:rsid w:val="00A0465A"/>
    <w:rsid w:val="00A047B6"/>
    <w:rsid w:val="00A05C7D"/>
    <w:rsid w:val="00A116C1"/>
    <w:rsid w:val="00A20B08"/>
    <w:rsid w:val="00A21100"/>
    <w:rsid w:val="00A22725"/>
    <w:rsid w:val="00A268D1"/>
    <w:rsid w:val="00A33021"/>
    <w:rsid w:val="00A347F0"/>
    <w:rsid w:val="00A36E7F"/>
    <w:rsid w:val="00A3750E"/>
    <w:rsid w:val="00A41E43"/>
    <w:rsid w:val="00A43328"/>
    <w:rsid w:val="00A50004"/>
    <w:rsid w:val="00A51ADB"/>
    <w:rsid w:val="00A549C4"/>
    <w:rsid w:val="00A60136"/>
    <w:rsid w:val="00A6239A"/>
    <w:rsid w:val="00A629FF"/>
    <w:rsid w:val="00A6694E"/>
    <w:rsid w:val="00A66A8B"/>
    <w:rsid w:val="00A7273C"/>
    <w:rsid w:val="00A734AD"/>
    <w:rsid w:val="00A73A57"/>
    <w:rsid w:val="00A749BD"/>
    <w:rsid w:val="00A76267"/>
    <w:rsid w:val="00A82DEA"/>
    <w:rsid w:val="00A856D3"/>
    <w:rsid w:val="00A8583B"/>
    <w:rsid w:val="00A85D13"/>
    <w:rsid w:val="00A92264"/>
    <w:rsid w:val="00A95FF3"/>
    <w:rsid w:val="00A96C27"/>
    <w:rsid w:val="00A971E3"/>
    <w:rsid w:val="00A97896"/>
    <w:rsid w:val="00A97D93"/>
    <w:rsid w:val="00AA700A"/>
    <w:rsid w:val="00AB2171"/>
    <w:rsid w:val="00AC4519"/>
    <w:rsid w:val="00AC6B28"/>
    <w:rsid w:val="00AC7611"/>
    <w:rsid w:val="00AD07A3"/>
    <w:rsid w:val="00AD13A9"/>
    <w:rsid w:val="00AD1516"/>
    <w:rsid w:val="00AD4F83"/>
    <w:rsid w:val="00AD6A36"/>
    <w:rsid w:val="00AD7FBD"/>
    <w:rsid w:val="00AE0EC8"/>
    <w:rsid w:val="00AE5F6D"/>
    <w:rsid w:val="00AF11B4"/>
    <w:rsid w:val="00AF4EB7"/>
    <w:rsid w:val="00AF765A"/>
    <w:rsid w:val="00B0038B"/>
    <w:rsid w:val="00B01F0A"/>
    <w:rsid w:val="00B02E3C"/>
    <w:rsid w:val="00B07559"/>
    <w:rsid w:val="00B07EB4"/>
    <w:rsid w:val="00B10031"/>
    <w:rsid w:val="00B1320A"/>
    <w:rsid w:val="00B135AD"/>
    <w:rsid w:val="00B15774"/>
    <w:rsid w:val="00B16F8C"/>
    <w:rsid w:val="00B17B9A"/>
    <w:rsid w:val="00B24169"/>
    <w:rsid w:val="00B24B63"/>
    <w:rsid w:val="00B25063"/>
    <w:rsid w:val="00B30612"/>
    <w:rsid w:val="00B307A9"/>
    <w:rsid w:val="00B34A01"/>
    <w:rsid w:val="00B35559"/>
    <w:rsid w:val="00B41A67"/>
    <w:rsid w:val="00B461D4"/>
    <w:rsid w:val="00B4704F"/>
    <w:rsid w:val="00B52F83"/>
    <w:rsid w:val="00B62CC4"/>
    <w:rsid w:val="00B65A86"/>
    <w:rsid w:val="00B67D15"/>
    <w:rsid w:val="00B702C5"/>
    <w:rsid w:val="00B71763"/>
    <w:rsid w:val="00B756FD"/>
    <w:rsid w:val="00B77643"/>
    <w:rsid w:val="00B77AFD"/>
    <w:rsid w:val="00B8074D"/>
    <w:rsid w:val="00B9045F"/>
    <w:rsid w:val="00B918B5"/>
    <w:rsid w:val="00B952D9"/>
    <w:rsid w:val="00B9585F"/>
    <w:rsid w:val="00B95E77"/>
    <w:rsid w:val="00BA0A64"/>
    <w:rsid w:val="00BA0D2E"/>
    <w:rsid w:val="00BA2230"/>
    <w:rsid w:val="00BA3C5E"/>
    <w:rsid w:val="00BB3483"/>
    <w:rsid w:val="00BB6BF1"/>
    <w:rsid w:val="00BB729B"/>
    <w:rsid w:val="00BB7E83"/>
    <w:rsid w:val="00BC2D9A"/>
    <w:rsid w:val="00BC44E4"/>
    <w:rsid w:val="00BC612F"/>
    <w:rsid w:val="00BC677C"/>
    <w:rsid w:val="00BD184A"/>
    <w:rsid w:val="00BD4B28"/>
    <w:rsid w:val="00BD4B6B"/>
    <w:rsid w:val="00BD65DA"/>
    <w:rsid w:val="00BD69C7"/>
    <w:rsid w:val="00BD7136"/>
    <w:rsid w:val="00BE1535"/>
    <w:rsid w:val="00BE1D21"/>
    <w:rsid w:val="00BE3ABD"/>
    <w:rsid w:val="00BE3DA1"/>
    <w:rsid w:val="00BE3DA9"/>
    <w:rsid w:val="00BE4153"/>
    <w:rsid w:val="00BE779A"/>
    <w:rsid w:val="00BE7F1E"/>
    <w:rsid w:val="00BF445B"/>
    <w:rsid w:val="00BF70B9"/>
    <w:rsid w:val="00C03E6C"/>
    <w:rsid w:val="00C13BD8"/>
    <w:rsid w:val="00C20113"/>
    <w:rsid w:val="00C21CA9"/>
    <w:rsid w:val="00C32578"/>
    <w:rsid w:val="00C40681"/>
    <w:rsid w:val="00C41665"/>
    <w:rsid w:val="00C43779"/>
    <w:rsid w:val="00C45B69"/>
    <w:rsid w:val="00C45BF8"/>
    <w:rsid w:val="00C465A4"/>
    <w:rsid w:val="00C51646"/>
    <w:rsid w:val="00C56F51"/>
    <w:rsid w:val="00C57C11"/>
    <w:rsid w:val="00C70EEC"/>
    <w:rsid w:val="00C73223"/>
    <w:rsid w:val="00C73CB9"/>
    <w:rsid w:val="00C7509E"/>
    <w:rsid w:val="00C771D3"/>
    <w:rsid w:val="00C77F6F"/>
    <w:rsid w:val="00C86929"/>
    <w:rsid w:val="00C92DDF"/>
    <w:rsid w:val="00C9363A"/>
    <w:rsid w:val="00C95611"/>
    <w:rsid w:val="00CA04C6"/>
    <w:rsid w:val="00CA1528"/>
    <w:rsid w:val="00CB644A"/>
    <w:rsid w:val="00CB698C"/>
    <w:rsid w:val="00CC1D08"/>
    <w:rsid w:val="00CC39D8"/>
    <w:rsid w:val="00CD1974"/>
    <w:rsid w:val="00CD1BD6"/>
    <w:rsid w:val="00CD41ED"/>
    <w:rsid w:val="00CD49BD"/>
    <w:rsid w:val="00CD5877"/>
    <w:rsid w:val="00CE1D3D"/>
    <w:rsid w:val="00CF0009"/>
    <w:rsid w:val="00CF2537"/>
    <w:rsid w:val="00CF59F2"/>
    <w:rsid w:val="00D02A96"/>
    <w:rsid w:val="00D1119F"/>
    <w:rsid w:val="00D159B8"/>
    <w:rsid w:val="00D205A4"/>
    <w:rsid w:val="00D23481"/>
    <w:rsid w:val="00D248B2"/>
    <w:rsid w:val="00D321E9"/>
    <w:rsid w:val="00D3245E"/>
    <w:rsid w:val="00D40FB8"/>
    <w:rsid w:val="00D41819"/>
    <w:rsid w:val="00D43FF2"/>
    <w:rsid w:val="00D4401C"/>
    <w:rsid w:val="00D5133D"/>
    <w:rsid w:val="00D54E23"/>
    <w:rsid w:val="00D56668"/>
    <w:rsid w:val="00D61860"/>
    <w:rsid w:val="00D62F64"/>
    <w:rsid w:val="00D65F8F"/>
    <w:rsid w:val="00D70B4C"/>
    <w:rsid w:val="00D71FB4"/>
    <w:rsid w:val="00D72B84"/>
    <w:rsid w:val="00D75CFC"/>
    <w:rsid w:val="00D772C5"/>
    <w:rsid w:val="00D7732D"/>
    <w:rsid w:val="00D80858"/>
    <w:rsid w:val="00D85457"/>
    <w:rsid w:val="00D935CB"/>
    <w:rsid w:val="00DA0FBB"/>
    <w:rsid w:val="00DA446B"/>
    <w:rsid w:val="00DB2D1F"/>
    <w:rsid w:val="00DB4546"/>
    <w:rsid w:val="00DC2D8F"/>
    <w:rsid w:val="00DC5651"/>
    <w:rsid w:val="00DD0402"/>
    <w:rsid w:val="00DD4C10"/>
    <w:rsid w:val="00DD50D3"/>
    <w:rsid w:val="00DD56DA"/>
    <w:rsid w:val="00DD7910"/>
    <w:rsid w:val="00DD7A4D"/>
    <w:rsid w:val="00DE23BF"/>
    <w:rsid w:val="00DE31F3"/>
    <w:rsid w:val="00DE5CD5"/>
    <w:rsid w:val="00DF0762"/>
    <w:rsid w:val="00DF4332"/>
    <w:rsid w:val="00DF52C0"/>
    <w:rsid w:val="00DF5DBE"/>
    <w:rsid w:val="00DF7160"/>
    <w:rsid w:val="00DF71F6"/>
    <w:rsid w:val="00E013DB"/>
    <w:rsid w:val="00E01471"/>
    <w:rsid w:val="00E022F3"/>
    <w:rsid w:val="00E04458"/>
    <w:rsid w:val="00E05FD6"/>
    <w:rsid w:val="00E07B81"/>
    <w:rsid w:val="00E11A48"/>
    <w:rsid w:val="00E1573D"/>
    <w:rsid w:val="00E15F45"/>
    <w:rsid w:val="00E17BB6"/>
    <w:rsid w:val="00E22717"/>
    <w:rsid w:val="00E22F03"/>
    <w:rsid w:val="00E23C10"/>
    <w:rsid w:val="00E2606A"/>
    <w:rsid w:val="00E321EE"/>
    <w:rsid w:val="00E35CD5"/>
    <w:rsid w:val="00E360B3"/>
    <w:rsid w:val="00E36932"/>
    <w:rsid w:val="00E424FB"/>
    <w:rsid w:val="00E444AB"/>
    <w:rsid w:val="00E47C7D"/>
    <w:rsid w:val="00E50613"/>
    <w:rsid w:val="00E52782"/>
    <w:rsid w:val="00E55C36"/>
    <w:rsid w:val="00E567CD"/>
    <w:rsid w:val="00E5740B"/>
    <w:rsid w:val="00E57FDB"/>
    <w:rsid w:val="00E62C04"/>
    <w:rsid w:val="00E633A4"/>
    <w:rsid w:val="00E65F09"/>
    <w:rsid w:val="00E71A10"/>
    <w:rsid w:val="00E73693"/>
    <w:rsid w:val="00E75827"/>
    <w:rsid w:val="00E76FFF"/>
    <w:rsid w:val="00E77053"/>
    <w:rsid w:val="00E85253"/>
    <w:rsid w:val="00E87FA8"/>
    <w:rsid w:val="00E90271"/>
    <w:rsid w:val="00E90DD7"/>
    <w:rsid w:val="00E9466F"/>
    <w:rsid w:val="00E9579B"/>
    <w:rsid w:val="00E9683F"/>
    <w:rsid w:val="00EB05CD"/>
    <w:rsid w:val="00EB20D1"/>
    <w:rsid w:val="00EB38DC"/>
    <w:rsid w:val="00EB3CAB"/>
    <w:rsid w:val="00EB5635"/>
    <w:rsid w:val="00EC4003"/>
    <w:rsid w:val="00EC40E2"/>
    <w:rsid w:val="00EC48B3"/>
    <w:rsid w:val="00ED1A9B"/>
    <w:rsid w:val="00EE08EA"/>
    <w:rsid w:val="00EE1384"/>
    <w:rsid w:val="00EE4BDD"/>
    <w:rsid w:val="00EE6D06"/>
    <w:rsid w:val="00EF1F21"/>
    <w:rsid w:val="00EF3725"/>
    <w:rsid w:val="00EF7360"/>
    <w:rsid w:val="00F00C04"/>
    <w:rsid w:val="00F039B6"/>
    <w:rsid w:val="00F047A7"/>
    <w:rsid w:val="00F0584A"/>
    <w:rsid w:val="00F101F7"/>
    <w:rsid w:val="00F105BE"/>
    <w:rsid w:val="00F11B11"/>
    <w:rsid w:val="00F12350"/>
    <w:rsid w:val="00F124C6"/>
    <w:rsid w:val="00F1453B"/>
    <w:rsid w:val="00F24768"/>
    <w:rsid w:val="00F26A98"/>
    <w:rsid w:val="00F27EAE"/>
    <w:rsid w:val="00F30D4D"/>
    <w:rsid w:val="00F317ED"/>
    <w:rsid w:val="00F37850"/>
    <w:rsid w:val="00F42101"/>
    <w:rsid w:val="00F44E2D"/>
    <w:rsid w:val="00F47A73"/>
    <w:rsid w:val="00F47D36"/>
    <w:rsid w:val="00F62FE0"/>
    <w:rsid w:val="00F71F82"/>
    <w:rsid w:val="00F803D2"/>
    <w:rsid w:val="00F81872"/>
    <w:rsid w:val="00F8190B"/>
    <w:rsid w:val="00F83298"/>
    <w:rsid w:val="00F846D9"/>
    <w:rsid w:val="00FA20C3"/>
    <w:rsid w:val="00FA2135"/>
    <w:rsid w:val="00FB0396"/>
    <w:rsid w:val="00FB080F"/>
    <w:rsid w:val="00FB2E39"/>
    <w:rsid w:val="00FB4AC4"/>
    <w:rsid w:val="00FB7207"/>
    <w:rsid w:val="00FC5806"/>
    <w:rsid w:val="00FC6BEE"/>
    <w:rsid w:val="00FD1EEF"/>
    <w:rsid w:val="00FD3E46"/>
    <w:rsid w:val="00FE2F07"/>
    <w:rsid w:val="00FE3DC8"/>
    <w:rsid w:val="00FE52B8"/>
    <w:rsid w:val="00FE54A5"/>
    <w:rsid w:val="00FF53DF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0EA32"/>
  <w14:defaultImageDpi w14:val="0"/>
  <w15:docId w15:val="{8E7FD9CD-718A-4E27-8BAA-A80414C4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23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/>
      <w:b/>
      <w:i/>
      <w:sz w:val="26"/>
    </w:rPr>
  </w:style>
  <w:style w:type="paragraph" w:styleId="a3">
    <w:name w:val="envelope address"/>
    <w:basedOn w:val="a"/>
    <w:uiPriority w:val="99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39"/>
    <w:rsid w:val="00E50613"/>
    <w:pPr>
      <w:keepNext/>
      <w:spacing w:before="240"/>
      <w:ind w:right="706"/>
    </w:pPr>
  </w:style>
  <w:style w:type="paragraph" w:styleId="a4">
    <w:name w:val="caption"/>
    <w:basedOn w:val="a"/>
    <w:next w:val="a"/>
    <w:uiPriority w:val="99"/>
    <w:qFormat/>
    <w:rPr>
      <w:b/>
      <w:bCs/>
    </w:rPr>
  </w:style>
  <w:style w:type="character" w:styleId="a5">
    <w:name w:val="Hyperlink"/>
    <w:basedOn w:val="a0"/>
    <w:uiPriority w:val="99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sz w:val="24"/>
    </w:rPr>
  </w:style>
  <w:style w:type="table" w:styleId="a8">
    <w:name w:val="Table Grid"/>
    <w:basedOn w:val="a1"/>
    <w:uiPriority w:val="99"/>
    <w:rsid w:val="00F26A9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/>
      <w:sz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sz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sz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sz w:val="24"/>
    </w:rPr>
  </w:style>
  <w:style w:type="paragraph" w:customStyle="1" w:styleId="61">
    <w:name w:val="Знак Знак6 Знак Знак Знак Знак1"/>
    <w:basedOn w:val="a"/>
    <w:uiPriority w:val="99"/>
    <w:rsid w:val="00E957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footnote text"/>
    <w:basedOn w:val="a"/>
    <w:link w:val="af5"/>
    <w:uiPriority w:val="99"/>
    <w:semiHidden/>
    <w:rsid w:val="00926ACA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926ACA"/>
    <w:rPr>
      <w:sz w:val="20"/>
    </w:rPr>
  </w:style>
  <w:style w:type="character" w:styleId="af6">
    <w:name w:val="footnote reference"/>
    <w:basedOn w:val="a0"/>
    <w:uiPriority w:val="99"/>
    <w:semiHidden/>
    <w:rsid w:val="00926ACA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FC6BEE"/>
    <w:rPr>
      <w:sz w:val="16"/>
    </w:rPr>
  </w:style>
  <w:style w:type="paragraph" w:styleId="af8">
    <w:name w:val="annotation text"/>
    <w:basedOn w:val="a"/>
    <w:link w:val="af9"/>
    <w:uiPriority w:val="99"/>
    <w:semiHidden/>
    <w:unhideWhenUsed/>
    <w:rsid w:val="00FC6BE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FC6BEE"/>
    <w:rPr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C6BE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FC6BEE"/>
    <w:rPr>
      <w:b/>
      <w:sz w:val="20"/>
    </w:rPr>
  </w:style>
  <w:style w:type="table" w:customStyle="1" w:styleId="12">
    <w:name w:val="Сетка таблицы1"/>
    <w:basedOn w:val="a1"/>
    <w:next w:val="a8"/>
    <w:uiPriority w:val="59"/>
    <w:rsid w:val="005D5E27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OC Heading"/>
    <w:basedOn w:val="1"/>
    <w:next w:val="a"/>
    <w:uiPriority w:val="39"/>
    <w:unhideWhenUsed/>
    <w:qFormat/>
    <w:rsid w:val="0086546C"/>
    <w:pPr>
      <w:keepLines/>
      <w:spacing w:before="240" w:line="259" w:lineRule="auto"/>
      <w:ind w:right="0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24">
    <w:name w:val="toc 2"/>
    <w:basedOn w:val="a"/>
    <w:next w:val="a"/>
    <w:autoRedefine/>
    <w:uiPriority w:val="39"/>
    <w:locked/>
    <w:rsid w:val="0086546C"/>
    <w:pPr>
      <w:ind w:left="240"/>
    </w:pPr>
  </w:style>
  <w:style w:type="paragraph" w:styleId="31">
    <w:name w:val="toc 3"/>
    <w:basedOn w:val="a"/>
    <w:next w:val="a"/>
    <w:autoRedefine/>
    <w:uiPriority w:val="39"/>
    <w:locked/>
    <w:rsid w:val="0086546C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6774D-9514-4783-B26A-EB59B2CF1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MSU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Rectorat</dc:creator>
  <cp:keywords/>
  <dc:description/>
  <cp:lastModifiedBy>Назаренко Сергей Владимирович</cp:lastModifiedBy>
  <cp:revision>51</cp:revision>
  <cp:lastPrinted>2020-09-09T07:49:00Z</cp:lastPrinted>
  <dcterms:created xsi:type="dcterms:W3CDTF">2020-09-09T07:13:00Z</dcterms:created>
  <dcterms:modified xsi:type="dcterms:W3CDTF">2023-12-25T12:37:00Z</dcterms:modified>
</cp:coreProperties>
</file>