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76" w:rsidRPr="00265497" w:rsidRDefault="00B16B76" w:rsidP="00B16B76">
      <w:pPr>
        <w:spacing w:line="360" w:lineRule="auto"/>
        <w:jc w:val="center"/>
        <w:rPr>
          <w:b/>
          <w:bCs/>
        </w:rPr>
      </w:pPr>
      <w:r w:rsidRPr="00265497">
        <w:rPr>
          <w:b/>
          <w:bCs/>
        </w:rPr>
        <w:t xml:space="preserve">Контрольные вопросы к зачету по курсу </w:t>
      </w:r>
    </w:p>
    <w:p w:rsidR="00B16B76" w:rsidRDefault="00B16B76" w:rsidP="00B16B76">
      <w:pPr>
        <w:spacing w:line="360" w:lineRule="auto"/>
        <w:jc w:val="center"/>
        <w:rPr>
          <w:b/>
        </w:rPr>
      </w:pPr>
      <w:r w:rsidRPr="00AE08A8">
        <w:rPr>
          <w:b/>
        </w:rPr>
        <w:t>"Современные компьютеры и интернет: могут ли они работать со "скоростью" света?"</w:t>
      </w:r>
    </w:p>
    <w:p w:rsidR="00097094" w:rsidRDefault="00097094" w:rsidP="00B16B76">
      <w:pPr>
        <w:spacing w:line="360" w:lineRule="auto"/>
        <w:jc w:val="center"/>
        <w:rPr>
          <w:b/>
        </w:rPr>
      </w:pPr>
    </w:p>
    <w:p w:rsidR="00097094" w:rsidRPr="00097094" w:rsidRDefault="00097094" w:rsidP="00097094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097094">
        <w:rPr>
          <w:b/>
          <w:color w:val="000000" w:themeColor="text1"/>
          <w:lang w:eastAsia="en-US"/>
        </w:rPr>
        <w:t>Перечень вопросов для подготовки к зачету</w:t>
      </w:r>
    </w:p>
    <w:p w:rsidR="00097094" w:rsidRDefault="00097094" w:rsidP="00097094">
      <w:pPr>
        <w:keepNext/>
        <w:keepLines/>
        <w:jc w:val="both"/>
        <w:outlineLvl w:val="0"/>
        <w:rPr>
          <w:b/>
          <w:color w:val="2E74B5"/>
          <w:lang w:eastAsia="en-US"/>
        </w:rPr>
      </w:pPr>
    </w:p>
    <w:p w:rsidR="00097094" w:rsidRDefault="00097094" w:rsidP="00097094">
      <w:pPr>
        <w:rPr>
          <w:b/>
        </w:rPr>
      </w:pPr>
      <w:r>
        <w:rPr>
          <w:b/>
        </w:rPr>
        <w:t>Тема 1. Введение. Краткий обзор содержания курса.</w:t>
      </w:r>
    </w:p>
    <w:p w:rsidR="00097094" w:rsidRPr="00C11BE1" w:rsidRDefault="00097094" w:rsidP="00097094">
      <w:pPr>
        <w:rPr>
          <w:b/>
        </w:rPr>
      </w:pPr>
    </w:p>
    <w:p w:rsidR="00097094" w:rsidRPr="004A09BB" w:rsidRDefault="00097094" w:rsidP="00097094">
      <w:pPr>
        <w:spacing w:line="360" w:lineRule="auto"/>
      </w:pPr>
      <w:r w:rsidRPr="004A09BB">
        <w:t>1.Что такое интегральная микросхема?</w:t>
      </w:r>
    </w:p>
    <w:p w:rsidR="00097094" w:rsidRPr="00C11BE1" w:rsidRDefault="00097094" w:rsidP="00097094">
      <w:pPr>
        <w:spacing w:line="360" w:lineRule="auto"/>
      </w:pPr>
      <w:r w:rsidRPr="004A09BB">
        <w:t>2. В чем заключаются потенциальные преимущества оптической интегральной схемы перед "тр</w:t>
      </w:r>
      <w:r w:rsidRPr="004A09BB">
        <w:t>а</w:t>
      </w:r>
      <w:r w:rsidRPr="004A09BB">
        <w:t>диционной" полупроводниковой интегральной схемой?</w:t>
      </w:r>
    </w:p>
    <w:p w:rsidR="00097094" w:rsidRDefault="00097094" w:rsidP="00097094">
      <w:pPr>
        <w:spacing w:line="360" w:lineRule="auto"/>
      </w:pPr>
      <w:r w:rsidRPr="0098435F">
        <w:t xml:space="preserve">3. </w:t>
      </w:r>
      <w:r>
        <w:t>Ограничения на скорость передачи электрического сигнала между различными элементами с</w:t>
      </w:r>
      <w:r>
        <w:t>о</w:t>
      </w:r>
      <w:r>
        <w:t>временной интегральной схемы.</w:t>
      </w:r>
    </w:p>
    <w:p w:rsidR="00097094" w:rsidRDefault="00097094" w:rsidP="00097094">
      <w:pPr>
        <w:spacing w:line="360" w:lineRule="auto"/>
        <w:rPr>
          <w:bCs/>
        </w:rPr>
      </w:pPr>
      <w:r>
        <w:t>4</w:t>
      </w:r>
      <w:r w:rsidRPr="0098435F">
        <w:t>.</w:t>
      </w:r>
      <w:r>
        <w:t xml:space="preserve"> </w:t>
      </w:r>
      <w:r w:rsidRPr="00984056">
        <w:t xml:space="preserve">Первый оптический процессор </w:t>
      </w:r>
      <w:proofErr w:type="spellStart"/>
      <w:r w:rsidRPr="00984056">
        <w:rPr>
          <w:bCs/>
          <w:lang w:val="en-US"/>
        </w:rPr>
        <w:t>EnLight</w:t>
      </w:r>
      <w:proofErr w:type="spellEnd"/>
      <w:r w:rsidRPr="00984056">
        <w:rPr>
          <w:bCs/>
        </w:rPr>
        <w:t xml:space="preserve"> 256: его характеристики и вычислительные возможн</w:t>
      </w:r>
      <w:r w:rsidRPr="00984056">
        <w:rPr>
          <w:bCs/>
        </w:rPr>
        <w:t>о</w:t>
      </w:r>
      <w:r w:rsidRPr="00984056">
        <w:rPr>
          <w:bCs/>
        </w:rPr>
        <w:t>сти.</w:t>
      </w:r>
    </w:p>
    <w:p w:rsidR="00097094" w:rsidRDefault="00097094" w:rsidP="00097094">
      <w:pPr>
        <w:spacing w:line="360" w:lineRule="auto"/>
        <w:jc w:val="both"/>
      </w:pPr>
      <w:r>
        <w:t>5.</w:t>
      </w:r>
      <w:r w:rsidRPr="007051F3">
        <w:t xml:space="preserve"> В чем заключаются потенциальные преимущества оптической интегральной схемы перед "тр</w:t>
      </w:r>
      <w:r w:rsidRPr="007051F3">
        <w:t>а</w:t>
      </w:r>
      <w:r w:rsidRPr="007051F3">
        <w:t>диционной" полупроводниковой интегральной схемой?</w:t>
      </w:r>
      <w:r>
        <w:t xml:space="preserve"> </w:t>
      </w:r>
    </w:p>
    <w:p w:rsidR="00097094" w:rsidRPr="006F3243" w:rsidRDefault="00097094" w:rsidP="00097094">
      <w:pPr>
        <w:spacing w:line="360" w:lineRule="auto"/>
      </w:pPr>
      <w:r>
        <w:rPr>
          <w:bCs/>
        </w:rPr>
        <w:t>6</w:t>
      </w:r>
      <w:r w:rsidRPr="00F86B86">
        <w:rPr>
          <w:bCs/>
        </w:rPr>
        <w:t xml:space="preserve">. </w:t>
      </w:r>
      <w:r>
        <w:t>Прототипы оптических процессоров, оптических интегральных схем и оптических компьют</w:t>
      </w:r>
      <w:r>
        <w:t>е</w:t>
      </w:r>
      <w:r>
        <w:t>ров, созданные к настоящему моменту.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pPr>
        <w:rPr>
          <w:b/>
        </w:rPr>
      </w:pPr>
      <w:r>
        <w:rPr>
          <w:b/>
        </w:rPr>
        <w:t>Тема 2. История развития электронной вычислительной техники (обзор).</w:t>
      </w:r>
    </w:p>
    <w:p w:rsidR="00097094" w:rsidRDefault="00097094" w:rsidP="00097094">
      <w:pPr>
        <w:spacing w:line="360" w:lineRule="auto"/>
      </w:pPr>
      <w:r>
        <w:t>7</w:t>
      </w:r>
      <w:r w:rsidRPr="0098435F">
        <w:t xml:space="preserve">. </w:t>
      </w:r>
      <w:r>
        <w:t>Эволюция полупроводниковой интегральной схемы с точки зрения степени интеграции.</w:t>
      </w:r>
    </w:p>
    <w:p w:rsidR="00097094" w:rsidRDefault="00097094" w:rsidP="00097094"/>
    <w:p w:rsidR="00097094" w:rsidRDefault="00097094" w:rsidP="00097094">
      <w:pPr>
        <w:rPr>
          <w:b/>
        </w:rPr>
      </w:pPr>
      <w:r w:rsidRPr="00C11BE1">
        <w:rPr>
          <w:b/>
        </w:rPr>
        <w:t>Тема 3. Что такое полупроводниковый транзистор и почему его создатели получили Ноб</w:t>
      </w:r>
      <w:r w:rsidRPr="00C11BE1">
        <w:rPr>
          <w:b/>
        </w:rPr>
        <w:t>е</w:t>
      </w:r>
      <w:r w:rsidRPr="00C11BE1">
        <w:rPr>
          <w:b/>
        </w:rPr>
        <w:t>левскую премию по физике.</w:t>
      </w:r>
    </w:p>
    <w:p w:rsidR="00097094" w:rsidRPr="00C11BE1" w:rsidRDefault="00097094" w:rsidP="00097094">
      <w:pPr>
        <w:spacing w:line="360" w:lineRule="auto"/>
      </w:pPr>
      <w:r>
        <w:t>8</w:t>
      </w:r>
      <w:r w:rsidRPr="0098435F">
        <w:t xml:space="preserve">. </w:t>
      </w:r>
      <w:r w:rsidRPr="00C11BE1">
        <w:t>Что такое интегральная микросхема?</w:t>
      </w:r>
    </w:p>
    <w:p w:rsidR="00097094" w:rsidRPr="006E3D8E" w:rsidRDefault="00097094" w:rsidP="00097094">
      <w:pPr>
        <w:spacing w:line="360" w:lineRule="auto"/>
      </w:pPr>
      <w:r>
        <w:t>9</w:t>
      </w:r>
      <w:r w:rsidRPr="0098435F">
        <w:t xml:space="preserve">. </w:t>
      </w:r>
      <w:r>
        <w:t>Эволюция полупроводниковой интегральной схемы с точки зрения степени интеграции</w:t>
      </w:r>
    </w:p>
    <w:p w:rsidR="00097094" w:rsidRDefault="00097094" w:rsidP="00097094">
      <w:pPr>
        <w:rPr>
          <w:b/>
        </w:rPr>
      </w:pPr>
      <w:r>
        <w:rPr>
          <w:b/>
        </w:rPr>
        <w:t>Тема 4. Транзистор и интегральная микросхема: основные компоненты современных ко</w:t>
      </w:r>
      <w:r>
        <w:rPr>
          <w:b/>
        </w:rPr>
        <w:t>м</w:t>
      </w:r>
      <w:r>
        <w:rPr>
          <w:b/>
        </w:rPr>
        <w:t xml:space="preserve">пьютеров. </w:t>
      </w:r>
    </w:p>
    <w:p w:rsidR="00097094" w:rsidRPr="00C11BE1" w:rsidRDefault="00097094" w:rsidP="00097094">
      <w:pPr>
        <w:spacing w:line="360" w:lineRule="auto"/>
      </w:pPr>
      <w:r>
        <w:t>10</w:t>
      </w:r>
      <w:r w:rsidRPr="0098435F">
        <w:t>.</w:t>
      </w:r>
      <w:r w:rsidRPr="00C11BE1">
        <w:t>Что такое интегральная микросхема?</w:t>
      </w:r>
    </w:p>
    <w:p w:rsidR="00097094" w:rsidRDefault="00097094" w:rsidP="00097094">
      <w:pPr>
        <w:spacing w:line="360" w:lineRule="auto"/>
      </w:pPr>
      <w:r>
        <w:t>11</w:t>
      </w:r>
      <w:r w:rsidRPr="0098435F">
        <w:t xml:space="preserve">. </w:t>
      </w:r>
      <w:r>
        <w:t>Когда и кем была создана первая интегральная микросхема?</w:t>
      </w:r>
    </w:p>
    <w:p w:rsidR="00097094" w:rsidRPr="006E3D8E" w:rsidRDefault="00097094" w:rsidP="00097094">
      <w:pPr>
        <w:spacing w:line="360" w:lineRule="auto"/>
      </w:pPr>
      <w:r>
        <w:t>12</w:t>
      </w:r>
      <w:r w:rsidRPr="0098435F">
        <w:t xml:space="preserve">. </w:t>
      </w:r>
      <w:r>
        <w:t>Эволюция полупроводниковой интегральной схемы с точки зрения степени интеграции.</w:t>
      </w:r>
    </w:p>
    <w:p w:rsidR="00097094" w:rsidRPr="00C11BE1" w:rsidRDefault="00097094" w:rsidP="00097094">
      <w:pPr>
        <w:spacing w:line="360" w:lineRule="auto"/>
      </w:pPr>
      <w:r w:rsidRPr="0098435F">
        <w:t>1</w:t>
      </w:r>
      <w:r>
        <w:t>3</w:t>
      </w:r>
      <w:r w:rsidRPr="0098435F">
        <w:t xml:space="preserve">. </w:t>
      </w:r>
      <w:r w:rsidRPr="00C11BE1">
        <w:t>В чем заключаются потенциальные преимущества оптической интегральной схемы перед "тр</w:t>
      </w:r>
      <w:r w:rsidRPr="00C11BE1">
        <w:t>а</w:t>
      </w:r>
      <w:r w:rsidRPr="00C11BE1">
        <w:t>диционной" полупроводниковой интегральной схемой?</w:t>
      </w:r>
    </w:p>
    <w:p w:rsidR="00097094" w:rsidRDefault="00097094" w:rsidP="00097094">
      <w:pPr>
        <w:spacing w:line="360" w:lineRule="auto"/>
      </w:pPr>
      <w:r w:rsidRPr="0098435F">
        <w:t>1</w:t>
      </w:r>
      <w:r>
        <w:t>4</w:t>
      </w:r>
      <w:r w:rsidRPr="0098435F">
        <w:t xml:space="preserve">. </w:t>
      </w:r>
      <w:r>
        <w:t>Ограничения на скорость передачи электрического сигнала между различными элементами современной интегральной схемы.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pPr>
        <w:rPr>
          <w:b/>
        </w:rPr>
      </w:pPr>
      <w:r w:rsidRPr="00A3461A">
        <w:rPr>
          <w:b/>
          <w:bCs/>
        </w:rPr>
        <w:t>Тема</w:t>
      </w:r>
      <w:r>
        <w:t xml:space="preserve"> </w:t>
      </w:r>
      <w:r>
        <w:rPr>
          <w:b/>
        </w:rPr>
        <w:t xml:space="preserve">5. Современные микросхемы и современные </w:t>
      </w: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. </w:t>
      </w:r>
    </w:p>
    <w:p w:rsidR="00097094" w:rsidRDefault="00097094" w:rsidP="00097094"/>
    <w:p w:rsidR="00097094" w:rsidRPr="009C5827" w:rsidRDefault="00097094" w:rsidP="00097094">
      <w:pPr>
        <w:spacing w:line="360" w:lineRule="auto"/>
      </w:pPr>
      <w:r w:rsidRPr="0098435F">
        <w:t>1</w:t>
      </w:r>
      <w:r>
        <w:t>5</w:t>
      </w:r>
      <w:r w:rsidRPr="0098435F">
        <w:t xml:space="preserve">. </w:t>
      </w:r>
      <w:r>
        <w:t>Примеры современных технологий для создания полупроводниковых интегральных схем.</w:t>
      </w:r>
    </w:p>
    <w:p w:rsidR="00097094" w:rsidRDefault="00097094" w:rsidP="00097094">
      <w:pPr>
        <w:spacing w:line="360" w:lineRule="auto"/>
      </w:pPr>
      <w:r w:rsidRPr="0098435F">
        <w:t>1</w:t>
      </w:r>
      <w:r>
        <w:t>6</w:t>
      </w:r>
      <w:r w:rsidRPr="0098435F">
        <w:t xml:space="preserve">. </w:t>
      </w:r>
      <w:r w:rsidRPr="007051F3">
        <w:t>Возможности современных полупроводниковых технологий</w:t>
      </w:r>
      <w:r>
        <w:t>,</w:t>
      </w:r>
      <w:r w:rsidRPr="007051F3">
        <w:t xml:space="preserve"> </w:t>
      </w:r>
      <w:r>
        <w:t xml:space="preserve">используемых </w:t>
      </w:r>
      <w:r w:rsidRPr="007051F3">
        <w:t>для изготовления полупроводниковых интегральных схем</w:t>
      </w:r>
      <w:r>
        <w:t>.</w:t>
      </w:r>
    </w:p>
    <w:p w:rsidR="00097094" w:rsidRDefault="00097094" w:rsidP="00097094"/>
    <w:p w:rsidR="00097094" w:rsidRDefault="00097094" w:rsidP="00097094">
      <w:pPr>
        <w:rPr>
          <w:b/>
        </w:rPr>
      </w:pPr>
      <w:r>
        <w:rPr>
          <w:b/>
        </w:rPr>
        <w:t>Тема 6.</w:t>
      </w:r>
      <w:r>
        <w:t xml:space="preserve"> </w:t>
      </w:r>
      <w:r>
        <w:rPr>
          <w:b/>
        </w:rPr>
        <w:t xml:space="preserve">Закон </w:t>
      </w:r>
      <w:proofErr w:type="gramStart"/>
      <w:r>
        <w:rPr>
          <w:b/>
        </w:rPr>
        <w:t>Мура</w:t>
      </w:r>
      <w:proofErr w:type="gramEnd"/>
      <w:r>
        <w:rPr>
          <w:b/>
        </w:rPr>
        <w:t xml:space="preserve">. </w:t>
      </w:r>
    </w:p>
    <w:p w:rsidR="00097094" w:rsidRDefault="00097094" w:rsidP="00097094">
      <w:pPr>
        <w:spacing w:line="360" w:lineRule="auto"/>
      </w:pPr>
      <w:r w:rsidRPr="0098435F">
        <w:t>1</w:t>
      </w:r>
      <w:r>
        <w:t>7</w:t>
      </w:r>
      <w:r w:rsidRPr="0098435F">
        <w:t xml:space="preserve">. </w:t>
      </w:r>
      <w:r>
        <w:t xml:space="preserve">Закон </w:t>
      </w:r>
      <w:proofErr w:type="gramStart"/>
      <w:r>
        <w:t>Мура</w:t>
      </w:r>
      <w:proofErr w:type="gramEnd"/>
      <w:r>
        <w:t>.</w:t>
      </w:r>
    </w:p>
    <w:p w:rsidR="00097094" w:rsidRDefault="00097094" w:rsidP="00097094">
      <w:pPr>
        <w:spacing w:line="360" w:lineRule="auto"/>
      </w:pPr>
      <w:r w:rsidRPr="0098435F">
        <w:t>1</w:t>
      </w:r>
      <w:r>
        <w:t>8</w:t>
      </w:r>
      <w:r w:rsidRPr="0098435F">
        <w:t xml:space="preserve">. </w:t>
      </w:r>
      <w:r>
        <w:t xml:space="preserve">Прекращение закона </w:t>
      </w:r>
      <w:proofErr w:type="gramStart"/>
      <w:r>
        <w:t>Мура</w:t>
      </w:r>
      <w:proofErr w:type="gramEnd"/>
      <w:r>
        <w:t>: прогнозы и последствия.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pPr>
        <w:rPr>
          <w:b/>
        </w:rPr>
      </w:pPr>
      <w:r>
        <w:rPr>
          <w:b/>
        </w:rPr>
        <w:t>Тема 7.</w:t>
      </w:r>
      <w:r>
        <w:t xml:space="preserve"> </w:t>
      </w:r>
      <w:r>
        <w:rPr>
          <w:b/>
        </w:rPr>
        <w:t xml:space="preserve">Самые современные процессоры для смартфонов и настольных компьютеров от "гигантов" компьютерной индустрии: </w:t>
      </w:r>
      <w:r>
        <w:rPr>
          <w:b/>
          <w:lang w:val="en-US"/>
        </w:rPr>
        <w:t>Apple</w:t>
      </w:r>
      <w:r>
        <w:rPr>
          <w:b/>
        </w:rPr>
        <w:t xml:space="preserve">, </w:t>
      </w:r>
      <w:r>
        <w:rPr>
          <w:b/>
          <w:lang w:val="en-US"/>
        </w:rPr>
        <w:t>Samsung</w:t>
      </w:r>
      <w:r>
        <w:rPr>
          <w:b/>
        </w:rPr>
        <w:t xml:space="preserve">, </w:t>
      </w:r>
      <w:r>
        <w:rPr>
          <w:b/>
          <w:lang w:val="en-US"/>
        </w:rPr>
        <w:t>Intel</w:t>
      </w:r>
      <w:r>
        <w:rPr>
          <w:b/>
        </w:rPr>
        <w:t xml:space="preserve">, </w:t>
      </w:r>
      <w:r>
        <w:rPr>
          <w:b/>
          <w:lang w:val="en-US"/>
        </w:rPr>
        <w:t>AMD</w:t>
      </w:r>
      <w:r>
        <w:rPr>
          <w:b/>
        </w:rPr>
        <w:t xml:space="preserve">, </w:t>
      </w:r>
      <w:proofErr w:type="spellStart"/>
      <w:r>
        <w:rPr>
          <w:b/>
          <w:lang w:val="en-US"/>
        </w:rPr>
        <w:t>Huawei</w:t>
      </w:r>
      <w:proofErr w:type="spellEnd"/>
      <w:r>
        <w:rPr>
          <w:b/>
        </w:rPr>
        <w:t>.</w:t>
      </w:r>
      <w:r w:rsidRPr="00BA7F17">
        <w:t xml:space="preserve"> </w:t>
      </w:r>
      <w:r>
        <w:rPr>
          <w:b/>
        </w:rPr>
        <w:t>Отечественные процессоры Эльбрус и Байкал.</w:t>
      </w:r>
    </w:p>
    <w:p w:rsidR="00097094" w:rsidRDefault="00097094" w:rsidP="00097094">
      <w:pPr>
        <w:spacing w:line="360" w:lineRule="auto"/>
      </w:pPr>
      <w:r w:rsidRPr="0098435F">
        <w:t>1</w:t>
      </w:r>
      <w:r>
        <w:t>9</w:t>
      </w:r>
      <w:r w:rsidRPr="0098435F">
        <w:t xml:space="preserve">. </w:t>
      </w:r>
      <w:r>
        <w:t>Успехи и достижения современных технологических процессов, достигнутые к настоящему времени при производстве полупроводниковых интегральных микросхем.</w:t>
      </w:r>
    </w:p>
    <w:p w:rsidR="00097094" w:rsidRDefault="00097094" w:rsidP="00097094">
      <w:pPr>
        <w:spacing w:line="360" w:lineRule="auto"/>
        <w:rPr>
          <w:bCs/>
        </w:rPr>
      </w:pPr>
      <w:r>
        <w:t>20</w:t>
      </w:r>
      <w:r w:rsidRPr="0098435F">
        <w:t>.</w:t>
      </w:r>
      <w:r>
        <w:t xml:space="preserve"> </w:t>
      </w:r>
      <w:r w:rsidRPr="00984056">
        <w:t xml:space="preserve">Первый оптический процессор </w:t>
      </w:r>
      <w:proofErr w:type="spellStart"/>
      <w:r w:rsidRPr="00984056">
        <w:rPr>
          <w:bCs/>
          <w:lang w:val="en-US"/>
        </w:rPr>
        <w:t>EnLight</w:t>
      </w:r>
      <w:proofErr w:type="spellEnd"/>
      <w:r w:rsidRPr="00984056">
        <w:rPr>
          <w:bCs/>
        </w:rPr>
        <w:t xml:space="preserve"> 256: его характеристики и вычислительные возможн</w:t>
      </w:r>
      <w:r w:rsidRPr="00984056">
        <w:rPr>
          <w:bCs/>
        </w:rPr>
        <w:t>о</w:t>
      </w:r>
      <w:r w:rsidRPr="00984056">
        <w:rPr>
          <w:bCs/>
        </w:rPr>
        <w:t>сти.</w:t>
      </w:r>
    </w:p>
    <w:p w:rsidR="00097094" w:rsidRPr="00984056" w:rsidRDefault="00097094" w:rsidP="00097094">
      <w:pPr>
        <w:spacing w:line="360" w:lineRule="auto"/>
      </w:pPr>
    </w:p>
    <w:p w:rsidR="00097094" w:rsidRDefault="00097094" w:rsidP="00097094">
      <w:pPr>
        <w:rPr>
          <w:b/>
        </w:rPr>
      </w:pPr>
      <w:r>
        <w:rPr>
          <w:b/>
        </w:rPr>
        <w:t>Тема 8. Новый класс современных оптических материалов - фотонные кристаллы.</w:t>
      </w:r>
    </w:p>
    <w:p w:rsidR="00097094" w:rsidRDefault="00097094" w:rsidP="00097094">
      <w:pPr>
        <w:spacing w:line="360" w:lineRule="auto"/>
      </w:pPr>
      <w:r>
        <w:t>21</w:t>
      </w:r>
      <w:r w:rsidRPr="0098435F">
        <w:t>.</w:t>
      </w:r>
      <w:r>
        <w:t>Что такое фотонные кристаллы?</w:t>
      </w:r>
    </w:p>
    <w:p w:rsidR="00097094" w:rsidRDefault="00097094" w:rsidP="00097094">
      <w:pPr>
        <w:spacing w:line="360" w:lineRule="auto"/>
      </w:pPr>
      <w:r>
        <w:t>22</w:t>
      </w:r>
      <w:r w:rsidRPr="0098435F">
        <w:t xml:space="preserve">. </w:t>
      </w:r>
      <w:r>
        <w:t>Примеры фотонных кристаллов.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pPr>
        <w:rPr>
          <w:b/>
        </w:rPr>
      </w:pPr>
      <w:r>
        <w:rPr>
          <w:b/>
        </w:rPr>
        <w:t>Тема 9. Фотонная запрещенная зона.</w:t>
      </w:r>
    </w:p>
    <w:p w:rsidR="00097094" w:rsidRDefault="00097094" w:rsidP="00097094">
      <w:pPr>
        <w:spacing w:line="360" w:lineRule="auto"/>
      </w:pPr>
      <w:r w:rsidRPr="0098435F">
        <w:t>2</w:t>
      </w:r>
      <w:r>
        <w:t>3</w:t>
      </w:r>
      <w:r w:rsidRPr="0098435F">
        <w:t xml:space="preserve">. </w:t>
      </w:r>
      <w:r>
        <w:t>Что такое фотонная запрещенная зона?</w:t>
      </w:r>
    </w:p>
    <w:p w:rsidR="00097094" w:rsidRDefault="00097094" w:rsidP="00097094">
      <w:pPr>
        <w:spacing w:line="360" w:lineRule="auto"/>
      </w:pPr>
      <w:r w:rsidRPr="0098435F">
        <w:t>2</w:t>
      </w:r>
      <w:r>
        <w:t>4</w:t>
      </w:r>
      <w:r w:rsidRPr="0098435F">
        <w:t xml:space="preserve">. </w:t>
      </w:r>
      <w:r>
        <w:t>Почему при отражении света от фотонного кристалла наблюдается эффект фотонной запр</w:t>
      </w:r>
      <w:r>
        <w:t>е</w:t>
      </w:r>
      <w:r>
        <w:t>щенной зоны?</w:t>
      </w:r>
    </w:p>
    <w:p w:rsidR="00097094" w:rsidRDefault="00097094" w:rsidP="00097094">
      <w:pPr>
        <w:spacing w:line="360" w:lineRule="auto"/>
      </w:pPr>
      <w:r w:rsidRPr="0098435F">
        <w:t>2</w:t>
      </w:r>
      <w:r>
        <w:t>5</w:t>
      </w:r>
      <w:r w:rsidRPr="0098435F">
        <w:t xml:space="preserve">. </w:t>
      </w:r>
      <w:r>
        <w:t>Как можно использовать фотонные кристаллы для управления оптическими сигналами и для создания оптического транзистора?</w:t>
      </w:r>
    </w:p>
    <w:p w:rsidR="00097094" w:rsidRDefault="00097094" w:rsidP="00097094">
      <w:pPr>
        <w:spacing w:line="360" w:lineRule="auto"/>
      </w:pPr>
      <w:r w:rsidRPr="0098435F">
        <w:t>2</w:t>
      </w:r>
      <w:r>
        <w:t>6</w:t>
      </w:r>
      <w:r w:rsidRPr="0098435F">
        <w:t xml:space="preserve">. </w:t>
      </w:r>
      <w:r>
        <w:t xml:space="preserve">Примеры </w:t>
      </w:r>
      <w:proofErr w:type="spellStart"/>
      <w:r>
        <w:t>нанотехнологий</w:t>
      </w:r>
      <w:proofErr w:type="spellEnd"/>
      <w:r>
        <w:t>, которые используются для создания фотонных кристаллов.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r>
        <w:rPr>
          <w:b/>
        </w:rPr>
        <w:t>Тема 10.</w:t>
      </w:r>
      <w:r>
        <w:t xml:space="preserve"> </w:t>
      </w:r>
      <w:r>
        <w:rPr>
          <w:b/>
        </w:rPr>
        <w:t>Как начиналась эпоха фотонных кристаллов.</w:t>
      </w:r>
      <w:r>
        <w:t xml:space="preserve"> </w:t>
      </w:r>
    </w:p>
    <w:p w:rsidR="00097094" w:rsidRDefault="00097094" w:rsidP="00097094">
      <w:pPr>
        <w:spacing w:line="360" w:lineRule="auto"/>
      </w:pPr>
      <w:r w:rsidRPr="0098435F">
        <w:t>2</w:t>
      </w:r>
      <w:r>
        <w:t>7</w:t>
      </w:r>
      <w:r w:rsidRPr="0098435F">
        <w:t xml:space="preserve">. </w:t>
      </w:r>
      <w:r>
        <w:t>Примеры фотонных кристаллов.</w:t>
      </w:r>
    </w:p>
    <w:p w:rsidR="00097094" w:rsidRDefault="00097094" w:rsidP="00097094">
      <w:pPr>
        <w:spacing w:line="360" w:lineRule="auto"/>
      </w:pPr>
      <w:r w:rsidRPr="0098435F">
        <w:t>2</w:t>
      </w:r>
      <w:r>
        <w:t>8</w:t>
      </w:r>
      <w:r w:rsidRPr="0098435F">
        <w:t xml:space="preserve">. </w:t>
      </w:r>
      <w:r>
        <w:t xml:space="preserve">Примеры </w:t>
      </w:r>
      <w:proofErr w:type="spellStart"/>
      <w:r>
        <w:t>нанотехнологий</w:t>
      </w:r>
      <w:proofErr w:type="spellEnd"/>
      <w:r>
        <w:t>, которые используются для создания фотонных кристаллов.</w:t>
      </w:r>
    </w:p>
    <w:p w:rsidR="00097094" w:rsidRDefault="00097094" w:rsidP="00097094"/>
    <w:p w:rsidR="00097094" w:rsidRDefault="00097094" w:rsidP="00097094"/>
    <w:p w:rsidR="00097094" w:rsidRDefault="00097094" w:rsidP="00097094">
      <w:r>
        <w:rPr>
          <w:b/>
        </w:rPr>
        <w:t>Тема 11</w:t>
      </w:r>
      <w:r>
        <w:t>.</w:t>
      </w:r>
      <w:r>
        <w:rPr>
          <w:b/>
        </w:rPr>
        <w:t xml:space="preserve"> Фотонные кристаллы для создания оптического волокна.</w:t>
      </w:r>
      <w:r>
        <w:t xml:space="preserve"> </w:t>
      </w:r>
    </w:p>
    <w:p w:rsidR="00097094" w:rsidRDefault="00097094" w:rsidP="00097094">
      <w:pPr>
        <w:spacing w:line="360" w:lineRule="auto"/>
      </w:pPr>
      <w:r w:rsidRPr="0098435F">
        <w:t>2</w:t>
      </w:r>
      <w:r>
        <w:t>9</w:t>
      </w:r>
      <w:r w:rsidRPr="0098435F">
        <w:t xml:space="preserve">. </w:t>
      </w:r>
      <w:r>
        <w:t>Зачем нужны волноводы на основе фотонных кристаллов?</w:t>
      </w:r>
    </w:p>
    <w:p w:rsidR="00097094" w:rsidRDefault="00097094" w:rsidP="00097094">
      <w:pPr>
        <w:spacing w:line="360" w:lineRule="auto"/>
      </w:pPr>
      <w:r>
        <w:t>30</w:t>
      </w:r>
      <w:r w:rsidRPr="0098435F">
        <w:t xml:space="preserve">. </w:t>
      </w:r>
      <w:r>
        <w:t>Оптическое волокно на основе фотонного кристалла.</w:t>
      </w:r>
    </w:p>
    <w:p w:rsidR="00097094" w:rsidRDefault="00097094" w:rsidP="00097094">
      <w:pPr>
        <w:spacing w:line="360" w:lineRule="auto"/>
      </w:pPr>
    </w:p>
    <w:p w:rsidR="00097094" w:rsidRDefault="00097094" w:rsidP="00097094">
      <w:pPr>
        <w:rPr>
          <w:b/>
          <w:bCs/>
        </w:rPr>
      </w:pPr>
      <w:r>
        <w:rPr>
          <w:b/>
        </w:rPr>
        <w:t xml:space="preserve">Тема 12. </w:t>
      </w:r>
      <w:r>
        <w:rPr>
          <w:b/>
          <w:bCs/>
        </w:rPr>
        <w:t xml:space="preserve">Использование технологий </w:t>
      </w:r>
      <w:proofErr w:type="spellStart"/>
      <w:r>
        <w:rPr>
          <w:b/>
          <w:bCs/>
        </w:rPr>
        <w:t>нанофотоники</w:t>
      </w:r>
      <w:proofErr w:type="spellEnd"/>
      <w:r>
        <w:rPr>
          <w:b/>
          <w:bCs/>
        </w:rPr>
        <w:t xml:space="preserve"> для создания многоядерных портати</w:t>
      </w:r>
      <w:r>
        <w:rPr>
          <w:b/>
          <w:bCs/>
        </w:rPr>
        <w:t>в</w:t>
      </w:r>
      <w:r>
        <w:rPr>
          <w:b/>
          <w:bCs/>
        </w:rPr>
        <w:t xml:space="preserve">ных суперкомпьютеров. </w:t>
      </w:r>
    </w:p>
    <w:p w:rsidR="00097094" w:rsidRDefault="00097094" w:rsidP="00097094">
      <w:pPr>
        <w:spacing w:line="360" w:lineRule="auto"/>
      </w:pPr>
      <w:r>
        <w:t>31</w:t>
      </w:r>
      <w:r w:rsidRPr="0098435F">
        <w:t xml:space="preserve">. </w:t>
      </w:r>
      <w:r>
        <w:t>Принцип работы кремниевого оптического модулятора для передачи данных между ядрами процессора.</w:t>
      </w:r>
    </w:p>
    <w:p w:rsidR="00097094" w:rsidRDefault="00097094" w:rsidP="00097094">
      <w:pPr>
        <w:spacing w:line="360" w:lineRule="auto"/>
      </w:pPr>
      <w:r>
        <w:t>32</w:t>
      </w:r>
      <w:r w:rsidRPr="0098435F">
        <w:t xml:space="preserve">. </w:t>
      </w:r>
      <w:r>
        <w:t>Скорость передачи данных при помощи кремниевого оптического модулятора.</w:t>
      </w:r>
    </w:p>
    <w:p w:rsidR="00097094" w:rsidRPr="00276383" w:rsidRDefault="00097094" w:rsidP="00097094">
      <w:pPr>
        <w:spacing w:line="360" w:lineRule="auto"/>
      </w:pPr>
      <w:r w:rsidRPr="0098435F">
        <w:t>3</w:t>
      </w:r>
      <w:r>
        <w:t>3</w:t>
      </w:r>
      <w:r w:rsidRPr="0098435F">
        <w:t xml:space="preserve">. </w:t>
      </w:r>
      <w:r w:rsidRPr="00C91599">
        <w:t xml:space="preserve">Перспективы кремниевой </w:t>
      </w:r>
      <w:proofErr w:type="spellStart"/>
      <w:r w:rsidRPr="00C91599">
        <w:t>нанооптики</w:t>
      </w:r>
      <w:proofErr w:type="spellEnd"/>
      <w:r w:rsidRPr="00C91599">
        <w:t xml:space="preserve"> и </w:t>
      </w:r>
      <w:proofErr w:type="spellStart"/>
      <w:r w:rsidRPr="00C91599">
        <w:t>нанофотоники</w:t>
      </w:r>
      <w:proofErr w:type="spellEnd"/>
      <w:r w:rsidRPr="00C91599">
        <w:t xml:space="preserve"> </w:t>
      </w:r>
      <w:r w:rsidRPr="00C91599">
        <w:rPr>
          <w:bCs/>
        </w:rPr>
        <w:t>для создания многоядерных портати</w:t>
      </w:r>
      <w:r w:rsidRPr="00C91599">
        <w:rPr>
          <w:bCs/>
        </w:rPr>
        <w:t>в</w:t>
      </w:r>
      <w:r w:rsidRPr="00C91599">
        <w:rPr>
          <w:bCs/>
        </w:rPr>
        <w:t>ных суперкомпьютеров.</w:t>
      </w:r>
    </w:p>
    <w:p w:rsidR="00097094" w:rsidRDefault="00097094" w:rsidP="00B16B76">
      <w:pPr>
        <w:spacing w:line="360" w:lineRule="auto"/>
        <w:jc w:val="center"/>
      </w:pPr>
    </w:p>
    <w:p w:rsidR="00B16B76" w:rsidRPr="00C91599" w:rsidRDefault="00B16B76" w:rsidP="00B16B76">
      <w:pPr>
        <w:spacing w:line="360" w:lineRule="auto"/>
      </w:pPr>
    </w:p>
    <w:sectPr w:rsidR="00B16B76" w:rsidRPr="00C91599" w:rsidSect="00A1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76"/>
    <w:rsid w:val="00024790"/>
    <w:rsid w:val="00097094"/>
    <w:rsid w:val="000D2933"/>
    <w:rsid w:val="004E3E95"/>
    <w:rsid w:val="00621C01"/>
    <w:rsid w:val="006860D1"/>
    <w:rsid w:val="00A15C58"/>
    <w:rsid w:val="00AD16C6"/>
    <w:rsid w:val="00B16B76"/>
    <w:rsid w:val="00B7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 Знак Знак"/>
    <w:basedOn w:val="a"/>
    <w:rsid w:val="00B16B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Prudnikov</dc:creator>
  <cp:lastModifiedBy>Гапочка МГ</cp:lastModifiedBy>
  <cp:revision>3</cp:revision>
  <dcterms:created xsi:type="dcterms:W3CDTF">2024-09-02T08:56:00Z</dcterms:created>
  <dcterms:modified xsi:type="dcterms:W3CDTF">2024-09-05T13:02:00Z</dcterms:modified>
</cp:coreProperties>
</file>