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7E" w:rsidRPr="00EF7B7D" w:rsidRDefault="00BF0718">
      <w:pPr>
        <w:spacing w:line="276" w:lineRule="auto"/>
        <w:jc w:val="center"/>
        <w:rPr>
          <w:szCs w:val="24"/>
        </w:rPr>
      </w:pPr>
      <w:r w:rsidRPr="00EF7B7D">
        <w:rPr>
          <w:szCs w:val="24"/>
        </w:rPr>
        <w:t>Межфакультетский курс</w:t>
      </w:r>
    </w:p>
    <w:p w:rsidR="00F7457E" w:rsidRPr="00EF7B7D" w:rsidRDefault="00BF0718">
      <w:pPr>
        <w:spacing w:line="276" w:lineRule="auto"/>
        <w:jc w:val="center"/>
        <w:rPr>
          <w:b/>
          <w:szCs w:val="24"/>
        </w:rPr>
      </w:pPr>
      <w:r w:rsidRPr="00EF7B7D">
        <w:rPr>
          <w:b/>
          <w:szCs w:val="24"/>
        </w:rPr>
        <w:t>«</w:t>
      </w:r>
      <w:r w:rsidR="000739BB">
        <w:rPr>
          <w:b/>
          <w:szCs w:val="24"/>
        </w:rPr>
        <w:t>Конкретная педагогика</w:t>
      </w:r>
      <w:r w:rsidR="005543B5">
        <w:rPr>
          <w:b/>
          <w:szCs w:val="24"/>
        </w:rPr>
        <w:t>. Классика</w:t>
      </w:r>
      <w:r w:rsidRPr="00EF7B7D">
        <w:rPr>
          <w:b/>
          <w:szCs w:val="24"/>
        </w:rPr>
        <w:t>»</w:t>
      </w:r>
    </w:p>
    <w:p w:rsidR="00F7457E" w:rsidRPr="00045885" w:rsidRDefault="00BF0718">
      <w:pPr>
        <w:spacing w:line="276" w:lineRule="auto"/>
        <w:jc w:val="center"/>
        <w:rPr>
          <w:szCs w:val="24"/>
          <w:lang w:val="en-US"/>
        </w:rPr>
      </w:pPr>
      <w:r w:rsidRPr="00045885">
        <w:rPr>
          <w:szCs w:val="24"/>
          <w:lang w:val="en-US"/>
        </w:rPr>
        <w:t>(</w:t>
      </w:r>
      <w:r w:rsidR="000739BB">
        <w:rPr>
          <w:szCs w:val="24"/>
          <w:lang w:val="en-US"/>
        </w:rPr>
        <w:t>Specific</w:t>
      </w:r>
      <w:r w:rsidR="00EF7B7D" w:rsidRPr="00045885">
        <w:rPr>
          <w:szCs w:val="24"/>
          <w:lang w:val="en-US"/>
        </w:rPr>
        <w:t xml:space="preserve"> </w:t>
      </w:r>
      <w:r w:rsidR="00045885">
        <w:rPr>
          <w:szCs w:val="24"/>
          <w:lang w:val="en-US"/>
        </w:rPr>
        <w:t>P</w:t>
      </w:r>
      <w:bookmarkStart w:id="0" w:name="_GoBack"/>
      <w:bookmarkEnd w:id="0"/>
      <w:r w:rsidR="00EF7B7D" w:rsidRPr="00EF7B7D">
        <w:rPr>
          <w:szCs w:val="24"/>
          <w:lang w:val="en-US"/>
        </w:rPr>
        <w:t>edagogy</w:t>
      </w:r>
      <w:r w:rsidR="002F03AF" w:rsidRPr="00045885">
        <w:rPr>
          <w:szCs w:val="24"/>
          <w:lang w:val="en-US"/>
        </w:rPr>
        <w:t xml:space="preserve">. </w:t>
      </w:r>
      <w:r w:rsidR="002F03AF">
        <w:rPr>
          <w:szCs w:val="24"/>
          <w:lang w:val="en-US"/>
        </w:rPr>
        <w:t>Classical concepts</w:t>
      </w:r>
      <w:r w:rsidRPr="00045885">
        <w:rPr>
          <w:szCs w:val="24"/>
          <w:lang w:val="en-US"/>
        </w:rPr>
        <w:t>)</w:t>
      </w:r>
    </w:p>
    <w:p w:rsidR="00F7457E" w:rsidRPr="00045885" w:rsidRDefault="00BF0718">
      <w:pPr>
        <w:spacing w:line="276" w:lineRule="auto"/>
        <w:jc w:val="center"/>
        <w:rPr>
          <w:szCs w:val="24"/>
          <w:lang w:val="en-US"/>
        </w:rPr>
      </w:pPr>
      <w:r w:rsidRPr="00045885">
        <w:rPr>
          <w:szCs w:val="24"/>
          <w:lang w:val="en-US"/>
        </w:rPr>
        <w:t>(</w:t>
      </w:r>
      <w:r w:rsidR="00EF7B7D" w:rsidRPr="00EF7B7D">
        <w:rPr>
          <w:szCs w:val="24"/>
        </w:rPr>
        <w:t>о</w:t>
      </w:r>
      <w:r w:rsidRPr="00EF7B7D">
        <w:rPr>
          <w:szCs w:val="24"/>
        </w:rPr>
        <w:t>сенний</w:t>
      </w:r>
      <w:r w:rsidRPr="00045885">
        <w:rPr>
          <w:szCs w:val="24"/>
          <w:lang w:val="en-US"/>
        </w:rPr>
        <w:t xml:space="preserve"> </w:t>
      </w:r>
      <w:r w:rsidRPr="00EF7B7D">
        <w:rPr>
          <w:szCs w:val="24"/>
        </w:rPr>
        <w:t>семестр</w:t>
      </w:r>
      <w:r w:rsidRPr="00045885">
        <w:rPr>
          <w:szCs w:val="24"/>
          <w:lang w:val="en-US"/>
        </w:rPr>
        <w:t xml:space="preserve"> 202</w:t>
      </w:r>
      <w:r w:rsidR="004724F1" w:rsidRPr="00045885">
        <w:rPr>
          <w:szCs w:val="24"/>
          <w:lang w:val="en-US"/>
        </w:rPr>
        <w:t>4</w:t>
      </w:r>
      <w:r w:rsidRPr="00045885">
        <w:rPr>
          <w:szCs w:val="24"/>
          <w:lang w:val="en-US"/>
        </w:rPr>
        <w:t>-202</w:t>
      </w:r>
      <w:r w:rsidR="004724F1" w:rsidRPr="00045885">
        <w:rPr>
          <w:szCs w:val="24"/>
          <w:lang w:val="en-US"/>
        </w:rPr>
        <w:t>5</w:t>
      </w:r>
      <w:r w:rsidRPr="00045885">
        <w:rPr>
          <w:szCs w:val="24"/>
          <w:lang w:val="en-US"/>
        </w:rPr>
        <w:t xml:space="preserve"> </w:t>
      </w:r>
      <w:r w:rsidRPr="00EF7B7D">
        <w:rPr>
          <w:szCs w:val="24"/>
        </w:rPr>
        <w:t>уч</w:t>
      </w:r>
      <w:r w:rsidRPr="00045885">
        <w:rPr>
          <w:szCs w:val="24"/>
          <w:lang w:val="en-US"/>
        </w:rPr>
        <w:t xml:space="preserve">. </w:t>
      </w:r>
      <w:r w:rsidRPr="00EF7B7D">
        <w:rPr>
          <w:szCs w:val="24"/>
        </w:rPr>
        <w:t>г</w:t>
      </w:r>
      <w:r w:rsidRPr="00045885">
        <w:rPr>
          <w:szCs w:val="24"/>
          <w:lang w:val="en-US"/>
        </w:rPr>
        <w:t xml:space="preserve">., 24 </w:t>
      </w:r>
      <w:r w:rsidRPr="00EF7B7D">
        <w:rPr>
          <w:szCs w:val="24"/>
        </w:rPr>
        <w:t>часа</w:t>
      </w:r>
      <w:r w:rsidRPr="00045885">
        <w:rPr>
          <w:szCs w:val="24"/>
          <w:lang w:val="en-US"/>
        </w:rPr>
        <w:t xml:space="preserve">, </w:t>
      </w:r>
      <w:r w:rsidRPr="00EF7B7D">
        <w:rPr>
          <w:szCs w:val="24"/>
        </w:rPr>
        <w:t>зачет</w:t>
      </w:r>
      <w:r w:rsidRPr="00045885">
        <w:rPr>
          <w:szCs w:val="24"/>
          <w:lang w:val="en-US"/>
        </w:rPr>
        <w:t>)</w:t>
      </w:r>
    </w:p>
    <w:p w:rsidR="00F7457E" w:rsidRPr="00045885" w:rsidRDefault="00F7457E">
      <w:pPr>
        <w:spacing w:line="276" w:lineRule="auto"/>
        <w:rPr>
          <w:szCs w:val="24"/>
          <w:lang w:val="en-US"/>
        </w:rPr>
      </w:pPr>
    </w:p>
    <w:p w:rsidR="00F7457E" w:rsidRPr="00EF7B7D" w:rsidRDefault="00BF0718">
      <w:pPr>
        <w:spacing w:line="276" w:lineRule="auto"/>
        <w:jc w:val="center"/>
        <w:rPr>
          <w:szCs w:val="24"/>
        </w:rPr>
      </w:pPr>
      <w:r w:rsidRPr="00EF7B7D">
        <w:rPr>
          <w:szCs w:val="24"/>
        </w:rPr>
        <w:t xml:space="preserve">Лектор: </w:t>
      </w:r>
      <w:r w:rsidR="00EF7B7D" w:rsidRPr="00EF7B7D">
        <w:rPr>
          <w:szCs w:val="24"/>
        </w:rPr>
        <w:t>Боровских Алексей Владиславович</w:t>
      </w:r>
      <w:r w:rsidRPr="00EF7B7D">
        <w:rPr>
          <w:szCs w:val="24"/>
        </w:rPr>
        <w:t>,</w:t>
      </w:r>
    </w:p>
    <w:p w:rsidR="00F7457E" w:rsidRPr="00EF7B7D" w:rsidRDefault="00BF0718">
      <w:pPr>
        <w:spacing w:line="276" w:lineRule="auto"/>
        <w:jc w:val="center"/>
        <w:rPr>
          <w:szCs w:val="24"/>
        </w:rPr>
      </w:pPr>
      <w:r w:rsidRPr="00EF7B7D">
        <w:rPr>
          <w:szCs w:val="24"/>
        </w:rPr>
        <w:t>(</w:t>
      </w:r>
      <w:r w:rsidR="00EF7B7D" w:rsidRPr="00EF7B7D">
        <w:rPr>
          <w:szCs w:val="24"/>
          <w:lang w:val="en-US"/>
        </w:rPr>
        <w:t>aleksey</w:t>
      </w:r>
      <w:r w:rsidR="00EF7B7D" w:rsidRPr="00EF7B7D">
        <w:rPr>
          <w:szCs w:val="24"/>
        </w:rPr>
        <w:t>.</w:t>
      </w:r>
      <w:r w:rsidR="00EF7B7D" w:rsidRPr="00EF7B7D">
        <w:rPr>
          <w:szCs w:val="24"/>
          <w:lang w:val="en-US"/>
        </w:rPr>
        <w:t>borovskikh</w:t>
      </w:r>
      <w:r w:rsidRPr="00EF7B7D">
        <w:rPr>
          <w:szCs w:val="24"/>
        </w:rPr>
        <w:t>@math.msu.ru)</w:t>
      </w:r>
    </w:p>
    <w:p w:rsidR="00F7457E" w:rsidRPr="00EF7B7D" w:rsidRDefault="00EF7B7D">
      <w:pPr>
        <w:spacing w:line="276" w:lineRule="auto"/>
        <w:jc w:val="center"/>
        <w:rPr>
          <w:szCs w:val="24"/>
        </w:rPr>
      </w:pPr>
      <w:r w:rsidRPr="00EF7B7D">
        <w:rPr>
          <w:szCs w:val="24"/>
        </w:rPr>
        <w:t>д</w:t>
      </w:r>
      <w:r w:rsidR="00BF0718" w:rsidRPr="00EF7B7D">
        <w:rPr>
          <w:szCs w:val="24"/>
        </w:rPr>
        <w:t xml:space="preserve">.ф.-м.н., </w:t>
      </w:r>
      <w:r w:rsidRPr="00EF7B7D">
        <w:rPr>
          <w:szCs w:val="24"/>
        </w:rPr>
        <w:t>профессор</w:t>
      </w:r>
      <w:r w:rsidR="00BF0718" w:rsidRPr="00EF7B7D">
        <w:rPr>
          <w:szCs w:val="24"/>
        </w:rPr>
        <w:t xml:space="preserve"> кафедры </w:t>
      </w:r>
      <w:r w:rsidRPr="00EF7B7D">
        <w:rPr>
          <w:szCs w:val="24"/>
        </w:rPr>
        <w:t>дифференциальных уравнений</w:t>
      </w:r>
    </w:p>
    <w:p w:rsidR="00F7457E" w:rsidRPr="00EF7B7D" w:rsidRDefault="00BF0718">
      <w:pPr>
        <w:spacing w:line="276" w:lineRule="auto"/>
        <w:jc w:val="center"/>
        <w:rPr>
          <w:szCs w:val="24"/>
        </w:rPr>
      </w:pPr>
      <w:r w:rsidRPr="00EF7B7D">
        <w:rPr>
          <w:szCs w:val="24"/>
        </w:rPr>
        <w:t>механико-математического факультета</w:t>
      </w:r>
    </w:p>
    <w:p w:rsidR="00F7457E" w:rsidRPr="00EF7B7D" w:rsidRDefault="00F7457E">
      <w:pPr>
        <w:spacing w:line="276" w:lineRule="auto"/>
        <w:rPr>
          <w:szCs w:val="24"/>
        </w:rPr>
      </w:pPr>
    </w:p>
    <w:p w:rsidR="00F7457E" w:rsidRPr="00EF7B7D" w:rsidRDefault="00BF0718">
      <w:pPr>
        <w:ind w:firstLine="0"/>
        <w:rPr>
          <w:b/>
          <w:szCs w:val="24"/>
        </w:rPr>
      </w:pPr>
      <w:r w:rsidRPr="00EF7B7D">
        <w:rPr>
          <w:b/>
          <w:szCs w:val="24"/>
        </w:rPr>
        <w:t>Программа зачета</w:t>
      </w:r>
    </w:p>
    <w:p w:rsidR="00EF7B7D" w:rsidRDefault="00EF7B7D" w:rsidP="003F5CA7">
      <w:pPr>
        <w:pStyle w:val="af9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Cs w:val="24"/>
        </w:rPr>
      </w:pPr>
      <w:r w:rsidRPr="00EF7B7D">
        <w:rPr>
          <w:szCs w:val="24"/>
        </w:rPr>
        <w:t xml:space="preserve">Текущий контроль </w:t>
      </w:r>
      <w:r w:rsidR="003F5CA7">
        <w:rPr>
          <w:szCs w:val="24"/>
        </w:rPr>
        <w:t>осуществляется по результатам выступления с докладами по первоисточникам.</w:t>
      </w:r>
    </w:p>
    <w:p w:rsidR="003F5CA7" w:rsidRDefault="00EF7B7D" w:rsidP="003F5CA7">
      <w:pPr>
        <w:pStyle w:val="af9"/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 w:rsidRPr="003F5CA7">
        <w:rPr>
          <w:szCs w:val="24"/>
        </w:rPr>
        <w:t xml:space="preserve">Оценка за </w:t>
      </w:r>
      <w:r w:rsidR="003F5CA7" w:rsidRPr="003F5CA7">
        <w:rPr>
          <w:szCs w:val="24"/>
        </w:rPr>
        <w:t>доклады</w:t>
      </w:r>
      <w:r w:rsidRPr="003F5CA7">
        <w:rPr>
          <w:szCs w:val="24"/>
        </w:rPr>
        <w:t xml:space="preserve"> выст</w:t>
      </w:r>
      <w:r w:rsidR="003F5CA7">
        <w:rPr>
          <w:szCs w:val="24"/>
        </w:rPr>
        <w:t xml:space="preserve">авляется по следующим критериям. </w:t>
      </w:r>
      <w:r w:rsidR="003F5CA7">
        <w:rPr>
          <w:szCs w:val="24"/>
        </w:rPr>
        <w:br/>
      </w:r>
      <w:r w:rsidR="003F5CA7">
        <w:t xml:space="preserve">Оценка «удовлетворительно» выставляется за ясное и четкое изложение основных результатов работы и ответы на вопросы по тексту работы (ниже они приводятся во второй колонке таблицы), знание основных изложенных в ней идей и фактов. </w:t>
      </w:r>
      <w:r w:rsidR="003F5CA7">
        <w:br/>
        <w:t xml:space="preserve">Оценка «хорошо» – если дополнительно проведен критический анализ текста (обсуждение логичности аргументации, безусловности приведенных фактов, соотнесение с практическим опытом и т.п.). </w:t>
      </w:r>
      <w:r w:rsidR="003F5CA7">
        <w:br/>
        <w:t>Оценка «отлично» – если дополнительно осуществлено соотнесение работы либо с историческими условиями (научными, образовательными, социально-политическими и т.д.), либо с другими работами автора, либо с работами других авторов (</w:t>
      </w:r>
      <w:r w:rsidR="003F5CA7" w:rsidRPr="009D5DC4">
        <w:t>в соответствии с предлагаемыми дополнительными вопросами, которые ниже приведены в третьей колонке таблицы)</w:t>
      </w:r>
      <w:r w:rsidR="003F5CA7">
        <w:t>.</w:t>
      </w:r>
    </w:p>
    <w:p w:rsidR="00F7457E" w:rsidRPr="003F5CA7" w:rsidRDefault="003F5CA7" w:rsidP="00A10E13">
      <w:pPr>
        <w:pStyle w:val="af9"/>
        <w:numPr>
          <w:ilvl w:val="0"/>
          <w:numId w:val="2"/>
        </w:numPr>
        <w:spacing w:line="276" w:lineRule="auto"/>
        <w:jc w:val="both"/>
        <w:rPr>
          <w:szCs w:val="24"/>
        </w:rPr>
      </w:pPr>
      <w:r>
        <w:t>Зачет выставляется по результатам докладов, оппонирования и участия в коллективном обсуждении. Минимальные требования для получения зачета – выступление с докладом на положительную оценку, выступление в качестве оппонента (с содержательными или контекстными дополнениями, или критикой), очное участие на не менее 50% занятий и активность в обсуждениях других докладов.</w:t>
      </w:r>
    </w:p>
    <w:p w:rsidR="003F5CA7" w:rsidRDefault="003F5CA7" w:rsidP="00EF7B7D">
      <w:pPr>
        <w:ind w:firstLine="0"/>
        <w:jc w:val="both"/>
        <w:rPr>
          <w:szCs w:val="24"/>
        </w:rPr>
      </w:pPr>
    </w:p>
    <w:p w:rsidR="009B5183" w:rsidRDefault="003F5CA7" w:rsidP="009B5183">
      <w:pPr>
        <w:pStyle w:val="02"/>
      </w:pPr>
      <w:r>
        <w:t>В</w:t>
      </w:r>
      <w:r w:rsidR="009B5183">
        <w:t>опрос</w:t>
      </w:r>
      <w:r>
        <w:t>ы</w:t>
      </w:r>
      <w:r w:rsidR="009B5183">
        <w:t xml:space="preserve"> к зачету (вопросы</w:t>
      </w:r>
      <w:r>
        <w:t xml:space="preserve"> к докладам</w:t>
      </w:r>
      <w:r w:rsidR="009B5183">
        <w:t>):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111"/>
        <w:gridCol w:w="3402"/>
      </w:tblGrid>
      <w:tr w:rsidR="00A26C03" w:rsidRPr="00A26C03" w:rsidTr="00025F53">
        <w:tc>
          <w:tcPr>
            <w:tcW w:w="568" w:type="dxa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№№</w:t>
            </w:r>
          </w:p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п/п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Источники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Вопросы по тексту (Необходимо ответить на поставленные вопросы, оценить убедительность приведенных аргументов, высказать свои)</w:t>
            </w: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Вопросы об условиях, в которых этот текст был создан и использовался</w:t>
            </w:r>
          </w:p>
        </w:tc>
      </w:tr>
      <w:tr w:rsidR="00A26C03" w:rsidRPr="00A26C03" w:rsidTr="00025F53">
        <w:tc>
          <w:tcPr>
            <w:tcW w:w="568" w:type="dxa"/>
            <w:vMerge w:val="restart"/>
            <w:shd w:val="clear" w:color="auto" w:fill="auto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26C03">
              <w:rPr>
                <w:rFonts w:eastAsia="Times New Roman" w:cs="Times New Roman"/>
                <w:szCs w:val="24"/>
                <w:lang w:val="en-US"/>
              </w:rPr>
              <w:t>1.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Ямвлих Халкидский «О пифагоровой жизни»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Определите принципы, которые Пифагор использовал: а) в образовании; б) в воспитании: в) в общественном управлении.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Что значит «обучение при помощи знаков»?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Какие приемы воспитания и обучения использовал Пифагор?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 xml:space="preserve">4. Каков исходный смысл слов «теорема» и «теория», почему такое </w:t>
            </w:r>
            <w:r w:rsidRPr="00A26C03">
              <w:rPr>
                <w:rFonts w:eastAsia="Times New Roman" w:cs="Times New Roman"/>
                <w:szCs w:val="24"/>
              </w:rPr>
              <w:lastRenderedPageBreak/>
              <w:t>название получили геометрические утверждения?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 xml:space="preserve">5. Какой смысл Пифагор видел в упражнении памяти?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lastRenderedPageBreak/>
              <w:t>1. На какой базе основывалось учение Пифагора?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Опишите принципы гармонии, которые принадлежат Пифагору.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Изучите и обдумайте пифагорейские представления о душе человека и ее роли в жизни.</w:t>
            </w:r>
          </w:p>
        </w:tc>
      </w:tr>
      <w:tr w:rsidR="00A26C03" w:rsidRPr="00A26C03" w:rsidTr="00025F53">
        <w:tc>
          <w:tcPr>
            <w:tcW w:w="568" w:type="dxa"/>
            <w:vMerge/>
            <w:shd w:val="clear" w:color="auto" w:fill="auto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 xml:space="preserve">А.И. Щетников «Возникновение теоретической математики и пифагорейская </w:t>
            </w:r>
            <w:r w:rsidRPr="00A26C03">
              <w:rPr>
                <w:rFonts w:eastAsia="Times New Roman" w:cs="Times New Roman"/>
                <w:szCs w:val="24"/>
              </w:rPr>
              <w:lastRenderedPageBreak/>
              <w:t>сотериология вспоминания»</w:t>
            </w:r>
          </w:p>
        </w:tc>
        <w:tc>
          <w:tcPr>
            <w:tcW w:w="4111" w:type="dxa"/>
            <w:vMerge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</w:p>
        </w:tc>
      </w:tr>
      <w:tr w:rsidR="00A26C03" w:rsidRPr="00A26C03" w:rsidTr="00025F53">
        <w:tc>
          <w:tcPr>
            <w:tcW w:w="568" w:type="dxa"/>
            <w:vMerge w:val="restart"/>
            <w:shd w:val="clear" w:color="auto" w:fill="auto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А.И. Щетников «Число в Филебе Платона»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Какой смысл придавался в диалоге Платона термину «число» («арифмос»)?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 Какие характерные примеры исчислений как достижений человека приводит его герой (Сократ)?</w:t>
            </w:r>
          </w:p>
        </w:tc>
        <w:tc>
          <w:tcPr>
            <w:tcW w:w="3402" w:type="dxa"/>
            <w:shd w:val="clear" w:color="auto" w:fill="auto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Есть ли связь между античным и современным пониманием числа? Каков её характер?</w:t>
            </w:r>
          </w:p>
        </w:tc>
      </w:tr>
      <w:tr w:rsidR="00A26C03" w:rsidRPr="00A26C03" w:rsidTr="00025F53">
        <w:tc>
          <w:tcPr>
            <w:tcW w:w="568" w:type="dxa"/>
            <w:vMerge/>
            <w:shd w:val="clear" w:color="auto" w:fill="auto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Платон «О добродетели»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О каких сторонах, в нынешних терминах, педагогической деятельности разговаривают Сократ и его друг?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 какому заключению приходят беседующие?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Какие аргументы они приводят?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Как Сократ классифицирует человеческие качества?</w:t>
            </w: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 Почему возникает поставленный вопрос?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 Какова система образования (обучения и воспитания) существовала во времена Сократа?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За или против чего в системе образования выставляется этот диалог?</w:t>
            </w:r>
          </w:p>
        </w:tc>
      </w:tr>
      <w:tr w:rsidR="00A26C03" w:rsidRPr="00A26C03" w:rsidTr="00025F53">
        <w:tc>
          <w:tcPr>
            <w:tcW w:w="568" w:type="dxa"/>
            <w:shd w:val="clear" w:color="auto" w:fill="auto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Я.А. Коменский «Выход из школьных лабиринтов, или Дидактическая машина…»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 автор формулирует цели образования, средства и методы?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 автор формулирует содержание образования?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Что и как автор считает необходимым развивать в человеке?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Какие принципы кладутся в основу дидактической машины?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5. Что автор понимает под «умом» и как его предлагает развивать?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6. Что автор понимает под «волей» и как ее предлагает развивать?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7. Что автор понимает под «способностями к действию» и как их предлагает развивать?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Почему в работе употребляется термин «машина»? Каков смысл и подтекст его употребления?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Каковы были социальные и экономические условия педагогической деятельности во времена Я.А. Коменского? Какие функции выполняло образование? Как оно относилось к развитию ребенка?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Какую функцию эта работа играла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а) в развитии педагогической практики;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б) в развитии педагогической теории.</w:t>
            </w:r>
          </w:p>
        </w:tc>
      </w:tr>
      <w:tr w:rsidR="00A26C03" w:rsidRPr="00A26C03" w:rsidTr="00025F53">
        <w:tc>
          <w:tcPr>
            <w:tcW w:w="568" w:type="dxa"/>
            <w:vMerge w:val="restart"/>
            <w:shd w:val="clear" w:color="auto" w:fill="auto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keepNext/>
              <w:spacing w:line="240" w:lineRule="auto"/>
              <w:ind w:firstLine="0"/>
              <w:outlineLvl w:val="0"/>
              <w:rPr>
                <w:rFonts w:eastAsia="Times New Roman" w:cs="Times New Roman"/>
                <w:bCs/>
                <w:szCs w:val="24"/>
              </w:rPr>
            </w:pPr>
            <w:r w:rsidRPr="00A26C03">
              <w:rPr>
                <w:rFonts w:eastAsia="Times New Roman" w:cs="Times New Roman"/>
                <w:bCs/>
                <w:szCs w:val="24"/>
              </w:rPr>
              <w:t>Л.Н. Толстой «Общие замечания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bCs/>
                <w:szCs w:val="24"/>
              </w:rPr>
              <w:t>для учителя</w:t>
            </w:r>
            <w:r w:rsidRPr="00A26C03">
              <w:rPr>
                <w:rFonts w:eastAsia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Какие условия успешности обучения формулирует автор?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 он предлагает достигать этих целей?</w:t>
            </w: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Для чего написана работа?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 кратко резюмировать положения этой работы?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Что в этих положениях безусловного, а что требует изучения и проверки?</w:t>
            </w:r>
          </w:p>
        </w:tc>
      </w:tr>
      <w:tr w:rsidR="00A26C03" w:rsidRPr="00A26C03" w:rsidTr="00025F53">
        <w:tc>
          <w:tcPr>
            <w:tcW w:w="568" w:type="dxa"/>
            <w:vMerge/>
            <w:shd w:val="clear" w:color="auto" w:fill="auto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Н.И. Пирогов «Быть и казаться»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С какой проблемы начинает рассуждения автор?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Какой ответ на поставленный вопрос он предлагает?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Чем он аргументирует свое решение?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Какие недостатки в образовании он усматривает?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5. Как он их предлагает решать?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lastRenderedPageBreak/>
              <w:t>1. Когда была написана работа?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Какова структура образования во время ее написания?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Какова роль работы в установлении каких-то педагогических принципов?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lastRenderedPageBreak/>
              <w:t>4. Что из приведенного в работе может быть использовано в современной жизни?</w:t>
            </w:r>
          </w:p>
        </w:tc>
      </w:tr>
      <w:tr w:rsidR="00A26C03" w:rsidRPr="00A26C03" w:rsidTr="00025F53">
        <w:tc>
          <w:tcPr>
            <w:tcW w:w="568" w:type="dxa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З. Фрейд «Психопатология обыденной жизни»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Какие эффекты, связанные с нарушениями в работе механизмов человеческой психики, обсуждает автор?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 он осуществляет анализ этих эффектов?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 он их объясняет?</w:t>
            </w: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Что такое интроспекция и каков результат этой деятельности?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Существуют ли другие источники нашего знания о явлениях человеческой психики?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В чём проблема феноменологии?</w:t>
            </w:r>
          </w:p>
        </w:tc>
      </w:tr>
      <w:tr w:rsidR="00A26C03" w:rsidRPr="00A26C03" w:rsidTr="00025F53">
        <w:tc>
          <w:tcPr>
            <w:tcW w:w="568" w:type="dxa"/>
            <w:vMerge w:val="restart"/>
            <w:shd w:val="clear" w:color="auto" w:fill="auto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Дж.Б. Уотсон «Психология точки зрения бихевиориста»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 Какие основные принципы бихевиоризма декларирует автор? Для чего они нужны и против чего они направлены?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На каких проведенных им экспериментах основываются его позиции?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Какие методы исследования восприятия, памяти, предлагает автор?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Джордж Бродес Уотсон – ученый, разработавший психологическую концепцию. В чем она состоит?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 представления этой концепции отражаются в его работе?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Какую сторону реальной деятельности учителя, преподавателя концепция отражает адекватно?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Что она может помочь сделать?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5. Против чего она направлена и в чем преимущество этой концепции перед предшествующими?</w:t>
            </w:r>
          </w:p>
        </w:tc>
      </w:tr>
      <w:tr w:rsidR="00A26C03" w:rsidRPr="00A26C03" w:rsidTr="00025F53">
        <w:tc>
          <w:tcPr>
            <w:tcW w:w="568" w:type="dxa"/>
            <w:vMerge/>
            <w:shd w:val="clear" w:color="auto" w:fill="auto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Дж.Б. Уотсон «Психология как наука о поведении»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Что автор понимает под «личностью»?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Какими экспериментами исследовались изменения в поведении?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Какие возрастные изменения в поведении автор фиксирует?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Как он интерпретирует возникновение психических патологий?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</w:p>
        </w:tc>
      </w:tr>
      <w:tr w:rsidR="00A26C03" w:rsidRPr="00A26C03" w:rsidTr="00025F53">
        <w:tc>
          <w:tcPr>
            <w:tcW w:w="568" w:type="dxa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7.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М. Монтессори «Помоги мне сделать это самому»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В чем состоит суть метода М. Монтессори в ее понимании?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Каковы его основные положения?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Что является важным, существенным в деятельности учителя, работающего по методу Монтессори?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Каковы представления автора о психике ребенка и о том, как она развивается?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5. Какова аргументация справедливости этих представлений?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 xml:space="preserve">6. Как автор организует пространство детского учреждения и как оно структурировано относительно их способностей и возрастов? </w:t>
            </w: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Каковы рамки применимости метода Монтессори?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Где автор видит источник развития психики ребенка – в нем самом, в предметной среде или в социальной среде?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Что важнее – избегать конфликтов или преодолевать их? Как это соотносится с положениями Монтессори?</w:t>
            </w:r>
          </w:p>
        </w:tc>
      </w:tr>
      <w:tr w:rsidR="00A26C03" w:rsidRPr="00A26C03" w:rsidTr="00025F53">
        <w:tc>
          <w:tcPr>
            <w:tcW w:w="568" w:type="dxa"/>
            <w:shd w:val="clear" w:color="auto" w:fill="auto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lastRenderedPageBreak/>
              <w:t xml:space="preserve">8. 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Ж. Пиаже «Суждение и рассуждение ребенка». Главы 1-2 «Грамматика и логика», «Формальная мысль и суждение об отношении»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Каковы основные тезисы, выдвигаемые Пиаже?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Какими данными он их подтверждает?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Что такое тест нелепых фраз Бине-Симона? Что они демонстрируют? Почему?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Каковы результаты применения этого теста, полученные Пиаже? Как он их интерпретирует?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Каковы цели исследования Ж.Пиаже?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Какие из его аргументов представляются убедительными, а какие – нет?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Какие опыты можно поставить для того, чтобы подтвердить или опровергнуть выдвинутые Пиаже тезисы?</w:t>
            </w:r>
          </w:p>
        </w:tc>
      </w:tr>
      <w:tr w:rsidR="00A26C03" w:rsidRPr="00A26C03" w:rsidTr="00025F53">
        <w:tc>
          <w:tcPr>
            <w:tcW w:w="568" w:type="dxa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9.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Ж. Пиаже «Суждение и рассуждение ребенка» Главы 3-4 «Прогрессиру-ющая относитель-ность понятий», «Рассуждение ребенка»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Какими тестами Пиаже выявляет восприятие отношения детьми?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Каковы результаты проведенных тестов? Как они интерпретируются?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Какие основные формы рассуждений у детей выделяет автор?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Какими средствами он их демонстрирует? Как он интерпретирует результаты тестов?</w:t>
            </w: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Каковы цели исследования Ж.Пиаже?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Какие из его аргументов представляются убедительными, а какие – нет?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Какие опыты можно поставить для того, чтобы подтвердить или опровергнуть выдвинутые тезисы?</w:t>
            </w:r>
          </w:p>
        </w:tc>
      </w:tr>
      <w:tr w:rsidR="00A26C03" w:rsidRPr="00A26C03" w:rsidTr="00025F53">
        <w:tc>
          <w:tcPr>
            <w:tcW w:w="568" w:type="dxa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10.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 xml:space="preserve">М. Вертгеймер «Продуктивное мышление» 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Глава 1.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Какие опыты описывает автор? О чем говорят результаты этих опытов?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В чем автор видит недостатки методики обучения?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Каковы, по мнению автора, причины появлении этих недостатков?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Каков, на взгляд автора, «правильный» путь формирования представления о площади параллелограмма?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5. Какие приемы психологического исследования использовал автор?</w:t>
            </w: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Какие проблемы привели автора к необходимости осуществления данного исследования?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Какие цели преследовал автор? Достиг ли он этих целей?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От чего автор абстрагировался? Корректно ли пренебрежение неучтенными им факторами?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В каких пределах возможно применение его идей?</w:t>
            </w:r>
          </w:p>
        </w:tc>
      </w:tr>
      <w:tr w:rsidR="00A26C03" w:rsidRPr="00A26C03" w:rsidTr="00025F53">
        <w:tc>
          <w:tcPr>
            <w:tcW w:w="568" w:type="dxa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11.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 xml:space="preserve">М. Вертгеймер «Продуктивное мышление» 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Главы 2-6.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Какие опыты описывает автор?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Что они, на взгляд автора, показывают?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 Как он представляет процесс формирования решения у детей?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В чем состоит «психологическая структура» задачи?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Что играет роль в продуктивности мышления?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Что изучает автор – решение конкретных задач или формирование обобщенных навыков и идей?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Какова вообще роль обобщенных действий в обучении?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5. Зачем нужны обобщенные действия?</w:t>
            </w:r>
          </w:p>
        </w:tc>
      </w:tr>
      <w:tr w:rsidR="00A26C03" w:rsidRPr="00A26C03" w:rsidTr="00025F53">
        <w:tc>
          <w:tcPr>
            <w:tcW w:w="568" w:type="dxa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12.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 xml:space="preserve">М. Вертгеймер «Продуктивное мышление» 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Главы 7-10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Какими наблюдениями автор демонстрирует наличие в находимых решениях обращения к целостной структуре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lastRenderedPageBreak/>
              <w:t>2. В чем состоит «перецентрирование»?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Какие этапы творческого решения проблемы выделяет автор?</w:t>
            </w: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lastRenderedPageBreak/>
              <w:t>1. Что порождает что – функции структуру или структура – функции?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lastRenderedPageBreak/>
              <w:t>2. Что является побуждением к поиску структуры (гештальта)?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Какова роль произвольности условий в поиске структуры?</w:t>
            </w:r>
          </w:p>
        </w:tc>
      </w:tr>
      <w:tr w:rsidR="00A26C03" w:rsidRPr="00A26C03" w:rsidTr="00025F53">
        <w:tc>
          <w:tcPr>
            <w:tcW w:w="568" w:type="dxa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lastRenderedPageBreak/>
              <w:t xml:space="preserve">13. 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 xml:space="preserve">Л.С. Выготский «История развития высших психических функций» 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Главы 1-4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 В чем, на взгляд автора, состоит проблема, связанная с развитием психических функций?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Применим ли к психическому развитию ребенка принцип «онтогенез есть краткое повторение филогенеза»?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Что такое «генетический метод»?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Какие рудиментарные психические функции описывает автор? Какие выводы он делает из изучения этих функций?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5. Что общего и различного усматривает автор в употреблении знака и орудия?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6. Чем анализ у Выготского отличается от анализа у предшествующих авторов? Как автор обосновывает свое видение анализа?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7. Что автор понимает под высшими психическими функциями? Чем они отличаются от низших?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8. Какие ступени в развитии поведения выделяет автор?</w:t>
            </w: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Противостоят ли друг другу «эмпирический» и «объективный» методы?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 связаны между собой слово, образ, действие и знак?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Что такое структурный и аналитический методы в психологии?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Откуда берется произвольность?</w:t>
            </w:r>
          </w:p>
        </w:tc>
      </w:tr>
      <w:tr w:rsidR="00A26C03" w:rsidRPr="00A26C03" w:rsidTr="00025F53">
        <w:tc>
          <w:tcPr>
            <w:tcW w:w="568" w:type="dxa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 xml:space="preserve">14. 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 xml:space="preserve">Л.С. Выготский «История развития высших психических функций» 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Главы 5-7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Что такое преформизм и эволюционизм в понимании развития? Как автор критикует эти понимания?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Каковы социальные истоки развития? В чем состоит закон Жанэ? Какое различие увидел Пиаже в переходе от дошкольного развития к школьному?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 автор описывает формирование у ребенка тех или иных психических функций?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Какие стадии в развитии устной речи ребенка описывает автор?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5. В чем состоит эффект «встречи мышления и речи»?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6. Как автор описывает предысторию развития письменной речи ребенка?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7. Какую роль в этом развитии играет игра?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8. Как автор расценивает раннее обучение письму?</w:t>
            </w: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Каково современное понимание развития?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Какова схема начального развития ребенка? Как происходит дифференциация его восприятия и его действий?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Каков механизм «встречи мышления и речи»? Что понимается под мышлением, а что – под речью?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Какова все-таки функция слова – обозначать сущность или воздействовать на человека?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5. Какие социальные механизмы руководят развитием устной и письменной речи и как?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 xml:space="preserve">6. Каковы критерии необходимости формирования </w:t>
            </w:r>
            <w:r w:rsidRPr="00A26C03">
              <w:rPr>
                <w:rFonts w:eastAsia="Times New Roman" w:cs="Times New Roman"/>
                <w:szCs w:val="24"/>
              </w:rPr>
              <w:lastRenderedPageBreak/>
              <w:t>тех или иных навыков у детей?</w:t>
            </w:r>
          </w:p>
        </w:tc>
      </w:tr>
      <w:tr w:rsidR="00A26C03" w:rsidRPr="00A26C03" w:rsidTr="00025F53">
        <w:tc>
          <w:tcPr>
            <w:tcW w:w="568" w:type="dxa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lastRenderedPageBreak/>
              <w:t>15.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 xml:space="preserve">Л.С. Выготский «История развития высших психических функций» 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Главы 8-9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В чем видит автор отличие натуральной арифметики от культурной?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Какое методическое противоречие в изучении арифметики он выделяет и почему?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Что автор понимает под органическим и культурным развитием внимания? Какую роль они играют на разных стадиях развития ребенка?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Какие опыты автор приводит в качестве демонстрации возникновения у детей навыка управления своим вниманием?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5. Какой механизм формирования этих навыков предъявляет автор и как он обосновывает свою модель?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6. Какие наблюдаемые и изучаемые явления, сопровождающие непроизвольное и произвольное внимание, перечисляет автор?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7. Опишите эксперимент Келера и связанные с ними эксперименты автора.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8. Какую роль, на взгляд автора, в формировании произвольного внимания играет речь?</w:t>
            </w: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Каков все-таки должен быть принцип обучения арифметике – с опорой на натуральную или в противопоставлении ей?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Кто является предшественниками Выготского в концепции формирования произвольного внимания?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Каков социальный механизм этого формирования?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Убедительно ли аргументировано объяснение результатов экспериментов Келера и автора по формированию произвольного внимания? Учтена ли здесь социальная специфика человека?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5. Как воспринимает проводимые с ним опыты ребенок? Какая это деятельность? Что означают результаты Выготского с учетом этой точки зрения?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6. Изменятся ли результаты опытов, если роль экспериментатора начнет выполнять компьютер?</w:t>
            </w:r>
          </w:p>
        </w:tc>
      </w:tr>
      <w:tr w:rsidR="00A26C03" w:rsidRPr="00A26C03" w:rsidTr="00025F53">
        <w:tc>
          <w:tcPr>
            <w:tcW w:w="568" w:type="dxa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 xml:space="preserve">16. 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 xml:space="preserve">Л.С. Выготский «История развития высших психических функций» 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Главы 10-12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Что такое мнемические и мнемотехнические функции памяти? Чем они отличаются?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Как, на взгляд автора, формируется механизм мнемотехнической памяти?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Что такое знак и какова его роль в формировании произвольной памяти?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Что такое параллелограмм развития памяти? Какую функцию он несет как модель?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5. Какие стадии в формировании памяти выделяет автор и как он демонстрирует их наличие?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 xml:space="preserve">6. В чем, по мнению автора, состоит основное заблуждение исследователей, пытающихся зафиксировать развитие мышление ребенка по тому, как он описывает </w:t>
            </w:r>
            <w:r w:rsidRPr="00A26C03">
              <w:rPr>
                <w:rFonts w:eastAsia="Times New Roman" w:cs="Times New Roman"/>
                <w:szCs w:val="24"/>
              </w:rPr>
              <w:lastRenderedPageBreak/>
              <w:t>картинку? Какие опыты, демонстрирующие эти заблуждения, он указывает?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7. Как автор представляет себе развитие мышления ребенка?  Что такое синкретизм?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Какую роль в формировании мышления играет, по мнению автора, речь?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8. Что такое выбор? Какие эксперименты позволяют исследовать это действие? Какие инструменты для его совершения использует человек?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9. Что такое намерение и в чем состоит овладение собственным поведением?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10. Каков механизм формирования дополнительного стимула и его использования при овладении своим поведением?</w:t>
            </w: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lastRenderedPageBreak/>
              <w:t>1. Есть ли аналогия между гештальтом (структурами) Вергтеймера и формированием структур памяти у Выготского?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Какова аналогия между знаком у Выготского и «обучения при помощи знаков» у Пифагора?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 можно использовать принципы формирования памяти и развития мышления в педагогической практике?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Каковы различия во взглядах на поведение у Уотсона и у Выготского?</w:t>
            </w:r>
          </w:p>
        </w:tc>
      </w:tr>
      <w:tr w:rsidR="00A26C03" w:rsidRPr="00A26C03" w:rsidTr="00025F53">
        <w:tc>
          <w:tcPr>
            <w:tcW w:w="568" w:type="dxa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17.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 xml:space="preserve">Л.С. Выготский «История развития высших психических функций» 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Главы 13-15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 автор представляет себе развитие ребенка?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Какие принципы воспитания ребенка выдвигает автор?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В чем состоит проблема культурного возраста?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Что такое одаренность и как она исследуется?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5. Какие вопросы ставит автор? Какие направления дальнейших исследований он предлагает?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6. Что автор понимает под личностью и под мировоззрением ребенка?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7. Какова общая схема развития ребенка, представляемая автором?</w:t>
            </w: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Какую роль в развитии взглядов автора сыграла диалектика? Материализм?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 принципы воспитания Л.С. Выготского соотносятся с социальным взглядом на процесс обучения и воспитания?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 все-таки можно охарактеризовать, что такое одаренность?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Как происходит расчленение изначально единого «Я» у младенца – на две (собственно «Я» и мир вещей) или на три («Я», мир вещей и мир людей) компоненты?</w:t>
            </w:r>
          </w:p>
        </w:tc>
      </w:tr>
      <w:tr w:rsidR="00A26C03" w:rsidRPr="00A26C03" w:rsidTr="00025F53">
        <w:tc>
          <w:tcPr>
            <w:tcW w:w="568" w:type="dxa"/>
          </w:tcPr>
          <w:p w:rsidR="00A26C03" w:rsidRPr="00A26C03" w:rsidRDefault="00A26C03" w:rsidP="00A26C0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18.</w:t>
            </w:r>
          </w:p>
        </w:tc>
        <w:tc>
          <w:tcPr>
            <w:tcW w:w="2126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А.С. Макаренко «Педагогическая поэма»</w:t>
            </w:r>
          </w:p>
        </w:tc>
        <w:tc>
          <w:tcPr>
            <w:tcW w:w="4111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1. Каковы были «стартовые условия» работы автора? Какие цели он преследовал?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Какие принципиальные проблемы ему пришлось преодолевать? Как он это сделал?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3. Какие основные педагогические инструменты и методы использовал автор? Что давало их использование?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В чем автор видит смысл разновозрастной отрядной организации? Как она влияет на процесс формирования личности?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lastRenderedPageBreak/>
              <w:t>5. Какие конфликтные ситуации возникали в процессе деятельности? Как они разрешались?  Какова их роль и влияние на педагогический процесс?</w:t>
            </w:r>
          </w:p>
        </w:tc>
        <w:tc>
          <w:tcPr>
            <w:tcW w:w="3402" w:type="dxa"/>
          </w:tcPr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lastRenderedPageBreak/>
              <w:t>1. Как воспринимается текст – как достоверный или как легенда? Почему?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2. Какие идеи, принципы, методы, приемы А.С. Макаренко можно использовать в современной педагогической деятельности?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 xml:space="preserve">3. Как соотнести необходимость одновозрастного класса в интересах учебной деятельности и </w:t>
            </w:r>
            <w:r w:rsidRPr="00A26C03">
              <w:rPr>
                <w:rFonts w:eastAsia="Times New Roman" w:cs="Times New Roman"/>
                <w:szCs w:val="24"/>
              </w:rPr>
              <w:lastRenderedPageBreak/>
              <w:t>разновозрастного отряда – в интересах воспитательной деятельности?</w:t>
            </w:r>
          </w:p>
          <w:p w:rsidR="00A26C03" w:rsidRPr="00A26C03" w:rsidRDefault="00A26C03" w:rsidP="00A26C03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A26C03">
              <w:rPr>
                <w:rFonts w:eastAsia="Times New Roman" w:cs="Times New Roman"/>
                <w:szCs w:val="24"/>
              </w:rPr>
              <w:t>4. Каково значение внешних факторов и условий для успешности педагогической деятельности?  Почему А.С. Макаренко оставил свою колонию?</w:t>
            </w:r>
          </w:p>
        </w:tc>
      </w:tr>
    </w:tbl>
    <w:p w:rsidR="009B5183" w:rsidRDefault="009B5183" w:rsidP="009B5183">
      <w:pPr>
        <w:rPr>
          <w:b/>
        </w:rPr>
      </w:pPr>
    </w:p>
    <w:p w:rsidR="009B5183" w:rsidRPr="00EF7B7D" w:rsidRDefault="009B5183" w:rsidP="00EF7B7D">
      <w:pPr>
        <w:ind w:firstLine="0"/>
        <w:jc w:val="both"/>
        <w:rPr>
          <w:szCs w:val="24"/>
        </w:rPr>
      </w:pPr>
    </w:p>
    <w:sectPr w:rsidR="009B5183" w:rsidRPr="00EF7B7D" w:rsidSect="00A26C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03" w:rsidRDefault="007C4D03">
      <w:pPr>
        <w:spacing w:line="240" w:lineRule="auto"/>
      </w:pPr>
      <w:r>
        <w:separator/>
      </w:r>
    </w:p>
  </w:endnote>
  <w:endnote w:type="continuationSeparator" w:id="0">
    <w:p w:rsidR="007C4D03" w:rsidRDefault="007C4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03" w:rsidRDefault="007C4D03">
      <w:pPr>
        <w:spacing w:line="240" w:lineRule="auto"/>
      </w:pPr>
      <w:r>
        <w:separator/>
      </w:r>
    </w:p>
  </w:footnote>
  <w:footnote w:type="continuationSeparator" w:id="0">
    <w:p w:rsidR="007C4D03" w:rsidRDefault="007C4D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34F"/>
    <w:multiLevelType w:val="hybridMultilevel"/>
    <w:tmpl w:val="0E8A160E"/>
    <w:lvl w:ilvl="0" w:tplc="66706E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CA226A0"/>
    <w:multiLevelType w:val="hybridMultilevel"/>
    <w:tmpl w:val="55B8C9E4"/>
    <w:lvl w:ilvl="0" w:tplc="E49847BC">
      <w:start w:val="1"/>
      <w:numFmt w:val="decimal"/>
      <w:pStyle w:val="01"/>
      <w:lvlText w:val="%1."/>
      <w:lvlJc w:val="left"/>
      <w:pPr>
        <w:ind w:left="360" w:hanging="360"/>
      </w:pPr>
    </w:lvl>
    <w:lvl w:ilvl="1" w:tplc="71706F46">
      <w:numFmt w:val="none"/>
      <w:pStyle w:val="02"/>
      <w:lvlText w:val=""/>
      <w:lvlJc w:val="left"/>
      <w:pPr>
        <w:tabs>
          <w:tab w:val="num" w:pos="360"/>
        </w:tabs>
      </w:pPr>
    </w:lvl>
    <w:lvl w:ilvl="2" w:tplc="3AD41F4E">
      <w:numFmt w:val="none"/>
      <w:lvlText w:val=""/>
      <w:lvlJc w:val="left"/>
      <w:pPr>
        <w:tabs>
          <w:tab w:val="num" w:pos="360"/>
        </w:tabs>
      </w:pPr>
    </w:lvl>
    <w:lvl w:ilvl="3" w:tplc="34422E34">
      <w:numFmt w:val="none"/>
      <w:lvlText w:val=""/>
      <w:lvlJc w:val="left"/>
      <w:pPr>
        <w:tabs>
          <w:tab w:val="num" w:pos="360"/>
        </w:tabs>
      </w:pPr>
    </w:lvl>
    <w:lvl w:ilvl="4" w:tplc="DF64B7AE">
      <w:numFmt w:val="none"/>
      <w:lvlText w:val=""/>
      <w:lvlJc w:val="left"/>
      <w:pPr>
        <w:tabs>
          <w:tab w:val="num" w:pos="360"/>
        </w:tabs>
      </w:pPr>
    </w:lvl>
    <w:lvl w:ilvl="5" w:tplc="02886814">
      <w:numFmt w:val="none"/>
      <w:lvlText w:val=""/>
      <w:lvlJc w:val="left"/>
      <w:pPr>
        <w:tabs>
          <w:tab w:val="num" w:pos="360"/>
        </w:tabs>
      </w:pPr>
    </w:lvl>
    <w:lvl w:ilvl="6" w:tplc="5F70B236">
      <w:numFmt w:val="none"/>
      <w:lvlText w:val=""/>
      <w:lvlJc w:val="left"/>
      <w:pPr>
        <w:tabs>
          <w:tab w:val="num" w:pos="360"/>
        </w:tabs>
      </w:pPr>
    </w:lvl>
    <w:lvl w:ilvl="7" w:tplc="3CB44A78">
      <w:numFmt w:val="none"/>
      <w:lvlText w:val=""/>
      <w:lvlJc w:val="left"/>
      <w:pPr>
        <w:tabs>
          <w:tab w:val="num" w:pos="360"/>
        </w:tabs>
      </w:pPr>
    </w:lvl>
    <w:lvl w:ilvl="8" w:tplc="55B097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620505C"/>
    <w:multiLevelType w:val="hybridMultilevel"/>
    <w:tmpl w:val="1428B076"/>
    <w:lvl w:ilvl="0" w:tplc="A0E60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84EB18">
      <w:start w:val="1"/>
      <w:numFmt w:val="lowerLetter"/>
      <w:lvlText w:val="%2."/>
      <w:lvlJc w:val="left"/>
      <w:pPr>
        <w:ind w:left="1440" w:hanging="360"/>
      </w:pPr>
    </w:lvl>
    <w:lvl w:ilvl="2" w:tplc="AA8AF280">
      <w:start w:val="1"/>
      <w:numFmt w:val="lowerRoman"/>
      <w:lvlText w:val="%3."/>
      <w:lvlJc w:val="right"/>
      <w:pPr>
        <w:ind w:left="2160" w:hanging="180"/>
      </w:pPr>
    </w:lvl>
    <w:lvl w:ilvl="3" w:tplc="DD26A332">
      <w:start w:val="1"/>
      <w:numFmt w:val="decimal"/>
      <w:lvlText w:val="%4."/>
      <w:lvlJc w:val="left"/>
      <w:pPr>
        <w:ind w:left="2880" w:hanging="360"/>
      </w:pPr>
    </w:lvl>
    <w:lvl w:ilvl="4" w:tplc="5726B0FE">
      <w:start w:val="1"/>
      <w:numFmt w:val="lowerLetter"/>
      <w:lvlText w:val="%5."/>
      <w:lvlJc w:val="left"/>
      <w:pPr>
        <w:ind w:left="3600" w:hanging="360"/>
      </w:pPr>
    </w:lvl>
    <w:lvl w:ilvl="5" w:tplc="7444C070">
      <w:start w:val="1"/>
      <w:numFmt w:val="lowerRoman"/>
      <w:lvlText w:val="%6."/>
      <w:lvlJc w:val="right"/>
      <w:pPr>
        <w:ind w:left="4320" w:hanging="180"/>
      </w:pPr>
    </w:lvl>
    <w:lvl w:ilvl="6" w:tplc="242AA880">
      <w:start w:val="1"/>
      <w:numFmt w:val="decimal"/>
      <w:lvlText w:val="%7."/>
      <w:lvlJc w:val="left"/>
      <w:pPr>
        <w:ind w:left="5040" w:hanging="360"/>
      </w:pPr>
    </w:lvl>
    <w:lvl w:ilvl="7" w:tplc="9FC4C392">
      <w:start w:val="1"/>
      <w:numFmt w:val="lowerLetter"/>
      <w:lvlText w:val="%8."/>
      <w:lvlJc w:val="left"/>
      <w:pPr>
        <w:ind w:left="5760" w:hanging="360"/>
      </w:pPr>
    </w:lvl>
    <w:lvl w:ilvl="8" w:tplc="5A0A99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A6154"/>
    <w:multiLevelType w:val="hybridMultilevel"/>
    <w:tmpl w:val="44F01D82"/>
    <w:styleLink w:val="-"/>
    <w:lvl w:ilvl="0" w:tplc="83DAA73E">
      <w:start w:val="1"/>
      <w:numFmt w:val="decimal"/>
      <w:pStyle w:val="-"/>
      <w:lvlText w:val="Требование Посылка-%1."/>
      <w:lvlJc w:val="left"/>
      <w:pPr>
        <w:ind w:left="360" w:hanging="360"/>
      </w:pPr>
      <w:rPr>
        <w:b/>
        <w:caps/>
        <w:position w:val="0"/>
      </w:rPr>
    </w:lvl>
    <w:lvl w:ilvl="1" w:tplc="75A4895A">
      <w:start w:val="1"/>
      <w:numFmt w:val="lowerLetter"/>
      <w:lvlText w:val="%2."/>
      <w:lvlJc w:val="left"/>
      <w:pPr>
        <w:ind w:left="1440" w:hanging="360"/>
      </w:pPr>
    </w:lvl>
    <w:lvl w:ilvl="2" w:tplc="A79EC652">
      <w:start w:val="1"/>
      <w:numFmt w:val="lowerRoman"/>
      <w:lvlText w:val="%3."/>
      <w:lvlJc w:val="right"/>
      <w:pPr>
        <w:ind w:left="2160" w:hanging="180"/>
      </w:pPr>
    </w:lvl>
    <w:lvl w:ilvl="3" w:tplc="AA7A8492">
      <w:start w:val="1"/>
      <w:numFmt w:val="decimal"/>
      <w:lvlText w:val="%4."/>
      <w:lvlJc w:val="left"/>
      <w:pPr>
        <w:ind w:left="2880" w:hanging="360"/>
      </w:pPr>
    </w:lvl>
    <w:lvl w:ilvl="4" w:tplc="56CAED90">
      <w:start w:val="1"/>
      <w:numFmt w:val="lowerLetter"/>
      <w:lvlText w:val="%5."/>
      <w:lvlJc w:val="left"/>
      <w:pPr>
        <w:ind w:left="3600" w:hanging="360"/>
      </w:pPr>
    </w:lvl>
    <w:lvl w:ilvl="5" w:tplc="4D2C1D50">
      <w:start w:val="1"/>
      <w:numFmt w:val="lowerRoman"/>
      <w:lvlText w:val="%6."/>
      <w:lvlJc w:val="right"/>
      <w:pPr>
        <w:ind w:left="4320" w:hanging="180"/>
      </w:pPr>
    </w:lvl>
    <w:lvl w:ilvl="6" w:tplc="D8EA17C6">
      <w:start w:val="1"/>
      <w:numFmt w:val="decimal"/>
      <w:lvlText w:val="%7."/>
      <w:lvlJc w:val="left"/>
      <w:pPr>
        <w:ind w:left="5040" w:hanging="360"/>
      </w:pPr>
    </w:lvl>
    <w:lvl w:ilvl="7" w:tplc="69903F3C">
      <w:start w:val="1"/>
      <w:numFmt w:val="lowerLetter"/>
      <w:lvlText w:val="%8."/>
      <w:lvlJc w:val="left"/>
      <w:pPr>
        <w:ind w:left="5760" w:hanging="360"/>
      </w:pPr>
    </w:lvl>
    <w:lvl w:ilvl="8" w:tplc="5B7AB0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7E"/>
    <w:rsid w:val="00045885"/>
    <w:rsid w:val="000739BB"/>
    <w:rsid w:val="00227557"/>
    <w:rsid w:val="002F03AF"/>
    <w:rsid w:val="003F5CA7"/>
    <w:rsid w:val="004568A6"/>
    <w:rsid w:val="004724F1"/>
    <w:rsid w:val="005543B5"/>
    <w:rsid w:val="005B67C8"/>
    <w:rsid w:val="007A4FC4"/>
    <w:rsid w:val="007C4D03"/>
    <w:rsid w:val="008F3B0E"/>
    <w:rsid w:val="0094415E"/>
    <w:rsid w:val="009B5183"/>
    <w:rsid w:val="00A26C03"/>
    <w:rsid w:val="00BF0718"/>
    <w:rsid w:val="00EF7B7D"/>
    <w:rsid w:val="00F34503"/>
    <w:rsid w:val="00F7457E"/>
    <w:rsid w:val="00F8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4811C-3E69-444E-B661-045C89ED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numbering" w:customStyle="1" w:styleId="-">
    <w:name w:val="Требование-Посылка"/>
    <w:uiPriority w:val="99"/>
    <w:pPr>
      <w:numPr>
        <w:numId w:val="1"/>
      </w:numPr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01">
    <w:name w:val="Заголовок 01"/>
    <w:basedOn w:val="a"/>
    <w:qFormat/>
    <w:rsid w:val="009B5183"/>
    <w:pPr>
      <w:keepNext/>
      <w:numPr>
        <w:numId w:val="3"/>
      </w:numPr>
      <w:spacing w:line="240" w:lineRule="auto"/>
      <w:ind w:right="-2"/>
      <w:outlineLvl w:val="0"/>
    </w:pPr>
    <w:rPr>
      <w:rFonts w:eastAsia="Times New Roman" w:cs="Times New Roman"/>
      <w:b/>
      <w:bCs/>
      <w:sz w:val="28"/>
      <w:szCs w:val="28"/>
    </w:rPr>
  </w:style>
  <w:style w:type="paragraph" w:customStyle="1" w:styleId="02">
    <w:name w:val="Заголовок 02"/>
    <w:basedOn w:val="01"/>
    <w:link w:val="020"/>
    <w:qFormat/>
    <w:rsid w:val="009B5183"/>
    <w:pPr>
      <w:numPr>
        <w:ilvl w:val="1"/>
      </w:numPr>
    </w:pPr>
    <w:rPr>
      <w:sz w:val="24"/>
    </w:rPr>
  </w:style>
  <w:style w:type="character" w:customStyle="1" w:styleId="020">
    <w:name w:val="Заголовок 02 Знак"/>
    <w:basedOn w:val="a0"/>
    <w:link w:val="02"/>
    <w:rsid w:val="009B5183"/>
    <w:rPr>
      <w:rFonts w:ascii="Times New Roman" w:eastAsia="Times New Roman" w:hAnsi="Times New Roman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Учетная запись Майкрософт</cp:lastModifiedBy>
  <cp:revision>5</cp:revision>
  <dcterms:created xsi:type="dcterms:W3CDTF">2024-04-14T08:18:00Z</dcterms:created>
  <dcterms:modified xsi:type="dcterms:W3CDTF">2024-04-18T08:51:00Z</dcterms:modified>
</cp:coreProperties>
</file>