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F8E07" w14:textId="77777777" w:rsidR="00DD62FD" w:rsidRDefault="00455CA8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14:paraId="67C895A1" w14:textId="77777777" w:rsidR="00DD62FD" w:rsidRDefault="00455CA8">
      <w:pPr>
        <w:jc w:val="center"/>
      </w:pPr>
      <w:r>
        <w:t>Московский государственный университет имени М. В. Ломоносова</w:t>
      </w:r>
    </w:p>
    <w:p w14:paraId="152141B2" w14:textId="77777777" w:rsidR="00DD62FD" w:rsidRDefault="001C1C09">
      <w:pPr>
        <w:jc w:val="center"/>
        <w:rPr>
          <w:iCs/>
        </w:rPr>
      </w:pPr>
      <w:r>
        <w:rPr>
          <w:iCs/>
        </w:rPr>
        <w:t>Факультет глобальных процессов</w:t>
      </w:r>
    </w:p>
    <w:p w14:paraId="37E1F4F9" w14:textId="77777777" w:rsidR="00DD62FD" w:rsidRDefault="00DD62FD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62FD" w14:paraId="2D00C9DD" w14:textId="77777777">
        <w:tc>
          <w:tcPr>
            <w:tcW w:w="4814" w:type="dxa"/>
          </w:tcPr>
          <w:p w14:paraId="727FCDD8" w14:textId="77777777" w:rsidR="00DD62FD" w:rsidRDefault="00DD62FD"/>
        </w:tc>
        <w:tc>
          <w:tcPr>
            <w:tcW w:w="4814" w:type="dxa"/>
          </w:tcPr>
          <w:p w14:paraId="2C08CC0F" w14:textId="77777777" w:rsidR="00DD62FD" w:rsidRDefault="00455CA8">
            <w:r>
              <w:t>УТВЕРЖДАЮ</w:t>
            </w:r>
          </w:p>
          <w:p w14:paraId="68892733" w14:textId="77777777" w:rsidR="00DD62FD" w:rsidRDefault="00455CA8">
            <w:r>
              <w:t xml:space="preserve">Декан </w:t>
            </w:r>
            <w:r w:rsidR="001C1C09">
              <w:t>факультета глобальных процессов</w:t>
            </w:r>
            <w:r>
              <w:t xml:space="preserve"> МГУ</w:t>
            </w:r>
          </w:p>
          <w:p w14:paraId="70B1C1DE" w14:textId="77777777" w:rsidR="00DD62FD" w:rsidRDefault="00DD62FD"/>
          <w:p w14:paraId="6E674287" w14:textId="77777777" w:rsidR="00DD62FD" w:rsidRDefault="00455CA8">
            <w:r>
              <w:t>______________/</w:t>
            </w:r>
            <w:r w:rsidR="001C1C09">
              <w:t>И.В. Ильин</w:t>
            </w:r>
            <w:r>
              <w:t>/</w:t>
            </w:r>
          </w:p>
          <w:p w14:paraId="0A703001" w14:textId="77777777" w:rsidR="00DD62FD" w:rsidRDefault="00DD62FD"/>
          <w:p w14:paraId="0CEE4CB1" w14:textId="12278D29" w:rsidR="00DD62FD" w:rsidRDefault="00455CA8">
            <w:r>
              <w:t>«___» ________________202</w:t>
            </w:r>
            <w:r w:rsidR="00BF6106">
              <w:rPr>
                <w:lang w:val="en-US"/>
              </w:rPr>
              <w:t>3</w:t>
            </w:r>
            <w:r>
              <w:t xml:space="preserve"> г.</w:t>
            </w:r>
          </w:p>
        </w:tc>
      </w:tr>
      <w:tr w:rsidR="00DD62FD" w14:paraId="58D4103F" w14:textId="77777777">
        <w:tc>
          <w:tcPr>
            <w:tcW w:w="4814" w:type="dxa"/>
          </w:tcPr>
          <w:p w14:paraId="124CF988" w14:textId="77777777" w:rsidR="00DD62FD" w:rsidRDefault="00DD62FD"/>
        </w:tc>
        <w:tc>
          <w:tcPr>
            <w:tcW w:w="4814" w:type="dxa"/>
          </w:tcPr>
          <w:p w14:paraId="2E0D8C82" w14:textId="77777777" w:rsidR="00DD62FD" w:rsidRDefault="00455CA8">
            <w:r>
              <w:t>М.П.</w:t>
            </w:r>
          </w:p>
        </w:tc>
      </w:tr>
    </w:tbl>
    <w:p w14:paraId="5A80237E" w14:textId="77777777" w:rsidR="00DD62FD" w:rsidRDefault="00DD62FD"/>
    <w:p w14:paraId="00DE741D" w14:textId="77777777" w:rsidR="00DD62FD" w:rsidRDefault="00DD62FD">
      <w:pPr>
        <w:spacing w:line="360" w:lineRule="auto"/>
        <w:jc w:val="center"/>
        <w:rPr>
          <w:b/>
          <w:bCs/>
        </w:rPr>
      </w:pPr>
    </w:p>
    <w:p w14:paraId="7119401E" w14:textId="77777777" w:rsidR="00DD62FD" w:rsidRDefault="00455CA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 (МОДУЛЯ)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62FD" w14:paraId="367B6B49" w14:textId="77777777">
        <w:tc>
          <w:tcPr>
            <w:tcW w:w="4814" w:type="dxa"/>
          </w:tcPr>
          <w:p w14:paraId="70BDB8F5" w14:textId="77777777" w:rsidR="00DD62FD" w:rsidRDefault="00455CA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Наименование дисциплины (модуля):</w:t>
            </w:r>
          </w:p>
        </w:tc>
        <w:tc>
          <w:tcPr>
            <w:tcW w:w="4814" w:type="dxa"/>
          </w:tcPr>
          <w:p w14:paraId="396D7056" w14:textId="77777777" w:rsidR="00DD62FD" w:rsidRDefault="00BD6CC2">
            <w:pPr>
              <w:spacing w:line="360" w:lineRule="auto"/>
              <w:jc w:val="both"/>
              <w:rPr>
                <w:bCs/>
              </w:rPr>
            </w:pPr>
            <w:r>
              <w:t>Искусственный интеллект в сфере деловых коммуникаций</w:t>
            </w:r>
          </w:p>
        </w:tc>
      </w:tr>
      <w:tr w:rsidR="00DD62FD" w14:paraId="68F64024" w14:textId="77777777">
        <w:tc>
          <w:tcPr>
            <w:tcW w:w="4814" w:type="dxa"/>
          </w:tcPr>
          <w:p w14:paraId="37CF9368" w14:textId="77777777" w:rsidR="00DD62FD" w:rsidRDefault="00455CA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Уровень высшего образования:</w:t>
            </w:r>
          </w:p>
        </w:tc>
        <w:tc>
          <w:tcPr>
            <w:tcW w:w="4814" w:type="dxa"/>
          </w:tcPr>
          <w:p w14:paraId="3156C5FD" w14:textId="77777777" w:rsidR="00DD62FD" w:rsidRDefault="00455CA8">
            <w:r>
              <w:t>Бакалавриат, магистратура, специалитет</w:t>
            </w:r>
          </w:p>
        </w:tc>
      </w:tr>
      <w:tr w:rsidR="00DD62FD" w14:paraId="46C164F9" w14:textId="77777777">
        <w:tc>
          <w:tcPr>
            <w:tcW w:w="4814" w:type="dxa"/>
          </w:tcPr>
          <w:p w14:paraId="4A079EFC" w14:textId="77777777" w:rsidR="00DD62FD" w:rsidRDefault="00455CA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Направление подготовки / специальность:</w:t>
            </w:r>
          </w:p>
        </w:tc>
        <w:tc>
          <w:tcPr>
            <w:tcW w:w="4814" w:type="dxa"/>
          </w:tcPr>
          <w:p w14:paraId="216B17B2" w14:textId="77777777" w:rsidR="00DD62FD" w:rsidRDefault="00455CA8">
            <w:r>
              <w:t>Межфакультетский, по выбору студента</w:t>
            </w:r>
          </w:p>
          <w:p w14:paraId="2478BB97" w14:textId="77777777" w:rsidR="00DD62FD" w:rsidRDefault="00DD62FD">
            <w:pPr>
              <w:spacing w:line="360" w:lineRule="auto"/>
              <w:jc w:val="both"/>
              <w:rPr>
                <w:bCs/>
              </w:rPr>
            </w:pPr>
          </w:p>
        </w:tc>
      </w:tr>
      <w:tr w:rsidR="00DD62FD" w14:paraId="536D36C5" w14:textId="77777777">
        <w:tc>
          <w:tcPr>
            <w:tcW w:w="4814" w:type="dxa"/>
          </w:tcPr>
          <w:p w14:paraId="044B8B7D" w14:textId="77777777" w:rsidR="00DD62FD" w:rsidRDefault="00455CA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Направленность (профиль)/специализация ОПОП:</w:t>
            </w:r>
          </w:p>
        </w:tc>
        <w:tc>
          <w:tcPr>
            <w:tcW w:w="4814" w:type="dxa"/>
          </w:tcPr>
          <w:p w14:paraId="6132E485" w14:textId="77777777" w:rsidR="00DD62FD" w:rsidRDefault="00455CA8">
            <w:r>
              <w:t>Междисциплинарный общеобразовательный</w:t>
            </w:r>
          </w:p>
          <w:p w14:paraId="78759F4D" w14:textId="77777777" w:rsidR="00DD62FD" w:rsidRDefault="00DD62FD">
            <w:pPr>
              <w:spacing w:line="360" w:lineRule="auto"/>
              <w:jc w:val="both"/>
              <w:rPr>
                <w:bCs/>
              </w:rPr>
            </w:pPr>
          </w:p>
        </w:tc>
      </w:tr>
      <w:tr w:rsidR="00DD62FD" w14:paraId="399038DA" w14:textId="77777777">
        <w:tc>
          <w:tcPr>
            <w:tcW w:w="4814" w:type="dxa"/>
          </w:tcPr>
          <w:p w14:paraId="1FDB0FB1" w14:textId="77777777" w:rsidR="00DD62FD" w:rsidRDefault="00455CA8">
            <w:pPr>
              <w:spacing w:line="360" w:lineRule="auto"/>
              <w:jc w:val="both"/>
              <w:rPr>
                <w:b/>
                <w:bCs/>
              </w:rPr>
            </w:pPr>
            <w:r>
              <w:t>Форма обучения:</w:t>
            </w:r>
          </w:p>
        </w:tc>
        <w:tc>
          <w:tcPr>
            <w:tcW w:w="4814" w:type="dxa"/>
          </w:tcPr>
          <w:p w14:paraId="31F5B0E6" w14:textId="77777777" w:rsidR="00DD62FD" w:rsidRDefault="00455CA8">
            <w:pPr>
              <w:spacing w:line="360" w:lineRule="auto"/>
              <w:jc w:val="both"/>
              <w:rPr>
                <w:bCs/>
              </w:rPr>
            </w:pPr>
            <w:r>
              <w:t xml:space="preserve">Очная </w:t>
            </w:r>
          </w:p>
        </w:tc>
      </w:tr>
      <w:tr w:rsidR="00DD62FD" w14:paraId="5358B388" w14:textId="77777777">
        <w:tc>
          <w:tcPr>
            <w:tcW w:w="4814" w:type="dxa"/>
          </w:tcPr>
          <w:p w14:paraId="6CE1E01B" w14:textId="77777777" w:rsidR="00DD62FD" w:rsidRDefault="00455C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Язык преподавания:</w:t>
            </w:r>
          </w:p>
        </w:tc>
        <w:tc>
          <w:tcPr>
            <w:tcW w:w="4814" w:type="dxa"/>
          </w:tcPr>
          <w:p w14:paraId="305F4EA4" w14:textId="77777777" w:rsidR="00DD62FD" w:rsidRDefault="00455C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</w:t>
            </w:r>
          </w:p>
        </w:tc>
      </w:tr>
      <w:tr w:rsidR="00DD62FD" w14:paraId="299339B5" w14:textId="77777777">
        <w:tc>
          <w:tcPr>
            <w:tcW w:w="4814" w:type="dxa"/>
          </w:tcPr>
          <w:p w14:paraId="0CEC4CF7" w14:textId="77777777" w:rsidR="00DD62FD" w:rsidRDefault="00455C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Автор (авторы) программы:</w:t>
            </w:r>
          </w:p>
        </w:tc>
        <w:tc>
          <w:tcPr>
            <w:tcW w:w="4814" w:type="dxa"/>
          </w:tcPr>
          <w:p w14:paraId="60514A10" w14:textId="77777777" w:rsidR="00DD62FD" w:rsidRDefault="00BD6CC2">
            <w:pPr>
              <w:spacing w:line="360" w:lineRule="auto"/>
              <w:jc w:val="both"/>
              <w:rPr>
                <w:bCs/>
              </w:rPr>
            </w:pPr>
            <w:r>
              <w:t xml:space="preserve">Лукашина Елена Валериевна </w:t>
            </w:r>
          </w:p>
        </w:tc>
      </w:tr>
    </w:tbl>
    <w:p w14:paraId="10198BD4" w14:textId="77777777" w:rsidR="00DD62FD" w:rsidRDefault="00DD62FD">
      <w:pPr>
        <w:spacing w:line="360" w:lineRule="auto"/>
        <w:jc w:val="both"/>
        <w:rPr>
          <w:b/>
          <w:bCs/>
        </w:rPr>
      </w:pPr>
    </w:p>
    <w:p w14:paraId="3F160AE6" w14:textId="77777777" w:rsidR="00DD62FD" w:rsidRDefault="00DD62FD">
      <w:pPr>
        <w:spacing w:line="360" w:lineRule="auto"/>
        <w:jc w:val="center"/>
        <w:rPr>
          <w:b/>
          <w:bCs/>
        </w:rPr>
      </w:pPr>
    </w:p>
    <w:p w14:paraId="4BACECF3" w14:textId="77777777" w:rsidR="00DD62FD" w:rsidRDefault="00DD62FD">
      <w:pPr>
        <w:spacing w:line="360" w:lineRule="auto"/>
        <w:jc w:val="center"/>
        <w:rPr>
          <w:b/>
          <w:bCs/>
        </w:rPr>
      </w:pPr>
    </w:p>
    <w:p w14:paraId="440B067C" w14:textId="77777777" w:rsidR="00DD62FD" w:rsidRDefault="00455CA8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7604A593" w14:textId="77777777" w:rsidR="00DD62FD" w:rsidRDefault="00DD62FD">
      <w:pPr>
        <w:spacing w:line="360" w:lineRule="auto"/>
        <w:jc w:val="right"/>
      </w:pPr>
    </w:p>
    <w:p w14:paraId="2B50F323" w14:textId="77777777" w:rsidR="001C1C09" w:rsidRDefault="001C1C09">
      <w:pPr>
        <w:spacing w:line="360" w:lineRule="auto"/>
        <w:jc w:val="right"/>
      </w:pPr>
    </w:p>
    <w:p w14:paraId="5B8C4D92" w14:textId="77777777" w:rsidR="001C1C09" w:rsidRDefault="001C1C09">
      <w:pPr>
        <w:spacing w:line="360" w:lineRule="auto"/>
        <w:jc w:val="right"/>
      </w:pPr>
    </w:p>
    <w:p w14:paraId="3088BB4C" w14:textId="77777777" w:rsidR="00DD62FD" w:rsidRDefault="001C1C09">
      <w:pPr>
        <w:spacing w:line="360" w:lineRule="auto"/>
        <w:jc w:val="center"/>
      </w:pPr>
      <w:r>
        <w:t>Москва 2023</w:t>
      </w:r>
    </w:p>
    <w:p w14:paraId="0886239C" w14:textId="77777777" w:rsidR="00DD62FD" w:rsidRDefault="00455CA8">
      <w:pPr>
        <w:spacing w:line="360" w:lineRule="auto"/>
        <w:jc w:val="center"/>
      </w:pPr>
      <w:r>
        <w:br w:type="page"/>
      </w:r>
    </w:p>
    <w:p w14:paraId="1D10D8B6" w14:textId="77777777" w:rsidR="00DD62FD" w:rsidRDefault="00455CA8">
      <w:r>
        <w:lastRenderedPageBreak/>
        <w:t>Рабочая программа дисциплины разработана в соответствии с самостоятельно</w:t>
      </w:r>
    </w:p>
    <w:p w14:paraId="2A568B12" w14:textId="77777777" w:rsidR="00DD62FD" w:rsidRDefault="00455CA8">
      <w:r>
        <w:t>установленным МГУ образовательным стандартом (ОС МГУ) для реализуемых основных</w:t>
      </w:r>
    </w:p>
    <w:p w14:paraId="5521F9EB" w14:textId="77777777" w:rsidR="00DD62FD" w:rsidRDefault="00455CA8">
      <w:r>
        <w:t>профессиональных образовательных программ высшего образования по направлению</w:t>
      </w:r>
    </w:p>
    <w:p w14:paraId="137D980C" w14:textId="77777777" w:rsidR="00DD62FD" w:rsidRDefault="00455CA8">
      <w:r>
        <w:t>подготовки/ специальности для студентов всех факультетов МГУ в соответствии с приказом</w:t>
      </w:r>
    </w:p>
    <w:p w14:paraId="543EB882" w14:textId="77777777" w:rsidR="00DD62FD" w:rsidRDefault="00455CA8">
      <w:r>
        <w:t>№ 43 от _13 февраля 2013 г.</w:t>
      </w:r>
    </w:p>
    <w:p w14:paraId="05393D41" w14:textId="77777777" w:rsidR="00DD62FD" w:rsidRDefault="00DD62FD">
      <w:pPr>
        <w:spacing w:line="360" w:lineRule="auto"/>
        <w:jc w:val="both"/>
      </w:pPr>
    </w:p>
    <w:p w14:paraId="7FEF9AE9" w14:textId="77777777" w:rsidR="00DD62FD" w:rsidRDefault="00DD62FD">
      <w:pPr>
        <w:spacing w:line="36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8474354"/>
        <w:docPartObj>
          <w:docPartGallery w:val="Table of Contents"/>
          <w:docPartUnique/>
        </w:docPartObj>
      </w:sdtPr>
      <w:sdtEndPr/>
      <w:sdtContent>
        <w:p w14:paraId="2616D49B" w14:textId="77777777" w:rsidR="00DD62FD" w:rsidRDefault="00455CA8">
          <w:pPr>
            <w:pStyle w:val="aff6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Содержимое</w:t>
          </w:r>
        </w:p>
        <w:p w14:paraId="54E710CE" w14:textId="77777777" w:rsidR="00DD62FD" w:rsidRDefault="00455CA8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748145" w:tooltip="#_Toc76748145" w:history="1">
            <w:r>
              <w:rPr>
                <w:rStyle w:val="af"/>
              </w:rPr>
              <w:t>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"/>
              </w:rPr>
              <w:t>Место дисциплины (модуля) в структуре ОПОП ВО</w:t>
            </w:r>
            <w:r>
              <w:tab/>
            </w:r>
            <w:r>
              <w:fldChar w:fldCharType="begin"/>
            </w:r>
            <w:r>
              <w:instrText xml:space="preserve"> PAGEREF _Toc76748145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F7C8827" w14:textId="77777777" w:rsidR="00DD62FD" w:rsidRDefault="00474997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6" w:tooltip="#_Toc76748146" w:history="1">
            <w:r w:rsidR="00455CA8">
              <w:rPr>
                <w:rStyle w:val="af"/>
              </w:rPr>
              <w:t>2.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Объем дисциплины (модуля)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_Toc76748146 \h </w:instrText>
            </w:r>
            <w:r w:rsidR="00455CA8">
              <w:fldChar w:fldCharType="separate"/>
            </w:r>
            <w:r w:rsidR="00455CA8">
              <w:t>3</w:t>
            </w:r>
            <w:r w:rsidR="00455CA8">
              <w:fldChar w:fldCharType="end"/>
            </w:r>
          </w:hyperlink>
        </w:p>
        <w:p w14:paraId="2780076D" w14:textId="77777777" w:rsidR="00DD62FD" w:rsidRDefault="00474997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7" w:tooltip="#_Toc76748147" w:history="1">
            <w:r w:rsidR="00455CA8">
              <w:rPr>
                <w:rStyle w:val="af"/>
              </w:rPr>
              <w:t>3.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Формат обучения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_Toc76748147 \h </w:instrText>
            </w:r>
            <w:r w:rsidR="00455CA8">
              <w:fldChar w:fldCharType="separate"/>
            </w:r>
            <w:r w:rsidR="00455CA8">
              <w:t>3</w:t>
            </w:r>
            <w:r w:rsidR="00455CA8">
              <w:fldChar w:fldCharType="end"/>
            </w:r>
          </w:hyperlink>
        </w:p>
        <w:p w14:paraId="75A9B078" w14:textId="77777777" w:rsidR="00DD62FD" w:rsidRDefault="00474997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8" w:tooltip="#_Toc76748148" w:history="1">
            <w:r w:rsidR="00455CA8">
              <w:rPr>
                <w:rStyle w:val="af"/>
              </w:rPr>
              <w:t>4.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Входные требования для освоения дисциплины (модуля)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_Toc76748148 \h </w:instrText>
            </w:r>
            <w:r w:rsidR="00455CA8">
              <w:fldChar w:fldCharType="separate"/>
            </w:r>
            <w:r w:rsidR="00455CA8">
              <w:t>3</w:t>
            </w:r>
            <w:r w:rsidR="00455CA8">
              <w:fldChar w:fldCharType="end"/>
            </w:r>
          </w:hyperlink>
        </w:p>
        <w:p w14:paraId="09E3DD90" w14:textId="77777777" w:rsidR="00DD62FD" w:rsidRDefault="00474997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9" w:tooltip="#_Toc76748149" w:history="1">
            <w:r w:rsidR="00455CA8">
              <w:rPr>
                <w:rStyle w:val="af"/>
              </w:rPr>
              <w:t>5.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Результаты обучения по дисциплине (модулю)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_Toc76748149 \h </w:instrText>
            </w:r>
            <w:r w:rsidR="00455CA8">
              <w:fldChar w:fldCharType="separate"/>
            </w:r>
            <w:r w:rsidR="00455CA8">
              <w:t>3</w:t>
            </w:r>
            <w:r w:rsidR="00455CA8">
              <w:fldChar w:fldCharType="end"/>
            </w:r>
          </w:hyperlink>
        </w:p>
        <w:p w14:paraId="05B79B6F" w14:textId="77777777" w:rsidR="00DD62FD" w:rsidRDefault="00474997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0" w:tooltip="#_Toc76748150" w:history="1">
            <w:r w:rsidR="00455CA8">
              <w:rPr>
                <w:rStyle w:val="af"/>
              </w:rPr>
              <w:t>6.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Содержание дисциплины (модуля)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_Toc76748150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14:paraId="6FD294B0" w14:textId="77777777" w:rsidR="00DD62FD" w:rsidRDefault="00474997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1" w:tooltip="#_Toc76748151" w:history="1">
            <w:r w:rsidR="00455CA8">
              <w:rPr>
                <w:rStyle w:val="af"/>
              </w:rPr>
              <w:t>6.1.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Структура дисциплины (модуля)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_Toc76748151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14:paraId="7C9F19F2" w14:textId="77777777" w:rsidR="00DD62FD" w:rsidRDefault="00474997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2" w:tooltip="#_Toc76748152" w:history="1">
            <w:r w:rsidR="00455CA8">
              <w:rPr>
                <w:rStyle w:val="af"/>
              </w:rPr>
              <w:t>7.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Ресурсное обеспечение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_Toc76748152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14:paraId="7EB35C69" w14:textId="77777777" w:rsidR="00DD62FD" w:rsidRDefault="00474997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3" w:tooltip="#_Toc76748153" w:history="1">
            <w:r w:rsidR="00455CA8">
              <w:rPr>
                <w:rStyle w:val="af"/>
              </w:rPr>
              <w:t>7.1.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Список основной литературы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_Toc76748153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14:paraId="41ED1FF5" w14:textId="77777777" w:rsidR="00DD62FD" w:rsidRDefault="00474997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4" w:tooltip="#_Toc76748154" w:history="1">
            <w:r w:rsidR="00455CA8">
              <w:rPr>
                <w:rStyle w:val="af"/>
              </w:rPr>
              <w:t>7.2.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Список дополнительной литературы (при наличии)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_Toc76748154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14:paraId="40EFBE90" w14:textId="77777777" w:rsidR="00DD62FD" w:rsidRDefault="00474997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5" w:tooltip="#_Toc76748155" w:history="1">
            <w:r w:rsidR="00455CA8">
              <w:rPr>
                <w:rStyle w:val="af"/>
              </w:rPr>
              <w:t>7.3.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Список программного обеспечения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_Toc76748155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14:paraId="486E7BDE" w14:textId="77777777" w:rsidR="00DD62FD" w:rsidRDefault="00474997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6" w:tooltip="#_Toc76748156" w:history="1">
            <w:r w:rsidR="00455CA8">
              <w:rPr>
                <w:rStyle w:val="af"/>
              </w:rPr>
              <w:t>7.4.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Список баз данных и информационных справочных систем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_Toc76748156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14:paraId="5192E085" w14:textId="77777777" w:rsidR="00DD62FD" w:rsidRDefault="00474997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7" w:tooltip="#_Toc76748157" w:history="1">
            <w:r w:rsidR="00455CA8">
              <w:rPr>
                <w:rStyle w:val="af"/>
              </w:rPr>
              <w:t>7.5.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Список ресурсов сети «Интернет»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_Toc76748157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14:paraId="0ABC253D" w14:textId="77777777" w:rsidR="00DD62FD" w:rsidRDefault="00474997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8" w:tooltip="#_Toc76748158" w:history="1">
            <w:r w:rsidR="00455CA8">
              <w:rPr>
                <w:rStyle w:val="af"/>
              </w:rPr>
              <w:t>7.6.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Материально-техническое обеспечение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_Toc76748158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14:paraId="6EED3D3F" w14:textId="77777777" w:rsidR="00DD62FD" w:rsidRDefault="00474997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9" w:tooltip="#_Toc76748159" w:history="1">
            <w:r w:rsidR="00455CA8">
              <w:rPr>
                <w:rStyle w:val="af"/>
              </w:rPr>
              <w:t>8.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Фонд оценочных средств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_Toc76748159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14:paraId="1E537A8C" w14:textId="77777777" w:rsidR="00DD62FD" w:rsidRDefault="00474997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60" w:tooltip="#_Toc76748160" w:history="1">
            <w:r w:rsidR="00455CA8">
              <w:rPr>
                <w:rStyle w:val="af"/>
              </w:rPr>
              <w:t>8.1.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Текущий контроль успеваемости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_Toc76748160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14:paraId="03910CA1" w14:textId="77777777" w:rsidR="00DD62FD" w:rsidRDefault="00474997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61" w:tooltip="#_Toc76748161" w:history="1">
            <w:r w:rsidR="00455CA8">
              <w:rPr>
                <w:rStyle w:val="af"/>
              </w:rPr>
              <w:t>8.2.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Промежуточная аттестация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_Toc76748161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14:paraId="6E9E1FB4" w14:textId="77777777" w:rsidR="00DD62FD" w:rsidRDefault="00455CA8">
          <w:r>
            <w:rPr>
              <w:b/>
              <w:bCs/>
            </w:rPr>
            <w:fldChar w:fldCharType="end"/>
          </w:r>
        </w:p>
      </w:sdtContent>
    </w:sdt>
    <w:p w14:paraId="43332477" w14:textId="77777777" w:rsidR="00DD62FD" w:rsidRDefault="00DD62FD">
      <w:pPr>
        <w:spacing w:line="360" w:lineRule="auto"/>
        <w:rPr>
          <w:b/>
          <w:bCs/>
          <w:i/>
          <w:iCs/>
        </w:rPr>
      </w:pPr>
    </w:p>
    <w:p w14:paraId="1C0ACE9C" w14:textId="77777777" w:rsidR="00DD62FD" w:rsidRDefault="00DD62FD">
      <w:pPr>
        <w:sectPr w:rsidR="00DD62FD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5A5074B" w14:textId="77777777" w:rsidR="00DD62FD" w:rsidRDefault="00455CA8">
      <w:pPr>
        <w:pStyle w:val="01"/>
      </w:pPr>
      <w:bookmarkStart w:id="0" w:name="_Toc76748145"/>
      <w:r>
        <w:lastRenderedPageBreak/>
        <w:t>Место дисциплины (модуля) в структуре ОПОП ВО</w:t>
      </w:r>
      <w:bookmarkEnd w:id="0"/>
    </w:p>
    <w:p w14:paraId="0715B32C" w14:textId="77777777" w:rsidR="00DD62FD" w:rsidRDefault="00DD62FD">
      <w:pPr>
        <w:jc w:val="both"/>
      </w:pPr>
    </w:p>
    <w:p w14:paraId="66875A2D" w14:textId="77777777" w:rsidR="00DD62FD" w:rsidRDefault="00455CA8">
      <w:r>
        <w:t>Является дисциплиной по выбору.</w:t>
      </w:r>
    </w:p>
    <w:p w14:paraId="719B5D37" w14:textId="77777777" w:rsidR="00DD62FD" w:rsidRDefault="00DD62FD">
      <w:pPr>
        <w:jc w:val="both"/>
        <w:rPr>
          <w:i/>
          <w:iCs/>
        </w:rPr>
      </w:pPr>
    </w:p>
    <w:p w14:paraId="70540442" w14:textId="77777777" w:rsidR="00DD62FD" w:rsidRDefault="00DD62FD">
      <w:pPr>
        <w:rPr>
          <w:i/>
          <w:iCs/>
        </w:rPr>
      </w:pPr>
    </w:p>
    <w:p w14:paraId="62344CCA" w14:textId="77777777" w:rsidR="00DD62FD" w:rsidRDefault="00455CA8">
      <w:pPr>
        <w:pStyle w:val="01"/>
      </w:pPr>
      <w:bookmarkStart w:id="1" w:name="_Toc76748146"/>
      <w:r>
        <w:t>Объем дисциплины (модуля)</w:t>
      </w:r>
      <w:bookmarkEnd w:id="1"/>
      <w:r>
        <w:t xml:space="preserve"> </w:t>
      </w:r>
    </w:p>
    <w:p w14:paraId="0B72C21E" w14:textId="77777777" w:rsidR="00DD62FD" w:rsidRDefault="00DD62FD">
      <w:pPr>
        <w:pStyle w:val="01"/>
        <w:numPr>
          <w:ilvl w:val="0"/>
          <w:numId w:val="0"/>
        </w:numPr>
        <w:ind w:left="360"/>
      </w:pPr>
    </w:p>
    <w:p w14:paraId="4C8DBF7B" w14:textId="77777777" w:rsidR="00DD62FD" w:rsidRDefault="00455CA8">
      <w:pPr>
        <w:ind w:firstLine="360"/>
        <w:jc w:val="both"/>
      </w:pPr>
      <w:r>
        <w:t xml:space="preserve">Объем дисциплины (модуля) составляет 1 </w:t>
      </w:r>
      <w:proofErr w:type="spellStart"/>
      <w:r>
        <w:t>з.е</w:t>
      </w:r>
      <w:proofErr w:type="spellEnd"/>
      <w:r>
        <w:t>., 36 академических часов, в том числе 24 академических часа, отведенных на контактную работу обучающихся с преподавателем и 12 академических часов на самостоятельную работу обучающихся.</w:t>
      </w:r>
    </w:p>
    <w:p w14:paraId="74F7AF91" w14:textId="77777777" w:rsidR="00DD62FD" w:rsidRDefault="00DD62FD"/>
    <w:p w14:paraId="5D173E5E" w14:textId="77777777" w:rsidR="00DD62FD" w:rsidRDefault="00DD62FD"/>
    <w:p w14:paraId="5FC07D2E" w14:textId="77777777" w:rsidR="00DD62FD" w:rsidRDefault="00455CA8">
      <w:pPr>
        <w:pStyle w:val="01"/>
      </w:pPr>
      <w:bookmarkStart w:id="2" w:name="_Toc76748147"/>
      <w:r>
        <w:t>Формат обучения</w:t>
      </w:r>
      <w:bookmarkEnd w:id="2"/>
      <w:r>
        <w:t xml:space="preserve"> </w:t>
      </w:r>
    </w:p>
    <w:p w14:paraId="768F302A" w14:textId="77777777" w:rsidR="00DD62FD" w:rsidRDefault="00DD62FD">
      <w:pPr>
        <w:pStyle w:val="01"/>
        <w:numPr>
          <w:ilvl w:val="0"/>
          <w:numId w:val="0"/>
        </w:numPr>
        <w:ind w:left="360"/>
        <w:rPr>
          <w:highlight w:val="lightGray"/>
        </w:rPr>
      </w:pPr>
    </w:p>
    <w:p w14:paraId="6E37AF05" w14:textId="77777777" w:rsidR="00DD62FD" w:rsidRDefault="00455CA8">
      <w:r>
        <w:t xml:space="preserve">Дисциплина реализуется с </w:t>
      </w:r>
      <w:r w:rsidR="00790219">
        <w:t>очно</w:t>
      </w:r>
      <w:r>
        <w:t>.</w:t>
      </w:r>
    </w:p>
    <w:p w14:paraId="69424514" w14:textId="77777777" w:rsidR="00DD62FD" w:rsidRDefault="00DD62FD">
      <w:pPr>
        <w:pStyle w:val="01"/>
        <w:numPr>
          <w:ilvl w:val="0"/>
          <w:numId w:val="0"/>
        </w:numPr>
        <w:ind w:left="360"/>
      </w:pPr>
    </w:p>
    <w:p w14:paraId="2E61109F" w14:textId="77777777" w:rsidR="00DD62FD" w:rsidRDefault="00455CA8">
      <w:pPr>
        <w:pStyle w:val="01"/>
      </w:pPr>
      <w:bookmarkStart w:id="3" w:name="_Toc76748148"/>
      <w:r>
        <w:t xml:space="preserve">Преподаватели </w:t>
      </w:r>
    </w:p>
    <w:p w14:paraId="5CC75D01" w14:textId="77777777" w:rsidR="00DD62FD" w:rsidRDefault="00DD62FD">
      <w:pPr>
        <w:pStyle w:val="01"/>
        <w:numPr>
          <w:ilvl w:val="0"/>
          <w:numId w:val="0"/>
        </w:numPr>
        <w:ind w:left="360"/>
      </w:pPr>
    </w:p>
    <w:p w14:paraId="6747E6DF" w14:textId="77777777" w:rsidR="00DD62FD" w:rsidRDefault="00455CA8">
      <w:r>
        <w:t xml:space="preserve">Дисциплину ведёт преподаватель кафедры </w:t>
      </w:r>
      <w:r w:rsidR="00790219">
        <w:t xml:space="preserve">глобальных социальных процессов и работы с молодёжью факультета глобальных </w:t>
      </w:r>
      <w:r w:rsidR="00D629E9">
        <w:t>процессов</w:t>
      </w:r>
    </w:p>
    <w:p w14:paraId="4C70EE59" w14:textId="77777777" w:rsidR="00DD62FD" w:rsidRDefault="00DD62FD">
      <w:pPr>
        <w:pStyle w:val="01"/>
        <w:numPr>
          <w:ilvl w:val="0"/>
          <w:numId w:val="0"/>
        </w:numPr>
        <w:ind w:left="360"/>
      </w:pPr>
    </w:p>
    <w:p w14:paraId="2374B768" w14:textId="77777777" w:rsidR="00DD62FD" w:rsidRDefault="00455CA8">
      <w:pPr>
        <w:pStyle w:val="01"/>
      </w:pPr>
      <w:r>
        <w:t>Входные требования для освоения дисциплины (модуля)</w:t>
      </w:r>
      <w:bookmarkEnd w:id="3"/>
      <w:r>
        <w:t xml:space="preserve"> </w:t>
      </w:r>
    </w:p>
    <w:p w14:paraId="4FACD9E9" w14:textId="77777777" w:rsidR="00DD62FD" w:rsidRDefault="00DD62FD"/>
    <w:p w14:paraId="3530A446" w14:textId="77777777" w:rsidR="00DD62FD" w:rsidRDefault="00455CA8">
      <w:r>
        <w:t>Предварительные условия отсутствуют</w:t>
      </w:r>
    </w:p>
    <w:p w14:paraId="261AE919" w14:textId="77777777" w:rsidR="00DD62FD" w:rsidRDefault="00455CA8">
      <w:pPr>
        <w:rPr>
          <w:i/>
          <w:iCs/>
        </w:rPr>
      </w:pPr>
      <w:r>
        <w:rPr>
          <w:i/>
          <w:iCs/>
          <w:highlight w:val="lightGray"/>
        </w:rPr>
        <w:t>.</w:t>
      </w:r>
    </w:p>
    <w:p w14:paraId="716D2B7C" w14:textId="77777777" w:rsidR="00DD62FD" w:rsidRDefault="00DD62FD">
      <w:pPr>
        <w:rPr>
          <w:i/>
          <w:iCs/>
        </w:rPr>
      </w:pPr>
    </w:p>
    <w:p w14:paraId="042A3839" w14:textId="77777777" w:rsidR="00DD62FD" w:rsidRDefault="00455CA8">
      <w:pPr>
        <w:pStyle w:val="01"/>
      </w:pPr>
      <w:bookmarkStart w:id="4" w:name="_Toc76748149"/>
      <w:r>
        <w:t>Результаты обучения по дисциплине (модулю)</w:t>
      </w:r>
      <w:bookmarkEnd w:id="4"/>
    </w:p>
    <w:p w14:paraId="62BBA611" w14:textId="77777777" w:rsidR="00DD62FD" w:rsidRDefault="00DD62FD">
      <w:pPr>
        <w:jc w:val="right"/>
        <w:rPr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1"/>
        <w:gridCol w:w="3094"/>
        <w:gridCol w:w="4022"/>
      </w:tblGrid>
      <w:tr w:rsidR="005564B6" w14:paraId="77792E4B" w14:textId="77777777" w:rsidTr="0037178D">
        <w:trPr>
          <w:jc w:val="center"/>
        </w:trPr>
        <w:tc>
          <w:tcPr>
            <w:tcW w:w="2547" w:type="dxa"/>
            <w:shd w:val="clear" w:color="auto" w:fill="auto"/>
          </w:tcPr>
          <w:p w14:paraId="53DEBF54" w14:textId="77777777" w:rsidR="00DD62FD" w:rsidRPr="0037178D" w:rsidRDefault="00455CA8">
            <w:pPr>
              <w:rPr>
                <w:b/>
                <w:bCs/>
                <w:iCs/>
              </w:rPr>
            </w:pPr>
            <w:r w:rsidRPr="0037178D">
              <w:rPr>
                <w:b/>
                <w:bCs/>
                <w:iCs/>
              </w:rPr>
              <w:t>Компетенции выпускников</w:t>
            </w:r>
          </w:p>
        </w:tc>
        <w:tc>
          <w:tcPr>
            <w:tcW w:w="3176" w:type="dxa"/>
            <w:shd w:val="clear" w:color="auto" w:fill="auto"/>
          </w:tcPr>
          <w:p w14:paraId="235EDB99" w14:textId="77777777" w:rsidR="00DD62FD" w:rsidRPr="0037178D" w:rsidRDefault="00455CA8">
            <w:pPr>
              <w:rPr>
                <w:b/>
                <w:bCs/>
                <w:iCs/>
              </w:rPr>
            </w:pPr>
            <w:r w:rsidRPr="0037178D">
              <w:rPr>
                <w:b/>
                <w:bCs/>
                <w:iCs/>
              </w:rPr>
              <w:t>Индикаторы достижения компетенций, реализуемые в настоящей дисциплине (модуле)</w:t>
            </w:r>
            <w:r w:rsidRPr="0037178D">
              <w:rPr>
                <w:b/>
                <w:bCs/>
                <w:iCs/>
                <w:vertAlign w:val="superscript"/>
              </w:rPr>
              <w:footnoteReference w:id="1"/>
            </w:r>
          </w:p>
        </w:tc>
        <w:tc>
          <w:tcPr>
            <w:tcW w:w="4188" w:type="dxa"/>
            <w:shd w:val="clear" w:color="auto" w:fill="auto"/>
          </w:tcPr>
          <w:p w14:paraId="091B4D82" w14:textId="77777777" w:rsidR="00DD62FD" w:rsidRPr="0037178D" w:rsidRDefault="00455CA8">
            <w:pPr>
              <w:rPr>
                <w:b/>
                <w:bCs/>
                <w:iCs/>
              </w:rPr>
            </w:pPr>
            <w:r w:rsidRPr="0037178D">
              <w:rPr>
                <w:b/>
                <w:bCs/>
                <w:i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DD62FD" w14:paraId="4C61E47B" w14:textId="77777777">
        <w:trPr>
          <w:jc w:val="center"/>
        </w:trPr>
        <w:tc>
          <w:tcPr>
            <w:tcW w:w="2547" w:type="dxa"/>
            <w:vMerge w:val="restart"/>
          </w:tcPr>
          <w:p w14:paraId="77E94857" w14:textId="121A4F9E" w:rsidR="00B47946" w:rsidRPr="00B47946" w:rsidRDefault="00B47946" w:rsidP="00B47946">
            <w:pPr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Pr="00B47946">
              <w:rPr>
                <w:bCs/>
                <w:iCs/>
              </w:rPr>
              <w:t>ладение навыками использования современных программных средств и работы</w:t>
            </w:r>
          </w:p>
          <w:p w14:paraId="4B892CDD" w14:textId="77777777" w:rsidR="00B47946" w:rsidRPr="00B47946" w:rsidRDefault="00B47946" w:rsidP="00B47946">
            <w:pPr>
              <w:rPr>
                <w:bCs/>
                <w:iCs/>
              </w:rPr>
            </w:pPr>
            <w:r w:rsidRPr="00B47946">
              <w:rPr>
                <w:bCs/>
                <w:iCs/>
              </w:rPr>
              <w:t>в глобальных компьютерных сетях, использования ресурсов Интернет для</w:t>
            </w:r>
          </w:p>
          <w:p w14:paraId="688AEC7B" w14:textId="77777777" w:rsidR="00B47946" w:rsidRPr="00B47946" w:rsidRDefault="00B47946" w:rsidP="00B47946">
            <w:pPr>
              <w:rPr>
                <w:bCs/>
                <w:iCs/>
              </w:rPr>
            </w:pPr>
            <w:r w:rsidRPr="00B47946">
              <w:rPr>
                <w:bCs/>
                <w:iCs/>
              </w:rPr>
              <w:t>эффективного поиска и анализа актуальной социально-политической и иной</w:t>
            </w:r>
          </w:p>
          <w:p w14:paraId="349F0E7D" w14:textId="77777777" w:rsidR="00B47946" w:rsidRPr="00B47946" w:rsidRDefault="00B47946" w:rsidP="00B47946">
            <w:pPr>
              <w:rPr>
                <w:bCs/>
                <w:iCs/>
              </w:rPr>
            </w:pPr>
            <w:r w:rsidRPr="00B47946">
              <w:rPr>
                <w:bCs/>
                <w:iCs/>
              </w:rPr>
              <w:t xml:space="preserve">информации, профессиональной </w:t>
            </w:r>
            <w:r w:rsidRPr="00B47946">
              <w:rPr>
                <w:bCs/>
                <w:iCs/>
              </w:rPr>
              <w:lastRenderedPageBreak/>
              <w:t>коммуникации, владение основными методами,</w:t>
            </w:r>
          </w:p>
          <w:p w14:paraId="6857FB67" w14:textId="54FBA926" w:rsidR="00DD62FD" w:rsidRPr="0037178D" w:rsidRDefault="00B47946" w:rsidP="00B47946">
            <w:pPr>
              <w:rPr>
                <w:bCs/>
                <w:iCs/>
                <w:highlight w:val="yellow"/>
              </w:rPr>
            </w:pPr>
            <w:r w:rsidRPr="00B47946">
              <w:rPr>
                <w:bCs/>
                <w:iCs/>
              </w:rPr>
              <w:t>способами и средствами получения, хранения, переработки информации (ИК-5);</w:t>
            </w:r>
          </w:p>
        </w:tc>
        <w:tc>
          <w:tcPr>
            <w:tcW w:w="3176" w:type="dxa"/>
          </w:tcPr>
          <w:p w14:paraId="125480BB" w14:textId="53F93037" w:rsidR="00DD62FD" w:rsidRPr="00B47946" w:rsidRDefault="00455CA8">
            <w:pPr>
              <w:rPr>
                <w:b/>
                <w:bCs/>
                <w:iCs/>
              </w:rPr>
            </w:pPr>
            <w:r w:rsidRPr="00B47946">
              <w:rPr>
                <w:b/>
                <w:bCs/>
                <w:iCs/>
              </w:rPr>
              <w:lastRenderedPageBreak/>
              <w:t xml:space="preserve">Индикатор </w:t>
            </w:r>
            <w:r w:rsidR="00B47946" w:rsidRPr="00B47946">
              <w:rPr>
                <w:b/>
                <w:bCs/>
                <w:iCs/>
              </w:rPr>
              <w:t>ИПК</w:t>
            </w:r>
            <w:r w:rsidRPr="00B47946">
              <w:rPr>
                <w:b/>
                <w:bCs/>
                <w:iCs/>
              </w:rPr>
              <w:t>-</w:t>
            </w:r>
            <w:r w:rsidR="00B47946" w:rsidRPr="00B47946">
              <w:rPr>
                <w:b/>
                <w:bCs/>
                <w:iCs/>
              </w:rPr>
              <w:t>5</w:t>
            </w:r>
            <w:r w:rsidRPr="00B47946">
              <w:rPr>
                <w:b/>
                <w:bCs/>
                <w:iCs/>
              </w:rPr>
              <w:t>.1</w:t>
            </w:r>
          </w:p>
          <w:p w14:paraId="4EDB3609" w14:textId="5FA7A3CD" w:rsidR="00DD62FD" w:rsidRPr="00D629E9" w:rsidRDefault="00B47946">
            <w:pPr>
              <w:rPr>
                <w:bCs/>
                <w:iCs/>
                <w:highlight w:val="yellow"/>
              </w:rPr>
            </w:pPr>
            <w:r w:rsidRPr="00B47946">
              <w:rPr>
                <w:bCs/>
                <w:iCs/>
              </w:rPr>
              <w:t xml:space="preserve">Владеет навыками использования современных информационно-коммуникационных технологий </w:t>
            </w:r>
          </w:p>
        </w:tc>
        <w:tc>
          <w:tcPr>
            <w:tcW w:w="4188" w:type="dxa"/>
          </w:tcPr>
          <w:p w14:paraId="4AB4E8A3" w14:textId="77777777" w:rsidR="00DD62FD" w:rsidRPr="00B47946" w:rsidRDefault="00455CA8">
            <w:r w:rsidRPr="00B47946">
              <w:t>Может продемонстрировать владение</w:t>
            </w:r>
          </w:p>
          <w:p w14:paraId="4E704987" w14:textId="13E2E04C" w:rsidR="00DD62FD" w:rsidRPr="00B47946" w:rsidRDefault="00455CA8" w:rsidP="00B47946">
            <w:r w:rsidRPr="00B47946">
              <w:t xml:space="preserve">полученными </w:t>
            </w:r>
            <w:r w:rsidR="00B47946">
              <w:t>навыками в образовательном процессе</w:t>
            </w:r>
            <w:r w:rsidR="005564B6">
              <w:t>.</w:t>
            </w:r>
          </w:p>
          <w:p w14:paraId="44C190D1" w14:textId="77777777" w:rsidR="00DD62FD" w:rsidRPr="00D629E9" w:rsidRDefault="00455CA8">
            <w:pPr>
              <w:rPr>
                <w:iCs/>
                <w:highlight w:val="yellow"/>
              </w:rPr>
            </w:pPr>
            <w:r w:rsidRPr="00D629E9">
              <w:rPr>
                <w:iCs/>
                <w:highlight w:val="yellow"/>
              </w:rPr>
              <w:t xml:space="preserve"> </w:t>
            </w:r>
          </w:p>
          <w:p w14:paraId="50DD746C" w14:textId="77777777" w:rsidR="00DD62FD" w:rsidRPr="00D629E9" w:rsidRDefault="00DD62FD">
            <w:pPr>
              <w:rPr>
                <w:iCs/>
                <w:highlight w:val="yellow"/>
              </w:rPr>
            </w:pPr>
          </w:p>
          <w:p w14:paraId="5AC82C8C" w14:textId="6CEB6401" w:rsidR="00DD62FD" w:rsidRPr="00D629E9" w:rsidRDefault="00DD62FD">
            <w:pPr>
              <w:rPr>
                <w:iCs/>
                <w:highlight w:val="yellow"/>
              </w:rPr>
            </w:pPr>
          </w:p>
        </w:tc>
      </w:tr>
      <w:tr w:rsidR="00DD62FD" w14:paraId="61676196" w14:textId="77777777">
        <w:trPr>
          <w:jc w:val="center"/>
        </w:trPr>
        <w:tc>
          <w:tcPr>
            <w:tcW w:w="2547" w:type="dxa"/>
            <w:vMerge/>
          </w:tcPr>
          <w:p w14:paraId="6287128E" w14:textId="77777777" w:rsidR="00DD62FD" w:rsidRPr="00D629E9" w:rsidRDefault="00DD62FD">
            <w:pPr>
              <w:rPr>
                <w:iCs/>
                <w:highlight w:val="yellow"/>
              </w:rPr>
            </w:pPr>
          </w:p>
        </w:tc>
        <w:tc>
          <w:tcPr>
            <w:tcW w:w="3176" w:type="dxa"/>
          </w:tcPr>
          <w:p w14:paraId="72DFC38D" w14:textId="2807CD3D" w:rsidR="00DD62FD" w:rsidRPr="00B47946" w:rsidRDefault="00455CA8">
            <w:pPr>
              <w:rPr>
                <w:b/>
                <w:bCs/>
                <w:iCs/>
              </w:rPr>
            </w:pPr>
            <w:r w:rsidRPr="00B47946">
              <w:rPr>
                <w:b/>
                <w:bCs/>
                <w:iCs/>
              </w:rPr>
              <w:t xml:space="preserve">Индикатор </w:t>
            </w:r>
            <w:r w:rsidR="00B47946" w:rsidRPr="00B47946">
              <w:rPr>
                <w:b/>
                <w:bCs/>
                <w:iCs/>
              </w:rPr>
              <w:t>ИПК</w:t>
            </w:r>
            <w:r w:rsidRPr="00B47946">
              <w:rPr>
                <w:b/>
                <w:bCs/>
                <w:iCs/>
              </w:rPr>
              <w:t>-</w:t>
            </w:r>
            <w:r w:rsidR="00B47946" w:rsidRPr="00B47946">
              <w:rPr>
                <w:b/>
                <w:bCs/>
                <w:iCs/>
              </w:rPr>
              <w:t>5</w:t>
            </w:r>
            <w:r w:rsidRPr="00B47946">
              <w:rPr>
                <w:b/>
                <w:bCs/>
                <w:iCs/>
              </w:rPr>
              <w:t>.2</w:t>
            </w:r>
          </w:p>
          <w:p w14:paraId="0D5DDCA1" w14:textId="6A4ED26C" w:rsidR="00DD62FD" w:rsidRPr="00D629E9" w:rsidRDefault="00455CA8">
            <w:pPr>
              <w:rPr>
                <w:b/>
                <w:bCs/>
                <w:iCs/>
                <w:highlight w:val="yellow"/>
              </w:rPr>
            </w:pPr>
            <w:r w:rsidRPr="00B47946">
              <w:rPr>
                <w:iCs/>
              </w:rPr>
              <w:t>Умеет</w:t>
            </w:r>
            <w:r w:rsidR="00B47946" w:rsidRPr="00B47946">
              <w:rPr>
                <w:iCs/>
              </w:rPr>
              <w:t xml:space="preserve"> применять технологии искусственного интеллекта в сфере деловых коммуникаций</w:t>
            </w:r>
          </w:p>
        </w:tc>
        <w:tc>
          <w:tcPr>
            <w:tcW w:w="4188" w:type="dxa"/>
          </w:tcPr>
          <w:p w14:paraId="3A07DCCA" w14:textId="4C7732C0" w:rsidR="00DD62FD" w:rsidRPr="00B47946" w:rsidRDefault="00455CA8" w:rsidP="00B47946">
            <w:r w:rsidRPr="00B47946">
              <w:t xml:space="preserve">Демонстрация </w:t>
            </w:r>
            <w:r w:rsidR="00B47946">
              <w:t>применения технологий искусственного интеллекта в</w:t>
            </w:r>
            <w:r w:rsidR="005564B6">
              <w:t xml:space="preserve"> </w:t>
            </w:r>
            <w:r w:rsidR="005564B6" w:rsidRPr="005564B6">
              <w:t>решени</w:t>
            </w:r>
            <w:r w:rsidR="005564B6">
              <w:t xml:space="preserve">и </w:t>
            </w:r>
            <w:r w:rsidR="005564B6" w:rsidRPr="005564B6">
              <w:t>инфраструктурных, логистических, коммуникативных задач в бизнес-среде</w:t>
            </w:r>
            <w:r w:rsidR="005564B6">
              <w:t>.</w:t>
            </w:r>
          </w:p>
          <w:p w14:paraId="5AAE07A0" w14:textId="77777777" w:rsidR="00DD62FD" w:rsidRPr="00D629E9" w:rsidRDefault="00DD62FD">
            <w:pPr>
              <w:rPr>
                <w:iCs/>
                <w:highlight w:val="yellow"/>
              </w:rPr>
            </w:pPr>
          </w:p>
        </w:tc>
      </w:tr>
    </w:tbl>
    <w:p w14:paraId="561796E0" w14:textId="77777777" w:rsidR="00DD62FD" w:rsidRDefault="00DD62FD">
      <w:pPr>
        <w:rPr>
          <w:i/>
          <w:iCs/>
        </w:rPr>
      </w:pPr>
    </w:p>
    <w:p w14:paraId="6203F1FB" w14:textId="77777777" w:rsidR="00DD62FD" w:rsidRDefault="00DD62FD">
      <w:pPr>
        <w:rPr>
          <w:i/>
          <w:iCs/>
        </w:rPr>
      </w:pPr>
    </w:p>
    <w:p w14:paraId="4C670585" w14:textId="77777777" w:rsidR="00DD62FD" w:rsidRDefault="00DD62FD"/>
    <w:p w14:paraId="274BA944" w14:textId="77777777" w:rsidR="00DD62FD" w:rsidRDefault="00455CA8">
      <w:pPr>
        <w:pStyle w:val="01"/>
      </w:pPr>
      <w:bookmarkStart w:id="5" w:name="_Toc76748150"/>
      <w:r>
        <w:t>Содержание дисциплины (модуля)</w:t>
      </w:r>
      <w:bookmarkEnd w:id="5"/>
    </w:p>
    <w:p w14:paraId="1CA96967" w14:textId="77777777" w:rsidR="00DD62FD" w:rsidRDefault="00DD62FD"/>
    <w:p w14:paraId="2A3D43C6" w14:textId="77777777" w:rsidR="00DD62FD" w:rsidRDefault="00455CA8">
      <w:pPr>
        <w:jc w:val="both"/>
      </w:pPr>
      <w:r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tbl>
      <w:tblPr>
        <w:tblpPr w:leftFromText="180" w:rightFromText="180" w:vertAnchor="text" w:horzAnchor="page" w:tblpX="1107" w:tblpY="238"/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7"/>
        <w:gridCol w:w="1104"/>
        <w:gridCol w:w="1241"/>
        <w:gridCol w:w="1241"/>
        <w:gridCol w:w="1240"/>
        <w:gridCol w:w="968"/>
      </w:tblGrid>
      <w:tr w:rsidR="00DD62FD" w14:paraId="6D915027" w14:textId="77777777">
        <w:trPr>
          <w:trHeight w:val="135"/>
        </w:trPr>
        <w:tc>
          <w:tcPr>
            <w:tcW w:w="4106" w:type="dxa"/>
            <w:vMerge w:val="restart"/>
          </w:tcPr>
          <w:p w14:paraId="0B5DD4FB" w14:textId="77777777" w:rsidR="00DD62FD" w:rsidRDefault="0045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дисциплины (модуля),</w:t>
            </w:r>
          </w:p>
          <w:p w14:paraId="29C050B1" w14:textId="77777777" w:rsidR="00DD62FD" w:rsidRDefault="00DD62FD">
            <w:pPr>
              <w:jc w:val="center"/>
              <w:rPr>
                <w:b/>
                <w:bCs/>
              </w:rPr>
            </w:pPr>
          </w:p>
          <w:p w14:paraId="51E44FEB" w14:textId="77777777" w:rsidR="00DD62FD" w:rsidRDefault="00455CA8">
            <w:pPr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5954" w:type="dxa"/>
            <w:gridSpan w:val="5"/>
          </w:tcPr>
          <w:p w14:paraId="3EDADE5C" w14:textId="77777777" w:rsidR="00DD62FD" w:rsidRDefault="0045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Номинальные трудозатраты обучающегося </w:t>
            </w:r>
          </w:p>
        </w:tc>
      </w:tr>
      <w:tr w:rsidR="00DD62FD" w14:paraId="1A065F03" w14:textId="77777777">
        <w:trPr>
          <w:trHeight w:val="135"/>
        </w:trPr>
        <w:tc>
          <w:tcPr>
            <w:tcW w:w="4106" w:type="dxa"/>
            <w:vMerge/>
          </w:tcPr>
          <w:p w14:paraId="7ABCD51C" w14:textId="77777777" w:rsidR="00DD62FD" w:rsidRDefault="00DD62FD"/>
        </w:tc>
        <w:tc>
          <w:tcPr>
            <w:tcW w:w="1134" w:type="dxa"/>
          </w:tcPr>
          <w:p w14:paraId="39489792" w14:textId="77777777" w:rsidR="00DD62FD" w:rsidRDefault="00DD62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3"/>
          </w:tcPr>
          <w:p w14:paraId="30EB9461" w14:textId="77777777" w:rsidR="00DD62FD" w:rsidRDefault="00455C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Контактная работа </w:t>
            </w:r>
            <w:r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14:paraId="58A82CFF" w14:textId="77777777" w:rsidR="00DD62FD" w:rsidRDefault="00455C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Виды контактной работы, </w:t>
            </w:r>
            <w:proofErr w:type="spellStart"/>
            <w:r>
              <w:rPr>
                <w:b/>
                <w:bCs/>
                <w:sz w:val="20"/>
              </w:rPr>
              <w:t>ак</w:t>
            </w:r>
            <w:proofErr w:type="spellEnd"/>
            <w:r>
              <w:rPr>
                <w:b/>
                <w:bCs/>
                <w:sz w:val="20"/>
              </w:rPr>
              <w:t>. ч.</w:t>
            </w:r>
          </w:p>
        </w:tc>
        <w:tc>
          <w:tcPr>
            <w:tcW w:w="993" w:type="dxa"/>
            <w:vMerge w:val="restart"/>
            <w:vAlign w:val="bottom"/>
          </w:tcPr>
          <w:p w14:paraId="46D311B8" w14:textId="77777777" w:rsidR="00DD62FD" w:rsidRDefault="00455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работа,</w:t>
            </w:r>
          </w:p>
          <w:p w14:paraId="2A5BACF1" w14:textId="77777777" w:rsidR="00DD62FD" w:rsidRDefault="00455CA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</w:tr>
      <w:tr w:rsidR="00DD62FD" w14:paraId="2AF51815" w14:textId="77777777">
        <w:trPr>
          <w:trHeight w:val="768"/>
        </w:trPr>
        <w:tc>
          <w:tcPr>
            <w:tcW w:w="4106" w:type="dxa"/>
            <w:vMerge/>
          </w:tcPr>
          <w:p w14:paraId="0177B82E" w14:textId="77777777" w:rsidR="00DD62FD" w:rsidRDefault="00DD62FD"/>
        </w:tc>
        <w:tc>
          <w:tcPr>
            <w:tcW w:w="1134" w:type="dxa"/>
            <w:vAlign w:val="bottom"/>
          </w:tcPr>
          <w:p w14:paraId="68E17820" w14:textId="77777777" w:rsidR="00DD62FD" w:rsidRDefault="00455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14:paraId="2CCA6567" w14:textId="77777777" w:rsidR="00DD62FD" w:rsidRDefault="00455CA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. ч. </w:t>
            </w:r>
          </w:p>
        </w:tc>
        <w:tc>
          <w:tcPr>
            <w:tcW w:w="1276" w:type="dxa"/>
            <w:vAlign w:val="bottom"/>
          </w:tcPr>
          <w:p w14:paraId="6BA0F66F" w14:textId="77777777" w:rsidR="00DD62FD" w:rsidRDefault="00455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Ауд.,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276" w:type="dxa"/>
            <w:vAlign w:val="bottom"/>
          </w:tcPr>
          <w:p w14:paraId="191AEE3F" w14:textId="77777777" w:rsidR="00DD62FD" w:rsidRDefault="00455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Лекции*, </w:t>
            </w:r>
          </w:p>
          <w:p w14:paraId="3932AC59" w14:textId="77777777" w:rsidR="00DD62FD" w:rsidRDefault="00455CA8">
            <w:pPr>
              <w:jc w:val="center"/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275" w:type="dxa"/>
            <w:vAlign w:val="bottom"/>
          </w:tcPr>
          <w:p w14:paraId="680A946B" w14:textId="77777777" w:rsidR="00DD62FD" w:rsidRDefault="00455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Семинары*, </w:t>
            </w: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 xml:space="preserve">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993" w:type="dxa"/>
            <w:vMerge/>
            <w:vAlign w:val="center"/>
          </w:tcPr>
          <w:p w14:paraId="78ECAEA6" w14:textId="77777777" w:rsidR="00DD62FD" w:rsidRDefault="00DD62FD">
            <w:pPr>
              <w:jc w:val="center"/>
              <w:rPr>
                <w:b/>
                <w:bCs/>
              </w:rPr>
            </w:pPr>
          </w:p>
        </w:tc>
      </w:tr>
      <w:tr w:rsidR="00DD62FD" w14:paraId="3D465375" w14:textId="77777777">
        <w:trPr>
          <w:trHeight w:val="4802"/>
        </w:trPr>
        <w:tc>
          <w:tcPr>
            <w:tcW w:w="4106" w:type="dxa"/>
          </w:tcPr>
          <w:p w14:paraId="17A9A82F" w14:textId="77777777" w:rsidR="00DD62FD" w:rsidRDefault="00D629E9">
            <w:r w:rsidRPr="00D629E9">
              <w:t>Тема 1. Введение в курс</w:t>
            </w:r>
          </w:p>
        </w:tc>
        <w:tc>
          <w:tcPr>
            <w:tcW w:w="1134" w:type="dxa"/>
          </w:tcPr>
          <w:p w14:paraId="62A5E2A5" w14:textId="77777777" w:rsidR="00DD62FD" w:rsidRDefault="00D629E9">
            <w:r>
              <w:t>3</w:t>
            </w:r>
          </w:p>
        </w:tc>
        <w:tc>
          <w:tcPr>
            <w:tcW w:w="1276" w:type="dxa"/>
          </w:tcPr>
          <w:p w14:paraId="10F4D067" w14:textId="77777777" w:rsidR="00DD62FD" w:rsidRDefault="00DD62FD"/>
        </w:tc>
        <w:tc>
          <w:tcPr>
            <w:tcW w:w="1276" w:type="dxa"/>
          </w:tcPr>
          <w:p w14:paraId="1AEBA795" w14:textId="77777777" w:rsidR="00DD62FD" w:rsidRDefault="00D629E9">
            <w:r>
              <w:t>2</w:t>
            </w:r>
          </w:p>
        </w:tc>
        <w:tc>
          <w:tcPr>
            <w:tcW w:w="1275" w:type="dxa"/>
          </w:tcPr>
          <w:p w14:paraId="5D88C064" w14:textId="77777777" w:rsidR="00DD62FD" w:rsidRDefault="00DD62FD"/>
        </w:tc>
        <w:tc>
          <w:tcPr>
            <w:tcW w:w="993" w:type="dxa"/>
          </w:tcPr>
          <w:p w14:paraId="62499E2F" w14:textId="77777777" w:rsidR="00DD62FD" w:rsidRDefault="00455CA8">
            <w:r>
              <w:t>1</w:t>
            </w:r>
          </w:p>
        </w:tc>
      </w:tr>
      <w:tr w:rsidR="00DD62FD" w14:paraId="6DCD89D5" w14:textId="77777777">
        <w:tc>
          <w:tcPr>
            <w:tcW w:w="4106" w:type="dxa"/>
          </w:tcPr>
          <w:p w14:paraId="4DFC75F0" w14:textId="77777777" w:rsidR="00DD62FD" w:rsidRDefault="00D629E9">
            <w:pPr>
              <w:pStyle w:val="aff7"/>
              <w:rPr>
                <w:sz w:val="24"/>
                <w:szCs w:val="24"/>
              </w:rPr>
            </w:pPr>
            <w:r w:rsidRPr="00D629E9">
              <w:rPr>
                <w:sz w:val="24"/>
                <w:szCs w:val="24"/>
              </w:rPr>
              <w:t>Тема 2.</w:t>
            </w:r>
            <w:r>
              <w:rPr>
                <w:sz w:val="24"/>
                <w:szCs w:val="24"/>
              </w:rPr>
              <w:t xml:space="preserve"> </w:t>
            </w:r>
            <w:r w:rsidRPr="00D629E9">
              <w:rPr>
                <w:sz w:val="24"/>
                <w:szCs w:val="24"/>
              </w:rPr>
              <w:t>Анализ понятия «искусственный интеллект». Различные подходы и трактовки.</w:t>
            </w:r>
          </w:p>
        </w:tc>
        <w:tc>
          <w:tcPr>
            <w:tcW w:w="1134" w:type="dxa"/>
          </w:tcPr>
          <w:p w14:paraId="69454822" w14:textId="77777777" w:rsidR="00DD62FD" w:rsidRDefault="00455CA8">
            <w:r>
              <w:t>3</w:t>
            </w:r>
          </w:p>
        </w:tc>
        <w:tc>
          <w:tcPr>
            <w:tcW w:w="1276" w:type="dxa"/>
          </w:tcPr>
          <w:p w14:paraId="21ED394A" w14:textId="77777777" w:rsidR="00DD62FD" w:rsidRDefault="00DD62FD"/>
        </w:tc>
        <w:tc>
          <w:tcPr>
            <w:tcW w:w="1276" w:type="dxa"/>
          </w:tcPr>
          <w:p w14:paraId="24BB85CE" w14:textId="77777777" w:rsidR="00DD62FD" w:rsidRDefault="00455CA8">
            <w:r>
              <w:t>2</w:t>
            </w:r>
          </w:p>
        </w:tc>
        <w:tc>
          <w:tcPr>
            <w:tcW w:w="1275" w:type="dxa"/>
          </w:tcPr>
          <w:p w14:paraId="4908F2F9" w14:textId="77777777" w:rsidR="00DD62FD" w:rsidRDefault="00DD62FD"/>
        </w:tc>
        <w:tc>
          <w:tcPr>
            <w:tcW w:w="993" w:type="dxa"/>
          </w:tcPr>
          <w:p w14:paraId="775E0AB4" w14:textId="77777777" w:rsidR="00DD62FD" w:rsidRDefault="00455CA8">
            <w:r>
              <w:t>1</w:t>
            </w:r>
          </w:p>
        </w:tc>
      </w:tr>
      <w:tr w:rsidR="00DD62FD" w14:paraId="2C7A7457" w14:textId="77777777">
        <w:trPr>
          <w:trHeight w:val="303"/>
        </w:trPr>
        <w:tc>
          <w:tcPr>
            <w:tcW w:w="4106" w:type="dxa"/>
          </w:tcPr>
          <w:p w14:paraId="012DA6B2" w14:textId="77777777" w:rsidR="00DD62FD" w:rsidRDefault="00D629E9">
            <w:pPr>
              <w:pStyle w:val="aff7"/>
            </w:pPr>
            <w:r w:rsidRPr="00D629E9">
              <w:rPr>
                <w:sz w:val="24"/>
                <w:szCs w:val="24"/>
              </w:rPr>
              <w:t>Тема 3. История развития информационных технологий. Формы применения в гуманитарной сфере</w:t>
            </w:r>
          </w:p>
        </w:tc>
        <w:tc>
          <w:tcPr>
            <w:tcW w:w="1134" w:type="dxa"/>
          </w:tcPr>
          <w:p w14:paraId="4F60A6F2" w14:textId="77777777" w:rsidR="00DD62FD" w:rsidRDefault="00455CA8">
            <w:r>
              <w:t>3</w:t>
            </w:r>
          </w:p>
        </w:tc>
        <w:tc>
          <w:tcPr>
            <w:tcW w:w="1276" w:type="dxa"/>
          </w:tcPr>
          <w:p w14:paraId="49F1792B" w14:textId="77777777" w:rsidR="00DD62FD" w:rsidRDefault="00DD62FD"/>
        </w:tc>
        <w:tc>
          <w:tcPr>
            <w:tcW w:w="1276" w:type="dxa"/>
          </w:tcPr>
          <w:p w14:paraId="4FC23119" w14:textId="77777777" w:rsidR="00DD62FD" w:rsidRDefault="00455CA8">
            <w:r>
              <w:t>2</w:t>
            </w:r>
          </w:p>
        </w:tc>
        <w:tc>
          <w:tcPr>
            <w:tcW w:w="1275" w:type="dxa"/>
          </w:tcPr>
          <w:p w14:paraId="67E27B0C" w14:textId="77777777" w:rsidR="00DD62FD" w:rsidRDefault="00DD62FD"/>
        </w:tc>
        <w:tc>
          <w:tcPr>
            <w:tcW w:w="993" w:type="dxa"/>
          </w:tcPr>
          <w:p w14:paraId="76977BEF" w14:textId="77777777" w:rsidR="00DD62FD" w:rsidRDefault="00455CA8">
            <w:r>
              <w:t>1</w:t>
            </w:r>
          </w:p>
        </w:tc>
      </w:tr>
      <w:tr w:rsidR="00DD62FD" w14:paraId="3AC7E5DE" w14:textId="77777777">
        <w:trPr>
          <w:trHeight w:val="303"/>
        </w:trPr>
        <w:tc>
          <w:tcPr>
            <w:tcW w:w="4106" w:type="dxa"/>
          </w:tcPr>
          <w:p w14:paraId="70CDF276" w14:textId="77777777" w:rsidR="00DD62FD" w:rsidRDefault="00455CA8">
            <w:pPr>
              <w:pStyle w:val="af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7DB964D" w14:textId="77777777" w:rsidR="00DD62FD" w:rsidRDefault="00455CA8">
            <w:r>
              <w:t>2</w:t>
            </w:r>
          </w:p>
        </w:tc>
        <w:tc>
          <w:tcPr>
            <w:tcW w:w="1276" w:type="dxa"/>
          </w:tcPr>
          <w:p w14:paraId="2E21BE26" w14:textId="77777777" w:rsidR="00DD62FD" w:rsidRDefault="00DD62FD"/>
        </w:tc>
        <w:tc>
          <w:tcPr>
            <w:tcW w:w="1276" w:type="dxa"/>
          </w:tcPr>
          <w:p w14:paraId="5F8877CB" w14:textId="77777777" w:rsidR="00DD62FD" w:rsidRDefault="00455CA8">
            <w:r>
              <w:t>1</w:t>
            </w:r>
          </w:p>
        </w:tc>
        <w:tc>
          <w:tcPr>
            <w:tcW w:w="1275" w:type="dxa"/>
          </w:tcPr>
          <w:p w14:paraId="1168853C" w14:textId="77777777" w:rsidR="00DD62FD" w:rsidRDefault="00DD62FD"/>
        </w:tc>
        <w:tc>
          <w:tcPr>
            <w:tcW w:w="993" w:type="dxa"/>
          </w:tcPr>
          <w:p w14:paraId="71CC0425" w14:textId="77777777" w:rsidR="00DD62FD" w:rsidRDefault="00455CA8">
            <w:r>
              <w:t>1</w:t>
            </w:r>
          </w:p>
        </w:tc>
      </w:tr>
      <w:tr w:rsidR="00DD62FD" w14:paraId="450CC3C0" w14:textId="77777777">
        <w:trPr>
          <w:trHeight w:val="303"/>
        </w:trPr>
        <w:tc>
          <w:tcPr>
            <w:tcW w:w="4106" w:type="dxa"/>
          </w:tcPr>
          <w:p w14:paraId="21CA5B2E" w14:textId="77777777" w:rsidR="00DD62FD" w:rsidRDefault="00D629E9" w:rsidP="00D629E9">
            <w:r w:rsidRPr="00D629E9">
              <w:t>Тема 4. Язык как средство межкультурного общения.</w:t>
            </w:r>
            <w:r w:rsidR="00455CA8">
              <w:t xml:space="preserve"> </w:t>
            </w:r>
          </w:p>
        </w:tc>
        <w:tc>
          <w:tcPr>
            <w:tcW w:w="1134" w:type="dxa"/>
          </w:tcPr>
          <w:p w14:paraId="6B18ABE8" w14:textId="77777777" w:rsidR="00DD62FD" w:rsidRDefault="00D629E9">
            <w:r>
              <w:t>3</w:t>
            </w:r>
          </w:p>
        </w:tc>
        <w:tc>
          <w:tcPr>
            <w:tcW w:w="1276" w:type="dxa"/>
          </w:tcPr>
          <w:p w14:paraId="2C87C5F7" w14:textId="77777777" w:rsidR="00DD62FD" w:rsidRDefault="00DD62FD"/>
        </w:tc>
        <w:tc>
          <w:tcPr>
            <w:tcW w:w="1276" w:type="dxa"/>
          </w:tcPr>
          <w:p w14:paraId="6FC250BF" w14:textId="77777777" w:rsidR="00DD62FD" w:rsidRDefault="00D629E9">
            <w:r>
              <w:t>2</w:t>
            </w:r>
          </w:p>
        </w:tc>
        <w:tc>
          <w:tcPr>
            <w:tcW w:w="1275" w:type="dxa"/>
          </w:tcPr>
          <w:p w14:paraId="0CA09C30" w14:textId="77777777" w:rsidR="00DD62FD" w:rsidRDefault="00DD62FD"/>
        </w:tc>
        <w:tc>
          <w:tcPr>
            <w:tcW w:w="993" w:type="dxa"/>
          </w:tcPr>
          <w:p w14:paraId="08948707" w14:textId="77777777" w:rsidR="00DD62FD" w:rsidRDefault="00455CA8">
            <w:r>
              <w:t>1</w:t>
            </w:r>
          </w:p>
        </w:tc>
      </w:tr>
      <w:tr w:rsidR="00DD62FD" w14:paraId="31C28DEE" w14:textId="77777777">
        <w:trPr>
          <w:trHeight w:val="303"/>
        </w:trPr>
        <w:tc>
          <w:tcPr>
            <w:tcW w:w="4106" w:type="dxa"/>
          </w:tcPr>
          <w:p w14:paraId="15BE7D09" w14:textId="77777777" w:rsidR="00DD62FD" w:rsidRDefault="00D629E9">
            <w:pPr>
              <w:pStyle w:val="aff7"/>
              <w:rPr>
                <w:sz w:val="24"/>
                <w:szCs w:val="24"/>
              </w:rPr>
            </w:pPr>
            <w:r w:rsidRPr="00D629E9">
              <w:rPr>
                <w:sz w:val="24"/>
                <w:szCs w:val="24"/>
              </w:rPr>
              <w:t xml:space="preserve">Тема 5. Компьютерные программы для изучения иностранных языков. </w:t>
            </w:r>
            <w:r>
              <w:rPr>
                <w:sz w:val="24"/>
                <w:szCs w:val="24"/>
              </w:rPr>
              <w:lastRenderedPageBreak/>
              <w:t xml:space="preserve">5.1. </w:t>
            </w:r>
            <w:r w:rsidRPr="00D629E9">
              <w:rPr>
                <w:sz w:val="24"/>
                <w:szCs w:val="24"/>
              </w:rPr>
              <w:t>Электронные словари и библиотеки.</w:t>
            </w:r>
          </w:p>
        </w:tc>
        <w:tc>
          <w:tcPr>
            <w:tcW w:w="1134" w:type="dxa"/>
          </w:tcPr>
          <w:p w14:paraId="47CF8568" w14:textId="77777777" w:rsidR="00DD62FD" w:rsidRDefault="00455CA8">
            <w:r>
              <w:lastRenderedPageBreak/>
              <w:t>3</w:t>
            </w:r>
          </w:p>
        </w:tc>
        <w:tc>
          <w:tcPr>
            <w:tcW w:w="1276" w:type="dxa"/>
          </w:tcPr>
          <w:p w14:paraId="7F3DB707" w14:textId="77777777" w:rsidR="00DD62FD" w:rsidRDefault="00DD62FD"/>
        </w:tc>
        <w:tc>
          <w:tcPr>
            <w:tcW w:w="1276" w:type="dxa"/>
          </w:tcPr>
          <w:p w14:paraId="7DA375FC" w14:textId="77777777" w:rsidR="00DD62FD" w:rsidRDefault="00455CA8">
            <w:r>
              <w:t>2</w:t>
            </w:r>
          </w:p>
        </w:tc>
        <w:tc>
          <w:tcPr>
            <w:tcW w:w="1275" w:type="dxa"/>
          </w:tcPr>
          <w:p w14:paraId="02F23ADD" w14:textId="77777777" w:rsidR="00DD62FD" w:rsidRDefault="00DD62FD"/>
        </w:tc>
        <w:tc>
          <w:tcPr>
            <w:tcW w:w="993" w:type="dxa"/>
          </w:tcPr>
          <w:p w14:paraId="21C8DC92" w14:textId="77777777" w:rsidR="00DD62FD" w:rsidRDefault="00455CA8">
            <w:r>
              <w:t>1</w:t>
            </w:r>
          </w:p>
        </w:tc>
      </w:tr>
      <w:tr w:rsidR="00DD62FD" w14:paraId="5EAC36C7" w14:textId="77777777">
        <w:trPr>
          <w:trHeight w:val="303"/>
        </w:trPr>
        <w:tc>
          <w:tcPr>
            <w:tcW w:w="4106" w:type="dxa"/>
          </w:tcPr>
          <w:p w14:paraId="0FCBB97B" w14:textId="77777777" w:rsidR="00DD62FD" w:rsidRDefault="00D629E9">
            <w:pPr>
              <w:pStyle w:val="aff7"/>
              <w:rPr>
                <w:sz w:val="24"/>
                <w:szCs w:val="24"/>
              </w:rPr>
            </w:pPr>
            <w:r w:rsidRPr="00D629E9">
              <w:rPr>
                <w:sz w:val="24"/>
                <w:szCs w:val="24"/>
              </w:rPr>
              <w:t>Тема 6. Использование цифровых технологий в педагогическом процессе.</w:t>
            </w:r>
          </w:p>
        </w:tc>
        <w:tc>
          <w:tcPr>
            <w:tcW w:w="1134" w:type="dxa"/>
          </w:tcPr>
          <w:p w14:paraId="15976B3E" w14:textId="77777777" w:rsidR="00DD62FD" w:rsidRDefault="00455CA8">
            <w:r>
              <w:t>3</w:t>
            </w:r>
          </w:p>
        </w:tc>
        <w:tc>
          <w:tcPr>
            <w:tcW w:w="1276" w:type="dxa"/>
          </w:tcPr>
          <w:p w14:paraId="6CF9EEE8" w14:textId="77777777" w:rsidR="00DD62FD" w:rsidRDefault="00DD62FD"/>
        </w:tc>
        <w:tc>
          <w:tcPr>
            <w:tcW w:w="1276" w:type="dxa"/>
          </w:tcPr>
          <w:p w14:paraId="4B4F1BC3" w14:textId="77777777" w:rsidR="00DD62FD" w:rsidRDefault="00455CA8">
            <w:r>
              <w:t>2</w:t>
            </w:r>
          </w:p>
        </w:tc>
        <w:tc>
          <w:tcPr>
            <w:tcW w:w="1275" w:type="dxa"/>
          </w:tcPr>
          <w:p w14:paraId="34E8EDD1" w14:textId="77777777" w:rsidR="00DD62FD" w:rsidRDefault="00DD62FD"/>
        </w:tc>
        <w:tc>
          <w:tcPr>
            <w:tcW w:w="993" w:type="dxa"/>
          </w:tcPr>
          <w:p w14:paraId="66F84CEE" w14:textId="77777777" w:rsidR="00DD62FD" w:rsidRDefault="00455CA8">
            <w:r>
              <w:t>1</w:t>
            </w:r>
          </w:p>
        </w:tc>
      </w:tr>
      <w:tr w:rsidR="00DD62FD" w14:paraId="2DE53BA8" w14:textId="77777777">
        <w:trPr>
          <w:trHeight w:val="303"/>
        </w:trPr>
        <w:tc>
          <w:tcPr>
            <w:tcW w:w="4106" w:type="dxa"/>
          </w:tcPr>
          <w:p w14:paraId="0FBE54DA" w14:textId="77777777" w:rsidR="00DD62FD" w:rsidRDefault="00455CA8">
            <w:pPr>
              <w:pStyle w:val="aff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34" w:type="dxa"/>
          </w:tcPr>
          <w:p w14:paraId="13C9D988" w14:textId="77777777" w:rsidR="00DD62FD" w:rsidRDefault="00455CA8">
            <w:r>
              <w:t>2</w:t>
            </w:r>
          </w:p>
        </w:tc>
        <w:tc>
          <w:tcPr>
            <w:tcW w:w="1276" w:type="dxa"/>
          </w:tcPr>
          <w:p w14:paraId="41AB01EF" w14:textId="77777777" w:rsidR="00DD62FD" w:rsidRDefault="00DD62FD"/>
        </w:tc>
        <w:tc>
          <w:tcPr>
            <w:tcW w:w="1276" w:type="dxa"/>
          </w:tcPr>
          <w:p w14:paraId="58760B42" w14:textId="77777777" w:rsidR="00DD62FD" w:rsidRDefault="00455CA8">
            <w:r>
              <w:t>1</w:t>
            </w:r>
          </w:p>
        </w:tc>
        <w:tc>
          <w:tcPr>
            <w:tcW w:w="1275" w:type="dxa"/>
          </w:tcPr>
          <w:p w14:paraId="439AD039" w14:textId="77777777" w:rsidR="00DD62FD" w:rsidRDefault="00DD62FD"/>
        </w:tc>
        <w:tc>
          <w:tcPr>
            <w:tcW w:w="993" w:type="dxa"/>
          </w:tcPr>
          <w:p w14:paraId="2532EE1B" w14:textId="77777777" w:rsidR="00DD62FD" w:rsidRDefault="00455CA8">
            <w:r>
              <w:t>1</w:t>
            </w:r>
          </w:p>
        </w:tc>
      </w:tr>
      <w:tr w:rsidR="00DD62FD" w14:paraId="1AE37E03" w14:textId="77777777">
        <w:trPr>
          <w:trHeight w:val="303"/>
        </w:trPr>
        <w:tc>
          <w:tcPr>
            <w:tcW w:w="4106" w:type="dxa"/>
          </w:tcPr>
          <w:p w14:paraId="4E2E5833" w14:textId="77777777" w:rsidR="00DD62FD" w:rsidRDefault="00D629E9">
            <w:pPr>
              <w:pStyle w:val="aff7"/>
              <w:rPr>
                <w:sz w:val="24"/>
                <w:szCs w:val="24"/>
              </w:rPr>
            </w:pPr>
            <w:r w:rsidRPr="00D629E9">
              <w:rPr>
                <w:sz w:val="24"/>
                <w:szCs w:val="24"/>
              </w:rPr>
              <w:t>Тема 7. Технологии обработки текста в системах искусственного интеллекта</w:t>
            </w:r>
            <w:r w:rsidRPr="007E3363">
              <w:rPr>
                <w:sz w:val="24"/>
                <w:szCs w:val="24"/>
              </w:rPr>
              <w:t>.</w:t>
            </w:r>
            <w:r w:rsidR="007E3363" w:rsidRPr="007E3363">
              <w:rPr>
                <w:sz w:val="24"/>
                <w:szCs w:val="24"/>
              </w:rPr>
              <w:t xml:space="preserve"> 7.1. Искусственный интеллект и когнитивные системы</w:t>
            </w:r>
            <w:r w:rsidR="007E336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2FA70E5" w14:textId="77777777" w:rsidR="00DD62FD" w:rsidRDefault="00455CA8">
            <w:r>
              <w:t>3</w:t>
            </w:r>
          </w:p>
        </w:tc>
        <w:tc>
          <w:tcPr>
            <w:tcW w:w="1276" w:type="dxa"/>
          </w:tcPr>
          <w:p w14:paraId="3CC9EF43" w14:textId="77777777" w:rsidR="00DD62FD" w:rsidRDefault="00DD62FD"/>
        </w:tc>
        <w:tc>
          <w:tcPr>
            <w:tcW w:w="1276" w:type="dxa"/>
          </w:tcPr>
          <w:p w14:paraId="29ECB0A9" w14:textId="77777777" w:rsidR="00DD62FD" w:rsidRDefault="00455CA8">
            <w:r>
              <w:t>2</w:t>
            </w:r>
          </w:p>
        </w:tc>
        <w:tc>
          <w:tcPr>
            <w:tcW w:w="1275" w:type="dxa"/>
          </w:tcPr>
          <w:p w14:paraId="78421CA2" w14:textId="77777777" w:rsidR="00DD62FD" w:rsidRDefault="00DD62FD"/>
        </w:tc>
        <w:tc>
          <w:tcPr>
            <w:tcW w:w="993" w:type="dxa"/>
          </w:tcPr>
          <w:p w14:paraId="1B515982" w14:textId="77777777" w:rsidR="00DD62FD" w:rsidRDefault="00455CA8">
            <w:r>
              <w:t>1</w:t>
            </w:r>
          </w:p>
        </w:tc>
      </w:tr>
      <w:tr w:rsidR="00DD62FD" w14:paraId="29973104" w14:textId="77777777">
        <w:trPr>
          <w:trHeight w:val="303"/>
        </w:trPr>
        <w:tc>
          <w:tcPr>
            <w:tcW w:w="4106" w:type="dxa"/>
          </w:tcPr>
          <w:p w14:paraId="2465EBE5" w14:textId="77777777" w:rsidR="00DD62FD" w:rsidRPr="007E3363" w:rsidRDefault="00D629E9" w:rsidP="007E3363">
            <w:r w:rsidRPr="007E3363">
              <w:t xml:space="preserve">Тема 8. </w:t>
            </w:r>
            <w:r w:rsidR="007E3363" w:rsidRPr="007E3363">
              <w:t xml:space="preserve"> Технологии искусственного интеллекта в деловой среде: задачи, перспективы, сдерживающие факторы.</w:t>
            </w:r>
          </w:p>
        </w:tc>
        <w:tc>
          <w:tcPr>
            <w:tcW w:w="1134" w:type="dxa"/>
          </w:tcPr>
          <w:p w14:paraId="75176982" w14:textId="77777777" w:rsidR="00DD62FD" w:rsidRDefault="00455CA8">
            <w:r>
              <w:t>3</w:t>
            </w:r>
          </w:p>
        </w:tc>
        <w:tc>
          <w:tcPr>
            <w:tcW w:w="1276" w:type="dxa"/>
          </w:tcPr>
          <w:p w14:paraId="1E379EB5" w14:textId="77777777" w:rsidR="00DD62FD" w:rsidRDefault="00DD62FD"/>
        </w:tc>
        <w:tc>
          <w:tcPr>
            <w:tcW w:w="1276" w:type="dxa"/>
          </w:tcPr>
          <w:p w14:paraId="56D0509B" w14:textId="77777777" w:rsidR="00DD62FD" w:rsidRDefault="00455CA8">
            <w:r>
              <w:t>2</w:t>
            </w:r>
          </w:p>
        </w:tc>
        <w:tc>
          <w:tcPr>
            <w:tcW w:w="1275" w:type="dxa"/>
          </w:tcPr>
          <w:p w14:paraId="10B135C2" w14:textId="77777777" w:rsidR="00DD62FD" w:rsidRDefault="00DD62FD"/>
        </w:tc>
        <w:tc>
          <w:tcPr>
            <w:tcW w:w="993" w:type="dxa"/>
          </w:tcPr>
          <w:p w14:paraId="79681915" w14:textId="77777777" w:rsidR="00DD62FD" w:rsidRDefault="00455CA8">
            <w:r>
              <w:t>1</w:t>
            </w:r>
          </w:p>
        </w:tc>
      </w:tr>
      <w:tr w:rsidR="00DD62FD" w14:paraId="0CFA3F1B" w14:textId="77777777">
        <w:trPr>
          <w:trHeight w:val="303"/>
        </w:trPr>
        <w:tc>
          <w:tcPr>
            <w:tcW w:w="4106" w:type="dxa"/>
          </w:tcPr>
          <w:p w14:paraId="28403FFF" w14:textId="77777777" w:rsidR="00DD62FD" w:rsidRDefault="00D629E9" w:rsidP="007E3363">
            <w:pPr>
              <w:pStyle w:val="aff7"/>
              <w:rPr>
                <w:sz w:val="24"/>
                <w:szCs w:val="24"/>
              </w:rPr>
            </w:pPr>
            <w:r w:rsidRPr="00D629E9">
              <w:rPr>
                <w:sz w:val="24"/>
                <w:szCs w:val="24"/>
              </w:rPr>
              <w:t xml:space="preserve">Тема 9. </w:t>
            </w:r>
            <w:r w:rsidR="007E3363" w:rsidRPr="00D629E9">
              <w:t xml:space="preserve"> </w:t>
            </w:r>
            <w:r w:rsidR="007E3363" w:rsidRPr="007E3363">
              <w:rPr>
                <w:sz w:val="24"/>
              </w:rPr>
              <w:t>Применение технологий искусственного интеллекта при выстраивании бизнес-архитектур: теория и практика.</w:t>
            </w:r>
          </w:p>
        </w:tc>
        <w:tc>
          <w:tcPr>
            <w:tcW w:w="1134" w:type="dxa"/>
          </w:tcPr>
          <w:p w14:paraId="43E3CF6F" w14:textId="77777777" w:rsidR="00DD62FD" w:rsidRDefault="00455CA8">
            <w:r>
              <w:t>3</w:t>
            </w:r>
          </w:p>
        </w:tc>
        <w:tc>
          <w:tcPr>
            <w:tcW w:w="1276" w:type="dxa"/>
          </w:tcPr>
          <w:p w14:paraId="1599BF33" w14:textId="77777777" w:rsidR="00DD62FD" w:rsidRDefault="00DD62FD"/>
        </w:tc>
        <w:tc>
          <w:tcPr>
            <w:tcW w:w="1276" w:type="dxa"/>
          </w:tcPr>
          <w:p w14:paraId="4648D441" w14:textId="77777777" w:rsidR="00DD62FD" w:rsidRDefault="00455CA8">
            <w:r>
              <w:t>2</w:t>
            </w:r>
          </w:p>
        </w:tc>
        <w:tc>
          <w:tcPr>
            <w:tcW w:w="1275" w:type="dxa"/>
          </w:tcPr>
          <w:p w14:paraId="73039B73" w14:textId="77777777" w:rsidR="00DD62FD" w:rsidRDefault="00DD62FD"/>
        </w:tc>
        <w:tc>
          <w:tcPr>
            <w:tcW w:w="993" w:type="dxa"/>
          </w:tcPr>
          <w:p w14:paraId="6C6F82CF" w14:textId="77777777" w:rsidR="00DD62FD" w:rsidRDefault="00455CA8">
            <w:r>
              <w:t>1</w:t>
            </w:r>
          </w:p>
        </w:tc>
      </w:tr>
      <w:tr w:rsidR="00DD62FD" w14:paraId="329FE50E" w14:textId="77777777">
        <w:trPr>
          <w:trHeight w:val="303"/>
        </w:trPr>
        <w:tc>
          <w:tcPr>
            <w:tcW w:w="4106" w:type="dxa"/>
          </w:tcPr>
          <w:p w14:paraId="7753A4AE" w14:textId="77777777" w:rsidR="00DD62FD" w:rsidRDefault="00D629E9" w:rsidP="007E3363">
            <w:r w:rsidRPr="00D629E9">
              <w:t xml:space="preserve">Тема 10. </w:t>
            </w:r>
            <w:r w:rsidR="007E3363">
              <w:t xml:space="preserve"> </w:t>
            </w:r>
            <w:r w:rsidR="007E3363" w:rsidRPr="007E3363">
              <w:t>Способы решения инфраструктурных, логистических, коммуникативных задач в бизнес-среде при помощи технологий искусственного интеллекта.</w:t>
            </w:r>
            <w:r w:rsidR="00815404">
              <w:t xml:space="preserve"> 10.1. </w:t>
            </w:r>
            <w:r w:rsidR="00815404" w:rsidRPr="00815404">
              <w:t>Проведение деловой игры</w:t>
            </w:r>
          </w:p>
        </w:tc>
        <w:tc>
          <w:tcPr>
            <w:tcW w:w="1134" w:type="dxa"/>
          </w:tcPr>
          <w:p w14:paraId="5EE1980D" w14:textId="77777777" w:rsidR="00DD62FD" w:rsidRDefault="00455CA8">
            <w:r>
              <w:t>3</w:t>
            </w:r>
          </w:p>
        </w:tc>
        <w:tc>
          <w:tcPr>
            <w:tcW w:w="1276" w:type="dxa"/>
          </w:tcPr>
          <w:p w14:paraId="0F9319D8" w14:textId="77777777" w:rsidR="00DD62FD" w:rsidRDefault="00DD62FD"/>
        </w:tc>
        <w:tc>
          <w:tcPr>
            <w:tcW w:w="1276" w:type="dxa"/>
          </w:tcPr>
          <w:p w14:paraId="19533542" w14:textId="77777777" w:rsidR="00DD62FD" w:rsidRDefault="00455CA8">
            <w:r>
              <w:t>2</w:t>
            </w:r>
          </w:p>
        </w:tc>
        <w:tc>
          <w:tcPr>
            <w:tcW w:w="1275" w:type="dxa"/>
          </w:tcPr>
          <w:p w14:paraId="282EEAE3" w14:textId="77777777" w:rsidR="00DD62FD" w:rsidRDefault="00DD62FD"/>
        </w:tc>
        <w:tc>
          <w:tcPr>
            <w:tcW w:w="993" w:type="dxa"/>
          </w:tcPr>
          <w:p w14:paraId="2AF5CC00" w14:textId="77777777" w:rsidR="00DD62FD" w:rsidRDefault="00455CA8">
            <w:r>
              <w:t>1</w:t>
            </w:r>
          </w:p>
        </w:tc>
      </w:tr>
      <w:tr w:rsidR="00DD62FD" w14:paraId="0AB56245" w14:textId="77777777">
        <w:trPr>
          <w:trHeight w:val="254"/>
        </w:trPr>
        <w:tc>
          <w:tcPr>
            <w:tcW w:w="4106" w:type="dxa"/>
            <w:tcBorders>
              <w:top w:val="single" w:sz="4" w:space="0" w:color="auto"/>
            </w:tcBorders>
          </w:tcPr>
          <w:p w14:paraId="3B2327BF" w14:textId="77777777" w:rsidR="00DD62FD" w:rsidRDefault="00455CA8">
            <w:pPr>
              <w:rPr>
                <w:i/>
                <w:iCs/>
                <w:strike/>
              </w:rPr>
            </w:pPr>
            <w:r>
              <w:t>Промежуточная аттестация (зачет(ы) и (или) экзамен(ы))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B8A62C" w14:textId="77777777" w:rsidR="00DD62FD" w:rsidRDefault="00DD62FD"/>
        </w:tc>
        <w:tc>
          <w:tcPr>
            <w:tcW w:w="1276" w:type="dxa"/>
            <w:tcBorders>
              <w:top w:val="single" w:sz="4" w:space="0" w:color="auto"/>
            </w:tcBorders>
          </w:tcPr>
          <w:p w14:paraId="1CCBD362" w14:textId="77777777" w:rsidR="00DD62FD" w:rsidRDefault="00DD62FD"/>
        </w:tc>
        <w:tc>
          <w:tcPr>
            <w:tcW w:w="1276" w:type="dxa"/>
            <w:tcBorders>
              <w:top w:val="single" w:sz="4" w:space="0" w:color="auto"/>
            </w:tcBorders>
          </w:tcPr>
          <w:p w14:paraId="52791192" w14:textId="77777777" w:rsidR="00DD62FD" w:rsidRDefault="00DD62FD"/>
        </w:tc>
        <w:tc>
          <w:tcPr>
            <w:tcW w:w="1275" w:type="dxa"/>
            <w:tcBorders>
              <w:top w:val="single" w:sz="4" w:space="0" w:color="auto"/>
            </w:tcBorders>
          </w:tcPr>
          <w:p w14:paraId="09A3E602" w14:textId="77777777" w:rsidR="00DD62FD" w:rsidRDefault="00DD62FD"/>
        </w:tc>
        <w:tc>
          <w:tcPr>
            <w:tcW w:w="993" w:type="dxa"/>
            <w:tcBorders>
              <w:top w:val="single" w:sz="4" w:space="0" w:color="auto"/>
            </w:tcBorders>
          </w:tcPr>
          <w:p w14:paraId="6FBB97A4" w14:textId="77777777" w:rsidR="00DD62FD" w:rsidRDefault="00DD62FD"/>
        </w:tc>
      </w:tr>
      <w:tr w:rsidR="00DD62FD" w14:paraId="3A09DC64" w14:textId="77777777">
        <w:tc>
          <w:tcPr>
            <w:tcW w:w="4106" w:type="dxa"/>
          </w:tcPr>
          <w:p w14:paraId="6B87B5EC" w14:textId="77777777" w:rsidR="00DD62FD" w:rsidRDefault="00455CA8"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505B1C2A" w14:textId="77777777" w:rsidR="00DD62FD" w:rsidRDefault="00455CA8">
            <w:pPr>
              <w:rPr>
                <w:i/>
                <w:iCs/>
                <w:highlight w:val="lightGray"/>
              </w:rPr>
            </w:pPr>
            <w:r>
              <w:rPr>
                <w:i/>
                <w:iCs/>
              </w:rPr>
              <w:t>36</w:t>
            </w:r>
          </w:p>
        </w:tc>
        <w:tc>
          <w:tcPr>
            <w:tcW w:w="1276" w:type="dxa"/>
          </w:tcPr>
          <w:p w14:paraId="525453CB" w14:textId="77777777" w:rsidR="00DD62FD" w:rsidRDefault="00DD62FD">
            <w:pPr>
              <w:rPr>
                <w:i/>
                <w:iCs/>
                <w:highlight w:val="lightGray"/>
              </w:rPr>
            </w:pPr>
          </w:p>
        </w:tc>
        <w:tc>
          <w:tcPr>
            <w:tcW w:w="1276" w:type="dxa"/>
          </w:tcPr>
          <w:p w14:paraId="081F791A" w14:textId="77777777" w:rsidR="00DD62FD" w:rsidRPr="00B86C92" w:rsidRDefault="00455CA8">
            <w:pPr>
              <w:rPr>
                <w:i/>
                <w:iCs/>
                <w:highlight w:val="lightGray"/>
              </w:rPr>
            </w:pPr>
            <w:r w:rsidRPr="0037178D">
              <w:rPr>
                <w:i/>
                <w:iCs/>
              </w:rPr>
              <w:t>24</w:t>
            </w:r>
          </w:p>
        </w:tc>
        <w:tc>
          <w:tcPr>
            <w:tcW w:w="1275" w:type="dxa"/>
          </w:tcPr>
          <w:p w14:paraId="3A759291" w14:textId="77777777" w:rsidR="00DD62FD" w:rsidRDefault="00DD62FD">
            <w:pPr>
              <w:rPr>
                <w:i/>
                <w:iCs/>
                <w:highlight w:val="lightGray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84A063" w14:textId="77777777" w:rsidR="00DD62FD" w:rsidRDefault="00455CA8">
            <w:pPr>
              <w:rPr>
                <w:i/>
                <w:iCs/>
                <w:highlight w:val="lightGray"/>
              </w:rPr>
            </w:pPr>
            <w:r w:rsidRPr="0037178D">
              <w:rPr>
                <w:i/>
                <w:iCs/>
              </w:rPr>
              <w:t>12</w:t>
            </w:r>
          </w:p>
        </w:tc>
      </w:tr>
    </w:tbl>
    <w:p w14:paraId="2758CDC8" w14:textId="77777777" w:rsidR="00DD62FD" w:rsidRDefault="00DD62FD">
      <w:pPr>
        <w:rPr>
          <w:bCs/>
          <w:i/>
        </w:rPr>
      </w:pPr>
    </w:p>
    <w:p w14:paraId="14DB4940" w14:textId="77777777" w:rsidR="00DD62FD" w:rsidRDefault="00DD62FD">
      <w:pPr>
        <w:rPr>
          <w:bCs/>
        </w:rPr>
      </w:pPr>
    </w:p>
    <w:p w14:paraId="3B95DCB0" w14:textId="77777777" w:rsidR="00DD62FD" w:rsidRDefault="00DD62FD">
      <w:pPr>
        <w:rPr>
          <w:bCs/>
        </w:rPr>
      </w:pPr>
    </w:p>
    <w:p w14:paraId="7F402DDE" w14:textId="77777777" w:rsidR="00DD62FD" w:rsidRDefault="00DD62FD"/>
    <w:p w14:paraId="5C2C86FF" w14:textId="77777777" w:rsidR="00DD62FD" w:rsidRDefault="00455CA8">
      <w:pPr>
        <w:pStyle w:val="01"/>
      </w:pPr>
      <w:bookmarkStart w:id="6" w:name="_Toc76748152"/>
      <w:r>
        <w:t>Ресурсное обеспечение</w:t>
      </w:r>
      <w:bookmarkEnd w:id="6"/>
    </w:p>
    <w:p w14:paraId="3343CD76" w14:textId="77777777" w:rsidR="00DD62FD" w:rsidRDefault="00DD62FD">
      <w:pPr>
        <w:rPr>
          <w:b/>
        </w:rPr>
      </w:pPr>
    </w:p>
    <w:p w14:paraId="4B2E0620" w14:textId="77777777" w:rsidR="00DD62FD" w:rsidRDefault="00455CA8">
      <w:pPr>
        <w:pStyle w:val="02"/>
      </w:pPr>
      <w:bookmarkStart w:id="7" w:name="_Toc76748153"/>
      <w:r>
        <w:t>Список основной литературы</w:t>
      </w:r>
      <w:bookmarkEnd w:id="7"/>
    </w:p>
    <w:p w14:paraId="3FADE6CC" w14:textId="77777777" w:rsidR="007E3363" w:rsidRPr="007E3363" w:rsidRDefault="007E3363" w:rsidP="007E3363">
      <w:pPr>
        <w:pStyle w:val="afa"/>
        <w:numPr>
          <w:ilvl w:val="0"/>
          <w:numId w:val="23"/>
        </w:numPr>
        <w:spacing w:line="240" w:lineRule="auto"/>
        <w:ind w:left="499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3363">
        <w:rPr>
          <w:rFonts w:ascii="Times New Roman" w:eastAsia="Calibri" w:hAnsi="Times New Roman" w:cs="Times New Roman"/>
          <w:sz w:val="24"/>
          <w:szCs w:val="24"/>
        </w:rPr>
        <w:t xml:space="preserve">Алексеева И.Ю. Искусственный интеллект и рефлексия над знаниями // Философия науки и техники. 1991. № 9. С. 44-53. </w:t>
      </w:r>
    </w:p>
    <w:p w14:paraId="0D7BEC8A" w14:textId="5BE8DC9B" w:rsidR="007E3363" w:rsidRPr="007E3363" w:rsidRDefault="00BF6106" w:rsidP="007E3363">
      <w:pPr>
        <w:numPr>
          <w:ilvl w:val="0"/>
          <w:numId w:val="23"/>
        </w:numPr>
        <w:ind w:left="499" w:hanging="357"/>
        <w:contextualSpacing/>
        <w:jc w:val="both"/>
        <w:rPr>
          <w:rFonts w:eastAsia="Calibri"/>
          <w:lang w:eastAsia="en-US"/>
        </w:rPr>
      </w:pPr>
      <w:r w:rsidRPr="00BF6106">
        <w:rPr>
          <w:rFonts w:eastAsia="Calibri"/>
          <w:lang w:val="en-US" w:eastAsia="en-US"/>
        </w:rPr>
        <w:t xml:space="preserve">Chong L., Zhang G., Goucher-Lambert K., Kotovsky K., Cagan J. Human confidence in artificial intelligence and in themselves: The evolution and impact of confidence on adoption of AI advice // Computers in Human Behavior. </w:t>
      </w:r>
      <w:r w:rsidRPr="00BF6106">
        <w:rPr>
          <w:rFonts w:eastAsia="Calibri"/>
          <w:lang w:eastAsia="en-US"/>
        </w:rPr>
        <w:t xml:space="preserve">2022. </w:t>
      </w:r>
      <w:proofErr w:type="spellStart"/>
      <w:r w:rsidRPr="00BF6106">
        <w:rPr>
          <w:rFonts w:eastAsia="Calibri"/>
          <w:lang w:eastAsia="en-US"/>
        </w:rPr>
        <w:t>Vol</w:t>
      </w:r>
      <w:proofErr w:type="spellEnd"/>
      <w:r w:rsidRPr="00BF6106">
        <w:rPr>
          <w:rFonts w:eastAsia="Calibri"/>
          <w:lang w:eastAsia="en-US"/>
        </w:rPr>
        <w:t>. 127. 107018. DOI: 10.1016/j.chb.2021.107018.</w:t>
      </w:r>
      <w:r w:rsidR="007E3363" w:rsidRPr="007E3363">
        <w:rPr>
          <w:rFonts w:eastAsia="Calibri"/>
          <w:lang w:eastAsia="en-US"/>
        </w:rPr>
        <w:t xml:space="preserve"> </w:t>
      </w:r>
      <w:bookmarkStart w:id="8" w:name="_GoBack"/>
      <w:bookmarkEnd w:id="8"/>
    </w:p>
    <w:p w14:paraId="662E2819" w14:textId="63F0D07F" w:rsidR="007E3363" w:rsidRPr="007E3363" w:rsidRDefault="00BF6106" w:rsidP="007E3363">
      <w:pPr>
        <w:numPr>
          <w:ilvl w:val="0"/>
          <w:numId w:val="23"/>
        </w:numPr>
        <w:ind w:left="499" w:hanging="357"/>
        <w:contextualSpacing/>
        <w:jc w:val="both"/>
        <w:rPr>
          <w:rFonts w:eastAsia="Calibri"/>
          <w:lang w:eastAsia="en-US"/>
        </w:rPr>
      </w:pPr>
      <w:r w:rsidRPr="00BF6106">
        <w:rPr>
          <w:rFonts w:eastAsia="Calibri"/>
          <w:lang w:eastAsia="en-US"/>
        </w:rPr>
        <w:t>Шилина М</w:t>
      </w:r>
      <w:r>
        <w:rPr>
          <w:rFonts w:eastAsia="Calibri"/>
          <w:lang w:eastAsia="en-US"/>
        </w:rPr>
        <w:t>.</w:t>
      </w:r>
      <w:r w:rsidRPr="00BF6106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.</w:t>
      </w:r>
      <w:r w:rsidRPr="00BF610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Технологии искусственного интеллекта в стратегической коммуникации: актуальные российские реалии </w:t>
      </w:r>
      <w:r w:rsidRPr="00BF6106">
        <w:rPr>
          <w:rFonts w:eastAsia="Calibri"/>
          <w:lang w:eastAsia="en-US"/>
        </w:rPr>
        <w:t>//</w:t>
      </w:r>
      <w:r>
        <w:rPr>
          <w:rFonts w:eastAsia="Calibri"/>
          <w:lang w:eastAsia="en-US"/>
        </w:rPr>
        <w:t xml:space="preserve"> </w:t>
      </w:r>
      <w:r w:rsidRPr="00BF6106">
        <w:rPr>
          <w:rFonts w:eastAsia="Calibri"/>
          <w:lang w:eastAsia="en-US"/>
        </w:rPr>
        <w:t>Российская школа связей с общественностью. 2019. №15.</w:t>
      </w:r>
    </w:p>
    <w:p w14:paraId="13C5293E" w14:textId="77777777" w:rsidR="007E3363" w:rsidRPr="007E3363" w:rsidRDefault="007E3363" w:rsidP="007E3363">
      <w:pPr>
        <w:numPr>
          <w:ilvl w:val="0"/>
          <w:numId w:val="23"/>
        </w:numPr>
        <w:ind w:left="499" w:hanging="357"/>
        <w:contextualSpacing/>
        <w:jc w:val="both"/>
        <w:rPr>
          <w:rFonts w:eastAsia="Calibri"/>
          <w:lang w:eastAsia="en-US"/>
        </w:rPr>
      </w:pPr>
      <w:r w:rsidRPr="007E3363">
        <w:rPr>
          <w:rFonts w:eastAsia="Calibri"/>
          <w:lang w:eastAsia="en-US"/>
        </w:rPr>
        <w:t xml:space="preserve">Загорулько Ю.А., Загорулько Г.Б. Искусственный интеллект. Инженерия знаний. Учебное пособие. – М.: </w:t>
      </w:r>
      <w:proofErr w:type="spellStart"/>
      <w:r w:rsidRPr="007E3363">
        <w:rPr>
          <w:rFonts w:eastAsia="Calibri"/>
          <w:lang w:eastAsia="en-US"/>
        </w:rPr>
        <w:t>Юрайт</w:t>
      </w:r>
      <w:proofErr w:type="spellEnd"/>
      <w:r w:rsidRPr="007E3363">
        <w:rPr>
          <w:rFonts w:eastAsia="Calibri"/>
          <w:lang w:eastAsia="en-US"/>
        </w:rPr>
        <w:t xml:space="preserve">, 2018. – 94 с. </w:t>
      </w:r>
    </w:p>
    <w:p w14:paraId="0DCBE10E" w14:textId="77777777" w:rsidR="007E3363" w:rsidRPr="007E3363" w:rsidRDefault="007E3363" w:rsidP="007E3363">
      <w:pPr>
        <w:numPr>
          <w:ilvl w:val="0"/>
          <w:numId w:val="23"/>
        </w:numPr>
        <w:ind w:left="499" w:hanging="357"/>
        <w:contextualSpacing/>
        <w:jc w:val="both"/>
        <w:rPr>
          <w:rFonts w:eastAsia="Calibri"/>
          <w:lang w:eastAsia="en-US"/>
        </w:rPr>
      </w:pPr>
      <w:r w:rsidRPr="007E3363">
        <w:rPr>
          <w:rFonts w:eastAsia="Calibri"/>
          <w:lang w:eastAsia="en-US"/>
        </w:rPr>
        <w:t xml:space="preserve">Хант, Э. Искусственный интеллект / Э. Хант. – М.: Мир, 1978. – 558 с. </w:t>
      </w:r>
    </w:p>
    <w:p w14:paraId="61858C08" w14:textId="77777777" w:rsidR="007E3363" w:rsidRPr="007E3363" w:rsidRDefault="007E3363" w:rsidP="007E3363">
      <w:pPr>
        <w:numPr>
          <w:ilvl w:val="0"/>
          <w:numId w:val="23"/>
        </w:numPr>
        <w:ind w:left="499" w:hanging="357"/>
        <w:contextualSpacing/>
        <w:jc w:val="both"/>
        <w:rPr>
          <w:rFonts w:eastAsia="Calibri"/>
          <w:lang w:eastAsia="en-US"/>
        </w:rPr>
      </w:pPr>
      <w:r w:rsidRPr="007E3363">
        <w:rPr>
          <w:rFonts w:eastAsia="Calibri"/>
          <w:lang w:eastAsia="en-US"/>
        </w:rPr>
        <w:t xml:space="preserve">Девятков, В.В. Системы искусственного интеллекта: учеб. пособие для вузов В.В. Девятков. – М.: Изд-во МГТУ им. Н.Э. Баумана, 2001. – 352 с. </w:t>
      </w:r>
    </w:p>
    <w:p w14:paraId="5B5A06B7" w14:textId="1A0DCB57" w:rsidR="007E3363" w:rsidRPr="007E3363" w:rsidRDefault="00BF6106" w:rsidP="007E3363">
      <w:pPr>
        <w:numPr>
          <w:ilvl w:val="0"/>
          <w:numId w:val="23"/>
        </w:numPr>
        <w:ind w:left="499" w:hanging="357"/>
        <w:contextualSpacing/>
        <w:jc w:val="both"/>
        <w:rPr>
          <w:rFonts w:eastAsia="Calibri"/>
          <w:lang w:eastAsia="en-US"/>
        </w:rPr>
      </w:pPr>
      <w:proofErr w:type="spellStart"/>
      <w:r w:rsidRPr="00BF6106">
        <w:rPr>
          <w:rFonts w:eastAsia="Calibri"/>
          <w:lang w:eastAsia="en-US"/>
        </w:rPr>
        <w:t>Хенкок</w:t>
      </w:r>
      <w:proofErr w:type="spellEnd"/>
      <w:r w:rsidRPr="00BF6106">
        <w:rPr>
          <w:rFonts w:eastAsia="Calibri"/>
          <w:lang w:eastAsia="en-US"/>
        </w:rPr>
        <w:t xml:space="preserve"> Д.Т., </w:t>
      </w:r>
      <w:proofErr w:type="spellStart"/>
      <w:r w:rsidRPr="00BF6106">
        <w:rPr>
          <w:rFonts w:eastAsia="Calibri"/>
          <w:lang w:eastAsia="en-US"/>
        </w:rPr>
        <w:t>Нааман</w:t>
      </w:r>
      <w:proofErr w:type="spellEnd"/>
      <w:r w:rsidRPr="00BF6106">
        <w:rPr>
          <w:rFonts w:eastAsia="Calibri"/>
          <w:lang w:eastAsia="en-US"/>
        </w:rPr>
        <w:t xml:space="preserve"> М., </w:t>
      </w:r>
      <w:proofErr w:type="spellStart"/>
      <w:r w:rsidRPr="00BF6106">
        <w:rPr>
          <w:rFonts w:eastAsia="Calibri"/>
          <w:lang w:eastAsia="en-US"/>
        </w:rPr>
        <w:t>Ливи</w:t>
      </w:r>
      <w:proofErr w:type="spellEnd"/>
      <w:r w:rsidRPr="00BF6106">
        <w:rPr>
          <w:rFonts w:eastAsia="Calibri"/>
          <w:lang w:eastAsia="en-US"/>
        </w:rPr>
        <w:t xml:space="preserve"> К. Опосредованная искусственным интеллектом коммуникация: определение, повестка исследований и этические размышления // Международный форум по информации. 2020. Т. 45. № 4. С. 19–26. DOI: 10.36535/0203-6460-2020-04-3. </w:t>
      </w:r>
      <w:r w:rsidR="007E3363" w:rsidRPr="007E3363">
        <w:rPr>
          <w:rFonts w:eastAsia="Calibri"/>
          <w:lang w:eastAsia="en-US"/>
        </w:rPr>
        <w:t xml:space="preserve"> </w:t>
      </w:r>
    </w:p>
    <w:p w14:paraId="27C08554" w14:textId="3E95436A" w:rsidR="007E3363" w:rsidRPr="007E3363" w:rsidRDefault="00BF6106" w:rsidP="007E3363">
      <w:pPr>
        <w:numPr>
          <w:ilvl w:val="0"/>
          <w:numId w:val="23"/>
        </w:numPr>
        <w:ind w:left="499" w:hanging="357"/>
        <w:contextualSpacing/>
        <w:jc w:val="both"/>
        <w:rPr>
          <w:rFonts w:eastAsia="Calibri"/>
          <w:lang w:eastAsia="en-US"/>
        </w:rPr>
      </w:pPr>
      <w:r w:rsidRPr="00BF6106">
        <w:rPr>
          <w:rFonts w:eastAsia="Calibri"/>
          <w:lang w:eastAsia="en-US"/>
        </w:rPr>
        <w:lastRenderedPageBreak/>
        <w:t xml:space="preserve">Цифровая экономика (2023). Краткий статистический сборник / Г.И. </w:t>
      </w:r>
      <w:proofErr w:type="spellStart"/>
      <w:r w:rsidRPr="00BF6106">
        <w:rPr>
          <w:rFonts w:eastAsia="Calibri"/>
          <w:lang w:eastAsia="en-US"/>
        </w:rPr>
        <w:t>Абдрахманова</w:t>
      </w:r>
      <w:proofErr w:type="spellEnd"/>
      <w:r w:rsidRPr="00BF6106">
        <w:rPr>
          <w:rFonts w:eastAsia="Calibri"/>
          <w:lang w:eastAsia="en-US"/>
        </w:rPr>
        <w:t xml:space="preserve">, С.А. Васильковский, К.О. Вишневский и др.; Нац. </w:t>
      </w:r>
      <w:proofErr w:type="spellStart"/>
      <w:r w:rsidRPr="00BF6106">
        <w:rPr>
          <w:rFonts w:eastAsia="Calibri"/>
          <w:lang w:eastAsia="en-US"/>
        </w:rPr>
        <w:t>исслед</w:t>
      </w:r>
      <w:proofErr w:type="spellEnd"/>
      <w:r w:rsidRPr="00BF6106">
        <w:rPr>
          <w:rFonts w:eastAsia="Calibri"/>
          <w:lang w:eastAsia="en-US"/>
        </w:rPr>
        <w:t>. ун-т «Высшая школа экономики». — М.: НИУ ВШЭ, 2023. — 120 с. — ISBN 978-5-7598-2744-3. DOI: 10.17323/978-5-7598-2744-3</w:t>
      </w:r>
      <w:r w:rsidR="007E3363" w:rsidRPr="007E3363">
        <w:rPr>
          <w:rFonts w:eastAsia="Calibri"/>
          <w:lang w:eastAsia="en-US"/>
        </w:rPr>
        <w:t>.</w:t>
      </w:r>
    </w:p>
    <w:p w14:paraId="364D6F86" w14:textId="77777777" w:rsidR="00BF6106" w:rsidRDefault="007E3363" w:rsidP="00BF6106">
      <w:pPr>
        <w:numPr>
          <w:ilvl w:val="0"/>
          <w:numId w:val="23"/>
        </w:numPr>
        <w:ind w:left="499" w:hanging="357"/>
        <w:contextualSpacing/>
        <w:jc w:val="both"/>
        <w:rPr>
          <w:rFonts w:eastAsia="Calibri"/>
          <w:lang w:eastAsia="en-US"/>
        </w:rPr>
      </w:pPr>
      <w:r w:rsidRPr="007E3363">
        <w:rPr>
          <w:rFonts w:eastAsia="Calibri"/>
          <w:lang w:eastAsia="en-US"/>
        </w:rPr>
        <w:t xml:space="preserve"> </w:t>
      </w:r>
      <w:proofErr w:type="spellStart"/>
      <w:r w:rsidRPr="007E3363">
        <w:rPr>
          <w:rFonts w:eastAsia="Calibri"/>
          <w:lang w:eastAsia="en-US"/>
        </w:rPr>
        <w:t>Дж.Ф</w:t>
      </w:r>
      <w:proofErr w:type="spellEnd"/>
      <w:r w:rsidRPr="007E3363">
        <w:rPr>
          <w:rFonts w:eastAsia="Calibri"/>
          <w:lang w:eastAsia="en-US"/>
        </w:rPr>
        <w:t>. Люгер. Искусственный интеллект. – М.: Вильямс, 2003.</w:t>
      </w:r>
    </w:p>
    <w:p w14:paraId="1C10AF3B" w14:textId="53BC359B" w:rsidR="00DD62FD" w:rsidRPr="00BF6106" w:rsidRDefault="00BF6106" w:rsidP="00BF6106">
      <w:pPr>
        <w:numPr>
          <w:ilvl w:val="0"/>
          <w:numId w:val="23"/>
        </w:numPr>
        <w:ind w:left="499" w:hanging="357"/>
        <w:contextualSpacing/>
        <w:jc w:val="both"/>
        <w:rPr>
          <w:rFonts w:eastAsia="Calibri"/>
          <w:lang w:eastAsia="en-US"/>
        </w:rPr>
      </w:pPr>
      <w:r w:rsidRPr="00BF6106">
        <w:rPr>
          <w:rFonts w:eastAsia="Calibri"/>
          <w:lang w:val="en-US" w:eastAsia="en-US"/>
        </w:rPr>
        <w:t xml:space="preserve">Artificial Intelligence Index Report (2023). Stanford Institute for Human-Centered Artificial Intelligence. </w:t>
      </w:r>
      <w:proofErr w:type="spellStart"/>
      <w:r w:rsidRPr="00BF6106">
        <w:rPr>
          <w:rFonts w:eastAsia="Calibri"/>
          <w:lang w:eastAsia="en-US"/>
        </w:rPr>
        <w:t>Stanford</w:t>
      </w:r>
      <w:proofErr w:type="spellEnd"/>
      <w:r w:rsidRPr="00BF6106">
        <w:rPr>
          <w:rFonts w:eastAsia="Calibri"/>
          <w:lang w:eastAsia="en-US"/>
        </w:rPr>
        <w:t xml:space="preserve"> </w:t>
      </w:r>
      <w:proofErr w:type="spellStart"/>
      <w:r w:rsidRPr="00BF6106">
        <w:rPr>
          <w:rFonts w:eastAsia="Calibri"/>
          <w:lang w:eastAsia="en-US"/>
        </w:rPr>
        <w:t>University</w:t>
      </w:r>
      <w:proofErr w:type="spellEnd"/>
      <w:r w:rsidRPr="00BF6106">
        <w:rPr>
          <w:rFonts w:eastAsia="Calibri"/>
          <w:lang w:eastAsia="en-US"/>
        </w:rPr>
        <w:t>.</w:t>
      </w:r>
    </w:p>
    <w:p w14:paraId="471F3C68" w14:textId="77777777" w:rsidR="00DD62FD" w:rsidRDefault="00DD62FD"/>
    <w:p w14:paraId="5C36D339" w14:textId="02F97905" w:rsidR="00E01A55" w:rsidRDefault="00455CA8" w:rsidP="00E01A55">
      <w:pPr>
        <w:pStyle w:val="02"/>
        <w:rPr>
          <w:szCs w:val="24"/>
        </w:rPr>
      </w:pPr>
      <w:bookmarkStart w:id="9" w:name="_Toc76748155"/>
      <w:r>
        <w:t>Список программного обеспечения</w:t>
      </w:r>
      <w:bookmarkEnd w:id="9"/>
    </w:p>
    <w:p w14:paraId="37A45B68" w14:textId="485889CD" w:rsidR="00E01A55" w:rsidRPr="00E01A55" w:rsidRDefault="00E01A55" w:rsidP="00E01A55">
      <w:pPr>
        <w:pStyle w:val="02"/>
        <w:numPr>
          <w:ilvl w:val="0"/>
          <w:numId w:val="26"/>
        </w:numPr>
        <w:rPr>
          <w:b w:val="0"/>
          <w:bCs w:val="0"/>
          <w:szCs w:val="24"/>
        </w:rPr>
      </w:pPr>
      <w:r w:rsidRPr="00E01A55">
        <w:rPr>
          <w:b w:val="0"/>
          <w:bCs w:val="0"/>
          <w:szCs w:val="24"/>
          <w:lang w:val="en-US"/>
        </w:rPr>
        <w:t>Microsoft Office</w:t>
      </w:r>
    </w:p>
    <w:p w14:paraId="3187BE04" w14:textId="7460B21F" w:rsidR="00E01A55" w:rsidRPr="00E01A55" w:rsidRDefault="00E01A55" w:rsidP="00E01A55">
      <w:pPr>
        <w:pStyle w:val="02"/>
        <w:numPr>
          <w:ilvl w:val="0"/>
          <w:numId w:val="26"/>
        </w:numPr>
        <w:rPr>
          <w:b w:val="0"/>
          <w:bCs w:val="0"/>
          <w:szCs w:val="24"/>
        </w:rPr>
      </w:pPr>
      <w:r>
        <w:rPr>
          <w:b w:val="0"/>
          <w:bCs w:val="0"/>
          <w:szCs w:val="24"/>
          <w:lang w:val="en-US"/>
        </w:rPr>
        <w:t>Business Studio</w:t>
      </w:r>
    </w:p>
    <w:p w14:paraId="4D5EFBAC" w14:textId="752F2B00" w:rsidR="00E01A55" w:rsidRPr="00E01A55" w:rsidRDefault="00E01A55" w:rsidP="00E01A55">
      <w:pPr>
        <w:pStyle w:val="02"/>
        <w:numPr>
          <w:ilvl w:val="0"/>
          <w:numId w:val="26"/>
        </w:numPr>
        <w:rPr>
          <w:b w:val="0"/>
          <w:bCs w:val="0"/>
          <w:szCs w:val="24"/>
        </w:rPr>
      </w:pPr>
      <w:r>
        <w:rPr>
          <w:b w:val="0"/>
          <w:bCs w:val="0"/>
          <w:szCs w:val="24"/>
          <w:lang w:val="en-US"/>
        </w:rPr>
        <w:t>Kahoot</w:t>
      </w:r>
    </w:p>
    <w:p w14:paraId="2D91A2A7" w14:textId="45BEFC96" w:rsidR="00E01A55" w:rsidRPr="00E01A55" w:rsidRDefault="00E01A55" w:rsidP="00E01A55">
      <w:pPr>
        <w:pStyle w:val="02"/>
        <w:numPr>
          <w:ilvl w:val="0"/>
          <w:numId w:val="26"/>
        </w:numPr>
        <w:rPr>
          <w:b w:val="0"/>
          <w:bCs w:val="0"/>
          <w:szCs w:val="24"/>
        </w:rPr>
      </w:pPr>
      <w:proofErr w:type="spellStart"/>
      <w:r>
        <w:rPr>
          <w:b w:val="0"/>
          <w:bCs w:val="0"/>
          <w:szCs w:val="24"/>
          <w:lang w:val="en-US"/>
        </w:rPr>
        <w:t>Mentimetr</w:t>
      </w:r>
      <w:proofErr w:type="spellEnd"/>
      <w:r>
        <w:rPr>
          <w:b w:val="0"/>
          <w:bCs w:val="0"/>
          <w:szCs w:val="24"/>
          <w:lang w:val="en-US"/>
        </w:rPr>
        <w:t xml:space="preserve"> </w:t>
      </w:r>
    </w:p>
    <w:p w14:paraId="4AECDEFB" w14:textId="4FCD6252" w:rsidR="00E01A55" w:rsidRPr="00E01A55" w:rsidRDefault="00E01A55" w:rsidP="00E01A55">
      <w:pPr>
        <w:pStyle w:val="02"/>
        <w:numPr>
          <w:ilvl w:val="0"/>
          <w:numId w:val="26"/>
        </w:numPr>
        <w:rPr>
          <w:b w:val="0"/>
          <w:bCs w:val="0"/>
          <w:szCs w:val="24"/>
        </w:rPr>
      </w:pPr>
      <w:r>
        <w:rPr>
          <w:b w:val="0"/>
          <w:bCs w:val="0"/>
          <w:szCs w:val="24"/>
          <w:lang w:val="en-US"/>
        </w:rPr>
        <w:t>Miro</w:t>
      </w:r>
    </w:p>
    <w:p w14:paraId="56216750" w14:textId="77777777" w:rsidR="00DD62FD" w:rsidRDefault="00DD62FD"/>
    <w:p w14:paraId="5A855BAD" w14:textId="77777777" w:rsidR="00DD62FD" w:rsidRDefault="00DD62FD"/>
    <w:p w14:paraId="491AE01A" w14:textId="77777777" w:rsidR="00DD62FD" w:rsidRDefault="00455CA8">
      <w:pPr>
        <w:pStyle w:val="02"/>
      </w:pPr>
      <w:bookmarkStart w:id="10" w:name="_Toc76748156"/>
      <w:r>
        <w:t>Список баз данных и информационных справочных систем</w:t>
      </w:r>
      <w:bookmarkEnd w:id="10"/>
    </w:p>
    <w:p w14:paraId="271420A3" w14:textId="77777777" w:rsidR="00DD62FD" w:rsidRPr="007E3363" w:rsidRDefault="00DD62FD"/>
    <w:p w14:paraId="4A34C2DD" w14:textId="77777777" w:rsidR="007E3363" w:rsidRPr="0037178D" w:rsidRDefault="007E3363" w:rsidP="007E3363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7178D">
        <w:rPr>
          <w:rFonts w:ascii="Times New Roman" w:hAnsi="Times New Roman" w:cs="Times New Roman"/>
          <w:sz w:val="24"/>
          <w:szCs w:val="24"/>
        </w:rPr>
        <w:t>Профессиональная база данных «</w:t>
      </w:r>
      <w:proofErr w:type="spellStart"/>
      <w:r w:rsidRPr="0037178D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37178D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65247438" w14:textId="77777777" w:rsidR="00DD62FD" w:rsidRPr="0037178D" w:rsidRDefault="007E3363" w:rsidP="007E3363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7178D">
        <w:rPr>
          <w:rFonts w:ascii="Times New Roman" w:hAnsi="Times New Roman" w:cs="Times New Roman"/>
          <w:sz w:val="24"/>
          <w:szCs w:val="24"/>
        </w:rPr>
        <w:t>ЭБС «</w:t>
      </w:r>
      <w:proofErr w:type="spellStart"/>
      <w:r w:rsidRPr="0037178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7178D">
        <w:rPr>
          <w:rFonts w:ascii="Times New Roman" w:hAnsi="Times New Roman" w:cs="Times New Roman"/>
          <w:sz w:val="24"/>
          <w:szCs w:val="24"/>
        </w:rPr>
        <w:t xml:space="preserve">» </w:t>
      </w:r>
      <w:hyperlink r:id="rId10" w:history="1">
        <w:r w:rsidRPr="0037178D">
          <w:rPr>
            <w:rStyle w:val="af"/>
            <w:rFonts w:ascii="Times New Roman" w:hAnsi="Times New Roman"/>
            <w:sz w:val="24"/>
            <w:szCs w:val="24"/>
          </w:rPr>
          <w:t>http://www.biblio-online.ru</w:t>
        </w:r>
      </w:hyperlink>
      <w:r w:rsidRPr="0037178D">
        <w:rPr>
          <w:rFonts w:ascii="Times New Roman" w:hAnsi="Times New Roman" w:cs="Times New Roman"/>
          <w:sz w:val="24"/>
          <w:szCs w:val="24"/>
        </w:rPr>
        <w:t xml:space="preserve">.; </w:t>
      </w:r>
    </w:p>
    <w:p w14:paraId="428B83AD" w14:textId="77777777" w:rsidR="007E3363" w:rsidRDefault="007E3363" w:rsidP="007E3363">
      <w:pPr>
        <w:pStyle w:val="a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7178D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eLIBRARY.RU. </w:t>
      </w:r>
      <w:hyperlink r:id="rId11" w:history="1">
        <w:r w:rsidRPr="0037178D">
          <w:rPr>
            <w:rStyle w:val="af"/>
            <w:rFonts w:ascii="Times New Roman" w:hAnsi="Times New Roman"/>
            <w:sz w:val="24"/>
            <w:szCs w:val="24"/>
          </w:rPr>
          <w:t>http://elibrary.ru</w:t>
        </w:r>
      </w:hyperlink>
      <w:r w:rsidRPr="007E3363">
        <w:rPr>
          <w:rFonts w:ascii="Times New Roman" w:hAnsi="Times New Roman" w:cs="Times New Roman"/>
          <w:sz w:val="24"/>
          <w:szCs w:val="24"/>
        </w:rPr>
        <w:t>.</w:t>
      </w:r>
    </w:p>
    <w:p w14:paraId="7D475CEF" w14:textId="77777777" w:rsidR="007E3363" w:rsidRPr="007E3363" w:rsidRDefault="007E3363" w:rsidP="007E3363">
      <w:pPr>
        <w:pStyle w:val="afa"/>
        <w:rPr>
          <w:rFonts w:ascii="Times New Roman" w:hAnsi="Times New Roman" w:cs="Times New Roman"/>
          <w:sz w:val="24"/>
          <w:szCs w:val="24"/>
        </w:rPr>
      </w:pPr>
    </w:p>
    <w:p w14:paraId="35C53BE7" w14:textId="77777777" w:rsidR="00DD62FD" w:rsidRDefault="00455CA8">
      <w:pPr>
        <w:pStyle w:val="02"/>
      </w:pPr>
      <w:bookmarkStart w:id="11" w:name="_Toc76748157"/>
      <w:r>
        <w:t>Список ресурсов сети «Интернет»</w:t>
      </w:r>
      <w:bookmarkEnd w:id="11"/>
    </w:p>
    <w:p w14:paraId="6A97E927" w14:textId="77777777" w:rsidR="00DD62FD" w:rsidRDefault="00DD62FD"/>
    <w:p w14:paraId="60D86E02" w14:textId="77777777" w:rsidR="00DD62FD" w:rsidRDefault="007E3363">
      <w:pPr>
        <w:rPr>
          <w:i/>
        </w:rPr>
      </w:pPr>
      <w:r w:rsidRPr="007E3363">
        <w:rPr>
          <w:i/>
        </w:rPr>
        <w:t>Поисковые интернет-системы Яндекс, Rambler, Google и др.</w:t>
      </w:r>
    </w:p>
    <w:p w14:paraId="6A0131B1" w14:textId="77777777" w:rsidR="00DD62FD" w:rsidRDefault="00DD62FD"/>
    <w:p w14:paraId="4ADC53E1" w14:textId="1739E4FA" w:rsidR="00DD62FD" w:rsidRPr="00E01A55" w:rsidRDefault="00455CA8">
      <w:pPr>
        <w:pStyle w:val="02"/>
      </w:pPr>
      <w:bookmarkStart w:id="12" w:name="_Toc76748158"/>
      <w:r>
        <w:rPr>
          <w:szCs w:val="24"/>
        </w:rPr>
        <w:t>Материально-техническое обеспечение</w:t>
      </w:r>
      <w:bookmarkEnd w:id="12"/>
    </w:p>
    <w:p w14:paraId="2E4BC195" w14:textId="77777777" w:rsidR="00E01A55" w:rsidRDefault="00E01A55" w:rsidP="00E01A55">
      <w:pPr>
        <w:pStyle w:val="02"/>
        <w:numPr>
          <w:ilvl w:val="0"/>
          <w:numId w:val="27"/>
        </w:numPr>
        <w:ind w:left="1134" w:hanging="283"/>
        <w:jc w:val="both"/>
        <w:rPr>
          <w:b w:val="0"/>
          <w:bCs w:val="0"/>
        </w:rPr>
      </w:pPr>
      <w:r w:rsidRPr="00E01A55">
        <w:rPr>
          <w:b w:val="0"/>
          <w:bCs w:val="0"/>
        </w:rPr>
        <w:t xml:space="preserve">мультимедийные классы (в т.ч. аудитории с видеопроекционной аппаратурой), </w:t>
      </w:r>
    </w:p>
    <w:p w14:paraId="627BAA14" w14:textId="77777777" w:rsidR="00E01A55" w:rsidRDefault="00E01A55" w:rsidP="00E01A55">
      <w:pPr>
        <w:pStyle w:val="02"/>
        <w:numPr>
          <w:ilvl w:val="0"/>
          <w:numId w:val="27"/>
        </w:numPr>
        <w:ind w:left="1134" w:hanging="283"/>
        <w:jc w:val="both"/>
        <w:rPr>
          <w:b w:val="0"/>
          <w:bCs w:val="0"/>
        </w:rPr>
      </w:pPr>
      <w:r w:rsidRPr="00E01A55">
        <w:rPr>
          <w:b w:val="0"/>
          <w:bCs w:val="0"/>
        </w:rPr>
        <w:t xml:space="preserve">центры Интернет-ресурсов, </w:t>
      </w:r>
    </w:p>
    <w:p w14:paraId="2311F66E" w14:textId="77ADD2C4" w:rsidR="00E01A55" w:rsidRPr="00E01A55" w:rsidRDefault="00E01A55" w:rsidP="00E01A55">
      <w:pPr>
        <w:pStyle w:val="02"/>
        <w:numPr>
          <w:ilvl w:val="0"/>
          <w:numId w:val="27"/>
        </w:numPr>
        <w:ind w:left="1134" w:hanging="283"/>
        <w:jc w:val="both"/>
        <w:rPr>
          <w:b w:val="0"/>
          <w:bCs w:val="0"/>
        </w:rPr>
      </w:pPr>
      <w:r w:rsidRPr="00E01A55">
        <w:rPr>
          <w:b w:val="0"/>
          <w:bCs w:val="0"/>
        </w:rPr>
        <w:t>доступ к электронным базам данных и электронным ресурсам.</w:t>
      </w:r>
    </w:p>
    <w:p w14:paraId="018AACE5" w14:textId="77777777" w:rsidR="00DD62FD" w:rsidRDefault="00DD62FD"/>
    <w:p w14:paraId="40176B9D" w14:textId="77777777" w:rsidR="00DD62FD" w:rsidRDefault="00455CA8">
      <w:pPr>
        <w:pStyle w:val="01"/>
      </w:pPr>
      <w:bookmarkStart w:id="13" w:name="_Toc76748159"/>
      <w:r>
        <w:t>Фонд оценочных средств</w:t>
      </w:r>
      <w:bookmarkEnd w:id="13"/>
      <w:r>
        <w:t xml:space="preserve"> </w:t>
      </w:r>
    </w:p>
    <w:p w14:paraId="5D883622" w14:textId="77777777" w:rsidR="00DD62FD" w:rsidRDefault="00DD62FD"/>
    <w:p w14:paraId="4D91A253" w14:textId="77777777" w:rsidR="00DD62FD" w:rsidRDefault="00DD62FD">
      <w:pPr>
        <w:jc w:val="both"/>
      </w:pPr>
    </w:p>
    <w:p w14:paraId="670D1A2C" w14:textId="77777777" w:rsidR="00DD62FD" w:rsidRDefault="00455CA8">
      <w:pPr>
        <w:pStyle w:val="02"/>
      </w:pPr>
      <w:bookmarkStart w:id="14" w:name="_Toc76748160"/>
      <w:r>
        <w:t>Текущий контроль успеваемости</w:t>
      </w:r>
      <w:bookmarkEnd w:id="14"/>
    </w:p>
    <w:p w14:paraId="7CB209E2" w14:textId="77777777" w:rsidR="00DD62FD" w:rsidRDefault="00DD62FD">
      <w:pPr>
        <w:jc w:val="both"/>
      </w:pPr>
    </w:p>
    <w:p w14:paraId="553225A0" w14:textId="77777777" w:rsidR="00DD62FD" w:rsidRDefault="00455CA8">
      <w:pPr>
        <w:rPr>
          <w:bCs/>
        </w:rPr>
      </w:pPr>
      <w:r>
        <w:rPr>
          <w:bCs/>
        </w:rPr>
        <w:t xml:space="preserve">Формы текущего контроля успеваемости: </w:t>
      </w:r>
      <w:r w:rsidR="007E3363">
        <w:rPr>
          <w:bCs/>
        </w:rPr>
        <w:t>зачет</w:t>
      </w:r>
      <w:r>
        <w:rPr>
          <w:bCs/>
        </w:rPr>
        <w:t>;</w:t>
      </w:r>
    </w:p>
    <w:p w14:paraId="7FDA5525" w14:textId="77777777" w:rsidR="00DD62FD" w:rsidRDefault="00455CA8">
      <w:pPr>
        <w:jc w:val="both"/>
      </w:pPr>
      <w:r>
        <w:t>.</w:t>
      </w:r>
    </w:p>
    <w:p w14:paraId="76016D77" w14:textId="77777777" w:rsidR="00DD62FD" w:rsidRDefault="00DD62FD"/>
    <w:p w14:paraId="2FD16658" w14:textId="77777777" w:rsidR="00DD62FD" w:rsidRDefault="00455CA8">
      <w:pPr>
        <w:pStyle w:val="02"/>
      </w:pPr>
      <w:bookmarkStart w:id="15" w:name="_Toc76748161"/>
      <w:r>
        <w:t>Промежуточная аттестация</w:t>
      </w:r>
      <w:bookmarkEnd w:id="15"/>
    </w:p>
    <w:p w14:paraId="0F4FF80B" w14:textId="77777777" w:rsidR="00DD62FD" w:rsidRDefault="00DD62FD"/>
    <w:p w14:paraId="09EB68B5" w14:textId="77777777" w:rsidR="007E3363" w:rsidRPr="007E3363" w:rsidRDefault="007E3363" w:rsidP="007E3363">
      <w:pPr>
        <w:rPr>
          <w:b/>
        </w:rPr>
      </w:pPr>
      <w:r w:rsidRPr="007E3363">
        <w:rPr>
          <w:b/>
        </w:rPr>
        <w:t xml:space="preserve">Предполагаемые вопросы </w:t>
      </w:r>
      <w:r w:rsidRPr="00E01A55">
        <w:rPr>
          <w:b/>
          <w:u w:val="single"/>
        </w:rPr>
        <w:t>зачета</w:t>
      </w:r>
    </w:p>
    <w:p w14:paraId="271CAFC3" w14:textId="77777777" w:rsidR="007E3363" w:rsidRDefault="007E3363" w:rsidP="007E3363"/>
    <w:p w14:paraId="128F94AC" w14:textId="77777777" w:rsidR="007E3363" w:rsidRDefault="007E3363" w:rsidP="007E3363">
      <w:r>
        <w:t>1.</w:t>
      </w:r>
      <w:r>
        <w:tab/>
        <w:t xml:space="preserve">Искусственный интеллект: понятие, трактовки, подходы. </w:t>
      </w:r>
    </w:p>
    <w:p w14:paraId="2947533E" w14:textId="77777777" w:rsidR="007E3363" w:rsidRDefault="007E3363" w:rsidP="007E3363">
      <w:r>
        <w:t>2.</w:t>
      </w:r>
      <w:r>
        <w:tab/>
        <w:t xml:space="preserve">История развития информационных технологий. </w:t>
      </w:r>
    </w:p>
    <w:p w14:paraId="30513350" w14:textId="77777777" w:rsidR="007E3363" w:rsidRDefault="007E3363" w:rsidP="007E3363">
      <w:r>
        <w:t>3.</w:t>
      </w:r>
      <w:r>
        <w:tab/>
        <w:t xml:space="preserve">Формы применения искусственного интеллекта в гуманитарной сфере и в повседневной жизни. </w:t>
      </w:r>
    </w:p>
    <w:p w14:paraId="362A49F9" w14:textId="77777777" w:rsidR="007E3363" w:rsidRDefault="007E3363" w:rsidP="007E3363">
      <w:r>
        <w:t>4.</w:t>
      </w:r>
      <w:r>
        <w:tab/>
        <w:t>Особенности ведения деловых переговоров.</w:t>
      </w:r>
    </w:p>
    <w:p w14:paraId="0F649AFE" w14:textId="77777777" w:rsidR="007E3363" w:rsidRDefault="007E3363" w:rsidP="007E3363">
      <w:r>
        <w:t>5.</w:t>
      </w:r>
      <w:r>
        <w:tab/>
        <w:t>Язык как средство межкультурного общения.</w:t>
      </w:r>
    </w:p>
    <w:p w14:paraId="219ACB55" w14:textId="77777777" w:rsidR="007E3363" w:rsidRDefault="007E3363" w:rsidP="007E3363">
      <w:r>
        <w:t>6.</w:t>
      </w:r>
      <w:r>
        <w:tab/>
        <w:t>Виды компьютерных программ и способы их использования для изучения иностранных языков.</w:t>
      </w:r>
    </w:p>
    <w:p w14:paraId="4A77332D" w14:textId="77777777" w:rsidR="007E3363" w:rsidRDefault="007E3363" w:rsidP="007E3363">
      <w:r>
        <w:t>7.</w:t>
      </w:r>
      <w:r>
        <w:tab/>
        <w:t>Этика делового общения: теория и практика.</w:t>
      </w:r>
    </w:p>
    <w:p w14:paraId="59F32122" w14:textId="77777777" w:rsidR="007E3363" w:rsidRDefault="007E3363" w:rsidP="007E3363">
      <w:r>
        <w:t>8.</w:t>
      </w:r>
      <w:r>
        <w:tab/>
        <w:t>Этические проблемы использования искусственного интеллекта.</w:t>
      </w:r>
    </w:p>
    <w:p w14:paraId="5F4B02BF" w14:textId="77777777" w:rsidR="007E3363" w:rsidRDefault="007E3363" w:rsidP="007E3363">
      <w:r>
        <w:lastRenderedPageBreak/>
        <w:t>9.</w:t>
      </w:r>
      <w:r>
        <w:tab/>
        <w:t>Этические нормы коммуникаций в виртуальном пространстве.</w:t>
      </w:r>
    </w:p>
    <w:p w14:paraId="5BB53AB8" w14:textId="77777777" w:rsidR="007E3363" w:rsidRDefault="007E3363" w:rsidP="007E3363">
      <w:r>
        <w:t>10.</w:t>
      </w:r>
      <w:r>
        <w:tab/>
        <w:t xml:space="preserve"> Электронные словари и библиотеки: их применение в образовательном процессе.</w:t>
      </w:r>
    </w:p>
    <w:p w14:paraId="529A7CCF" w14:textId="77777777" w:rsidR="007E3363" w:rsidRDefault="007E3363" w:rsidP="007E3363">
      <w:r>
        <w:t>11.</w:t>
      </w:r>
      <w:r>
        <w:tab/>
        <w:t xml:space="preserve"> Искусственный интеллект и человек: способы взаимодействия, перспективы и проблемы.</w:t>
      </w:r>
    </w:p>
    <w:p w14:paraId="0BB2F47C" w14:textId="77777777" w:rsidR="007E3363" w:rsidRDefault="007E3363" w:rsidP="007E3363">
      <w:r>
        <w:t>12.</w:t>
      </w:r>
      <w:r>
        <w:tab/>
        <w:t xml:space="preserve"> Виды и способы применения цифровых технологий в педагогическом процессе.</w:t>
      </w:r>
    </w:p>
    <w:p w14:paraId="6B59E002" w14:textId="77777777" w:rsidR="007E3363" w:rsidRDefault="007E3363" w:rsidP="007E3363">
      <w:r>
        <w:t>13.</w:t>
      </w:r>
      <w:r>
        <w:tab/>
        <w:t xml:space="preserve"> Технологии создания текстов с помощью инструментов искусственного интеллекта. </w:t>
      </w:r>
    </w:p>
    <w:p w14:paraId="71F397F2" w14:textId="77777777" w:rsidR="007E3363" w:rsidRDefault="007E3363" w:rsidP="007E3363">
      <w:r>
        <w:t>14.</w:t>
      </w:r>
      <w:r>
        <w:tab/>
        <w:t xml:space="preserve"> Виды текстовых сообщений в Сети. </w:t>
      </w:r>
    </w:p>
    <w:p w14:paraId="29191C6C" w14:textId="77777777" w:rsidR="007E3363" w:rsidRDefault="007E3363" w:rsidP="007E3363">
      <w:r>
        <w:t>15.</w:t>
      </w:r>
      <w:r>
        <w:tab/>
        <w:t xml:space="preserve"> Искусственный интеллект и маркетинговые технологии.</w:t>
      </w:r>
    </w:p>
    <w:p w14:paraId="4364184D" w14:textId="77777777" w:rsidR="007E3363" w:rsidRDefault="007E3363" w:rsidP="007E3363">
      <w:r>
        <w:t>16.</w:t>
      </w:r>
      <w:r>
        <w:tab/>
        <w:t xml:space="preserve"> Искусственный интеллект и когнитивные системы (нейросети, «умный дом» и др.).</w:t>
      </w:r>
    </w:p>
    <w:p w14:paraId="72051D3C" w14:textId="77777777" w:rsidR="007E3363" w:rsidRDefault="007E3363" w:rsidP="007E3363">
      <w:r>
        <w:t>17.</w:t>
      </w:r>
      <w:r>
        <w:tab/>
        <w:t xml:space="preserve"> Технологии искусственного интеллекта в деловой среде: формы, методы применения.  </w:t>
      </w:r>
    </w:p>
    <w:p w14:paraId="493F69C7" w14:textId="77777777" w:rsidR="007E3363" w:rsidRDefault="007E3363" w:rsidP="007E3363">
      <w:r>
        <w:t>18.</w:t>
      </w:r>
      <w:r>
        <w:tab/>
        <w:t xml:space="preserve"> Теория и практика создания бизнес-архитектуры. </w:t>
      </w:r>
    </w:p>
    <w:p w14:paraId="20C9CF30" w14:textId="77777777" w:rsidR="007E3363" w:rsidRDefault="007E3363" w:rsidP="007E3363">
      <w:r>
        <w:t>19.</w:t>
      </w:r>
      <w:r>
        <w:tab/>
        <w:t xml:space="preserve"> Применение технологий искусственного интеллекта при выстраивании бизнес-архитектур.</w:t>
      </w:r>
    </w:p>
    <w:p w14:paraId="791E1A62" w14:textId="77777777" w:rsidR="00DD62FD" w:rsidRDefault="007E3363" w:rsidP="007E3363">
      <w:r>
        <w:t>20.</w:t>
      </w:r>
      <w:r>
        <w:tab/>
        <w:t xml:space="preserve"> Способы решения инфраструктурных, логистических, коммуникативных задач в бизнес-среде.</w:t>
      </w:r>
    </w:p>
    <w:sectPr w:rsidR="00DD62FD">
      <w:footerReference w:type="even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8455C" w14:textId="77777777" w:rsidR="00474997" w:rsidRDefault="00474997">
      <w:r>
        <w:separator/>
      </w:r>
    </w:p>
  </w:endnote>
  <w:endnote w:type="continuationSeparator" w:id="0">
    <w:p w14:paraId="09BEB92D" w14:textId="77777777" w:rsidR="00474997" w:rsidRDefault="0047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5FA9F" w14:textId="77777777" w:rsidR="00DD62FD" w:rsidRDefault="00455CA8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86C92">
      <w:rPr>
        <w:rStyle w:val="afb"/>
        <w:noProof/>
      </w:rPr>
      <w:t>2</w:t>
    </w:r>
    <w:r>
      <w:rPr>
        <w:rStyle w:val="afb"/>
      </w:rPr>
      <w:fldChar w:fldCharType="end"/>
    </w:r>
  </w:p>
  <w:p w14:paraId="399C76AF" w14:textId="77777777" w:rsidR="00DD62FD" w:rsidRDefault="00DD62FD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35CD" w14:textId="77777777" w:rsidR="00DD62FD" w:rsidRDefault="00455CA8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3</w:t>
    </w:r>
    <w:r>
      <w:rPr>
        <w:rStyle w:val="afb"/>
      </w:rPr>
      <w:fldChar w:fldCharType="end"/>
    </w:r>
  </w:p>
  <w:p w14:paraId="1560C17B" w14:textId="77777777" w:rsidR="00DD62FD" w:rsidRDefault="00DD62FD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614B5" w14:textId="77777777" w:rsidR="00DD62FD" w:rsidRDefault="00455CA8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86C92">
      <w:rPr>
        <w:rStyle w:val="afb"/>
        <w:noProof/>
      </w:rPr>
      <w:t>6</w:t>
    </w:r>
    <w:r>
      <w:rPr>
        <w:rStyle w:val="afb"/>
      </w:rPr>
      <w:fldChar w:fldCharType="end"/>
    </w:r>
  </w:p>
  <w:p w14:paraId="40254BE8" w14:textId="77777777" w:rsidR="00DD62FD" w:rsidRDefault="00DD62FD">
    <w:pPr>
      <w:pStyle w:val="af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C2255" w14:textId="77777777" w:rsidR="00DD62FD" w:rsidRDefault="00455CA8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86C92">
      <w:rPr>
        <w:rStyle w:val="afb"/>
        <w:noProof/>
      </w:rPr>
      <w:t>5</w:t>
    </w:r>
    <w:r>
      <w:rPr>
        <w:rStyle w:val="afb"/>
      </w:rPr>
      <w:fldChar w:fldCharType="end"/>
    </w:r>
  </w:p>
  <w:p w14:paraId="093E064D" w14:textId="77777777" w:rsidR="00DD62FD" w:rsidRDefault="00DD62F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6036F" w14:textId="77777777" w:rsidR="00474997" w:rsidRDefault="00474997">
      <w:r>
        <w:separator/>
      </w:r>
    </w:p>
  </w:footnote>
  <w:footnote w:type="continuationSeparator" w:id="0">
    <w:p w14:paraId="1A6D5D98" w14:textId="77777777" w:rsidR="00474997" w:rsidRDefault="00474997">
      <w:r>
        <w:continuationSeparator/>
      </w:r>
    </w:p>
  </w:footnote>
  <w:footnote w:id="1">
    <w:p w14:paraId="25F4E998" w14:textId="77777777" w:rsidR="00DD62FD" w:rsidRDefault="00455CA8">
      <w:pPr>
        <w:pStyle w:val="afe"/>
      </w:pPr>
      <w:r>
        <w:rPr>
          <w:rStyle w:val="aff0"/>
        </w:rPr>
        <w:footnoteRef/>
      </w:r>
      <w:r>
        <w:t xml:space="preserve"> В настоящем столбце должны быть указаны только те индикаторы достижения компетенций, которые связаны с данной дисциплиной (модулем) согласно таблице 4.1. Общей характеристики ОПОП.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38F7"/>
    <w:multiLevelType w:val="multilevel"/>
    <w:tmpl w:val="367E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EF7FE9"/>
    <w:multiLevelType w:val="multilevel"/>
    <w:tmpl w:val="8E1A2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00560"/>
    <w:multiLevelType w:val="hybridMultilevel"/>
    <w:tmpl w:val="B0206282"/>
    <w:lvl w:ilvl="0" w:tplc="95F2EE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BC4B55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932B7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5820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BCB14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29A63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0E05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F23AE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F7ACF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B1C64"/>
    <w:multiLevelType w:val="hybridMultilevel"/>
    <w:tmpl w:val="DDE8A520"/>
    <w:lvl w:ilvl="0" w:tplc="4424A3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9E6F88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3EAF9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0065BA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AA0889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09A8A6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D220E8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F328C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6D41C3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D2870D3"/>
    <w:multiLevelType w:val="hybridMultilevel"/>
    <w:tmpl w:val="3F48025C"/>
    <w:lvl w:ilvl="0" w:tplc="D5EA0A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4E13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46F2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8E12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66CE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78AB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54F3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BE27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E026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AB0E6F"/>
    <w:multiLevelType w:val="hybridMultilevel"/>
    <w:tmpl w:val="E8D2570C"/>
    <w:lvl w:ilvl="0" w:tplc="02D020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F5C82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FC43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E07D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E689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A823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EE11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EC21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5AE9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7C4B3B"/>
    <w:multiLevelType w:val="hybridMultilevel"/>
    <w:tmpl w:val="A4FAB4C0"/>
    <w:lvl w:ilvl="0" w:tplc="D8804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EC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4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B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0A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22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EB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03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C2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39C3"/>
    <w:multiLevelType w:val="hybridMultilevel"/>
    <w:tmpl w:val="787EE1E6"/>
    <w:lvl w:ilvl="0" w:tplc="BD48FC30">
      <w:start w:val="1"/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6FE643C8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C5CE12E6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3D927B72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D008D38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FE8E4FE0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DD989C80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817E2DFE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D4BCC906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1E6F391F"/>
    <w:multiLevelType w:val="hybridMultilevel"/>
    <w:tmpl w:val="584A7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9C541F"/>
    <w:multiLevelType w:val="hybridMultilevel"/>
    <w:tmpl w:val="CAC46004"/>
    <w:lvl w:ilvl="0" w:tplc="04661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246D22">
      <w:start w:val="1"/>
      <w:numFmt w:val="lowerLetter"/>
      <w:lvlText w:val="%2."/>
      <w:lvlJc w:val="left"/>
      <w:pPr>
        <w:ind w:left="1440" w:hanging="360"/>
      </w:pPr>
    </w:lvl>
    <w:lvl w:ilvl="2" w:tplc="3E1AB6EC">
      <w:start w:val="1"/>
      <w:numFmt w:val="lowerRoman"/>
      <w:lvlText w:val="%3."/>
      <w:lvlJc w:val="right"/>
      <w:pPr>
        <w:ind w:left="2160" w:hanging="180"/>
      </w:pPr>
    </w:lvl>
    <w:lvl w:ilvl="3" w:tplc="0798D3EA">
      <w:start w:val="1"/>
      <w:numFmt w:val="decimal"/>
      <w:lvlText w:val="%4."/>
      <w:lvlJc w:val="left"/>
      <w:pPr>
        <w:ind w:left="2880" w:hanging="360"/>
      </w:pPr>
    </w:lvl>
    <w:lvl w:ilvl="4" w:tplc="5A68BCDC">
      <w:start w:val="1"/>
      <w:numFmt w:val="lowerLetter"/>
      <w:lvlText w:val="%5."/>
      <w:lvlJc w:val="left"/>
      <w:pPr>
        <w:ind w:left="3600" w:hanging="360"/>
      </w:pPr>
    </w:lvl>
    <w:lvl w:ilvl="5" w:tplc="C2D4B676">
      <w:start w:val="1"/>
      <w:numFmt w:val="lowerRoman"/>
      <w:lvlText w:val="%6."/>
      <w:lvlJc w:val="right"/>
      <w:pPr>
        <w:ind w:left="4320" w:hanging="180"/>
      </w:pPr>
    </w:lvl>
    <w:lvl w:ilvl="6" w:tplc="439ADF1C">
      <w:start w:val="1"/>
      <w:numFmt w:val="decimal"/>
      <w:lvlText w:val="%7."/>
      <w:lvlJc w:val="left"/>
      <w:pPr>
        <w:ind w:left="5040" w:hanging="360"/>
      </w:pPr>
    </w:lvl>
    <w:lvl w:ilvl="7" w:tplc="BC64D34A">
      <w:start w:val="1"/>
      <w:numFmt w:val="lowerLetter"/>
      <w:lvlText w:val="%8."/>
      <w:lvlJc w:val="left"/>
      <w:pPr>
        <w:ind w:left="5760" w:hanging="360"/>
      </w:pPr>
    </w:lvl>
    <w:lvl w:ilvl="8" w:tplc="62D277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0BDC"/>
    <w:multiLevelType w:val="hybridMultilevel"/>
    <w:tmpl w:val="3892ABC8"/>
    <w:lvl w:ilvl="0" w:tplc="AD588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08C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BAEF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FCD0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30B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2AC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64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0E63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251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BEB086D"/>
    <w:multiLevelType w:val="hybridMultilevel"/>
    <w:tmpl w:val="63DC8528"/>
    <w:lvl w:ilvl="0" w:tplc="D480CF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D4723"/>
    <w:multiLevelType w:val="hybridMultilevel"/>
    <w:tmpl w:val="427031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2CC7911"/>
    <w:multiLevelType w:val="hybridMultilevel"/>
    <w:tmpl w:val="8AE6257C"/>
    <w:lvl w:ilvl="0" w:tplc="7F9611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06177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DC217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8C32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FECD6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27E4F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185D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F066D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9E1C2D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E04254"/>
    <w:multiLevelType w:val="hybridMultilevel"/>
    <w:tmpl w:val="875E8FAE"/>
    <w:lvl w:ilvl="0" w:tplc="83248A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014B9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92FE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B69B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FEBB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DEB0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10FB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7E4B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7C66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84F5C"/>
    <w:multiLevelType w:val="multilevel"/>
    <w:tmpl w:val="82441134"/>
    <w:lvl w:ilvl="0">
      <w:start w:val="1"/>
      <w:numFmt w:val="decimal"/>
      <w:pStyle w:val="01"/>
      <w:lvlText w:val="%1."/>
      <w:lvlJc w:val="left"/>
      <w:pPr>
        <w:ind w:left="360" w:hanging="360"/>
      </w:pPr>
    </w:lvl>
    <w:lvl w:ilvl="1">
      <w:start w:val="1"/>
      <w:numFmt w:val="decimal"/>
      <w:pStyle w:val="0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9420F9"/>
    <w:multiLevelType w:val="multilevel"/>
    <w:tmpl w:val="432C7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4B6EA3"/>
    <w:multiLevelType w:val="hybridMultilevel"/>
    <w:tmpl w:val="6816A15E"/>
    <w:lvl w:ilvl="0" w:tplc="28EA11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D60B8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FD8BB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030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54E33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9247E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CA49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5421A6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56A26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155093"/>
    <w:multiLevelType w:val="hybridMultilevel"/>
    <w:tmpl w:val="9DCAD9FE"/>
    <w:lvl w:ilvl="0" w:tplc="6092306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E6B086D"/>
    <w:multiLevelType w:val="hybridMultilevel"/>
    <w:tmpl w:val="D4600A1E"/>
    <w:lvl w:ilvl="0" w:tplc="6F103542">
      <w:start w:val="1"/>
      <w:numFmt w:val="decimal"/>
      <w:lvlText w:val="%1."/>
      <w:lvlJc w:val="left"/>
      <w:pPr>
        <w:ind w:left="360" w:hanging="360"/>
      </w:pPr>
    </w:lvl>
    <w:lvl w:ilvl="1" w:tplc="885259AC">
      <w:start w:val="1"/>
      <w:numFmt w:val="lowerLetter"/>
      <w:lvlText w:val="%2."/>
      <w:lvlJc w:val="left"/>
      <w:pPr>
        <w:ind w:left="1440" w:hanging="360"/>
      </w:pPr>
    </w:lvl>
    <w:lvl w:ilvl="2" w:tplc="ACD2AA18">
      <w:start w:val="1"/>
      <w:numFmt w:val="lowerRoman"/>
      <w:lvlText w:val="%3."/>
      <w:lvlJc w:val="right"/>
      <w:pPr>
        <w:ind w:left="2160" w:hanging="180"/>
      </w:pPr>
    </w:lvl>
    <w:lvl w:ilvl="3" w:tplc="C5E21C16">
      <w:start w:val="1"/>
      <w:numFmt w:val="decimal"/>
      <w:lvlText w:val="%4."/>
      <w:lvlJc w:val="left"/>
      <w:pPr>
        <w:ind w:left="2880" w:hanging="360"/>
      </w:pPr>
    </w:lvl>
    <w:lvl w:ilvl="4" w:tplc="EF8C840C">
      <w:start w:val="1"/>
      <w:numFmt w:val="lowerLetter"/>
      <w:lvlText w:val="%5."/>
      <w:lvlJc w:val="left"/>
      <w:pPr>
        <w:ind w:left="3600" w:hanging="360"/>
      </w:pPr>
    </w:lvl>
    <w:lvl w:ilvl="5" w:tplc="40B26F7A">
      <w:start w:val="1"/>
      <w:numFmt w:val="lowerRoman"/>
      <w:lvlText w:val="%6."/>
      <w:lvlJc w:val="right"/>
      <w:pPr>
        <w:ind w:left="4320" w:hanging="180"/>
      </w:pPr>
    </w:lvl>
    <w:lvl w:ilvl="6" w:tplc="0966F85C">
      <w:start w:val="1"/>
      <w:numFmt w:val="decimal"/>
      <w:lvlText w:val="%7."/>
      <w:lvlJc w:val="left"/>
      <w:pPr>
        <w:ind w:left="5040" w:hanging="360"/>
      </w:pPr>
    </w:lvl>
    <w:lvl w:ilvl="7" w:tplc="988E1464">
      <w:start w:val="1"/>
      <w:numFmt w:val="lowerLetter"/>
      <w:lvlText w:val="%8."/>
      <w:lvlJc w:val="left"/>
      <w:pPr>
        <w:ind w:left="5760" w:hanging="360"/>
      </w:pPr>
    </w:lvl>
    <w:lvl w:ilvl="8" w:tplc="ABAC73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3A0B"/>
    <w:multiLevelType w:val="multilevel"/>
    <w:tmpl w:val="E2FA3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6C4E2C"/>
    <w:multiLevelType w:val="multilevel"/>
    <w:tmpl w:val="DC3438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14F267E"/>
    <w:multiLevelType w:val="multilevel"/>
    <w:tmpl w:val="E94C88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BC1006D"/>
    <w:multiLevelType w:val="hybridMultilevel"/>
    <w:tmpl w:val="FAA66A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7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21"/>
  </w:num>
  <w:num w:numId="11">
    <w:abstractNumId w:val="22"/>
  </w:num>
  <w:num w:numId="12">
    <w:abstractNumId w:val="16"/>
  </w:num>
  <w:num w:numId="13">
    <w:abstractNumId w:val="9"/>
  </w:num>
  <w:num w:numId="14">
    <w:abstractNumId w:val="10"/>
  </w:num>
  <w:num w:numId="15">
    <w:abstractNumId w:val="2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1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1"/>
  </w:num>
  <w:num w:numId="25">
    <w:abstractNumId w:val="18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FD"/>
    <w:rsid w:val="00194AE5"/>
    <w:rsid w:val="001C1C09"/>
    <w:rsid w:val="002C0B3E"/>
    <w:rsid w:val="0037178D"/>
    <w:rsid w:val="00455CA8"/>
    <w:rsid w:val="00474997"/>
    <w:rsid w:val="005564B6"/>
    <w:rsid w:val="00790219"/>
    <w:rsid w:val="007E3363"/>
    <w:rsid w:val="00815404"/>
    <w:rsid w:val="00931758"/>
    <w:rsid w:val="00AE5E99"/>
    <w:rsid w:val="00B47946"/>
    <w:rsid w:val="00B86C92"/>
    <w:rsid w:val="00BD6CC2"/>
    <w:rsid w:val="00BF6106"/>
    <w:rsid w:val="00C54528"/>
    <w:rsid w:val="00D06D27"/>
    <w:rsid w:val="00D629E9"/>
    <w:rsid w:val="00DD62FD"/>
    <w:rsid w:val="00E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36B4"/>
  <w15:docId w15:val="{D79478BF-5B80-49B8-BA10-EF613D13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ad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2">
    <w:name w:val="toc 1"/>
    <w:basedOn w:val="a"/>
    <w:next w:val="a"/>
    <w:uiPriority w:val="39"/>
    <w:pPr>
      <w:keepNext/>
      <w:jc w:val="right"/>
    </w:pPr>
  </w:style>
  <w:style w:type="paragraph" w:styleId="ae">
    <w:name w:val="caption"/>
    <w:basedOn w:val="a"/>
    <w:next w:val="a"/>
    <w:uiPriority w:val="99"/>
    <w:qFormat/>
    <w:rPr>
      <w:b/>
      <w:bCs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99"/>
    <w:semiHidden/>
    <w:rPr>
      <w:rFonts w:cs="Times New Roman"/>
      <w:sz w:val="24"/>
      <w:szCs w:val="24"/>
    </w:rPr>
  </w:style>
  <w:style w:type="table" w:styleId="af2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3">
    <w:name w:val="Знак Знак5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age number"/>
    <w:basedOn w:val="a0"/>
    <w:uiPriority w:val="99"/>
    <w:rPr>
      <w:rFonts w:cs="Times New Roman"/>
    </w:rPr>
  </w:style>
  <w:style w:type="paragraph" w:customStyle="1" w:styleId="afc">
    <w:name w:val="сп"/>
    <w:basedOn w:val="a"/>
    <w:uiPriority w:val="99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d">
    <w:name w:val="Стиль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semiHidden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cs="Times New Roman"/>
      <w:sz w:val="20"/>
      <w:szCs w:val="20"/>
    </w:rPr>
  </w:style>
  <w:style w:type="character" w:styleId="af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f1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cs="Times New Roman"/>
      <w:b/>
      <w:bCs/>
      <w:sz w:val="20"/>
      <w:szCs w:val="20"/>
    </w:rPr>
  </w:style>
  <w:style w:type="paragraph" w:styleId="aff6">
    <w:name w:val="TOC Heading"/>
    <w:basedOn w:val="1"/>
    <w:next w:val="a"/>
    <w:uiPriority w:val="39"/>
    <w:unhideWhenUsed/>
    <w:qFormat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"/>
    <w:link w:val="010"/>
    <w:qFormat/>
    <w:pPr>
      <w:numPr>
        <w:numId w:val="2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0"/>
    <w:link w:val="01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Pr>
      <w:rFonts w:ascii="Cambria" w:hAnsi="Cambria" w:cs="Cambria"/>
      <w:b/>
      <w:bCs/>
      <w:sz w:val="24"/>
      <w:szCs w:val="28"/>
    </w:rPr>
  </w:style>
  <w:style w:type="paragraph" w:styleId="aff7">
    <w:name w:val="No Spacing"/>
    <w:uiPriority w:val="1"/>
    <w:qFormat/>
    <w:pPr>
      <w:spacing w:after="0" w:line="240" w:lineRule="auto"/>
    </w:pPr>
    <w:rPr>
      <w:sz w:val="20"/>
      <w:szCs w:val="20"/>
    </w:rPr>
  </w:style>
  <w:style w:type="character" w:customStyle="1" w:styleId="mw-headline">
    <w:name w:val="mw-headline"/>
  </w:style>
  <w:style w:type="character" w:customStyle="1" w:styleId="st">
    <w:name w:val="st"/>
    <w:basedOn w:val="a0"/>
  </w:style>
  <w:style w:type="character" w:styleId="aff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6332D1D-0E7D-4C95-B64B-C9F80CCF1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User</cp:lastModifiedBy>
  <cp:revision>2</cp:revision>
  <dcterms:created xsi:type="dcterms:W3CDTF">2023-12-22T09:34:00Z</dcterms:created>
  <dcterms:modified xsi:type="dcterms:W3CDTF">2023-12-22T09:34:00Z</dcterms:modified>
</cp:coreProperties>
</file>