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Факультет вычислительной математики и кибернетики</w:t>
      </w:r>
    </w:p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A252AC" w:rsidRPr="00B40B34" w:rsidRDefault="007C1BD4" w:rsidP="00A252AC">
      <w:pPr>
        <w:spacing w:after="6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Основы машинного обучения</w:t>
      </w:r>
    </w:p>
    <w:p w:rsidR="000C7D70" w:rsidRPr="004E6696" w:rsidRDefault="000C7D70" w:rsidP="004E669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70" w:rsidRDefault="00AD35CE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к зачету</w:t>
      </w:r>
    </w:p>
    <w:p w:rsidR="004E6696" w:rsidRPr="00EC30AE" w:rsidRDefault="004E6696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Перечислите области человеческой деятельности, где используются программные продукты.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Что такое программная система?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Что такое жизненный цикл программного обеспечения?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Перечислите этапы жизненного цикла программного обеспечения.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Перечислите основные подходы программирования.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Опишите структурный подход программирования.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Опишите процедурный подход программирования.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Опишите объектно-ориентированный подход программирования.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Дайте определение процедуры и функции.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Дайте определения программирования.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Дайте определение структуры данных.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Как Вы понимаете понятие «интерфейс».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Что такое поток управления и поток данных?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 xml:space="preserve">Проектирование интерфейса с пользователем. Структуры диалога; поддержка пользователя; многооконные интерфейсы; примеры реализации интерфейсов с пользователем с использованием графических пакетов. 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 xml:space="preserve">Логические операции. Введение в </w:t>
      </w:r>
      <w:proofErr w:type="spellStart"/>
      <w:r w:rsidRPr="00223295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Pr="00223295">
        <w:rPr>
          <w:rFonts w:ascii="Times New Roman" w:hAnsi="Times New Roman" w:cs="Times New Roman"/>
          <w:sz w:val="24"/>
          <w:szCs w:val="24"/>
        </w:rPr>
        <w:t xml:space="preserve">. Индексы в </w:t>
      </w:r>
      <w:proofErr w:type="spellStart"/>
      <w:r w:rsidRPr="00223295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Pr="00223295">
        <w:rPr>
          <w:rFonts w:ascii="Times New Roman" w:hAnsi="Times New Roman" w:cs="Times New Roman"/>
          <w:sz w:val="24"/>
          <w:szCs w:val="24"/>
        </w:rPr>
        <w:t>.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 xml:space="preserve">Иерархические (множественные) индексы. Иерархические колонки. 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 xml:space="preserve">Агрегирование в </w:t>
      </w:r>
      <w:proofErr w:type="spellStart"/>
      <w:r w:rsidRPr="00223295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Pr="00223295">
        <w:rPr>
          <w:rFonts w:ascii="Times New Roman" w:hAnsi="Times New Roman" w:cs="Times New Roman"/>
          <w:sz w:val="24"/>
          <w:szCs w:val="24"/>
        </w:rPr>
        <w:t>. Объединение нескольких наборов данных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 xml:space="preserve">Машинное обучение. Дерево решений. Метод ближайших соседей. 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 xml:space="preserve">Выбор параметров модели и </w:t>
      </w:r>
      <w:proofErr w:type="spellStart"/>
      <w:r w:rsidRPr="00223295">
        <w:rPr>
          <w:rFonts w:ascii="Times New Roman" w:hAnsi="Times New Roman" w:cs="Times New Roman"/>
          <w:sz w:val="24"/>
          <w:szCs w:val="24"/>
        </w:rPr>
        <w:t>кросс-валидация</w:t>
      </w:r>
      <w:proofErr w:type="spellEnd"/>
      <w:r w:rsidRPr="002232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BD4" w:rsidRPr="00223295" w:rsidRDefault="007C1BD4" w:rsidP="007C1BD4">
      <w:pPr>
        <w:pStyle w:val="a3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95">
        <w:rPr>
          <w:rFonts w:ascii="Times New Roman" w:hAnsi="Times New Roman" w:cs="Times New Roman"/>
          <w:sz w:val="24"/>
          <w:szCs w:val="24"/>
        </w:rPr>
        <w:t>Практические примеры машинного обучения.</w:t>
      </w:r>
    </w:p>
    <w:p w:rsidR="000C7D70" w:rsidRDefault="000C7D70" w:rsidP="007C1BD4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sectPr w:rsidR="000C7D70" w:rsidSect="000C7D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17A5"/>
    <w:multiLevelType w:val="hybridMultilevel"/>
    <w:tmpl w:val="48CE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52AC"/>
    <w:rsid w:val="000C7D70"/>
    <w:rsid w:val="00121515"/>
    <w:rsid w:val="001A0646"/>
    <w:rsid w:val="00367E70"/>
    <w:rsid w:val="004E6696"/>
    <w:rsid w:val="006943A9"/>
    <w:rsid w:val="007C1BD4"/>
    <w:rsid w:val="008139E9"/>
    <w:rsid w:val="00905402"/>
    <w:rsid w:val="009E761F"/>
    <w:rsid w:val="00A252AC"/>
    <w:rsid w:val="00A47808"/>
    <w:rsid w:val="00A5453B"/>
    <w:rsid w:val="00AD35CE"/>
    <w:rsid w:val="00B40B34"/>
    <w:rsid w:val="00CF3872"/>
    <w:rsid w:val="00E213E4"/>
    <w:rsid w:val="00F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D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MSU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Abakumova</cp:lastModifiedBy>
  <cp:revision>3</cp:revision>
  <dcterms:created xsi:type="dcterms:W3CDTF">2023-01-25T09:13:00Z</dcterms:created>
  <dcterms:modified xsi:type="dcterms:W3CDTF">2023-01-25T09:14:00Z</dcterms:modified>
</cp:coreProperties>
</file>