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17D6" w14:textId="77777777" w:rsidR="008D3439" w:rsidRDefault="00BE60F3" w:rsidP="008D3439">
      <w:pPr>
        <w:jc w:val="center"/>
        <w:rPr>
          <w:b/>
        </w:rPr>
      </w:pPr>
      <w:r>
        <w:rPr>
          <w:b/>
        </w:rPr>
        <w:t>Московский государственный университет имени М.В. Ломоносова</w:t>
      </w:r>
    </w:p>
    <w:p w14:paraId="51DF49E1" w14:textId="77777777" w:rsidR="00BE60F3" w:rsidRDefault="00482FA8" w:rsidP="00361E0D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Ф</w:t>
      </w:r>
      <w:r w:rsidR="00BE60F3">
        <w:rPr>
          <w:b/>
        </w:rPr>
        <w:t>илософский факультет</w:t>
      </w:r>
    </w:p>
    <w:p w14:paraId="7E221992" w14:textId="77777777" w:rsidR="00BE60F3" w:rsidRDefault="00BE60F3" w:rsidP="008D3439">
      <w:pPr>
        <w:jc w:val="center"/>
        <w:rPr>
          <w:b/>
        </w:rPr>
      </w:pPr>
    </w:p>
    <w:p w14:paraId="7D3BF843" w14:textId="33D5B140" w:rsidR="008D3439" w:rsidRDefault="00F11ED2" w:rsidP="008D3439">
      <w:pPr>
        <w:jc w:val="center"/>
        <w:rPr>
          <w:b/>
        </w:rPr>
      </w:pPr>
      <w:r>
        <w:rPr>
          <w:b/>
        </w:rPr>
        <w:t>МЕЖФАКУЛЬТЕТСКИЙ КУРС</w:t>
      </w:r>
    </w:p>
    <w:p w14:paraId="00B016DC" w14:textId="77777777" w:rsidR="00BE60F3" w:rsidRDefault="00BE60F3" w:rsidP="008D3439">
      <w:pPr>
        <w:jc w:val="center"/>
        <w:rPr>
          <w:b/>
        </w:rPr>
      </w:pPr>
    </w:p>
    <w:p w14:paraId="7E69946A" w14:textId="77777777" w:rsidR="008F546E" w:rsidRDefault="00BE60F3" w:rsidP="008F546E">
      <w:pPr>
        <w:jc w:val="center"/>
        <w:rPr>
          <w:b/>
        </w:rPr>
      </w:pPr>
      <w:r>
        <w:rPr>
          <w:b/>
        </w:rPr>
        <w:t>«Глобальная трансформация: технологии, экономика, человек (общая</w:t>
      </w:r>
      <w:r w:rsidR="00482FA8">
        <w:rPr>
          <w:b/>
        </w:rPr>
        <w:t> </w:t>
      </w:r>
      <w:r>
        <w:rPr>
          <w:b/>
        </w:rPr>
        <w:t>теория</w:t>
      </w:r>
      <w:r w:rsidR="00482FA8">
        <w:rPr>
          <w:b/>
        </w:rPr>
        <w:t> </w:t>
      </w:r>
      <w:proofErr w:type="spellStart"/>
      <w:r>
        <w:rPr>
          <w:b/>
        </w:rPr>
        <w:t>ноономики</w:t>
      </w:r>
      <w:proofErr w:type="spellEnd"/>
      <w:r>
        <w:rPr>
          <w:b/>
        </w:rPr>
        <w:t>)</w:t>
      </w:r>
      <w:r w:rsidR="008F546E">
        <w:rPr>
          <w:b/>
        </w:rPr>
        <w:t>»</w:t>
      </w:r>
    </w:p>
    <w:p w14:paraId="336FA3F1" w14:textId="77777777" w:rsidR="00D83BBD" w:rsidRDefault="00D83BBD" w:rsidP="008D3439">
      <w:pPr>
        <w:jc w:val="center"/>
        <w:rPr>
          <w:b/>
        </w:rPr>
      </w:pPr>
    </w:p>
    <w:p w14:paraId="5CF1161D" w14:textId="77777777" w:rsidR="00D83BBD" w:rsidRPr="00D83BBD" w:rsidRDefault="00D83BBD" w:rsidP="008D3439">
      <w:pPr>
        <w:jc w:val="center"/>
        <w:rPr>
          <w:b/>
          <w:lang w:val="en-US"/>
        </w:rPr>
      </w:pPr>
      <w:r>
        <w:rPr>
          <w:b/>
          <w:lang w:val="en-US"/>
        </w:rPr>
        <w:t>‘</w:t>
      </w:r>
      <w:r w:rsidRPr="00D83BBD">
        <w:rPr>
          <w:b/>
          <w:lang w:val="en-US"/>
        </w:rPr>
        <w:t>Global transformation: technologies, econom</w:t>
      </w:r>
      <w:r>
        <w:rPr>
          <w:b/>
          <w:lang w:val="en-US"/>
        </w:rPr>
        <w:t>y</w:t>
      </w:r>
      <w:r w:rsidRPr="00D83BBD">
        <w:rPr>
          <w:b/>
          <w:lang w:val="en-US"/>
        </w:rPr>
        <w:t xml:space="preserve">, </w:t>
      </w:r>
      <w:r w:rsidR="00192BD1">
        <w:rPr>
          <w:b/>
          <w:lang w:val="en-US"/>
        </w:rPr>
        <w:t>human individual</w:t>
      </w:r>
      <w:r w:rsidRPr="00D83BBD">
        <w:rPr>
          <w:b/>
          <w:lang w:val="en-US"/>
        </w:rPr>
        <w:t xml:space="preserve"> (general</w:t>
      </w:r>
      <w:r w:rsidR="00482FA8" w:rsidRPr="00482FA8">
        <w:rPr>
          <w:b/>
          <w:lang w:val="en-US"/>
        </w:rPr>
        <w:t> </w:t>
      </w:r>
      <w:r w:rsidRPr="00D83BBD">
        <w:rPr>
          <w:b/>
          <w:lang w:val="en-US"/>
        </w:rPr>
        <w:t>theory</w:t>
      </w:r>
      <w:r w:rsidR="00482FA8" w:rsidRPr="00482FA8">
        <w:rPr>
          <w:b/>
          <w:lang w:val="en-US"/>
        </w:rPr>
        <w:t> </w:t>
      </w:r>
      <w:r w:rsidRPr="00D83BBD">
        <w:rPr>
          <w:b/>
          <w:lang w:val="en-US"/>
        </w:rPr>
        <w:t>of</w:t>
      </w:r>
      <w:r w:rsidR="00482FA8" w:rsidRPr="00482FA8">
        <w:rPr>
          <w:b/>
          <w:lang w:val="en-US"/>
        </w:rPr>
        <w:t> </w:t>
      </w:r>
      <w:proofErr w:type="spellStart"/>
      <w:r>
        <w:rPr>
          <w:b/>
          <w:lang w:val="en-US"/>
        </w:rPr>
        <w:t>n</w:t>
      </w:r>
      <w:r w:rsidRPr="00D83BBD">
        <w:rPr>
          <w:b/>
          <w:lang w:val="en-US"/>
        </w:rPr>
        <w:t>oonomy</w:t>
      </w:r>
      <w:proofErr w:type="spellEnd"/>
      <w:r w:rsidRPr="00D83BBD">
        <w:rPr>
          <w:b/>
          <w:lang w:val="en-US"/>
        </w:rPr>
        <w:t>)</w:t>
      </w:r>
      <w:r>
        <w:rPr>
          <w:b/>
          <w:lang w:val="en-US"/>
        </w:rPr>
        <w:t>’</w:t>
      </w:r>
    </w:p>
    <w:p w14:paraId="27EA2DE7" w14:textId="77777777" w:rsidR="008D3439" w:rsidRPr="00D83BBD" w:rsidRDefault="008D3439" w:rsidP="008D3439">
      <w:pPr>
        <w:jc w:val="center"/>
        <w:rPr>
          <w:bCs/>
          <w:i/>
          <w:lang w:val="en-US"/>
        </w:rPr>
      </w:pPr>
    </w:p>
    <w:p w14:paraId="5DEFC8D0" w14:textId="77777777" w:rsidR="00361E0D" w:rsidRDefault="00361E0D" w:rsidP="00361E0D">
      <w:pPr>
        <w:spacing w:after="60"/>
        <w:ind w:firstLine="709"/>
        <w:jc w:val="both"/>
        <w:rPr>
          <w:b/>
        </w:rPr>
      </w:pPr>
      <w:r w:rsidRPr="00086630">
        <w:rPr>
          <w:b/>
        </w:rPr>
        <w:t>Преподавател</w:t>
      </w:r>
      <w:r>
        <w:rPr>
          <w:b/>
        </w:rPr>
        <w:t>и</w:t>
      </w:r>
      <w:r w:rsidRPr="00086630">
        <w:rPr>
          <w:b/>
        </w:rPr>
        <w:t xml:space="preserve">: </w:t>
      </w:r>
    </w:p>
    <w:p w14:paraId="24800623" w14:textId="388C6825" w:rsidR="00BF4428" w:rsidRDefault="00BF4428" w:rsidP="00BF4428">
      <w:pPr>
        <w:ind w:firstLine="709"/>
        <w:jc w:val="both"/>
        <w:rPr>
          <w:rFonts w:eastAsia="Calibri"/>
          <w:lang w:eastAsia="en-US"/>
        </w:rPr>
      </w:pPr>
      <w:r w:rsidRPr="00482FA8">
        <w:rPr>
          <w:b/>
        </w:rPr>
        <w:t>Яковлева Наталья Геннадьевна</w:t>
      </w:r>
      <w:r w:rsidRPr="00482FA8">
        <w:rPr>
          <w:bCs/>
        </w:rPr>
        <w:t>,</w:t>
      </w:r>
      <w:r>
        <w:rPr>
          <w:bCs/>
        </w:rPr>
        <w:t xml:space="preserve"> доктор экономических наук, доцент, доцент</w:t>
      </w:r>
      <w:r w:rsidRPr="00482FA8">
        <w:rPr>
          <w:bCs/>
        </w:rPr>
        <w:t xml:space="preserve"> </w:t>
      </w:r>
      <w:r w:rsidRPr="00F11ED2">
        <w:rPr>
          <w:rFonts w:eastAsia="Calibri"/>
          <w:lang w:eastAsia="en-US"/>
        </w:rPr>
        <w:t>Центра современных марксистских исследований философского факультета МГУ имени М.В. Ломоносова</w:t>
      </w:r>
      <w:r>
        <w:rPr>
          <w:rFonts w:eastAsia="Calibri"/>
          <w:lang w:eastAsia="en-US"/>
        </w:rPr>
        <w:t xml:space="preserve">, </w:t>
      </w:r>
      <w:hyperlink r:id="rId7" w:history="1">
        <w:r w:rsidRPr="00513A2D">
          <w:rPr>
            <w:rStyle w:val="a4"/>
            <w:rFonts w:eastAsia="Calibri"/>
            <w:lang w:eastAsia="en-US"/>
          </w:rPr>
          <w:t>tetn@yandex.ru</w:t>
        </w:r>
      </w:hyperlink>
      <w:r>
        <w:rPr>
          <w:rStyle w:val="a4"/>
          <w:rFonts w:eastAsia="Calibri"/>
          <w:lang w:eastAsia="en-US"/>
        </w:rPr>
        <w:t xml:space="preserve"> </w:t>
      </w:r>
      <w:r w:rsidRPr="00400817">
        <w:rPr>
          <w:bCs/>
          <w:i/>
          <w:iCs/>
        </w:rPr>
        <w:t>(ответственный лектор)</w:t>
      </w:r>
    </w:p>
    <w:p w14:paraId="46CEC53D" w14:textId="77777777" w:rsidR="00BF4428" w:rsidRDefault="00BF4428" w:rsidP="00F11ED2">
      <w:pPr>
        <w:ind w:firstLine="709"/>
        <w:jc w:val="both"/>
        <w:rPr>
          <w:rFonts w:eastAsia="Calibri"/>
          <w:color w:val="0000FF"/>
          <w:u w:val="single"/>
          <w:lang w:eastAsia="en-US"/>
        </w:rPr>
      </w:pPr>
      <w:r w:rsidRPr="00F11ED2">
        <w:rPr>
          <w:rFonts w:eastAsia="Calibri"/>
          <w:b/>
          <w:lang w:eastAsia="en-US"/>
        </w:rPr>
        <w:t>Булавка-</w:t>
      </w:r>
      <w:proofErr w:type="spellStart"/>
      <w:r w:rsidRPr="00F11ED2">
        <w:rPr>
          <w:rFonts w:eastAsia="Calibri"/>
          <w:b/>
          <w:lang w:eastAsia="en-US"/>
        </w:rPr>
        <w:t>Бузгалина</w:t>
      </w:r>
      <w:proofErr w:type="spellEnd"/>
      <w:r w:rsidRPr="00F11ED2">
        <w:rPr>
          <w:rFonts w:eastAsia="Calibri"/>
          <w:b/>
          <w:lang w:eastAsia="en-US"/>
        </w:rPr>
        <w:t xml:space="preserve"> Людмила Алексеевна</w:t>
      </w:r>
      <w:r w:rsidRPr="00F11ED2">
        <w:rPr>
          <w:rFonts w:eastAsia="Calibri"/>
          <w:lang w:eastAsia="en-US"/>
        </w:rPr>
        <w:t xml:space="preserve">, доктор философских наук, </w:t>
      </w:r>
      <w:r>
        <w:rPr>
          <w:rFonts w:eastAsia="Calibri"/>
          <w:lang w:eastAsia="en-US"/>
        </w:rPr>
        <w:t>директор</w:t>
      </w:r>
      <w:r w:rsidRPr="00F11ED2">
        <w:rPr>
          <w:rFonts w:eastAsia="Calibri"/>
          <w:lang w:eastAsia="en-US"/>
        </w:rPr>
        <w:t xml:space="preserve"> Центра современных марксистских исследований философского факультета МГУ имени М.В. Ломоносова, </w:t>
      </w:r>
      <w:r w:rsidRPr="00F11ED2">
        <w:rPr>
          <w:rFonts w:eastAsia="Calibri"/>
          <w:lang w:val="en-US" w:eastAsia="en-US"/>
        </w:rPr>
        <w:t>e</w:t>
      </w:r>
      <w:r w:rsidRPr="00F11ED2">
        <w:rPr>
          <w:rFonts w:eastAsia="Calibri"/>
          <w:lang w:eastAsia="en-US"/>
        </w:rPr>
        <w:t>-</w:t>
      </w:r>
      <w:r w:rsidRPr="00F11ED2">
        <w:rPr>
          <w:rFonts w:eastAsia="Calibri"/>
          <w:lang w:val="en-US" w:eastAsia="en-US"/>
        </w:rPr>
        <w:t>mail</w:t>
      </w:r>
      <w:r w:rsidRPr="00F11ED2">
        <w:rPr>
          <w:rFonts w:eastAsia="Calibri"/>
          <w:lang w:eastAsia="en-US"/>
        </w:rPr>
        <w:t xml:space="preserve">: </w:t>
      </w:r>
      <w:hyperlink r:id="rId8" w:history="1">
        <w:r w:rsidRPr="00F11ED2">
          <w:rPr>
            <w:rFonts w:eastAsia="Calibri"/>
            <w:color w:val="0000FF"/>
            <w:u w:val="single"/>
            <w:lang w:eastAsia="en-US"/>
          </w:rPr>
          <w:t>bulavka81@inbox.ru</w:t>
        </w:r>
      </w:hyperlink>
    </w:p>
    <w:p w14:paraId="39B0D8EA" w14:textId="65122928" w:rsidR="00F11ED2" w:rsidRPr="00BF4428" w:rsidRDefault="00F11ED2" w:rsidP="00BF4428">
      <w:pPr>
        <w:ind w:firstLine="709"/>
        <w:jc w:val="both"/>
        <w:rPr>
          <w:rFonts w:eastAsia="Calibri"/>
          <w:color w:val="0000FF"/>
          <w:u w:val="single"/>
          <w:lang w:eastAsia="en-US"/>
        </w:rPr>
      </w:pPr>
      <w:r w:rsidRPr="00F11ED2">
        <w:rPr>
          <w:rFonts w:eastAsia="Calibri"/>
          <w:b/>
          <w:lang w:eastAsia="en-US"/>
        </w:rPr>
        <w:t>Барашкова Ольга Владимировна</w:t>
      </w:r>
      <w:r w:rsidRPr="00F11ED2">
        <w:rPr>
          <w:rFonts w:eastAsia="Calibri"/>
          <w:lang w:eastAsia="en-US"/>
        </w:rPr>
        <w:t xml:space="preserve">, кандидат экономических наук, старший преподаватель Центра современных марксистских исследований философского факультета МГУ имени М.В. Ломоносова, </w:t>
      </w:r>
      <w:proofErr w:type="spellStart"/>
      <w:r w:rsidRPr="00F11ED2">
        <w:rPr>
          <w:rFonts w:eastAsia="Calibri"/>
          <w:lang w:eastAsia="en-US"/>
        </w:rPr>
        <w:t>е­mail</w:t>
      </w:r>
      <w:proofErr w:type="spellEnd"/>
      <w:r w:rsidRPr="00F11ED2">
        <w:rPr>
          <w:rFonts w:eastAsia="Calibri"/>
          <w:lang w:eastAsia="en-US"/>
        </w:rPr>
        <w:t xml:space="preserve">: </w:t>
      </w:r>
      <w:hyperlink r:id="rId9" w:history="1">
        <w:r w:rsidRPr="00F11ED2">
          <w:rPr>
            <w:rFonts w:eastAsia="Calibri"/>
            <w:color w:val="0000FF"/>
            <w:u w:val="single"/>
            <w:lang w:val="en-US" w:eastAsia="en-US"/>
          </w:rPr>
          <w:t>olga</w:t>
        </w:r>
        <w:r w:rsidRPr="00F11ED2">
          <w:rPr>
            <w:rFonts w:eastAsia="Calibri"/>
            <w:color w:val="0000FF"/>
            <w:u w:val="single"/>
            <w:lang w:eastAsia="en-US"/>
          </w:rPr>
          <w:t>_</w:t>
        </w:r>
        <w:r w:rsidRPr="00F11ED2">
          <w:rPr>
            <w:rFonts w:eastAsia="Calibri"/>
            <w:color w:val="0000FF"/>
            <w:u w:val="single"/>
            <w:lang w:val="en-US" w:eastAsia="en-US"/>
          </w:rPr>
          <w:t>barashkova</w:t>
        </w:r>
        <w:r w:rsidRPr="00F11ED2">
          <w:rPr>
            <w:rFonts w:eastAsia="Calibri"/>
            <w:color w:val="0000FF"/>
            <w:u w:val="single"/>
            <w:lang w:eastAsia="en-US"/>
          </w:rPr>
          <w:t>@</w:t>
        </w:r>
        <w:r w:rsidRPr="00F11ED2">
          <w:rPr>
            <w:rFonts w:eastAsia="Calibri"/>
            <w:color w:val="0000FF"/>
            <w:u w:val="single"/>
            <w:lang w:val="en-US" w:eastAsia="en-US"/>
          </w:rPr>
          <w:t>mail</w:t>
        </w:r>
        <w:r w:rsidRPr="00F11ED2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11ED2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</w:p>
    <w:p w14:paraId="4F763047" w14:textId="4BF0D224" w:rsidR="00872B97" w:rsidRDefault="00872B97" w:rsidP="00482FA8">
      <w:pPr>
        <w:ind w:firstLine="709"/>
        <w:jc w:val="both"/>
        <w:rPr>
          <w:rFonts w:eastAsia="Calibri"/>
          <w:lang w:eastAsia="en-US"/>
        </w:rPr>
      </w:pPr>
      <w:r w:rsidRPr="00872B97">
        <w:rPr>
          <w:b/>
        </w:rPr>
        <w:t xml:space="preserve">Маслов Глеб Андреевич, </w:t>
      </w:r>
      <w:r w:rsidRPr="00F11ED2">
        <w:rPr>
          <w:rFonts w:eastAsia="Calibri"/>
          <w:lang w:eastAsia="en-US"/>
        </w:rPr>
        <w:t xml:space="preserve">кандидат экономических наук, </w:t>
      </w:r>
      <w:r>
        <w:rPr>
          <w:rFonts w:eastAsia="Calibri"/>
          <w:lang w:eastAsia="en-US"/>
        </w:rPr>
        <w:t>научный сотрудник</w:t>
      </w:r>
      <w:r w:rsidRPr="00F11ED2">
        <w:rPr>
          <w:rFonts w:eastAsia="Calibri"/>
          <w:lang w:eastAsia="en-US"/>
        </w:rPr>
        <w:t xml:space="preserve"> Центра современных марксистских исследований философского факультета МГУ имени М.В. Ломоносова, </w:t>
      </w:r>
      <w:proofErr w:type="spellStart"/>
      <w:r w:rsidRPr="00F11ED2">
        <w:rPr>
          <w:rFonts w:eastAsia="Calibri"/>
          <w:lang w:eastAsia="en-US"/>
        </w:rPr>
        <w:t>е­mail</w:t>
      </w:r>
      <w:proofErr w:type="spellEnd"/>
      <w:r w:rsidRPr="00F11ED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hyperlink r:id="rId10" w:history="1">
        <w:r w:rsidRPr="00513A2D">
          <w:rPr>
            <w:rStyle w:val="a4"/>
            <w:rFonts w:eastAsia="Calibri"/>
            <w:lang w:eastAsia="en-US"/>
          </w:rPr>
          <w:t>glemiach@yandex.ru</w:t>
        </w:r>
      </w:hyperlink>
    </w:p>
    <w:p w14:paraId="77383CF0" w14:textId="77777777" w:rsidR="008D3439" w:rsidRDefault="008D3439" w:rsidP="008D3439">
      <w:pPr>
        <w:ind w:firstLine="720"/>
        <w:jc w:val="both"/>
        <w:rPr>
          <w:highlight w:val="yellow"/>
        </w:rPr>
      </w:pPr>
    </w:p>
    <w:p w14:paraId="3576BAA4" w14:textId="70B7824E" w:rsidR="006645BA" w:rsidRDefault="006645BA" w:rsidP="00CA0567">
      <w:pPr>
        <w:spacing w:after="120"/>
        <w:ind w:firstLine="720"/>
        <w:jc w:val="both"/>
        <w:rPr>
          <w:b/>
        </w:rPr>
      </w:pPr>
      <w:r w:rsidRPr="006645BA">
        <w:rPr>
          <w:b/>
        </w:rPr>
        <w:t>ВОПРОСЫ К ЗАЧЕТУ</w:t>
      </w:r>
    </w:p>
    <w:p w14:paraId="55A32EE4" w14:textId="6B18B25F" w:rsidR="006645BA" w:rsidRPr="0061739D" w:rsidRDefault="006645BA" w:rsidP="004D4732">
      <w:pPr>
        <w:numPr>
          <w:ilvl w:val="0"/>
          <w:numId w:val="46"/>
        </w:numPr>
        <w:ind w:left="720" w:hanging="360"/>
        <w:jc w:val="both"/>
      </w:pPr>
      <w:r w:rsidRPr="0061739D">
        <w:t>Что такое индустриальная революция? Как соотносятся индустриальная революция и индустриализация?</w:t>
      </w:r>
    </w:p>
    <w:p w14:paraId="704AD291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</w:pPr>
      <w:r w:rsidRPr="0061739D">
        <w:t>Каково значение индустриального производства в экономике?</w:t>
      </w:r>
    </w:p>
    <w:p w14:paraId="3B4D44DB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</w:pPr>
      <w:r w:rsidRPr="0061739D">
        <w:t>Почему индустриальный способ производства характеризуется сменой технологических укладов?</w:t>
      </w:r>
    </w:p>
    <w:p w14:paraId="1E5769BD" w14:textId="27160ED6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</w:pPr>
      <w:r w:rsidRPr="0061739D">
        <w:t xml:space="preserve">Как влияет развитие индустриального производства на </w:t>
      </w:r>
      <w:r w:rsidR="005A6271" w:rsidRPr="0061739D">
        <w:t xml:space="preserve">формирование и </w:t>
      </w:r>
      <w:r w:rsidRPr="0061739D">
        <w:t>удовлетворение потребностей?</w:t>
      </w:r>
    </w:p>
    <w:p w14:paraId="46EBD6DF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</w:pPr>
      <w:r w:rsidRPr="0061739D">
        <w:t>Каковы характерные черты нового индустриального общества?</w:t>
      </w:r>
    </w:p>
    <w:p w14:paraId="62C23F85" w14:textId="79223BD8" w:rsidR="006645BA" w:rsidRPr="0061739D" w:rsidRDefault="006645BA" w:rsidP="00AA7B5B">
      <w:pPr>
        <w:numPr>
          <w:ilvl w:val="0"/>
          <w:numId w:val="46"/>
        </w:numPr>
        <w:ind w:left="720" w:hanging="360"/>
        <w:jc w:val="both"/>
      </w:pPr>
      <w:r w:rsidRPr="0061739D">
        <w:t>На какие реальные тенденции в экономике опирается концепция «постиндустриального общества»?</w:t>
      </w:r>
      <w:r w:rsidR="00C0008B" w:rsidRPr="0061739D">
        <w:t xml:space="preserve"> </w:t>
      </w:r>
      <w:r w:rsidRPr="0061739D">
        <w:t>Можно ли современное общество назвать постиндустриальным?</w:t>
      </w:r>
    </w:p>
    <w:p w14:paraId="4CFEB229" w14:textId="37A654B0" w:rsidR="006645BA" w:rsidRPr="0061739D" w:rsidRDefault="006645BA" w:rsidP="00286993">
      <w:pPr>
        <w:numPr>
          <w:ilvl w:val="0"/>
          <w:numId w:val="46"/>
        </w:numPr>
        <w:ind w:left="720" w:hanging="360"/>
        <w:jc w:val="both"/>
      </w:pPr>
      <w:r w:rsidRPr="0061739D">
        <w:t xml:space="preserve">Почему наряду с обычными потребностями в экономике формируются </w:t>
      </w:r>
      <w:r w:rsidR="001A223E" w:rsidRPr="0061739D">
        <w:t>т. наз. «</w:t>
      </w:r>
      <w:proofErr w:type="spellStart"/>
      <w:r w:rsidRPr="0061739D">
        <w:t>симулятивные</w:t>
      </w:r>
      <w:proofErr w:type="spellEnd"/>
      <w:r w:rsidR="001A223E" w:rsidRPr="0061739D">
        <w:t>» потребности</w:t>
      </w:r>
      <w:r w:rsidRPr="0061739D">
        <w:t>?</w:t>
      </w:r>
      <w:r w:rsidR="00EF349A" w:rsidRPr="0061739D">
        <w:t xml:space="preserve"> </w:t>
      </w:r>
      <w:r w:rsidRPr="0061739D">
        <w:t xml:space="preserve">Какова взаимосвязь обычных и </w:t>
      </w:r>
      <w:proofErr w:type="spellStart"/>
      <w:r w:rsidRPr="0061739D">
        <w:t>симулятивных</w:t>
      </w:r>
      <w:proofErr w:type="spellEnd"/>
      <w:r w:rsidRPr="0061739D">
        <w:t xml:space="preserve"> потребностей?</w:t>
      </w:r>
    </w:p>
    <w:p w14:paraId="6205B3AC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</w:pPr>
      <w:r w:rsidRPr="0061739D">
        <w:t>Почему деиндустриализация влечет за собой отрицательные последствия?</w:t>
      </w:r>
    </w:p>
    <w:p w14:paraId="6E453884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</w:pPr>
      <w:r w:rsidRPr="0061739D">
        <w:t xml:space="preserve">В чем причина развития процессов </w:t>
      </w:r>
      <w:proofErr w:type="spellStart"/>
      <w:r w:rsidRPr="0061739D">
        <w:t>финансиализации</w:t>
      </w:r>
      <w:proofErr w:type="spellEnd"/>
      <w:r w:rsidRPr="0061739D">
        <w:t>?</w:t>
      </w:r>
    </w:p>
    <w:p w14:paraId="4B118834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Каковы особенности шестого технологического уклада?</w:t>
      </w:r>
    </w:p>
    <w:p w14:paraId="7AA32334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t xml:space="preserve">Что такое </w:t>
      </w:r>
      <w:r w:rsidRPr="0061739D">
        <w:rPr>
          <w:lang w:val="en-US"/>
        </w:rPr>
        <w:t>NBIC</w:t>
      </w:r>
      <w:r w:rsidRPr="0061739D">
        <w:t>-конвергенция и что она дает с точки зрения развития технологий?</w:t>
      </w:r>
    </w:p>
    <w:p w14:paraId="3CE34FD3" w14:textId="7FB16E3D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 xml:space="preserve">Что </w:t>
      </w:r>
      <w:r w:rsidR="00C0008B" w:rsidRPr="0061739D">
        <w:rPr>
          <w:rFonts w:eastAsia="Calibri"/>
        </w:rPr>
        <w:t>включает в себя</w:t>
      </w:r>
      <w:r w:rsidRPr="0061739D">
        <w:rPr>
          <w:rFonts w:eastAsia="Calibri"/>
        </w:rPr>
        <w:t xml:space="preserve"> цифровизация экономики?</w:t>
      </w:r>
    </w:p>
    <w:p w14:paraId="24311A77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Какова роль знаний и информации при переходе на новый этап технологического развития?</w:t>
      </w:r>
    </w:p>
    <w:p w14:paraId="0AD11396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На чем основан переход к новому индустриальному обществу второго поколения?</w:t>
      </w:r>
    </w:p>
    <w:p w14:paraId="365D59B0" w14:textId="04F36FD5" w:rsidR="006645BA" w:rsidRPr="0061739D" w:rsidRDefault="006645BA" w:rsidP="00176D46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 xml:space="preserve">Каковы особенности </w:t>
      </w:r>
      <w:proofErr w:type="spellStart"/>
      <w:r w:rsidRPr="0061739D">
        <w:rPr>
          <w:rFonts w:eastAsia="Calibri"/>
        </w:rPr>
        <w:t>знаниеинтенсивного</w:t>
      </w:r>
      <w:proofErr w:type="spellEnd"/>
      <w:r w:rsidRPr="0061739D">
        <w:rPr>
          <w:rFonts w:eastAsia="Calibri"/>
        </w:rPr>
        <w:t xml:space="preserve"> материального производства?</w:t>
      </w:r>
      <w:r w:rsidR="00EF349A" w:rsidRPr="0061739D">
        <w:rPr>
          <w:rFonts w:eastAsia="Calibri"/>
        </w:rPr>
        <w:t xml:space="preserve"> </w:t>
      </w:r>
      <w:r w:rsidRPr="0061739D">
        <w:rPr>
          <w:rFonts w:eastAsia="Calibri"/>
        </w:rPr>
        <w:t xml:space="preserve">Почему для </w:t>
      </w:r>
      <w:r w:rsidR="00FF01B8" w:rsidRPr="0061739D">
        <w:rPr>
          <w:rFonts w:eastAsia="Calibri"/>
        </w:rPr>
        <w:t>его развития</w:t>
      </w:r>
      <w:r w:rsidRPr="0061739D">
        <w:rPr>
          <w:rFonts w:eastAsia="Calibri"/>
        </w:rPr>
        <w:t xml:space="preserve"> необходима интеграция производства, науки и образования?</w:t>
      </w:r>
    </w:p>
    <w:p w14:paraId="1995BF83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lastRenderedPageBreak/>
        <w:t xml:space="preserve">Какие новые способы удовлетворения потребностей открывает переход к производству </w:t>
      </w:r>
      <w:proofErr w:type="spellStart"/>
      <w:r w:rsidRPr="0061739D">
        <w:rPr>
          <w:rFonts w:eastAsia="Calibri"/>
        </w:rPr>
        <w:t>знаниеемкого</w:t>
      </w:r>
      <w:proofErr w:type="spellEnd"/>
      <w:r w:rsidRPr="0061739D">
        <w:rPr>
          <w:rFonts w:eastAsia="Calibri"/>
        </w:rPr>
        <w:t xml:space="preserve"> материального продукта?</w:t>
      </w:r>
    </w:p>
    <w:p w14:paraId="3F635C1D" w14:textId="458307F8" w:rsidR="006645BA" w:rsidRPr="0061739D" w:rsidRDefault="006645BA" w:rsidP="0043672E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 меня</w:t>
      </w:r>
      <w:r w:rsidR="0043672E" w:rsidRPr="0061739D">
        <w:rPr>
          <w:rFonts w:eastAsia="Calibri"/>
        </w:rPr>
        <w:t>ю</w:t>
      </w:r>
      <w:r w:rsidRPr="0061739D">
        <w:rPr>
          <w:rFonts w:eastAsia="Calibri"/>
        </w:rPr>
        <w:t xml:space="preserve">тся структура занятости </w:t>
      </w:r>
      <w:r w:rsidR="0043672E" w:rsidRPr="0061739D">
        <w:rPr>
          <w:rFonts w:eastAsia="Calibri"/>
        </w:rPr>
        <w:t xml:space="preserve">и структура потребностей </w:t>
      </w:r>
      <w:r w:rsidRPr="0061739D">
        <w:rPr>
          <w:rFonts w:eastAsia="Calibri"/>
        </w:rPr>
        <w:t>с переходом к НИО.2?</w:t>
      </w:r>
    </w:p>
    <w:p w14:paraId="6AC44AE5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Какие новые возможности в удовлетворении потребностей дает синергия технологий?</w:t>
      </w:r>
    </w:p>
    <w:p w14:paraId="077A1AAC" w14:textId="7F1BC618" w:rsidR="006645BA" w:rsidRPr="0061739D" w:rsidRDefault="006645BA" w:rsidP="001A223E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Какие риски заключены в неограниченном росте потребления?</w:t>
      </w:r>
      <w:r w:rsidR="001A223E" w:rsidRPr="0061739D">
        <w:rPr>
          <w:rFonts w:eastAsia="Calibri"/>
        </w:rPr>
        <w:t xml:space="preserve"> На какой основе могут формироваться внутренние границы роста потребления?</w:t>
      </w:r>
    </w:p>
    <w:p w14:paraId="725DE61D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Какова роль познания в процессе формирования потребностей и критериев их рациональности?</w:t>
      </w:r>
    </w:p>
    <w:p w14:paraId="1751D821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 xml:space="preserve">Каковы характерные черты </w:t>
      </w:r>
      <w:proofErr w:type="spellStart"/>
      <w:r w:rsidRPr="0061739D">
        <w:rPr>
          <w:rFonts w:eastAsia="Calibri"/>
        </w:rPr>
        <w:t>ноопроизводства</w:t>
      </w:r>
      <w:proofErr w:type="spellEnd"/>
      <w:r w:rsidRPr="0061739D">
        <w:rPr>
          <w:rFonts w:eastAsia="Calibri"/>
        </w:rPr>
        <w:t>?</w:t>
      </w:r>
    </w:p>
    <w:p w14:paraId="7FA3AD1E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В чем состоит роль культуры в регулировании человеческих потребностей?</w:t>
      </w:r>
    </w:p>
    <w:p w14:paraId="45354718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Возможна ли гармония технологического прогресса и культуры?</w:t>
      </w:r>
    </w:p>
    <w:p w14:paraId="27F52C7A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Каким образом синергия технологий способствует формированию и удовлетворению новых потребностей?</w:t>
      </w:r>
    </w:p>
    <w:p w14:paraId="36F4B92A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Что может выступать в качестве внутренних ограничителей роста потребностей и потребления?</w:t>
      </w:r>
    </w:p>
    <w:p w14:paraId="1FB95FBA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 xml:space="preserve">Что выступает главным регулятором хозяйственной деятельности в </w:t>
      </w:r>
      <w:proofErr w:type="spellStart"/>
      <w:r w:rsidRPr="0061739D">
        <w:rPr>
          <w:rFonts w:eastAsia="Calibri"/>
        </w:rPr>
        <w:t>ноономике</w:t>
      </w:r>
      <w:proofErr w:type="spellEnd"/>
      <w:r w:rsidRPr="0061739D">
        <w:rPr>
          <w:rFonts w:eastAsia="Calibri"/>
        </w:rPr>
        <w:t>?</w:t>
      </w:r>
    </w:p>
    <w:p w14:paraId="259A17FF" w14:textId="77777777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В чем вы видите конфликт экономической цивилизации и культуры? Можно ли преодолеть этот конфликт?</w:t>
      </w:r>
    </w:p>
    <w:p w14:paraId="050D2F1C" w14:textId="6F38A8EB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>Какая деятельность оста</w:t>
      </w:r>
      <w:r w:rsidR="0043672E" w:rsidRPr="0061739D">
        <w:rPr>
          <w:rFonts w:eastAsia="Calibri"/>
        </w:rPr>
        <w:t>н</w:t>
      </w:r>
      <w:r w:rsidRPr="0061739D">
        <w:rPr>
          <w:rFonts w:eastAsia="Calibri"/>
        </w:rPr>
        <w:t xml:space="preserve">ется на долю человека </w:t>
      </w:r>
      <w:r w:rsidR="0043672E" w:rsidRPr="0061739D">
        <w:rPr>
          <w:rFonts w:eastAsia="Calibri"/>
        </w:rPr>
        <w:t>в случае перехода</w:t>
      </w:r>
      <w:r w:rsidRPr="0061739D">
        <w:rPr>
          <w:rFonts w:eastAsia="Calibri"/>
        </w:rPr>
        <w:t xml:space="preserve"> к безлюдному производству?</w:t>
      </w:r>
    </w:p>
    <w:p w14:paraId="1F04BEF0" w14:textId="5EA5B145" w:rsidR="006645BA" w:rsidRPr="0061739D" w:rsidRDefault="006645BA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 xml:space="preserve">Какую роль в функционировании общественной системы </w:t>
      </w:r>
      <w:proofErr w:type="spellStart"/>
      <w:r w:rsidRPr="0061739D">
        <w:rPr>
          <w:rFonts w:eastAsia="Calibri"/>
        </w:rPr>
        <w:t>ноономики</w:t>
      </w:r>
      <w:proofErr w:type="spellEnd"/>
      <w:r w:rsidRPr="0061739D">
        <w:rPr>
          <w:rFonts w:eastAsia="Calibri"/>
        </w:rPr>
        <w:t xml:space="preserve"> будут играть: культура</w:t>
      </w:r>
      <w:r w:rsidR="0043672E" w:rsidRPr="0061739D">
        <w:rPr>
          <w:rFonts w:eastAsia="Calibri"/>
        </w:rPr>
        <w:t xml:space="preserve">, </w:t>
      </w:r>
      <w:r w:rsidRPr="0061739D">
        <w:rPr>
          <w:rFonts w:eastAsia="Calibri"/>
        </w:rPr>
        <w:t>технологии безлюдного производства</w:t>
      </w:r>
      <w:r w:rsidR="0043672E" w:rsidRPr="0061739D">
        <w:rPr>
          <w:rFonts w:eastAsia="Calibri"/>
        </w:rPr>
        <w:t xml:space="preserve">, </w:t>
      </w:r>
      <w:r w:rsidRPr="0061739D">
        <w:rPr>
          <w:rFonts w:eastAsia="Calibri"/>
        </w:rPr>
        <w:t>процесс познания</w:t>
      </w:r>
      <w:r w:rsidR="0043672E" w:rsidRPr="0061739D">
        <w:rPr>
          <w:rFonts w:eastAsia="Calibri"/>
        </w:rPr>
        <w:t xml:space="preserve"> и </w:t>
      </w:r>
      <w:r w:rsidRPr="0061739D">
        <w:rPr>
          <w:rFonts w:eastAsia="Calibri"/>
        </w:rPr>
        <w:t>развитие отношений доверия?</w:t>
      </w:r>
      <w:r w:rsidR="0043672E" w:rsidRPr="0061739D">
        <w:rPr>
          <w:rFonts w:eastAsia="Calibri"/>
        </w:rPr>
        <w:t xml:space="preserve"> (можно охарактеризовать 2 из представленных 4 факторов – по выбору студента).</w:t>
      </w:r>
    </w:p>
    <w:p w14:paraId="542023A2" w14:textId="1AB00D13" w:rsidR="006645BA" w:rsidRPr="0061739D" w:rsidRDefault="0043672E" w:rsidP="006645BA">
      <w:pPr>
        <w:numPr>
          <w:ilvl w:val="0"/>
          <w:numId w:val="46"/>
        </w:numPr>
        <w:ind w:left="720" w:hanging="360"/>
        <w:jc w:val="both"/>
        <w:rPr>
          <w:rFonts w:eastAsia="Calibri"/>
        </w:rPr>
      </w:pPr>
      <w:r w:rsidRPr="0061739D">
        <w:rPr>
          <w:rFonts w:eastAsia="Calibri"/>
        </w:rPr>
        <w:t xml:space="preserve">Какова роль реиндустриализации в преодолении </w:t>
      </w:r>
      <w:r w:rsidR="006645BA" w:rsidRPr="0061739D">
        <w:rPr>
          <w:rFonts w:eastAsia="Calibri"/>
        </w:rPr>
        <w:t xml:space="preserve">технологического отставания? </w:t>
      </w:r>
    </w:p>
    <w:p w14:paraId="4B0ED868" w14:textId="77777777" w:rsidR="006645BA" w:rsidRDefault="006645BA" w:rsidP="008D3439">
      <w:pPr>
        <w:ind w:firstLine="720"/>
        <w:jc w:val="both"/>
        <w:rPr>
          <w:highlight w:val="yellow"/>
        </w:rPr>
      </w:pPr>
    </w:p>
    <w:sectPr w:rsidR="006645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9A65" w14:textId="77777777" w:rsidR="006909D1" w:rsidRDefault="006909D1">
      <w:r>
        <w:separator/>
      </w:r>
    </w:p>
  </w:endnote>
  <w:endnote w:type="continuationSeparator" w:id="0">
    <w:p w14:paraId="4457EE83" w14:textId="77777777" w:rsidR="006909D1" w:rsidRDefault="0069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7749" w14:textId="77777777" w:rsidR="00683317" w:rsidRDefault="0068331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B97">
      <w:rPr>
        <w:noProof/>
      </w:rPr>
      <w:t>2</w:t>
    </w:r>
    <w:r>
      <w:fldChar w:fldCharType="end"/>
    </w:r>
  </w:p>
  <w:p w14:paraId="16CCFE9E" w14:textId="77777777" w:rsidR="00683317" w:rsidRDefault="00683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AEC9" w14:textId="77777777" w:rsidR="006909D1" w:rsidRDefault="006909D1">
      <w:r>
        <w:separator/>
      </w:r>
    </w:p>
  </w:footnote>
  <w:footnote w:type="continuationSeparator" w:id="0">
    <w:p w14:paraId="220E710E" w14:textId="77777777" w:rsidR="006909D1" w:rsidRDefault="0069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3631BFC"/>
    <w:multiLevelType w:val="hybridMultilevel"/>
    <w:tmpl w:val="D67A9B4C"/>
    <w:lvl w:ilvl="0" w:tplc="1B36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4BC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87578"/>
    <w:multiLevelType w:val="hybridMultilevel"/>
    <w:tmpl w:val="98F8E5DC"/>
    <w:lvl w:ilvl="0" w:tplc="24E236A6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B0E0F"/>
    <w:multiLevelType w:val="hybridMultilevel"/>
    <w:tmpl w:val="F1DC24D6"/>
    <w:lvl w:ilvl="0" w:tplc="6C3E0142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B2711"/>
    <w:multiLevelType w:val="hybridMultilevel"/>
    <w:tmpl w:val="E85CADD6"/>
    <w:lvl w:ilvl="0" w:tplc="24E236A6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33139D"/>
    <w:multiLevelType w:val="hybridMultilevel"/>
    <w:tmpl w:val="53DE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05F5"/>
    <w:multiLevelType w:val="hybridMultilevel"/>
    <w:tmpl w:val="5FFA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0C41"/>
    <w:multiLevelType w:val="singleLevel"/>
    <w:tmpl w:val="7560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DD5FE2"/>
    <w:multiLevelType w:val="hybridMultilevel"/>
    <w:tmpl w:val="7D743E24"/>
    <w:lvl w:ilvl="0" w:tplc="CF348236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A4B6C"/>
    <w:multiLevelType w:val="hybridMultilevel"/>
    <w:tmpl w:val="C572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3984"/>
    <w:multiLevelType w:val="hybridMultilevel"/>
    <w:tmpl w:val="33AE2BCE"/>
    <w:lvl w:ilvl="0" w:tplc="2E5006C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3FA4D1F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046E"/>
    <w:multiLevelType w:val="hybridMultilevel"/>
    <w:tmpl w:val="453A1FBE"/>
    <w:lvl w:ilvl="0" w:tplc="B6161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AB66268"/>
    <w:multiLevelType w:val="hybridMultilevel"/>
    <w:tmpl w:val="EBAE0D96"/>
    <w:lvl w:ilvl="0" w:tplc="BF34B19C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04FE2"/>
    <w:multiLevelType w:val="hybridMultilevel"/>
    <w:tmpl w:val="507AE554"/>
    <w:lvl w:ilvl="0" w:tplc="BB6489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E1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C24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E32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0C1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6B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EE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63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6FF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77324"/>
    <w:multiLevelType w:val="hybridMultilevel"/>
    <w:tmpl w:val="EF58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35784"/>
    <w:multiLevelType w:val="hybridMultilevel"/>
    <w:tmpl w:val="F19C76A6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066A9F"/>
    <w:multiLevelType w:val="hybridMultilevel"/>
    <w:tmpl w:val="3E6AFCE2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00FBC"/>
    <w:multiLevelType w:val="hybridMultilevel"/>
    <w:tmpl w:val="12A80E0C"/>
    <w:lvl w:ilvl="0" w:tplc="F4420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7331173"/>
    <w:multiLevelType w:val="hybridMultilevel"/>
    <w:tmpl w:val="3906143E"/>
    <w:lvl w:ilvl="0" w:tplc="507882BE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454D0"/>
    <w:multiLevelType w:val="hybridMultilevel"/>
    <w:tmpl w:val="E8B4C140"/>
    <w:lvl w:ilvl="0" w:tplc="5442E67C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C41810"/>
    <w:multiLevelType w:val="hybridMultilevel"/>
    <w:tmpl w:val="966E6D42"/>
    <w:lvl w:ilvl="0" w:tplc="29CC0486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DD1CA0"/>
    <w:multiLevelType w:val="hybridMultilevel"/>
    <w:tmpl w:val="C35083E4"/>
    <w:lvl w:ilvl="0" w:tplc="543866B0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95344C"/>
    <w:multiLevelType w:val="hybridMultilevel"/>
    <w:tmpl w:val="16C02110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FE22E2"/>
    <w:multiLevelType w:val="hybridMultilevel"/>
    <w:tmpl w:val="BF3863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B65F6"/>
    <w:multiLevelType w:val="hybridMultilevel"/>
    <w:tmpl w:val="DC542014"/>
    <w:lvl w:ilvl="0" w:tplc="B6161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467056D"/>
    <w:multiLevelType w:val="hybridMultilevel"/>
    <w:tmpl w:val="E278C6A8"/>
    <w:lvl w:ilvl="0" w:tplc="CDAA921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E3CBB"/>
    <w:multiLevelType w:val="hybridMultilevel"/>
    <w:tmpl w:val="17C2B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302CC"/>
    <w:multiLevelType w:val="hybridMultilevel"/>
    <w:tmpl w:val="DBEEECD6"/>
    <w:lvl w:ilvl="0" w:tplc="F2647816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4601F1"/>
    <w:multiLevelType w:val="hybridMultilevel"/>
    <w:tmpl w:val="475AD5DA"/>
    <w:lvl w:ilvl="0" w:tplc="BAC81FC8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6A5E0D"/>
    <w:multiLevelType w:val="hybridMultilevel"/>
    <w:tmpl w:val="A462F67C"/>
    <w:lvl w:ilvl="0" w:tplc="E2F42F04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0D3238C"/>
    <w:multiLevelType w:val="hybridMultilevel"/>
    <w:tmpl w:val="B6F44BF8"/>
    <w:lvl w:ilvl="0" w:tplc="B556355E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6D2571"/>
    <w:multiLevelType w:val="hybridMultilevel"/>
    <w:tmpl w:val="522265BA"/>
    <w:lvl w:ilvl="0" w:tplc="7E46A62E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B23FA3"/>
    <w:multiLevelType w:val="hybridMultilevel"/>
    <w:tmpl w:val="43DE0894"/>
    <w:lvl w:ilvl="0" w:tplc="D598AB1C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0A4395"/>
    <w:multiLevelType w:val="hybridMultilevel"/>
    <w:tmpl w:val="C5B080B0"/>
    <w:lvl w:ilvl="0" w:tplc="1ABE53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D31256F"/>
    <w:multiLevelType w:val="hybridMultilevel"/>
    <w:tmpl w:val="8FD4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7A50"/>
    <w:multiLevelType w:val="hybridMultilevel"/>
    <w:tmpl w:val="3904C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626B"/>
    <w:multiLevelType w:val="hybridMultilevel"/>
    <w:tmpl w:val="CE82D49A"/>
    <w:lvl w:ilvl="0" w:tplc="AB08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B55CD2"/>
    <w:multiLevelType w:val="hybridMultilevel"/>
    <w:tmpl w:val="7B0852E2"/>
    <w:lvl w:ilvl="0" w:tplc="CDC2363C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6E2EF0"/>
    <w:multiLevelType w:val="hybridMultilevel"/>
    <w:tmpl w:val="F940B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CE58B6"/>
    <w:multiLevelType w:val="hybridMultilevel"/>
    <w:tmpl w:val="0AAE36A6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21D54C"/>
    <w:multiLevelType w:val="multilevel"/>
    <w:tmpl w:val="6421D54C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2" w15:restartNumberingAfterBreak="0">
    <w:nsid w:val="6421D54D"/>
    <w:multiLevelType w:val="multilevel"/>
    <w:tmpl w:val="6421D54D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3" w15:restartNumberingAfterBreak="0">
    <w:nsid w:val="6421D54F"/>
    <w:multiLevelType w:val="multilevel"/>
    <w:tmpl w:val="6421D54F"/>
    <w:name w:val="Нумерованный список 5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4" w15:restartNumberingAfterBreak="0">
    <w:nsid w:val="643345C4"/>
    <w:multiLevelType w:val="hybridMultilevel"/>
    <w:tmpl w:val="4E96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9206D"/>
    <w:multiLevelType w:val="multilevel"/>
    <w:tmpl w:val="90CEBC52"/>
    <w:lvl w:ilvl="0">
      <w:start w:val="1"/>
      <w:numFmt w:val="decimal"/>
      <w:lvlText w:val="%1."/>
      <w:lvlJc w:val="left"/>
      <w:pPr>
        <w:tabs>
          <w:tab w:val="num" w:pos="720"/>
        </w:tabs>
        <w:ind w:left="53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756DD5"/>
    <w:multiLevelType w:val="hybridMultilevel"/>
    <w:tmpl w:val="B3DA41DC"/>
    <w:lvl w:ilvl="0" w:tplc="24E236A6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83438B"/>
    <w:multiLevelType w:val="hybridMultilevel"/>
    <w:tmpl w:val="32B82F74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362699"/>
    <w:multiLevelType w:val="hybridMultilevel"/>
    <w:tmpl w:val="D1E86E46"/>
    <w:lvl w:ilvl="0" w:tplc="6364869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F96032"/>
    <w:multiLevelType w:val="hybridMultilevel"/>
    <w:tmpl w:val="347008EC"/>
    <w:lvl w:ilvl="0" w:tplc="E75418A6">
      <w:start w:val="1"/>
      <w:numFmt w:val="decimal"/>
      <w:lvlText w:val="%1."/>
      <w:lvlJc w:val="left"/>
      <w:pPr>
        <w:tabs>
          <w:tab w:val="num" w:pos="927"/>
        </w:tabs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342C8"/>
    <w:multiLevelType w:val="multilevel"/>
    <w:tmpl w:val="028C20A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63363808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3658815">
    <w:abstractNumId w:val="35"/>
  </w:num>
  <w:num w:numId="3" w16cid:durableId="1257791618">
    <w:abstractNumId w:val="26"/>
  </w:num>
  <w:num w:numId="4" w16cid:durableId="869680944">
    <w:abstractNumId w:val="23"/>
  </w:num>
  <w:num w:numId="5" w16cid:durableId="331761996">
    <w:abstractNumId w:val="44"/>
  </w:num>
  <w:num w:numId="6" w16cid:durableId="172576459">
    <w:abstractNumId w:val="11"/>
  </w:num>
  <w:num w:numId="7" w16cid:durableId="1780223040">
    <w:abstractNumId w:val="17"/>
  </w:num>
  <w:num w:numId="8" w16cid:durableId="1988322208">
    <w:abstractNumId w:val="9"/>
  </w:num>
  <w:num w:numId="9" w16cid:durableId="1298948181">
    <w:abstractNumId w:val="7"/>
  </w:num>
  <w:num w:numId="10" w16cid:durableId="2066176871">
    <w:abstractNumId w:val="1"/>
  </w:num>
  <w:num w:numId="11" w16cid:durableId="778065836">
    <w:abstractNumId w:val="50"/>
  </w:num>
  <w:num w:numId="12" w16cid:durableId="1600522689">
    <w:abstractNumId w:val="48"/>
  </w:num>
  <w:num w:numId="13" w16cid:durableId="1227110394">
    <w:abstractNumId w:val="16"/>
  </w:num>
  <w:num w:numId="14" w16cid:durableId="1258178274">
    <w:abstractNumId w:val="15"/>
  </w:num>
  <w:num w:numId="15" w16cid:durableId="36122124">
    <w:abstractNumId w:val="22"/>
  </w:num>
  <w:num w:numId="16" w16cid:durableId="1083600457">
    <w:abstractNumId w:val="40"/>
  </w:num>
  <w:num w:numId="17" w16cid:durableId="814878809">
    <w:abstractNumId w:val="47"/>
  </w:num>
  <w:num w:numId="18" w16cid:durableId="257566050">
    <w:abstractNumId w:val="24"/>
  </w:num>
  <w:num w:numId="19" w16cid:durableId="850603037">
    <w:abstractNumId w:val="45"/>
  </w:num>
  <w:num w:numId="20" w16cid:durableId="752554953">
    <w:abstractNumId w:val="37"/>
  </w:num>
  <w:num w:numId="21" w16cid:durableId="1597639522">
    <w:abstractNumId w:val="4"/>
  </w:num>
  <w:num w:numId="22" w16cid:durableId="1017197366">
    <w:abstractNumId w:val="8"/>
  </w:num>
  <w:num w:numId="23" w16cid:durableId="727264266">
    <w:abstractNumId w:val="29"/>
  </w:num>
  <w:num w:numId="24" w16cid:durableId="1424766231">
    <w:abstractNumId w:val="20"/>
  </w:num>
  <w:num w:numId="25" w16cid:durableId="2010281695">
    <w:abstractNumId w:val="32"/>
  </w:num>
  <w:num w:numId="26" w16cid:durableId="1685016050">
    <w:abstractNumId w:val="12"/>
  </w:num>
  <w:num w:numId="27" w16cid:durableId="990408390">
    <w:abstractNumId w:val="19"/>
  </w:num>
  <w:num w:numId="28" w16cid:durableId="435055518">
    <w:abstractNumId w:val="49"/>
  </w:num>
  <w:num w:numId="29" w16cid:durableId="1509103213">
    <w:abstractNumId w:val="28"/>
  </w:num>
  <w:num w:numId="30" w16cid:durableId="1932083998">
    <w:abstractNumId w:val="30"/>
  </w:num>
  <w:num w:numId="31" w16cid:durableId="2135632236">
    <w:abstractNumId w:val="18"/>
  </w:num>
  <w:num w:numId="32" w16cid:durableId="2098556549">
    <w:abstractNumId w:val="21"/>
  </w:num>
  <w:num w:numId="33" w16cid:durableId="16469323">
    <w:abstractNumId w:val="38"/>
  </w:num>
  <w:num w:numId="34" w16cid:durableId="955670926">
    <w:abstractNumId w:val="27"/>
  </w:num>
  <w:num w:numId="35" w16cid:durableId="827476702">
    <w:abstractNumId w:val="3"/>
  </w:num>
  <w:num w:numId="36" w16cid:durableId="124347707">
    <w:abstractNumId w:val="31"/>
  </w:num>
  <w:num w:numId="37" w16cid:durableId="946158330">
    <w:abstractNumId w:val="46"/>
  </w:num>
  <w:num w:numId="38" w16cid:durableId="413748390">
    <w:abstractNumId w:val="2"/>
  </w:num>
  <w:num w:numId="39" w16cid:durableId="860780874">
    <w:abstractNumId w:val="36"/>
  </w:num>
  <w:num w:numId="40" w16cid:durableId="657805927">
    <w:abstractNumId w:val="5"/>
  </w:num>
  <w:num w:numId="41" w16cid:durableId="497768158">
    <w:abstractNumId w:val="13"/>
  </w:num>
  <w:num w:numId="42" w16cid:durableId="1847938953">
    <w:abstractNumId w:val="6"/>
  </w:num>
  <w:num w:numId="43" w16cid:durableId="1815222514">
    <w:abstractNumId w:val="14"/>
  </w:num>
  <w:num w:numId="44" w16cid:durableId="689451874">
    <w:abstractNumId w:val="25"/>
  </w:num>
  <w:num w:numId="45" w16cid:durableId="931356210">
    <w:abstractNumId w:val="34"/>
  </w:num>
  <w:num w:numId="46" w16cid:durableId="1833645933">
    <w:abstractNumId w:val="41"/>
  </w:num>
  <w:num w:numId="47" w16cid:durableId="1693460282">
    <w:abstractNumId w:val="39"/>
  </w:num>
  <w:num w:numId="48" w16cid:durableId="79108891">
    <w:abstractNumId w:val="10"/>
  </w:num>
  <w:num w:numId="49" w16cid:durableId="2052180">
    <w:abstractNumId w:val="42"/>
  </w:num>
  <w:num w:numId="50" w16cid:durableId="716468602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9"/>
    <w:rsid w:val="00004F1D"/>
    <w:rsid w:val="00006910"/>
    <w:rsid w:val="00023424"/>
    <w:rsid w:val="000238B9"/>
    <w:rsid w:val="000320FB"/>
    <w:rsid w:val="0004648D"/>
    <w:rsid w:val="000505DF"/>
    <w:rsid w:val="00056E08"/>
    <w:rsid w:val="00062EB9"/>
    <w:rsid w:val="000647E7"/>
    <w:rsid w:val="00076987"/>
    <w:rsid w:val="0007736D"/>
    <w:rsid w:val="00081439"/>
    <w:rsid w:val="000829A4"/>
    <w:rsid w:val="000904D4"/>
    <w:rsid w:val="000A3759"/>
    <w:rsid w:val="000A748D"/>
    <w:rsid w:val="000B4679"/>
    <w:rsid w:val="000B47DF"/>
    <w:rsid w:val="000B5900"/>
    <w:rsid w:val="000C130C"/>
    <w:rsid w:val="000E5CC5"/>
    <w:rsid w:val="000F52A5"/>
    <w:rsid w:val="00122DEB"/>
    <w:rsid w:val="00127B3C"/>
    <w:rsid w:val="00141CDB"/>
    <w:rsid w:val="00143E5C"/>
    <w:rsid w:val="001514A4"/>
    <w:rsid w:val="0017420F"/>
    <w:rsid w:val="00190597"/>
    <w:rsid w:val="00192BD1"/>
    <w:rsid w:val="00193198"/>
    <w:rsid w:val="001A223E"/>
    <w:rsid w:val="001A4C15"/>
    <w:rsid w:val="001A618C"/>
    <w:rsid w:val="001B54C9"/>
    <w:rsid w:val="001E019C"/>
    <w:rsid w:val="001E2D9C"/>
    <w:rsid w:val="001E7CB8"/>
    <w:rsid w:val="00206546"/>
    <w:rsid w:val="00206F5D"/>
    <w:rsid w:val="00270740"/>
    <w:rsid w:val="0029279D"/>
    <w:rsid w:val="002A4C44"/>
    <w:rsid w:val="002B27EB"/>
    <w:rsid w:val="002C632F"/>
    <w:rsid w:val="002D4D47"/>
    <w:rsid w:val="002E120D"/>
    <w:rsid w:val="002F1356"/>
    <w:rsid w:val="002F62C3"/>
    <w:rsid w:val="003201E8"/>
    <w:rsid w:val="00321BF7"/>
    <w:rsid w:val="00322C15"/>
    <w:rsid w:val="003319A2"/>
    <w:rsid w:val="00337D71"/>
    <w:rsid w:val="00340B4B"/>
    <w:rsid w:val="0034154E"/>
    <w:rsid w:val="003547CF"/>
    <w:rsid w:val="00361E0D"/>
    <w:rsid w:val="00363896"/>
    <w:rsid w:val="0037255A"/>
    <w:rsid w:val="00374742"/>
    <w:rsid w:val="00383D3B"/>
    <w:rsid w:val="003A0523"/>
    <w:rsid w:val="003B4942"/>
    <w:rsid w:val="003D0FCB"/>
    <w:rsid w:val="003D217F"/>
    <w:rsid w:val="003D4C48"/>
    <w:rsid w:val="003D5C85"/>
    <w:rsid w:val="003D7A13"/>
    <w:rsid w:val="003E2F37"/>
    <w:rsid w:val="003E34D8"/>
    <w:rsid w:val="003F1D5C"/>
    <w:rsid w:val="003F59F4"/>
    <w:rsid w:val="00400817"/>
    <w:rsid w:val="004037A5"/>
    <w:rsid w:val="0040718C"/>
    <w:rsid w:val="004153FF"/>
    <w:rsid w:val="0041611F"/>
    <w:rsid w:val="0041752C"/>
    <w:rsid w:val="0043672E"/>
    <w:rsid w:val="00444759"/>
    <w:rsid w:val="00450CBF"/>
    <w:rsid w:val="00451502"/>
    <w:rsid w:val="004535AD"/>
    <w:rsid w:val="00466F9D"/>
    <w:rsid w:val="004677CD"/>
    <w:rsid w:val="00482FA8"/>
    <w:rsid w:val="00497FD9"/>
    <w:rsid w:val="004A33D3"/>
    <w:rsid w:val="004C7CE6"/>
    <w:rsid w:val="004D2D76"/>
    <w:rsid w:val="004D69AC"/>
    <w:rsid w:val="004E00D3"/>
    <w:rsid w:val="004E0EDD"/>
    <w:rsid w:val="005049F2"/>
    <w:rsid w:val="0050500D"/>
    <w:rsid w:val="005075C9"/>
    <w:rsid w:val="00510FEF"/>
    <w:rsid w:val="00525430"/>
    <w:rsid w:val="00534F51"/>
    <w:rsid w:val="00537E30"/>
    <w:rsid w:val="00564DF0"/>
    <w:rsid w:val="005715F2"/>
    <w:rsid w:val="00575EFE"/>
    <w:rsid w:val="00583B8E"/>
    <w:rsid w:val="00593286"/>
    <w:rsid w:val="005A1A9C"/>
    <w:rsid w:val="005A6271"/>
    <w:rsid w:val="005B6E40"/>
    <w:rsid w:val="005C1CC1"/>
    <w:rsid w:val="005D045C"/>
    <w:rsid w:val="005D4F4B"/>
    <w:rsid w:val="005E1E09"/>
    <w:rsid w:val="005E4EDC"/>
    <w:rsid w:val="005F5362"/>
    <w:rsid w:val="00603F71"/>
    <w:rsid w:val="0061739D"/>
    <w:rsid w:val="00646ED5"/>
    <w:rsid w:val="00652C9C"/>
    <w:rsid w:val="006604D5"/>
    <w:rsid w:val="006604E4"/>
    <w:rsid w:val="00661411"/>
    <w:rsid w:val="00663681"/>
    <w:rsid w:val="006645BA"/>
    <w:rsid w:val="006732BE"/>
    <w:rsid w:val="00675979"/>
    <w:rsid w:val="00683317"/>
    <w:rsid w:val="00686EFC"/>
    <w:rsid w:val="006909D1"/>
    <w:rsid w:val="00690EB8"/>
    <w:rsid w:val="006A4FCA"/>
    <w:rsid w:val="006C6354"/>
    <w:rsid w:val="006F0B5A"/>
    <w:rsid w:val="007115A8"/>
    <w:rsid w:val="00711EB9"/>
    <w:rsid w:val="00726A19"/>
    <w:rsid w:val="00727ECA"/>
    <w:rsid w:val="00747CCF"/>
    <w:rsid w:val="007538A6"/>
    <w:rsid w:val="00784FC5"/>
    <w:rsid w:val="00795133"/>
    <w:rsid w:val="00795BB0"/>
    <w:rsid w:val="00797BD3"/>
    <w:rsid w:val="007A1B8C"/>
    <w:rsid w:val="007A30C1"/>
    <w:rsid w:val="007A5BF6"/>
    <w:rsid w:val="007B46CC"/>
    <w:rsid w:val="007B4D4C"/>
    <w:rsid w:val="007F606B"/>
    <w:rsid w:val="00804C15"/>
    <w:rsid w:val="008073AF"/>
    <w:rsid w:val="00820B97"/>
    <w:rsid w:val="00827515"/>
    <w:rsid w:val="00831009"/>
    <w:rsid w:val="00837255"/>
    <w:rsid w:val="008411A5"/>
    <w:rsid w:val="00844C0E"/>
    <w:rsid w:val="00855FF4"/>
    <w:rsid w:val="00872B97"/>
    <w:rsid w:val="00880057"/>
    <w:rsid w:val="0089372A"/>
    <w:rsid w:val="00894DE0"/>
    <w:rsid w:val="008A6BBA"/>
    <w:rsid w:val="008B1959"/>
    <w:rsid w:val="008B6316"/>
    <w:rsid w:val="008C66F4"/>
    <w:rsid w:val="008D3161"/>
    <w:rsid w:val="008D3439"/>
    <w:rsid w:val="008D7B84"/>
    <w:rsid w:val="008F546E"/>
    <w:rsid w:val="008F6F88"/>
    <w:rsid w:val="009341BD"/>
    <w:rsid w:val="0093602F"/>
    <w:rsid w:val="00960F23"/>
    <w:rsid w:val="00983F21"/>
    <w:rsid w:val="009954BF"/>
    <w:rsid w:val="009A3C16"/>
    <w:rsid w:val="009A46FF"/>
    <w:rsid w:val="009A6E53"/>
    <w:rsid w:val="009D2830"/>
    <w:rsid w:val="009D6610"/>
    <w:rsid w:val="009E6617"/>
    <w:rsid w:val="009F3159"/>
    <w:rsid w:val="009F5C51"/>
    <w:rsid w:val="00A13D36"/>
    <w:rsid w:val="00A332E9"/>
    <w:rsid w:val="00A55371"/>
    <w:rsid w:val="00A7392A"/>
    <w:rsid w:val="00A74FDB"/>
    <w:rsid w:val="00A9162C"/>
    <w:rsid w:val="00A957DE"/>
    <w:rsid w:val="00AA2E49"/>
    <w:rsid w:val="00AB4937"/>
    <w:rsid w:val="00AB6FBF"/>
    <w:rsid w:val="00AC52E1"/>
    <w:rsid w:val="00AD45CE"/>
    <w:rsid w:val="00AD47C7"/>
    <w:rsid w:val="00AE1226"/>
    <w:rsid w:val="00AF0369"/>
    <w:rsid w:val="00AF0FCA"/>
    <w:rsid w:val="00AF6C1E"/>
    <w:rsid w:val="00B07C2D"/>
    <w:rsid w:val="00B279C0"/>
    <w:rsid w:val="00B32FED"/>
    <w:rsid w:val="00B676E8"/>
    <w:rsid w:val="00B80404"/>
    <w:rsid w:val="00B83C60"/>
    <w:rsid w:val="00B94CA7"/>
    <w:rsid w:val="00BA3F1C"/>
    <w:rsid w:val="00BB0E65"/>
    <w:rsid w:val="00BB5221"/>
    <w:rsid w:val="00BB6ADA"/>
    <w:rsid w:val="00BE0744"/>
    <w:rsid w:val="00BE2D21"/>
    <w:rsid w:val="00BE38D0"/>
    <w:rsid w:val="00BE4EED"/>
    <w:rsid w:val="00BE60F3"/>
    <w:rsid w:val="00BF3865"/>
    <w:rsid w:val="00BF4428"/>
    <w:rsid w:val="00BF49EA"/>
    <w:rsid w:val="00C0008B"/>
    <w:rsid w:val="00C04E8A"/>
    <w:rsid w:val="00C059C0"/>
    <w:rsid w:val="00C20C93"/>
    <w:rsid w:val="00C22EC9"/>
    <w:rsid w:val="00C25E9B"/>
    <w:rsid w:val="00C403C8"/>
    <w:rsid w:val="00C50913"/>
    <w:rsid w:val="00C607FA"/>
    <w:rsid w:val="00C62444"/>
    <w:rsid w:val="00C746A5"/>
    <w:rsid w:val="00C83D72"/>
    <w:rsid w:val="00C90B53"/>
    <w:rsid w:val="00CA0567"/>
    <w:rsid w:val="00CA1C15"/>
    <w:rsid w:val="00CC0D82"/>
    <w:rsid w:val="00CD09FA"/>
    <w:rsid w:val="00CE3DA8"/>
    <w:rsid w:val="00D019E5"/>
    <w:rsid w:val="00D16C1B"/>
    <w:rsid w:val="00D27650"/>
    <w:rsid w:val="00D3086D"/>
    <w:rsid w:val="00D366E8"/>
    <w:rsid w:val="00D4477D"/>
    <w:rsid w:val="00D5142D"/>
    <w:rsid w:val="00D52AEA"/>
    <w:rsid w:val="00D61665"/>
    <w:rsid w:val="00D641FF"/>
    <w:rsid w:val="00D64533"/>
    <w:rsid w:val="00D808F4"/>
    <w:rsid w:val="00D83BBD"/>
    <w:rsid w:val="00D90FDD"/>
    <w:rsid w:val="00DC0FBB"/>
    <w:rsid w:val="00DD04BF"/>
    <w:rsid w:val="00DD7A57"/>
    <w:rsid w:val="00DE6208"/>
    <w:rsid w:val="00E00C50"/>
    <w:rsid w:val="00E26A4E"/>
    <w:rsid w:val="00E35FEF"/>
    <w:rsid w:val="00E40FE0"/>
    <w:rsid w:val="00E42258"/>
    <w:rsid w:val="00E457A6"/>
    <w:rsid w:val="00E52281"/>
    <w:rsid w:val="00E663CE"/>
    <w:rsid w:val="00E71769"/>
    <w:rsid w:val="00E74A5B"/>
    <w:rsid w:val="00E80D44"/>
    <w:rsid w:val="00E9055F"/>
    <w:rsid w:val="00E951B5"/>
    <w:rsid w:val="00E965C3"/>
    <w:rsid w:val="00E976AB"/>
    <w:rsid w:val="00EA2A0E"/>
    <w:rsid w:val="00EB0C0D"/>
    <w:rsid w:val="00EB75D0"/>
    <w:rsid w:val="00EC4E69"/>
    <w:rsid w:val="00ED404A"/>
    <w:rsid w:val="00EE3869"/>
    <w:rsid w:val="00EE53B1"/>
    <w:rsid w:val="00EF1071"/>
    <w:rsid w:val="00EF349A"/>
    <w:rsid w:val="00EF3DAD"/>
    <w:rsid w:val="00F00547"/>
    <w:rsid w:val="00F02136"/>
    <w:rsid w:val="00F11ED2"/>
    <w:rsid w:val="00F45362"/>
    <w:rsid w:val="00F5677B"/>
    <w:rsid w:val="00F57102"/>
    <w:rsid w:val="00F6105B"/>
    <w:rsid w:val="00F62984"/>
    <w:rsid w:val="00F672EA"/>
    <w:rsid w:val="00F87A56"/>
    <w:rsid w:val="00FA2B59"/>
    <w:rsid w:val="00FB720E"/>
    <w:rsid w:val="00FC10F7"/>
    <w:rsid w:val="00FC5638"/>
    <w:rsid w:val="00FC5B39"/>
    <w:rsid w:val="00FE5F58"/>
    <w:rsid w:val="00FE68DC"/>
    <w:rsid w:val="00FF01B8"/>
    <w:rsid w:val="00FF1D61"/>
    <w:rsid w:val="00FF73C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1FB99"/>
  <w15:chartTrackingRefBased/>
  <w15:docId w15:val="{86F8B8D4-A6D8-4FC6-8CD6-3121B00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1">
    <w:name w:val="heading 1"/>
    <w:basedOn w:val="a0"/>
    <w:next w:val="a0"/>
    <w:qFormat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0"/>
    <w:next w:val="a0"/>
    <w:qFormat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">
    <w:name w:val="Normal (Web)"/>
    <w:basedOn w:val="a0"/>
    <w:pPr>
      <w:numPr>
        <w:numId w:val="1"/>
      </w:numPr>
      <w:spacing w:before="100" w:beforeAutospacing="1" w:after="100" w:afterAutospacing="1"/>
    </w:pPr>
  </w:style>
  <w:style w:type="paragraph" w:styleId="a6">
    <w:name w:val="header"/>
    <w:basedOn w:val="a0"/>
    <w:pPr>
      <w:tabs>
        <w:tab w:val="center" w:pos="4677"/>
        <w:tab w:val="right" w:pos="9355"/>
      </w:tabs>
      <w:ind w:hanging="360"/>
    </w:p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  <w:ind w:hanging="360"/>
    </w:pPr>
  </w:style>
  <w:style w:type="paragraph" w:customStyle="1" w:styleId="a9">
    <w:name w:val="список с точками"/>
    <w:basedOn w:val="a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0">
    <w:name w:val="заголовок 2"/>
    <w:basedOn w:val="a0"/>
    <w:next w:val="a0"/>
    <w:pPr>
      <w:keepNext/>
      <w:widowControl w:val="0"/>
      <w:tabs>
        <w:tab w:val="num" w:pos="720"/>
      </w:tabs>
      <w:ind w:firstLine="400"/>
      <w:jc w:val="both"/>
      <w:outlineLvl w:val="1"/>
    </w:pPr>
    <w:rPr>
      <w:rFonts w:cs="Arial"/>
      <w:szCs w:val="28"/>
    </w:rPr>
  </w:style>
  <w:style w:type="paragraph" w:customStyle="1" w:styleId="aa">
    <w:name w:val="Для таблиц"/>
    <w:basedOn w:val="a0"/>
    <w:pPr>
      <w:tabs>
        <w:tab w:val="num" w:pos="720"/>
      </w:tabs>
      <w:ind w:hanging="360"/>
    </w:pPr>
  </w:style>
  <w:style w:type="paragraph" w:customStyle="1" w:styleId="10">
    <w:name w:val="Знак1"/>
    <w:basedOn w:val="a0"/>
    <w:pPr>
      <w:tabs>
        <w:tab w:val="num" w:pos="720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сьмо"/>
    <w:basedOn w:val="a0"/>
    <w:pPr>
      <w:tabs>
        <w:tab w:val="num" w:pos="720"/>
      </w:tabs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c">
    <w:name w:val="footnote text"/>
    <w:basedOn w:val="a0"/>
    <w:link w:val="ad"/>
    <w:rPr>
      <w:sz w:val="20"/>
      <w:szCs w:val="20"/>
    </w:rPr>
  </w:style>
  <w:style w:type="character" w:customStyle="1" w:styleId="21">
    <w:name w:val="Знак Знак2"/>
    <w:basedOn w:val="a1"/>
  </w:style>
  <w:style w:type="character" w:styleId="ae">
    <w:name w:val="footnote reference"/>
    <w:semiHidden/>
    <w:rPr>
      <w:vertAlign w:val="superscript"/>
    </w:rPr>
  </w:style>
  <w:style w:type="character" w:customStyle="1" w:styleId="30">
    <w:name w:val="Знак Знак3"/>
    <w:rPr>
      <w:sz w:val="24"/>
      <w:szCs w:val="24"/>
    </w:rPr>
  </w:style>
  <w:style w:type="paragraph" w:styleId="af">
    <w:name w:val="Body Text"/>
    <w:basedOn w:val="a0"/>
    <w:pPr>
      <w:spacing w:after="120"/>
    </w:pPr>
  </w:style>
  <w:style w:type="character" w:customStyle="1" w:styleId="11">
    <w:name w:val="Знак Знак1"/>
    <w:rPr>
      <w:sz w:val="24"/>
      <w:szCs w:val="24"/>
    </w:rPr>
  </w:style>
  <w:style w:type="paragraph" w:styleId="af0">
    <w:name w:val="Body Text Indent"/>
    <w:basedOn w:val="a0"/>
    <w:pPr>
      <w:spacing w:after="120"/>
      <w:ind w:left="283"/>
    </w:pPr>
  </w:style>
  <w:style w:type="character" w:customStyle="1" w:styleId="af1">
    <w:name w:val="Знак Знак"/>
    <w:rPr>
      <w:sz w:val="24"/>
      <w:szCs w:val="24"/>
    </w:rPr>
  </w:style>
  <w:style w:type="character" w:customStyle="1" w:styleId="40">
    <w:name w:val="Знак Знак4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List Paragraph"/>
    <w:basedOn w:val="a0"/>
    <w:link w:val="af3"/>
    <w:uiPriority w:val="34"/>
    <w:qFormat/>
    <w:pPr>
      <w:ind w:left="708"/>
    </w:pPr>
  </w:style>
  <w:style w:type="character" w:customStyle="1" w:styleId="5">
    <w:name w:val="Знак Знак5"/>
    <w:rPr>
      <w:i/>
      <w:iCs/>
      <w:sz w:val="24"/>
    </w:rPr>
  </w:style>
  <w:style w:type="paragraph" w:styleId="22">
    <w:name w:val="Body Text 2"/>
    <w:basedOn w:val="a0"/>
    <w:pPr>
      <w:jc w:val="both"/>
    </w:pPr>
    <w:rPr>
      <w:iCs/>
      <w:szCs w:val="20"/>
    </w:rPr>
  </w:style>
  <w:style w:type="table" w:styleId="af4">
    <w:name w:val="Table Grid"/>
    <w:basedOn w:val="a2"/>
    <w:rsid w:val="0037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1"/>
    <w:basedOn w:val="a0"/>
    <w:rsid w:val="000904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3">
    <w:name w:val="Абзац списка1"/>
    <w:basedOn w:val="a0"/>
    <w:rsid w:val="00D514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readcrumbs">
    <w:name w:val="breadcrumbs"/>
    <w:basedOn w:val="a1"/>
    <w:rsid w:val="00141CDB"/>
  </w:style>
  <w:style w:type="paragraph" w:customStyle="1" w:styleId="af5">
    <w:name w:val="Сюжет"/>
    <w:basedOn w:val="a0"/>
    <w:rsid w:val="00141CDB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f3">
    <w:name w:val="Абзац списка Знак"/>
    <w:link w:val="af2"/>
    <w:rsid w:val="00374742"/>
    <w:rPr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rsid w:val="008C66F4"/>
    <w:rPr>
      <w:sz w:val="24"/>
      <w:szCs w:val="24"/>
      <w:lang w:val="ru-RU" w:eastAsia="ru-RU"/>
    </w:rPr>
  </w:style>
  <w:style w:type="paragraph" w:customStyle="1" w:styleId="b">
    <w:name w:val="ОбМbчный"/>
    <w:rsid w:val="0041752C"/>
    <w:pPr>
      <w:widowControl w:val="0"/>
    </w:pPr>
    <w:rPr>
      <w:lang w:eastAsia="ru-RU"/>
    </w:rPr>
  </w:style>
  <w:style w:type="paragraph" w:styleId="af6">
    <w:name w:val="Title"/>
    <w:basedOn w:val="a0"/>
    <w:link w:val="af7"/>
    <w:qFormat/>
    <w:rsid w:val="00BA3F1C"/>
    <w:pPr>
      <w:jc w:val="center"/>
    </w:pPr>
    <w:rPr>
      <w:b/>
      <w:bCs/>
    </w:rPr>
  </w:style>
  <w:style w:type="character" w:customStyle="1" w:styleId="af7">
    <w:name w:val="Заголовок Знак"/>
    <w:link w:val="af6"/>
    <w:rsid w:val="00BA3F1C"/>
    <w:rPr>
      <w:b/>
      <w:bCs/>
      <w:sz w:val="24"/>
      <w:szCs w:val="24"/>
    </w:rPr>
  </w:style>
  <w:style w:type="paragraph" w:styleId="31">
    <w:name w:val="Body Text 3"/>
    <w:basedOn w:val="a0"/>
    <w:link w:val="32"/>
    <w:rsid w:val="00EB0C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B0C0D"/>
    <w:rPr>
      <w:sz w:val="16"/>
      <w:szCs w:val="16"/>
    </w:rPr>
  </w:style>
  <w:style w:type="paragraph" w:customStyle="1" w:styleId="Normal4">
    <w:name w:val="Normal4"/>
    <w:rsid w:val="00EB0C0D"/>
    <w:pPr>
      <w:jc w:val="center"/>
    </w:pPr>
    <w:rPr>
      <w:sz w:val="28"/>
      <w:lang w:eastAsia="ru-RU"/>
    </w:rPr>
  </w:style>
  <w:style w:type="paragraph" w:customStyle="1" w:styleId="af8">
    <w:name w:val="Подписи к таблицам"/>
    <w:basedOn w:val="a0"/>
    <w:next w:val="a0"/>
    <w:rsid w:val="00EB0C0D"/>
    <w:pPr>
      <w:shd w:val="clear" w:color="auto" w:fill="FFFFFF"/>
      <w:spacing w:line="360" w:lineRule="auto"/>
      <w:jc w:val="right"/>
    </w:pPr>
    <w:rPr>
      <w:i/>
      <w:color w:val="000000"/>
      <w:szCs w:val="19"/>
    </w:rPr>
  </w:style>
  <w:style w:type="paragraph" w:styleId="af9">
    <w:name w:val="Block Text"/>
    <w:basedOn w:val="a0"/>
    <w:rsid w:val="00EB0C0D"/>
    <w:pPr>
      <w:ind w:left="567" w:right="651"/>
      <w:jc w:val="center"/>
    </w:pPr>
    <w:rPr>
      <w:snapToGrid w:val="0"/>
      <w:sz w:val="32"/>
      <w:szCs w:val="32"/>
    </w:rPr>
  </w:style>
  <w:style w:type="paragraph" w:customStyle="1" w:styleId="afa">
    <w:name w:val="Стиль Черный"/>
    <w:basedOn w:val="a0"/>
    <w:rsid w:val="00EB0C0D"/>
    <w:pPr>
      <w:shd w:val="clear" w:color="auto" w:fill="FFFFFF"/>
      <w:spacing w:line="360" w:lineRule="auto"/>
      <w:ind w:firstLine="567"/>
      <w:jc w:val="both"/>
    </w:pPr>
    <w:rPr>
      <w:color w:val="000000"/>
    </w:rPr>
  </w:style>
  <w:style w:type="paragraph" w:customStyle="1" w:styleId="afb">
    <w:name w:val="подписи к рисункам"/>
    <w:rsid w:val="00EB0C0D"/>
    <w:pPr>
      <w:spacing w:line="360" w:lineRule="auto"/>
      <w:jc w:val="center"/>
    </w:pPr>
    <w:rPr>
      <w:i/>
      <w:sz w:val="24"/>
      <w:szCs w:val="24"/>
      <w:lang w:eastAsia="ru-RU"/>
    </w:rPr>
  </w:style>
  <w:style w:type="paragraph" w:customStyle="1" w:styleId="afc">
    <w:name w:val="подписи к таблицам"/>
    <w:basedOn w:val="afb"/>
    <w:rsid w:val="00EB0C0D"/>
    <w:pPr>
      <w:shd w:val="clear" w:color="auto" w:fill="FFFFFF"/>
      <w:suppressAutoHyphens/>
      <w:jc w:val="right"/>
    </w:pPr>
    <w:rPr>
      <w:color w:val="000000"/>
    </w:rPr>
  </w:style>
  <w:style w:type="paragraph" w:customStyle="1" w:styleId="afd">
    <w:name w:val="Таблицы"/>
    <w:basedOn w:val="a0"/>
    <w:rsid w:val="00EB0C0D"/>
    <w:pPr>
      <w:spacing w:line="360" w:lineRule="auto"/>
    </w:pPr>
    <w:rPr>
      <w:sz w:val="18"/>
      <w:szCs w:val="14"/>
    </w:rPr>
  </w:style>
  <w:style w:type="paragraph" w:styleId="23">
    <w:name w:val="Body Text Indent 2"/>
    <w:basedOn w:val="a0"/>
    <w:link w:val="24"/>
    <w:rsid w:val="00EB0C0D"/>
    <w:pPr>
      <w:ind w:firstLine="540"/>
      <w:jc w:val="both"/>
    </w:pPr>
    <w:rPr>
      <w:sz w:val="20"/>
    </w:rPr>
  </w:style>
  <w:style w:type="character" w:customStyle="1" w:styleId="24">
    <w:name w:val="Основной текст с отступом 2 Знак"/>
    <w:link w:val="23"/>
    <w:rsid w:val="00EB0C0D"/>
    <w:rPr>
      <w:szCs w:val="24"/>
    </w:rPr>
  </w:style>
  <w:style w:type="character" w:styleId="afe">
    <w:name w:val="page number"/>
    <w:rsid w:val="00EB0C0D"/>
    <w:rPr>
      <w:rFonts w:ascii="Times New Roman" w:hAnsi="Times New Roman"/>
      <w:dstrike w:val="0"/>
      <w:color w:val="auto"/>
      <w:sz w:val="24"/>
      <w:vertAlign w:val="baseline"/>
    </w:rPr>
  </w:style>
  <w:style w:type="character" w:customStyle="1" w:styleId="aff">
    <w:name w:val="Нет"/>
    <w:rsid w:val="008D3439"/>
  </w:style>
  <w:style w:type="character" w:customStyle="1" w:styleId="Hyperlink12">
    <w:name w:val="Hyperlink.12"/>
    <w:rsid w:val="008D3439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Текст сноски Знак"/>
    <w:link w:val="ac"/>
    <w:rsid w:val="008D3439"/>
  </w:style>
  <w:style w:type="character" w:customStyle="1" w:styleId="Hyperlink19">
    <w:name w:val="Hyperlink.19"/>
    <w:rsid w:val="008D3439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customStyle="1" w:styleId="Hyperlink23">
    <w:name w:val="Hyperlink.23"/>
    <w:rsid w:val="008D3439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character" w:customStyle="1" w:styleId="Hyperlink21">
    <w:name w:val="Hyperlink.21"/>
    <w:rsid w:val="008D3439"/>
    <w:rPr>
      <w:rFonts w:ascii="Times New Roman" w:eastAsia="Times New Roman" w:hAnsi="Times New Roman" w:cs="Times New Roman"/>
      <w:color w:val="0000FF"/>
      <w:sz w:val="28"/>
      <w:szCs w:val="28"/>
      <w:u w:val="single" w:color="0000FF"/>
      <w:shd w:val="clear" w:color="auto" w:fill="FFFFFF"/>
    </w:rPr>
  </w:style>
  <w:style w:type="character" w:customStyle="1" w:styleId="Hyperlink22">
    <w:name w:val="Hyperlink.22"/>
    <w:rsid w:val="008D3439"/>
    <w:rPr>
      <w:rFonts w:ascii="Times New Roman" w:eastAsia="Times New Roman" w:hAnsi="Times New Roman" w:cs="Times New Roman"/>
      <w:color w:val="0000FF"/>
      <w:sz w:val="28"/>
      <w:szCs w:val="28"/>
      <w:u w:val="single" w:color="0000FF"/>
      <w:shd w:val="clear" w:color="auto" w:fill="FFFFFF"/>
      <w:lang w:val="en-US"/>
    </w:rPr>
  </w:style>
  <w:style w:type="character" w:customStyle="1" w:styleId="14">
    <w:name w:val="Неразрешенное упоминание1"/>
    <w:uiPriority w:val="99"/>
    <w:semiHidden/>
    <w:unhideWhenUsed/>
    <w:rsid w:val="00D366E8"/>
    <w:rPr>
      <w:color w:val="605E5C"/>
      <w:shd w:val="clear" w:color="auto" w:fill="E1DFDD"/>
    </w:rPr>
  </w:style>
  <w:style w:type="paragraph" w:customStyle="1" w:styleId="210">
    <w:name w:val="Основной текст 21"/>
    <w:basedOn w:val="a0"/>
    <w:rsid w:val="005F5362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avka81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t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lemia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_barash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Учебно-методическое объединение по классическому университетскому образованию</vt:lpstr>
    </vt:vector>
  </TitlesOfParts>
  <Company>Инпро</Company>
  <LinksUpToDate>false</LinksUpToDate>
  <CharactersWithSpaces>4030</CharactersWithSpaces>
  <SharedDoc>false</SharedDoc>
  <HLinks>
    <vt:vector size="30" baseType="variant">
      <vt:variant>
        <vt:i4>3866626</vt:i4>
      </vt:variant>
      <vt:variant>
        <vt:i4>12</vt:i4>
      </vt:variant>
      <vt:variant>
        <vt:i4>0</vt:i4>
      </vt:variant>
      <vt:variant>
        <vt:i4>5</vt:i4>
      </vt:variant>
      <vt:variant>
        <vt:lpwstr>http://www.wtec.org/ConvergingTechnologies/3/NBIC_report.pdf</vt:lpwstr>
      </vt:variant>
      <vt:variant>
        <vt:lpwstr/>
      </vt:variant>
      <vt:variant>
        <vt:i4>4653064</vt:i4>
      </vt:variant>
      <vt:variant>
        <vt:i4>9</vt:i4>
      </vt:variant>
      <vt:variant>
        <vt:i4>0</vt:i4>
      </vt:variant>
      <vt:variant>
        <vt:i4>5</vt:i4>
      </vt:variant>
      <vt:variant>
        <vt:lpwstr>https://cyberleninka.ru/article/n/konvergentsiya-nano-bio-info-kognitivnyh-tehnologiy-i-elektronnaya-kultura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http://lzm.users.altstu.ru/book/oglavlenie.html</vt:lpwstr>
      </vt:variant>
      <vt:variant>
        <vt:lpwstr/>
      </vt:variant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https://istina.msu.ru/journals/501772/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https://istina.msu.ru/workers/533315/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объединение по классическому университетскому образованию</dc:title>
  <dc:subject/>
  <dc:creator>Асият</dc:creator>
  <cp:keywords/>
  <cp:lastModifiedBy>o.v.barashkova@gmail.com</cp:lastModifiedBy>
  <cp:revision>8</cp:revision>
  <cp:lastPrinted>2012-11-14T07:08:00Z</cp:lastPrinted>
  <dcterms:created xsi:type="dcterms:W3CDTF">2023-12-26T09:16:00Z</dcterms:created>
  <dcterms:modified xsi:type="dcterms:W3CDTF">2023-12-26T09:42:00Z</dcterms:modified>
</cp:coreProperties>
</file>