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43D2B" w14:textId="77777777" w:rsidR="006A4CB5" w:rsidRDefault="004609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486B41CF" w14:textId="77777777" w:rsidR="006A4CB5" w:rsidRDefault="004609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55C87BF6" w14:textId="77777777" w:rsidR="006A4CB5" w:rsidRDefault="006A4CB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7487D70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0E8D7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12797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8C17F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3F65D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EFD5D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BFBC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7F2A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D4F5C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A8C35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1BCF9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B6FA2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63ECA" w14:textId="77777777" w:rsidR="00B71EB8" w:rsidRDefault="00460919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14:paraId="4EF3BA47" w14:textId="77777777" w:rsidR="00B71EB8" w:rsidRPr="00B71EB8" w:rsidRDefault="00B71EB8" w:rsidP="00B71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117895"/>
      <w:r w:rsidRPr="00B71EB8">
        <w:rPr>
          <w:rFonts w:ascii="Times New Roman" w:hAnsi="Times New Roman" w:cs="Times New Roman"/>
          <w:b/>
          <w:sz w:val="24"/>
          <w:szCs w:val="24"/>
        </w:rPr>
        <w:t xml:space="preserve">Глобальные навигационные спутниковые системы (теория и практика) </w:t>
      </w:r>
    </w:p>
    <w:p w14:paraId="773E0909" w14:textId="77777777" w:rsidR="00B71EB8" w:rsidRPr="00B71EB8" w:rsidRDefault="00B71EB8" w:rsidP="00B71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EB8">
        <w:rPr>
          <w:rFonts w:ascii="Times New Roman" w:hAnsi="Times New Roman" w:cs="Times New Roman"/>
          <w:b/>
          <w:sz w:val="24"/>
          <w:szCs w:val="24"/>
        </w:rPr>
        <w:t>для мониторинга природно-технических систем</w:t>
      </w:r>
    </w:p>
    <w:bookmarkEnd w:id="0"/>
    <w:p w14:paraId="21ED96E8" w14:textId="77777777" w:rsidR="006A4CB5" w:rsidRDefault="006A4CB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C306D7" w14:textId="77777777" w:rsidR="006A4CB5" w:rsidRDefault="006A4CB5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A47A9" w14:textId="77777777" w:rsidR="006A4CB5" w:rsidRDefault="006A4CB5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C0B43" w14:textId="77777777" w:rsidR="00347E93" w:rsidRDefault="00347E93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906B2" w14:textId="77777777" w:rsidR="00347E93" w:rsidRDefault="00347E93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2B029" w14:textId="77777777" w:rsidR="00347E93" w:rsidRDefault="00347E93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CD209" w14:textId="77777777" w:rsidR="00347E93" w:rsidRDefault="00347E93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28580" w14:textId="77777777" w:rsidR="006A4CB5" w:rsidRDefault="006A4CB5">
      <w:pPr>
        <w:spacing w:line="240" w:lineRule="auto"/>
        <w:ind w:firstLine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5E5D" w14:textId="77777777" w:rsidR="006A4CB5" w:rsidRDefault="00460919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Межфакультетский курс</w:t>
      </w:r>
    </w:p>
    <w:p w14:paraId="4A38C79D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EA3DA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F0EFE3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F9D85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AF127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225FB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7EC97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7C57F6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762FD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AD6FF6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CE0FE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406C0F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E319F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2871E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46422C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55545" w14:textId="77777777" w:rsidR="00347E93" w:rsidRDefault="00347E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51641" w14:textId="77777777" w:rsidR="00347E93" w:rsidRDefault="00347E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B37B74" w14:textId="77777777" w:rsidR="00347E93" w:rsidRDefault="00347E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3E1AF" w14:textId="77777777" w:rsidR="00347E93" w:rsidRDefault="00347E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600E4" w14:textId="77777777" w:rsidR="00347E93" w:rsidRDefault="00347E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D10A8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94D11A" w14:textId="77777777" w:rsidR="006A4CB5" w:rsidRDefault="006A4CB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6A4A4" w14:textId="77777777" w:rsidR="006A4CB5" w:rsidRDefault="00460919" w:rsidP="00347E9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70B62" w14:textId="77777777" w:rsidR="006A4CB5" w:rsidRDefault="006A4CB5" w:rsidP="00347E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A4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CC8659" w14:textId="77777777" w:rsidR="006A4CB5" w:rsidRDefault="0046091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Место дисциплины в структуре ОПОП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>
        <w:rPr>
          <w:rFonts w:ascii="Times New Roman" w:hAnsi="Times New Roman" w:cs="Times New Roman"/>
          <w:iCs/>
          <w:sz w:val="24"/>
          <w:szCs w:val="24"/>
        </w:rPr>
        <w:t>относится к вариативной части ОПОП, является элективной дисциплиной (по выбору обучающегося).</w:t>
      </w:r>
    </w:p>
    <w:p w14:paraId="1D4AAC59" w14:textId="77777777" w:rsidR="006A4CB5" w:rsidRDefault="006A4CB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C285A8" w14:textId="77777777" w:rsidR="006A4CB5" w:rsidRPr="00FE0895" w:rsidRDefault="0046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95">
        <w:rPr>
          <w:rFonts w:ascii="Times New Roman" w:hAnsi="Times New Roman" w:cs="Times New Roman"/>
          <w:sz w:val="24"/>
          <w:szCs w:val="24"/>
        </w:rPr>
        <w:t xml:space="preserve">2. Аннотация курса: </w:t>
      </w:r>
    </w:p>
    <w:p w14:paraId="458E6821" w14:textId="77777777" w:rsidR="00932BDD" w:rsidRPr="00932BDD" w:rsidRDefault="00932BDD" w:rsidP="00932BDD">
      <w:p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Курс формирует знания о применении методов ГНСС и ГИС для мониторинга природно-технических систем линейных транспортных сооружений, ООПТ, объектов освоения россыпных месторождений полезных ископаемых России и сопредельных территорий.</w:t>
      </w:r>
    </w:p>
    <w:p w14:paraId="033D9BA0" w14:textId="77777777" w:rsidR="00932BDD" w:rsidRPr="00932BDD" w:rsidRDefault="00932BDD" w:rsidP="00932BDD">
      <w:p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В курсе рассматривается структура ГНСС и содержание ГИС рельефообразующих процессов на трассах магистральных трубопроводов, россыпей и ООПТ. Характеризуются основное содержание предложений к организации мониторинга рельефообразующих процессов, представляющих опасность, в системах ГНСС и ГИС.</w:t>
      </w:r>
    </w:p>
    <w:p w14:paraId="6D87F03C" w14:textId="77777777" w:rsidR="00932BDD" w:rsidRPr="00932BDD" w:rsidRDefault="00932BDD" w:rsidP="00932BDD">
      <w:pPr>
        <w:rPr>
          <w:rFonts w:ascii="Times New Roman" w:hAnsi="Times New Roman" w:cs="Times New Roman"/>
          <w:sz w:val="24"/>
          <w:szCs w:val="24"/>
        </w:rPr>
      </w:pPr>
    </w:p>
    <w:p w14:paraId="131826F6" w14:textId="77777777" w:rsidR="00932BDD" w:rsidRPr="00932BDD" w:rsidRDefault="00932BDD" w:rsidP="000B0B9E">
      <w:p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В курсе последовательно рассматриваются следующие вопросы: </w:t>
      </w:r>
    </w:p>
    <w:p w14:paraId="209B6AD5" w14:textId="77777777" w:rsidR="00932BDD" w:rsidRPr="00932BDD" w:rsidRDefault="00932BDD" w:rsidP="000B0B9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Глобальная навигационная спутниковая система (ГНСС), компоненты ГНСС</w:t>
      </w:r>
    </w:p>
    <w:p w14:paraId="055E4174" w14:textId="77777777" w:rsidR="00932BDD" w:rsidRPr="00932BDD" w:rsidRDefault="00932BDD" w:rsidP="000B0B9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Обзор современного состояния группировок (ГЛОНАСС/</w:t>
      </w:r>
      <w:r w:rsidRPr="00932BDD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932BDD">
        <w:rPr>
          <w:rFonts w:ascii="Times New Roman" w:hAnsi="Times New Roman" w:cs="Times New Roman"/>
          <w:sz w:val="24"/>
          <w:szCs w:val="24"/>
        </w:rPr>
        <w:t>/</w:t>
      </w:r>
      <w:r w:rsidRPr="00932BDD">
        <w:rPr>
          <w:rFonts w:ascii="Times New Roman" w:hAnsi="Times New Roman" w:cs="Times New Roman"/>
          <w:sz w:val="24"/>
          <w:szCs w:val="24"/>
          <w:lang w:val="en-US"/>
        </w:rPr>
        <w:t>Galileo</w:t>
      </w:r>
      <w:r w:rsidRPr="00932B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2BDD">
        <w:rPr>
          <w:rFonts w:ascii="Times New Roman" w:hAnsi="Times New Roman" w:cs="Times New Roman"/>
          <w:sz w:val="24"/>
          <w:szCs w:val="24"/>
          <w:lang w:val="en-US"/>
        </w:rPr>
        <w:t>BeyDou</w:t>
      </w:r>
      <w:proofErr w:type="spellEnd"/>
      <w:r w:rsidRPr="00932BDD">
        <w:rPr>
          <w:rFonts w:ascii="Times New Roman" w:hAnsi="Times New Roman" w:cs="Times New Roman"/>
          <w:sz w:val="24"/>
          <w:szCs w:val="24"/>
        </w:rPr>
        <w:t>)</w:t>
      </w:r>
    </w:p>
    <w:p w14:paraId="0C01AAFA" w14:textId="77777777" w:rsidR="00932BDD" w:rsidRPr="00932BDD" w:rsidRDefault="00932BDD" w:rsidP="000B0B9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Геоморфологические условия функционирования природно-технических систем: геоморфологическое районирование линейных транспортных объектов и их инфраструктуры, объектов разработки россыпных месторождений полезных ископаемых и ООПТ</w:t>
      </w:r>
    </w:p>
    <w:p w14:paraId="3708F643" w14:textId="77777777" w:rsidR="00932BDD" w:rsidRPr="00932BDD" w:rsidRDefault="00932BDD" w:rsidP="000B0B9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В заключение курса студент получает навыки  разработки предложений к проекту мониторинга природно-технических систем с применением ГНСС, БПЛА и ГИС-анализа.</w:t>
      </w:r>
    </w:p>
    <w:p w14:paraId="6DDC4014" w14:textId="77777777" w:rsidR="00932BDD" w:rsidRDefault="00932BDD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933401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3EE433" w14:textId="77777777" w:rsidR="006A4CB5" w:rsidRPr="00FE0895" w:rsidRDefault="0046091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0895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14:paraId="66C5708F" w14:textId="77777777" w:rsidR="00B71EB8" w:rsidRPr="00B71EB8" w:rsidRDefault="00B71EB8" w:rsidP="000B0B9E">
      <w:pPr>
        <w:pStyle w:val="1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B71EB8">
        <w:rPr>
          <w:sz w:val="24"/>
          <w:szCs w:val="24"/>
          <w:lang w:val="ru-RU"/>
        </w:rPr>
        <w:t>Сформировать знания о принципах применения глобальной навигационной спутниковой системы (ГНСС) «ГЛОНАСС/</w:t>
      </w:r>
      <w:proofErr w:type="spellStart"/>
      <w:r w:rsidRPr="00B71EB8">
        <w:rPr>
          <w:sz w:val="24"/>
          <w:szCs w:val="24"/>
        </w:rPr>
        <w:t>GPS</w:t>
      </w:r>
      <w:r w:rsidR="00E96586" w:rsidRPr="00932BDD">
        <w:rPr>
          <w:sz w:val="24"/>
          <w:szCs w:val="24"/>
        </w:rPr>
        <w:t>Galileo</w:t>
      </w:r>
      <w:proofErr w:type="spellEnd"/>
      <w:r w:rsidR="00E96586" w:rsidRPr="00E96586">
        <w:rPr>
          <w:sz w:val="24"/>
          <w:szCs w:val="24"/>
          <w:lang w:val="ru-RU"/>
        </w:rPr>
        <w:t>/</w:t>
      </w:r>
      <w:proofErr w:type="spellStart"/>
      <w:r w:rsidR="00E96586" w:rsidRPr="00932BDD">
        <w:rPr>
          <w:sz w:val="24"/>
          <w:szCs w:val="24"/>
        </w:rPr>
        <w:t>BeyDou</w:t>
      </w:r>
      <w:proofErr w:type="spellEnd"/>
      <w:r w:rsidRPr="00B71EB8">
        <w:rPr>
          <w:sz w:val="24"/>
          <w:szCs w:val="24"/>
          <w:lang w:val="ru-RU"/>
        </w:rPr>
        <w:t>» для мониторинга природно-технических систем.</w:t>
      </w:r>
    </w:p>
    <w:p w14:paraId="3F7C1DDA" w14:textId="77777777" w:rsidR="00B71EB8" w:rsidRPr="00B71EB8" w:rsidRDefault="00B71EB8" w:rsidP="000B0B9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792105C" w14:textId="77777777" w:rsidR="00B71EB8" w:rsidRPr="00B71EB8" w:rsidRDefault="00B71EB8" w:rsidP="000B0B9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71EB8">
        <w:rPr>
          <w:rFonts w:ascii="Times New Roman" w:hAnsi="Times New Roman" w:cs="Times New Roman"/>
          <w:b/>
          <w:sz w:val="24"/>
          <w:szCs w:val="24"/>
        </w:rPr>
        <w:t>Задачи дисциплины</w:t>
      </w:r>
      <w:r w:rsidRPr="00B71EB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8A5CEE" w14:textId="77777777" w:rsidR="00B71EB8" w:rsidRPr="00B71EB8" w:rsidRDefault="00B71EB8" w:rsidP="000B0B9E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71EB8">
        <w:rPr>
          <w:rFonts w:ascii="Times New Roman" w:hAnsi="Times New Roman" w:cs="Times New Roman"/>
          <w:bCs/>
          <w:sz w:val="24"/>
          <w:szCs w:val="24"/>
        </w:rPr>
        <w:t xml:space="preserve">Определение содержания мониторинга </w:t>
      </w:r>
      <w:r w:rsidRPr="00B71EB8">
        <w:rPr>
          <w:rFonts w:ascii="Times New Roman" w:hAnsi="Times New Roman" w:cs="Times New Roman"/>
          <w:sz w:val="24"/>
          <w:szCs w:val="24"/>
        </w:rPr>
        <w:t>природно-технических систем</w:t>
      </w:r>
      <w:r w:rsidRPr="00B71EB8">
        <w:rPr>
          <w:rFonts w:ascii="Times New Roman" w:hAnsi="Times New Roman" w:cs="Times New Roman"/>
          <w:bCs/>
          <w:sz w:val="24"/>
          <w:szCs w:val="24"/>
        </w:rPr>
        <w:t xml:space="preserve"> с применением геоинформационных систем (ГИС) и локальных сетей наблюдений в условиях современного изменения климата;</w:t>
      </w:r>
    </w:p>
    <w:p w14:paraId="2C1C098D" w14:textId="77777777" w:rsidR="00B71EB8" w:rsidRPr="00B71EB8" w:rsidRDefault="00B71EB8" w:rsidP="000B0B9E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71EB8">
        <w:rPr>
          <w:rFonts w:ascii="Times New Roman" w:hAnsi="Times New Roman" w:cs="Times New Roman"/>
          <w:bCs/>
          <w:sz w:val="24"/>
          <w:szCs w:val="24"/>
        </w:rPr>
        <w:t>Ознакомление с принципами организации ГНСС и их компонентами;</w:t>
      </w:r>
    </w:p>
    <w:p w14:paraId="4AA74010" w14:textId="77777777" w:rsidR="00B71EB8" w:rsidRPr="00B71EB8" w:rsidRDefault="00B71EB8" w:rsidP="000B0B9E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71EB8">
        <w:rPr>
          <w:rFonts w:ascii="Times New Roman" w:hAnsi="Times New Roman" w:cs="Times New Roman"/>
          <w:bCs/>
          <w:sz w:val="24"/>
          <w:szCs w:val="24"/>
        </w:rPr>
        <w:t>Практическое применение ГНСС и беспилотных летательных аппаратов (БПЛА) для мониторинга природных процессов (транспортных систем, ООПТ, территории освоения россыпных месторождений и т. п.) на территории России и СНГ;</w:t>
      </w:r>
    </w:p>
    <w:p w14:paraId="0D51777D" w14:textId="77777777" w:rsidR="00B71EB8" w:rsidRPr="00B71EB8" w:rsidRDefault="00B71EB8" w:rsidP="000B0B9E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71EB8">
        <w:rPr>
          <w:rFonts w:ascii="Times New Roman" w:hAnsi="Times New Roman" w:cs="Times New Roman"/>
          <w:bCs/>
          <w:sz w:val="24"/>
          <w:szCs w:val="24"/>
        </w:rPr>
        <w:t>Проектирование локальных систем наблюдений ГНСС для мониторинга природно-технических объектов.</w:t>
      </w:r>
    </w:p>
    <w:p w14:paraId="0961A971" w14:textId="77777777" w:rsidR="006A4CB5" w:rsidRDefault="006A4CB5" w:rsidP="000B0B9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ADFBEB" w14:textId="77777777" w:rsidR="006A4CB5" w:rsidRDefault="0046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дисциплины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24 академических часа на контактную работу обучающихся с преподавателем, 12 академических часов  на самостоятельную работу обучающихся.</w:t>
      </w:r>
    </w:p>
    <w:p w14:paraId="67A60BC2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1E03D1" w14:textId="77777777" w:rsidR="006A4CB5" w:rsidRDefault="0046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Формат обучения: очный. </w:t>
      </w:r>
    </w:p>
    <w:p w14:paraId="628560CF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FD704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488AEB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A4C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064ABD" w14:textId="77777777" w:rsidR="006A4CB5" w:rsidRDefault="00460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pPr w:leftFromText="180" w:rightFromText="180" w:vertAnchor="text" w:horzAnchor="page" w:tblpX="1332" w:tblpY="23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993"/>
        <w:gridCol w:w="992"/>
        <w:gridCol w:w="709"/>
        <w:gridCol w:w="708"/>
        <w:gridCol w:w="993"/>
        <w:gridCol w:w="1559"/>
        <w:gridCol w:w="1417"/>
        <w:gridCol w:w="851"/>
      </w:tblGrid>
      <w:tr w:rsidR="006A4CB5" w14:paraId="69E0F4DC" w14:textId="77777777">
        <w:trPr>
          <w:trHeight w:val="133"/>
        </w:trPr>
        <w:tc>
          <w:tcPr>
            <w:tcW w:w="5211" w:type="dxa"/>
            <w:vMerge w:val="restart"/>
          </w:tcPr>
          <w:p w14:paraId="296E07C2" w14:textId="77777777" w:rsidR="006A4CB5" w:rsidRDefault="00460919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  <w:p w14:paraId="7D2C61CF" w14:textId="77777777" w:rsidR="006A4CB5" w:rsidRDefault="006A4CB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13537" w14:textId="77777777" w:rsidR="006A4CB5" w:rsidRDefault="0046091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  <w:r w:rsidR="00E5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доклад по теме</w:t>
            </w:r>
            <w:r w:rsidR="00B21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(разделу)</w:t>
            </w:r>
          </w:p>
        </w:tc>
        <w:tc>
          <w:tcPr>
            <w:tcW w:w="1134" w:type="dxa"/>
            <w:vMerge w:val="restart"/>
          </w:tcPr>
          <w:p w14:paraId="6B5351EC" w14:textId="77777777" w:rsidR="006A4CB5" w:rsidRDefault="004609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767ACDDB" w14:textId="77777777" w:rsidR="006A4CB5" w:rsidRDefault="0046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8"/>
          </w:tcPr>
          <w:p w14:paraId="603845F7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A4CB5" w14:paraId="337567FC" w14:textId="77777777">
        <w:trPr>
          <w:trHeight w:val="133"/>
        </w:trPr>
        <w:tc>
          <w:tcPr>
            <w:tcW w:w="5211" w:type="dxa"/>
            <w:vMerge/>
          </w:tcPr>
          <w:p w14:paraId="761E9DD8" w14:textId="77777777" w:rsidR="006A4CB5" w:rsidRDefault="006A4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9A6653" w14:textId="77777777" w:rsidR="006A4CB5" w:rsidRDefault="006A4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3154458F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08FD5CC3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7ADC6832" w14:textId="77777777" w:rsidR="006A4CB5" w:rsidRDefault="006A4C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749651AD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5C86271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</w:tc>
      </w:tr>
      <w:tr w:rsidR="006A4CB5" w14:paraId="14FD63E2" w14:textId="77777777">
        <w:trPr>
          <w:trHeight w:val="1802"/>
        </w:trPr>
        <w:tc>
          <w:tcPr>
            <w:tcW w:w="5211" w:type="dxa"/>
            <w:vMerge/>
          </w:tcPr>
          <w:p w14:paraId="3A230DB5" w14:textId="77777777" w:rsidR="006A4CB5" w:rsidRDefault="006A4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D1A674" w14:textId="77777777" w:rsidR="006A4CB5" w:rsidRDefault="006A4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EEB97D8" w14:textId="77777777" w:rsidR="006A4CB5" w:rsidRDefault="0046091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лекционного  типа</w:t>
            </w:r>
          </w:p>
        </w:tc>
        <w:tc>
          <w:tcPr>
            <w:tcW w:w="992" w:type="dxa"/>
            <w:textDirection w:val="btLr"/>
          </w:tcPr>
          <w:p w14:paraId="4F2CFBEE" w14:textId="77777777" w:rsidR="006A4CB5" w:rsidRDefault="0046091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9" w:type="dxa"/>
            <w:textDirection w:val="btLr"/>
          </w:tcPr>
          <w:p w14:paraId="0BC9B7B9" w14:textId="77777777" w:rsidR="006A4CB5" w:rsidRDefault="0046091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5499FB03" w14:textId="77777777" w:rsidR="006A4CB5" w:rsidRDefault="004609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3F94E2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3F6011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литературой (включая подготовку доклада*)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554E55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AAEAC6" w14:textId="77777777" w:rsidR="006A4CB5" w:rsidRDefault="004609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A4CB5" w14:paraId="348096B1" w14:textId="77777777">
        <w:trPr>
          <w:trHeight w:val="259"/>
        </w:trPr>
        <w:tc>
          <w:tcPr>
            <w:tcW w:w="5211" w:type="dxa"/>
          </w:tcPr>
          <w:p w14:paraId="57ED8030" w14:textId="77777777" w:rsidR="006A4CB5" w:rsidRDefault="0020362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0B9E">
              <w:rPr>
                <w:rFonts w:ascii="Times New Roman" w:hAnsi="Times New Roman" w:cs="Times New Roman"/>
                <w:bCs/>
                <w:sz w:val="24"/>
                <w:szCs w:val="24"/>
              </w:rPr>
              <w:t>1. Общее представление о ГНСС, локальных сетях наблюдений и мониторинге природно-технических систем в условиях современного изменения климата. Принципы работы навигационных систем, дифференциальное координирование, автономная навигация, дифференциальные фазовые измерения.</w:t>
            </w:r>
          </w:p>
        </w:tc>
        <w:tc>
          <w:tcPr>
            <w:tcW w:w="1134" w:type="dxa"/>
            <w:vAlign w:val="center"/>
          </w:tcPr>
          <w:p w14:paraId="4D5B8CED" w14:textId="6D3F8E6B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C3A319F" w14:textId="24F904CE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F8E6C36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5DA5073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34D16EE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F75896C" w14:textId="319ABF1C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B25A95B" w14:textId="7DA12022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EDEFFF1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C0DB25D" w14:textId="4DF0BC8D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28E76AF7" w14:textId="77777777">
        <w:trPr>
          <w:trHeight w:val="424"/>
        </w:trPr>
        <w:tc>
          <w:tcPr>
            <w:tcW w:w="5211" w:type="dxa"/>
          </w:tcPr>
          <w:p w14:paraId="4421D659" w14:textId="77777777" w:rsidR="006A4CB5" w:rsidRDefault="0020362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0B0B9E">
              <w:rPr>
                <w:rFonts w:ascii="Times New Roman" w:hAnsi="Times New Roman" w:cs="Times New Roman"/>
                <w:bCs/>
                <w:sz w:val="24"/>
                <w:szCs w:val="24"/>
              </w:rPr>
              <w:t>Референц</w:t>
            </w:r>
            <w:proofErr w:type="spellEnd"/>
            <w:r w:rsidRPr="000B0B9E">
              <w:rPr>
                <w:rFonts w:ascii="Times New Roman" w:hAnsi="Times New Roman" w:cs="Times New Roman"/>
                <w:bCs/>
                <w:sz w:val="24"/>
                <w:szCs w:val="24"/>
              </w:rPr>
              <w:t>-станция ГНСС (долговременная геодезическая станция – ДГС). Беспилотные летательные аппараты (БПЛА), их назначение.</w:t>
            </w:r>
          </w:p>
        </w:tc>
        <w:tc>
          <w:tcPr>
            <w:tcW w:w="1134" w:type="dxa"/>
            <w:vAlign w:val="center"/>
          </w:tcPr>
          <w:p w14:paraId="6128EA33" w14:textId="3A4788D2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9AD8682" w14:textId="211A5595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10E1D38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583A7B6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6C5DE11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6FE4E9B2" w14:textId="18A25610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BE6425B" w14:textId="295AAF90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B8C7E18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7CE1AD0" w14:textId="277E5A78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0D66696C" w14:textId="77777777">
        <w:trPr>
          <w:trHeight w:val="416"/>
        </w:trPr>
        <w:tc>
          <w:tcPr>
            <w:tcW w:w="5211" w:type="dxa"/>
          </w:tcPr>
          <w:p w14:paraId="50FF518F" w14:textId="77777777" w:rsidR="006A4CB5" w:rsidRDefault="00726D51" w:rsidP="0020362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203623" w:rsidRPr="000B0B9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информационные системы (ГИС</w:t>
            </w:r>
            <w:r w:rsidR="00203623" w:rsidRPr="00203623">
              <w:rPr>
                <w:rFonts w:ascii="Times New Roman" w:hAnsi="Times New Roman" w:cs="Times New Roman"/>
                <w:bCs/>
                <w:sz w:val="24"/>
                <w:szCs w:val="24"/>
              </w:rPr>
              <w:t>).  ГИС и карты.</w:t>
            </w:r>
            <w:r w:rsidR="00203623" w:rsidRPr="000B0B9E">
              <w:rPr>
                <w:bCs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DE8ADE4" w14:textId="6558B422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26406F5" w14:textId="0A51F44C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26B93B0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40D80A3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50C9B72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2FB44107" w14:textId="26CC62D4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12F7080" w14:textId="170E00DB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3FBB8DE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AEFD25F" w14:textId="356180FD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61B57DBF" w14:textId="77777777">
        <w:trPr>
          <w:trHeight w:val="416"/>
        </w:trPr>
        <w:tc>
          <w:tcPr>
            <w:tcW w:w="5211" w:type="dxa"/>
          </w:tcPr>
          <w:p w14:paraId="2CE6FEB8" w14:textId="77777777" w:rsidR="006A4CB5" w:rsidRPr="00EF74B0" w:rsidRDefault="00EF74B0" w:rsidP="00EF74B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Картографические проекции в </w:t>
            </w:r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ArcGIS</w:t>
            </w:r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Создание баз </w:t>
            </w:r>
            <w:proofErr w:type="spellStart"/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</w:rPr>
              <w:t>геоданных</w:t>
            </w:r>
            <w:proofErr w:type="spellEnd"/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классов пространственных</w:t>
            </w:r>
            <w:r w:rsidR="005F2DB1" w:rsidRPr="00EF74B0">
              <w:rPr>
                <w:bCs/>
              </w:rPr>
              <w:t xml:space="preserve"> объектов. </w:t>
            </w:r>
            <w:r w:rsidR="005F2DB1" w:rsidRPr="00EF74B0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между символами и атрибутами.</w:t>
            </w:r>
          </w:p>
        </w:tc>
        <w:tc>
          <w:tcPr>
            <w:tcW w:w="1134" w:type="dxa"/>
            <w:vAlign w:val="center"/>
          </w:tcPr>
          <w:p w14:paraId="34C6B24F" w14:textId="17036002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5B355E5" w14:textId="0515BFCF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BF2F9D4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366E002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CAC63BA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C7A967D" w14:textId="09F82FA4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5EBEA91" w14:textId="0F43875C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6927625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BCB4F7F" w14:textId="789E4A1D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7CFE5120" w14:textId="77777777">
        <w:trPr>
          <w:trHeight w:val="416"/>
        </w:trPr>
        <w:tc>
          <w:tcPr>
            <w:tcW w:w="5211" w:type="dxa"/>
          </w:tcPr>
          <w:p w14:paraId="0AA5F496" w14:textId="77777777" w:rsidR="006A4CB5" w:rsidRDefault="0043605E" w:rsidP="002A43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задачи, направления, методические приемы   ГИС-анализа </w:t>
            </w:r>
            <w:r w:rsidR="000B7720" w:rsidRPr="00E9658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0B77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7720"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</w:t>
            </w:r>
            <w:r w:rsidR="000B7720" w:rsidRPr="00E96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активизации опасных экзогенных рельефообразующих процессов</w:t>
            </w:r>
            <w:r w:rsidR="000B7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377"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Локальное эколого-геоморфологическое районирование</w:t>
            </w:r>
            <w:r w:rsidR="002A4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BA4DD0F" w14:textId="7786F687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14:paraId="1EC155A1" w14:textId="2E6C2485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9FEB868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BF57374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25B04C7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08D325C1" w14:textId="11486B24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75C2053" w14:textId="2CAC97EF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450E75F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EC8EB78" w14:textId="6B8E436D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494F526C" w14:textId="77777777">
        <w:trPr>
          <w:trHeight w:val="416"/>
        </w:trPr>
        <w:tc>
          <w:tcPr>
            <w:tcW w:w="5211" w:type="dxa"/>
          </w:tcPr>
          <w:p w14:paraId="437B469D" w14:textId="77777777" w:rsidR="006A4CB5" w:rsidRDefault="002A4377" w:rsidP="002A43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6.М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>опасных экзогенных рельефообразующих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>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БПЛА.</w:t>
            </w:r>
            <w:r w:rsidRPr="00E9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50D6F7" w14:textId="6B043D1E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993" w:type="dxa"/>
            <w:vAlign w:val="center"/>
          </w:tcPr>
          <w:p w14:paraId="1753AB15" w14:textId="74ACCFCD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FD70716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737DB9D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4F1035B" w14:textId="77777777" w:rsidR="006A4CB5" w:rsidRDefault="004609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1D1A9480" w14:textId="7F47E6EF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FBFAF32" w14:textId="744D788C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7B0C996" w14:textId="77777777" w:rsidR="006A4CB5" w:rsidRDefault="00E55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43250B6" w14:textId="45CC0F88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A4CB5" w14:paraId="523CCF73" w14:textId="77777777">
        <w:trPr>
          <w:trHeight w:val="274"/>
        </w:trPr>
        <w:tc>
          <w:tcPr>
            <w:tcW w:w="5211" w:type="dxa"/>
          </w:tcPr>
          <w:p w14:paraId="0319E044" w14:textId="77777777" w:rsidR="006A4CB5" w:rsidRDefault="004609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12BD3AD1" w14:textId="34D056D4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5" w:type="dxa"/>
            <w:gridSpan w:val="5"/>
          </w:tcPr>
          <w:p w14:paraId="00861A8E" w14:textId="58A14642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3"/>
          </w:tcPr>
          <w:p w14:paraId="33B56DAA" w14:textId="0C149E90" w:rsidR="006A4CB5" w:rsidRDefault="00E90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01EF5911" w14:textId="77777777" w:rsidR="006A4CB5" w:rsidRDefault="006A4C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89AB8" w14:textId="77777777" w:rsidR="006A4CB5" w:rsidRDefault="00460919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Перечень тем лекций</w:t>
      </w:r>
    </w:p>
    <w:p w14:paraId="549471DE" w14:textId="77777777" w:rsidR="00E96586" w:rsidRPr="000B0B9E" w:rsidRDefault="00E96586" w:rsidP="000B0B9E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>1. Общее представление о ГНСС, локальных сетях наблюдений и мониторинге природно-технических систем в условиях современного изменения климата. Навигационная спутниковая система: основные элементы спутниковой системы навигации. Сегменты системы навигации: спутниковый сегмент, наземный сегмент управления, пользовательский сегмент. Глобальные навигационные спутниковые системы (ГНСС/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GNSS</w:t>
      </w:r>
      <w:r w:rsidRPr="000B0B9E">
        <w:rPr>
          <w:rFonts w:ascii="Times New Roman" w:hAnsi="Times New Roman" w:cs="Times New Roman"/>
          <w:bCs/>
          <w:sz w:val="24"/>
          <w:szCs w:val="24"/>
        </w:rPr>
        <w:t>/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Galileo</w:t>
      </w:r>
      <w:r w:rsidRPr="000B0B9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BeiDou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>) и региональные навигационные спутниковые системы (РНСС/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RNSS</w:t>
      </w:r>
      <w:r w:rsidRPr="000B0B9E">
        <w:rPr>
          <w:rFonts w:ascii="Times New Roman" w:hAnsi="Times New Roman" w:cs="Times New Roman"/>
          <w:bCs/>
          <w:sz w:val="24"/>
          <w:szCs w:val="24"/>
        </w:rPr>
        <w:t xml:space="preserve">). Современное состояние спутниковых группировок  (ГЛОНАСС, 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GPS</w:t>
      </w:r>
      <w:r w:rsidRPr="000B0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Galileo</w:t>
      </w:r>
      <w:r w:rsidRPr="000B0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BeiDou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QZSS</w:t>
      </w:r>
      <w:r w:rsidRPr="000B0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NavIC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>), их характеристики.</w:t>
      </w:r>
    </w:p>
    <w:p w14:paraId="5DE12724" w14:textId="77777777" w:rsidR="00E96586" w:rsidRPr="000B0B9E" w:rsidRDefault="00E96586" w:rsidP="00E96586">
      <w:pPr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 xml:space="preserve">2.Принципы работы навигационных систем, дифференциальное координирование, автономная навигация, дифференциальные фазовые измерения. Принципы определение координат, измерение дальностей, эфемериды и альманахи. </w:t>
      </w:r>
    </w:p>
    <w:p w14:paraId="21A77396" w14:textId="77777777" w:rsidR="00E96586" w:rsidRPr="000B0B9E" w:rsidRDefault="00E96586" w:rsidP="00E96586">
      <w:pPr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 xml:space="preserve">Источники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ошибок</w:t>
      </w:r>
      <w:proofErr w:type="gramStart"/>
      <w:r w:rsidRPr="000B0B9E">
        <w:rPr>
          <w:rFonts w:ascii="Times New Roman" w:hAnsi="Times New Roman" w:cs="Times New Roman"/>
          <w:bCs/>
          <w:sz w:val="24"/>
          <w:szCs w:val="24"/>
        </w:rPr>
        <w:t>:и</w:t>
      </w:r>
      <w:proofErr w:type="gramEnd"/>
      <w:r w:rsidRPr="000B0B9E">
        <w:rPr>
          <w:rFonts w:ascii="Times New Roman" w:hAnsi="Times New Roman" w:cs="Times New Roman"/>
          <w:bCs/>
          <w:sz w:val="24"/>
          <w:szCs w:val="24"/>
        </w:rPr>
        <w:t>оносферные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 и атмосферные задержки. Факторы влияющие на величину задержки:</w:t>
      </w:r>
    </w:p>
    <w:p w14:paraId="3009FD5C" w14:textId="77777777" w:rsidR="00E96586" w:rsidRPr="000B0B9E" w:rsidRDefault="00E96586" w:rsidP="00E96586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 xml:space="preserve">возвышение спутника, плотность ионосферы, влияние водяных паров в атмосфере, ошибки часов спутника и приемника, ошибки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переотражения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>. Геометрический фактор снижение точности измерений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GDOP</w:t>
      </w:r>
      <w:r w:rsidRPr="000B0B9E">
        <w:rPr>
          <w:rFonts w:ascii="Times New Roman" w:hAnsi="Times New Roman" w:cs="Times New Roman"/>
          <w:bCs/>
          <w:sz w:val="24"/>
          <w:szCs w:val="24"/>
        </w:rPr>
        <w:t>), параметры: снижение точности  трехмерного положения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PDOP</w:t>
      </w:r>
      <w:r w:rsidRPr="000B0B9E">
        <w:rPr>
          <w:rFonts w:ascii="Times New Roman" w:hAnsi="Times New Roman" w:cs="Times New Roman"/>
          <w:bCs/>
          <w:sz w:val="24"/>
          <w:szCs w:val="24"/>
        </w:rPr>
        <w:t>), снижение точности в плане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HDOP</w:t>
      </w:r>
      <w:r w:rsidRPr="000B0B9E">
        <w:rPr>
          <w:rFonts w:ascii="Times New Roman" w:hAnsi="Times New Roman" w:cs="Times New Roman"/>
          <w:bCs/>
          <w:sz w:val="24"/>
          <w:szCs w:val="24"/>
        </w:rPr>
        <w:t>), снижение точности по высоте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VDOP</w:t>
      </w:r>
      <w:r w:rsidRPr="000B0B9E">
        <w:rPr>
          <w:rFonts w:ascii="Times New Roman" w:hAnsi="Times New Roman" w:cs="Times New Roman"/>
          <w:bCs/>
          <w:sz w:val="24"/>
          <w:szCs w:val="24"/>
        </w:rPr>
        <w:t>), снижение точности по времени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TDOP</w:t>
      </w:r>
      <w:r w:rsidRPr="000B0B9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A499149" w14:textId="77777777" w:rsidR="00E96586" w:rsidRPr="000B0B9E" w:rsidRDefault="00E96586" w:rsidP="00E9658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Референц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-станция ГНСС (долговременная геодезическая станция – ДГС). Аппаратная составляющая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референц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-станции. Сети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референц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-станций на территории России. Сеть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референц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>-станция географического ф-та и ГАИШ МГУ. Локальные сети для мониторинга природно-технических систем. Международный сервис ГНСС.  Мобильный комплекс ГНСС, аппаратная составляющая. Дифференциальные фазовые измерения и разрешение неоднозначности. Методика измерений. Статика, быстрая статика, кинематика, кинематика в реальном времени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RTK</w:t>
      </w:r>
      <w:r w:rsidRPr="000B0B9E">
        <w:rPr>
          <w:rFonts w:ascii="Times New Roman" w:hAnsi="Times New Roman" w:cs="Times New Roman"/>
          <w:bCs/>
          <w:sz w:val="24"/>
          <w:szCs w:val="24"/>
        </w:rPr>
        <w:t>). Решение  прикладных задач (</w:t>
      </w:r>
      <w:r w:rsidRPr="000B0B9E">
        <w:rPr>
          <w:rFonts w:ascii="Times New Roman" w:hAnsi="Times New Roman" w:cs="Times New Roman"/>
          <w:bCs/>
          <w:sz w:val="24"/>
          <w:szCs w:val="24"/>
          <w:lang w:val="en-US"/>
        </w:rPr>
        <w:t>COGO</w:t>
      </w:r>
      <w:r w:rsidRPr="000B0B9E">
        <w:rPr>
          <w:rFonts w:ascii="Times New Roman" w:hAnsi="Times New Roman" w:cs="Times New Roman"/>
          <w:bCs/>
          <w:sz w:val="24"/>
          <w:szCs w:val="24"/>
        </w:rPr>
        <w:t xml:space="preserve">). Картографические проекции и координаты на плоскости, геоиды. Системы координат, местные системы координат. Трансформация систем координат. Программное обеспечение (ПО), обменный формат данных. Обработка полевых измерений, методика уравнивания относительно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референц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>-станции ГНСС.</w:t>
      </w:r>
    </w:p>
    <w:p w14:paraId="43574F59" w14:textId="77777777" w:rsidR="00E96586" w:rsidRPr="000B0B9E" w:rsidRDefault="00E96586" w:rsidP="00E9658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Беспилотные летательные аппараты (БПЛА), их назначение. Применение методик ГНСС и БПЛА гражданского назначения  для мониторинга природно-технических систем. Принципы обработки мозаики снимков БПЛА, составление </w:t>
      </w:r>
      <w:proofErr w:type="spellStart"/>
      <w:r w:rsidRPr="000B0B9E">
        <w:rPr>
          <w:rFonts w:ascii="Times New Roman" w:hAnsi="Times New Roman" w:cs="Times New Roman"/>
          <w:bCs/>
          <w:sz w:val="24"/>
          <w:szCs w:val="24"/>
        </w:rPr>
        <w:t>ортофотоплана</w:t>
      </w:r>
      <w:proofErr w:type="spellEnd"/>
      <w:r w:rsidRPr="000B0B9E">
        <w:rPr>
          <w:rFonts w:ascii="Times New Roman" w:hAnsi="Times New Roman" w:cs="Times New Roman"/>
          <w:bCs/>
          <w:sz w:val="24"/>
          <w:szCs w:val="24"/>
        </w:rPr>
        <w:t xml:space="preserve"> и цифровой модели участка исследований. Интеграция результатов ГНСС и материалов БПЛА в геоинформационную систему. </w:t>
      </w:r>
    </w:p>
    <w:p w14:paraId="078BDB28" w14:textId="77777777" w:rsidR="00E96586" w:rsidRPr="000B0B9E" w:rsidRDefault="00E96586" w:rsidP="00E96586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0B0B9E">
        <w:rPr>
          <w:rFonts w:ascii="Times New Roman" w:hAnsi="Times New Roman" w:cs="Times New Roman"/>
          <w:bCs/>
          <w:sz w:val="24"/>
          <w:szCs w:val="24"/>
        </w:rPr>
        <w:t>5. Географические информационные системы (ГИС).  Основные понятия. Функции ГИС. Форматы данных ГИС.</w:t>
      </w:r>
    </w:p>
    <w:p w14:paraId="1B634E7F" w14:textId="77777777" w:rsidR="00E96586" w:rsidRPr="000B0B9E" w:rsidRDefault="00E96586" w:rsidP="00E96586">
      <w:pPr>
        <w:pStyle w:val="Default"/>
        <w:spacing w:before="120" w:after="120"/>
        <w:jc w:val="both"/>
        <w:rPr>
          <w:bCs/>
        </w:rPr>
      </w:pPr>
      <w:r w:rsidRPr="000B0B9E">
        <w:rPr>
          <w:bCs/>
        </w:rPr>
        <w:t xml:space="preserve">6. ГИС и карты.   </w:t>
      </w:r>
      <w:proofErr w:type="spellStart"/>
      <w:r w:rsidRPr="000B0B9E">
        <w:rPr>
          <w:bCs/>
        </w:rPr>
        <w:t>ArcMap</w:t>
      </w:r>
      <w:proofErr w:type="spellEnd"/>
      <w:r w:rsidRPr="000B0B9E">
        <w:rPr>
          <w:bCs/>
        </w:rPr>
        <w:t xml:space="preserve">  - картографическое приложение программы </w:t>
      </w:r>
      <w:r w:rsidRPr="000B0B9E">
        <w:rPr>
          <w:bCs/>
          <w:lang w:val="en-US"/>
        </w:rPr>
        <w:t>ArcGIS</w:t>
      </w:r>
      <w:r w:rsidRPr="000B0B9E">
        <w:rPr>
          <w:bCs/>
        </w:rPr>
        <w:t>.  Карты и слои. Классы пространственных объектов и слои.  Организация классов пространственных объектов.  Отображение и добавление слоев. Управление слоями карты. Создание определяющих запросов.</w:t>
      </w:r>
    </w:p>
    <w:p w14:paraId="4BC7241F" w14:textId="77777777" w:rsidR="00E96586" w:rsidRPr="000B0B9E" w:rsidRDefault="00E96586" w:rsidP="00E96586">
      <w:pPr>
        <w:pStyle w:val="Default"/>
        <w:spacing w:before="120" w:after="120"/>
        <w:jc w:val="both"/>
        <w:rPr>
          <w:bCs/>
        </w:rPr>
      </w:pPr>
      <w:r w:rsidRPr="000B0B9E">
        <w:rPr>
          <w:bCs/>
        </w:rPr>
        <w:t>7. Отношения между символами и атрибутами. Присвоение символов на основе качественных и количественных атрибутов. Выбор метода классификации количественных данных (включая Естественные границы, Равные интервалы, Квантиль и классификацию вручную).  Нормирование  данных.  Работа с надписями и аннотациями. Конвертация надписей в аннотации.</w:t>
      </w:r>
    </w:p>
    <w:p w14:paraId="31C185C4" w14:textId="77777777" w:rsidR="00E96586" w:rsidRPr="000B0B9E" w:rsidRDefault="00E96586" w:rsidP="00E96586">
      <w:pPr>
        <w:pStyle w:val="Default"/>
        <w:spacing w:before="120" w:after="120"/>
        <w:jc w:val="both"/>
        <w:rPr>
          <w:bCs/>
        </w:rPr>
      </w:pPr>
      <w:r w:rsidRPr="000B0B9E">
        <w:rPr>
          <w:bCs/>
        </w:rPr>
        <w:t xml:space="preserve">8. Картографические проекции в </w:t>
      </w:r>
      <w:r w:rsidRPr="000B0B9E">
        <w:rPr>
          <w:bCs/>
          <w:lang w:val="en-US"/>
        </w:rPr>
        <w:t>ArcGIS</w:t>
      </w:r>
      <w:r w:rsidRPr="000B0B9E">
        <w:rPr>
          <w:bCs/>
        </w:rPr>
        <w:t xml:space="preserve">. Создание баз </w:t>
      </w:r>
      <w:proofErr w:type="spellStart"/>
      <w:r w:rsidRPr="000B0B9E">
        <w:rPr>
          <w:bCs/>
        </w:rPr>
        <w:t>геоданных</w:t>
      </w:r>
      <w:proofErr w:type="spellEnd"/>
      <w:r w:rsidRPr="000B0B9E">
        <w:rPr>
          <w:bCs/>
        </w:rPr>
        <w:t xml:space="preserve"> и классов пространственных объектов. Задание свойств класса объектов. Выбор пространственных объектов на основе атрибутивных значений. Использование запросов и инструментов ГИС-анализа для решения пространственных задач.</w:t>
      </w:r>
    </w:p>
    <w:p w14:paraId="68357523" w14:textId="77777777" w:rsidR="00E96586" w:rsidRPr="00E96586" w:rsidRDefault="00E96586" w:rsidP="00E965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6586">
        <w:rPr>
          <w:rFonts w:ascii="Times New Roman" w:hAnsi="Times New Roman" w:cs="Times New Roman"/>
          <w:b/>
          <w:sz w:val="24"/>
          <w:szCs w:val="24"/>
        </w:rPr>
        <w:t>9.</w:t>
      </w:r>
      <w:r w:rsidRPr="00E96586">
        <w:rPr>
          <w:rFonts w:ascii="Times New Roman" w:hAnsi="Times New Roman" w:cs="Times New Roman"/>
          <w:sz w:val="24"/>
          <w:szCs w:val="24"/>
        </w:rPr>
        <w:t xml:space="preserve"> Цель, задачи, направления, методические приемы   ГИС-анализа при  эколого-геоморфологическом районировании и мониторинге рельефа территорий, включающих природные и природно-технические системы </w:t>
      </w:r>
      <w:proofErr w:type="spellStart"/>
      <w:r w:rsidRPr="00E96586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E96586">
        <w:rPr>
          <w:rFonts w:ascii="Times New Roman" w:hAnsi="Times New Roman" w:cs="Times New Roman"/>
          <w:sz w:val="24"/>
          <w:szCs w:val="24"/>
        </w:rPr>
        <w:t xml:space="preserve"> природных территорий, трасс магистральных трубопроводов, железных дорог и россыпных месторождений полезных ископаемых;</w:t>
      </w:r>
    </w:p>
    <w:p w14:paraId="65DB9DBF" w14:textId="77777777" w:rsidR="00E96586" w:rsidRPr="00E96586" w:rsidRDefault="00E96586" w:rsidP="00E965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6586">
        <w:rPr>
          <w:rFonts w:ascii="Times New Roman" w:hAnsi="Times New Roman" w:cs="Times New Roman"/>
          <w:b/>
          <w:sz w:val="24"/>
          <w:szCs w:val="24"/>
        </w:rPr>
        <w:t>10.</w:t>
      </w:r>
      <w:r w:rsidRPr="00E96586">
        <w:rPr>
          <w:rFonts w:ascii="Times New Roman" w:hAnsi="Times New Roman" w:cs="Times New Roman"/>
          <w:sz w:val="24"/>
          <w:szCs w:val="24"/>
        </w:rPr>
        <w:t xml:space="preserve"> Эколого-геоморфологическое районирование освоенных территорий, включающих «природные комплексы»  </w:t>
      </w:r>
      <w:proofErr w:type="spellStart"/>
      <w:r w:rsidRPr="00E96586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E96586">
        <w:rPr>
          <w:rFonts w:ascii="Times New Roman" w:hAnsi="Times New Roman" w:cs="Times New Roman"/>
          <w:sz w:val="24"/>
          <w:szCs w:val="24"/>
        </w:rPr>
        <w:t xml:space="preserve"> природных территорий. Локальное эколого-геоморфологическое районирование </w:t>
      </w:r>
      <w:proofErr w:type="spellStart"/>
      <w:r w:rsidRPr="00E96586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E96586">
        <w:rPr>
          <w:rFonts w:ascii="Times New Roman" w:hAnsi="Times New Roman" w:cs="Times New Roman"/>
          <w:sz w:val="24"/>
          <w:szCs w:val="24"/>
        </w:rPr>
        <w:t xml:space="preserve"> природных территорий по условиям возникновения и активизации опасных экзогенных рельефообразующих процессов; </w:t>
      </w:r>
    </w:p>
    <w:p w14:paraId="353FA704" w14:textId="77777777" w:rsidR="00E96586" w:rsidRPr="00E96586" w:rsidRDefault="00E96586" w:rsidP="00E965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6586">
        <w:rPr>
          <w:rFonts w:ascii="Times New Roman" w:hAnsi="Times New Roman" w:cs="Times New Roman"/>
          <w:b/>
          <w:sz w:val="24"/>
          <w:szCs w:val="24"/>
        </w:rPr>
        <w:t>11.</w:t>
      </w:r>
      <w:r w:rsidRPr="00E96586">
        <w:rPr>
          <w:rFonts w:ascii="Times New Roman" w:hAnsi="Times New Roman" w:cs="Times New Roman"/>
          <w:sz w:val="24"/>
          <w:szCs w:val="24"/>
        </w:rPr>
        <w:t xml:space="preserve"> Эколого-геоморфологическое районирование по условиям изменения рельефа и рельефообразующих процессов при строительном освоении территории при сооружении транспортных систем и других инженерных сооружений, освоении месторождений россыпей. Локальное эколого-геоморфологическое районирование участков трасс и объектов инфраструктуры транспортных сооружений (магистральные трубопроводы, железные дороги), территорий инженерных объектов и россыпных месторождений; </w:t>
      </w:r>
    </w:p>
    <w:p w14:paraId="65F71D3E" w14:textId="77777777" w:rsidR="00E96586" w:rsidRPr="00E96586" w:rsidRDefault="00E96586" w:rsidP="00E965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6586">
        <w:rPr>
          <w:rFonts w:ascii="Times New Roman" w:hAnsi="Times New Roman" w:cs="Times New Roman"/>
          <w:b/>
          <w:sz w:val="24"/>
          <w:szCs w:val="24"/>
        </w:rPr>
        <w:t>12.</w:t>
      </w:r>
      <w:r w:rsidRPr="00E96586">
        <w:rPr>
          <w:rFonts w:ascii="Times New Roman" w:hAnsi="Times New Roman" w:cs="Times New Roman"/>
          <w:sz w:val="24"/>
          <w:szCs w:val="24"/>
        </w:rPr>
        <w:t xml:space="preserve"> Мониторинг рельефа и рельефообразующих (эколого-геоморфологический мониторинг) </w:t>
      </w:r>
      <w:proofErr w:type="spellStart"/>
      <w:r w:rsidRPr="00E96586">
        <w:rPr>
          <w:rFonts w:ascii="Times New Roman" w:hAnsi="Times New Roman" w:cs="Times New Roman"/>
          <w:sz w:val="24"/>
          <w:szCs w:val="24"/>
        </w:rPr>
        <w:t>особоохраняемых</w:t>
      </w:r>
      <w:proofErr w:type="spellEnd"/>
      <w:r w:rsidRPr="00E96586">
        <w:rPr>
          <w:rFonts w:ascii="Times New Roman" w:hAnsi="Times New Roman" w:cs="Times New Roman"/>
          <w:sz w:val="24"/>
          <w:szCs w:val="24"/>
        </w:rPr>
        <w:t xml:space="preserve"> природных территорий участков трасс и объектов инфраструктуры транспортных сооружений и россыпных месторождений;</w:t>
      </w:r>
    </w:p>
    <w:p w14:paraId="5429B6BA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53EA4A" w14:textId="77777777" w:rsidR="006A4CB5" w:rsidRDefault="00460919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7. Перечень вопросов к зачету:</w:t>
      </w:r>
    </w:p>
    <w:p w14:paraId="3150083A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lastRenderedPageBreak/>
        <w:t>Назначение навигационных систем и характеристики навигационных систем. Сегменты навигационных систем;</w:t>
      </w:r>
    </w:p>
    <w:p w14:paraId="66586FC3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Принципы работы навигационных систем. Принципы определение координат, </w:t>
      </w:r>
      <w:proofErr w:type="gramStart"/>
      <w:r w:rsidRPr="00932BDD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932BDD">
        <w:rPr>
          <w:rFonts w:ascii="Times New Roman" w:hAnsi="Times New Roman" w:cs="Times New Roman"/>
          <w:sz w:val="24"/>
          <w:szCs w:val="24"/>
        </w:rPr>
        <w:t xml:space="preserve"> влияющие на точность измерений;</w:t>
      </w:r>
    </w:p>
    <w:p w14:paraId="69C46BBF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32BDD">
        <w:rPr>
          <w:rFonts w:ascii="Times New Roman" w:hAnsi="Times New Roman" w:cs="Times New Roman"/>
          <w:sz w:val="24"/>
          <w:szCs w:val="24"/>
        </w:rPr>
        <w:t>Референц</w:t>
      </w:r>
      <w:proofErr w:type="spellEnd"/>
      <w:r w:rsidRPr="00932BDD">
        <w:rPr>
          <w:rFonts w:ascii="Times New Roman" w:hAnsi="Times New Roman" w:cs="Times New Roman"/>
          <w:sz w:val="24"/>
          <w:szCs w:val="24"/>
        </w:rPr>
        <w:t xml:space="preserve">-станции ГНСС. Международный сервис ГНСС. Сети </w:t>
      </w:r>
      <w:proofErr w:type="spellStart"/>
      <w:r w:rsidRPr="00932BDD">
        <w:rPr>
          <w:rFonts w:ascii="Times New Roman" w:hAnsi="Times New Roman" w:cs="Times New Roman"/>
          <w:sz w:val="24"/>
          <w:szCs w:val="24"/>
        </w:rPr>
        <w:t>референц</w:t>
      </w:r>
      <w:proofErr w:type="spellEnd"/>
      <w:r w:rsidRPr="00932BDD">
        <w:rPr>
          <w:rFonts w:ascii="Times New Roman" w:hAnsi="Times New Roman" w:cs="Times New Roman"/>
          <w:sz w:val="24"/>
          <w:szCs w:val="24"/>
        </w:rPr>
        <w:t>-станций ГНСС. Локальные сети. Мобильный комплекс ГНСС;</w:t>
      </w:r>
    </w:p>
    <w:p w14:paraId="2F666B69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Методики измерений мобильным комплексом ГНСС. Картографические проекции, прямоугольные координаты. Прикладные задачи;</w:t>
      </w:r>
    </w:p>
    <w:p w14:paraId="073359A3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Программное обеспечение для обработки полевых измерений;</w:t>
      </w:r>
    </w:p>
    <w:p w14:paraId="5802886C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Беспилотные летательные аппараты, их назначение. Применение материалов ГНСС и БПЛА для мониторинга природно-технических комплексов.</w:t>
      </w:r>
    </w:p>
    <w:p w14:paraId="743878A3" w14:textId="77777777" w:rsidR="00932BDD" w:rsidRPr="00932BDD" w:rsidRDefault="00932BDD" w:rsidP="000B0B9E">
      <w:pPr>
        <w:pStyle w:val="Default"/>
        <w:numPr>
          <w:ilvl w:val="0"/>
          <w:numId w:val="2"/>
        </w:numPr>
        <w:spacing w:line="276" w:lineRule="auto"/>
      </w:pPr>
      <w:r w:rsidRPr="00932BDD">
        <w:t>Различия между классом пространственных объектов и слоем;</w:t>
      </w:r>
    </w:p>
    <w:p w14:paraId="35790A83" w14:textId="77777777" w:rsidR="00932BDD" w:rsidRPr="00932BDD" w:rsidRDefault="00932BDD" w:rsidP="000B0B9E">
      <w:pPr>
        <w:pStyle w:val="Default"/>
        <w:numPr>
          <w:ilvl w:val="0"/>
          <w:numId w:val="2"/>
        </w:numPr>
        <w:spacing w:line="276" w:lineRule="auto"/>
      </w:pPr>
      <w:r w:rsidRPr="00932BDD">
        <w:t>Структура и содержание ГИС;</w:t>
      </w:r>
    </w:p>
    <w:p w14:paraId="7F9522D2" w14:textId="77777777" w:rsidR="00932BDD" w:rsidRPr="00932BDD" w:rsidRDefault="00932BDD" w:rsidP="000B0B9E">
      <w:pPr>
        <w:pStyle w:val="Default"/>
        <w:numPr>
          <w:ilvl w:val="0"/>
          <w:numId w:val="2"/>
        </w:numPr>
        <w:spacing w:line="276" w:lineRule="auto"/>
      </w:pPr>
      <w:proofErr w:type="spellStart"/>
      <w:r w:rsidRPr="00932BDD">
        <w:t>Геопространственная</w:t>
      </w:r>
      <w:proofErr w:type="spellEnd"/>
      <w:r w:rsidRPr="00932BDD">
        <w:t xml:space="preserve"> связь между символами и атрибутами;</w:t>
      </w:r>
    </w:p>
    <w:p w14:paraId="1765CD53" w14:textId="77777777" w:rsidR="00932BDD" w:rsidRPr="00932BDD" w:rsidRDefault="00932BDD" w:rsidP="000B0B9E">
      <w:pPr>
        <w:pStyle w:val="Default"/>
        <w:numPr>
          <w:ilvl w:val="0"/>
          <w:numId w:val="2"/>
        </w:numPr>
        <w:spacing w:line="276" w:lineRule="auto"/>
      </w:pPr>
      <w:r w:rsidRPr="00932BDD">
        <w:t>Методы классификации: естественные границы, равные интервалы и Квантиль;</w:t>
      </w:r>
    </w:p>
    <w:p w14:paraId="3782A685" w14:textId="77777777" w:rsidR="00932BDD" w:rsidRPr="00932BDD" w:rsidRDefault="00932BDD" w:rsidP="000B0B9E">
      <w:pPr>
        <w:pStyle w:val="Default"/>
        <w:numPr>
          <w:ilvl w:val="0"/>
          <w:numId w:val="2"/>
        </w:numPr>
        <w:spacing w:line="276" w:lineRule="auto"/>
      </w:pPr>
      <w:r w:rsidRPr="00932BDD">
        <w:t xml:space="preserve">Содержание баз </w:t>
      </w:r>
      <w:proofErr w:type="spellStart"/>
      <w:r w:rsidRPr="00932BDD">
        <w:t>геоданных</w:t>
      </w:r>
      <w:proofErr w:type="spellEnd"/>
      <w:r w:rsidRPr="00932BDD">
        <w:t>;</w:t>
      </w:r>
    </w:p>
    <w:p w14:paraId="2A3B0D17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Цель и задачи ГИС-анализа  при  эколого-геоморфологическом районировании и мониторинге рельефа;</w:t>
      </w:r>
    </w:p>
    <w:p w14:paraId="3671FDDA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Факторы эколого-геоморфологического   районирования территорий. </w:t>
      </w:r>
    </w:p>
    <w:p w14:paraId="4E246D82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 xml:space="preserve">Критерии локального эколого-геоморфологическое районирование объектов инфраструктуры транспортных сооружений; </w:t>
      </w:r>
    </w:p>
    <w:p w14:paraId="668A01D8" w14:textId="77777777" w:rsidR="00932BDD" w:rsidRPr="00932BDD" w:rsidRDefault="00932BDD" w:rsidP="000B0B9E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32BDD">
        <w:rPr>
          <w:rFonts w:ascii="Times New Roman" w:hAnsi="Times New Roman" w:cs="Times New Roman"/>
          <w:sz w:val="24"/>
          <w:szCs w:val="24"/>
        </w:rPr>
        <w:t>Последовательность мониторинга рельефа и рельефообразующих процессов участков трасс транспортных сооружений.</w:t>
      </w:r>
    </w:p>
    <w:p w14:paraId="5775B1B4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F385B" w14:textId="77777777" w:rsidR="006A4CB5" w:rsidRDefault="006A4CB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391DF77" w14:textId="77777777" w:rsidR="006A4CB5" w:rsidRDefault="006A4CB5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E369AFF" w14:textId="77777777" w:rsidR="006A4CB5" w:rsidRDefault="00460919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8. Рекомендуемая литература </w:t>
      </w:r>
    </w:p>
    <w:p w14:paraId="5FE4D60B" w14:textId="77777777" w:rsidR="00E61FD0" w:rsidRDefault="00E61FD0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8F440AE" w14:textId="21A297D1" w:rsidR="00F50ED1" w:rsidRPr="002F7AD0" w:rsidRDefault="00F50ED1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Воскресенская Е.В. , Воскресенский И.С.,  Сократов С.А  Сучилин А.А.,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Шныпарков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А.Л.,, Ушакова Л.А. Геоморфологические условия формирования опасных оползневых процессов на Западном Кавказе и методы их мониторинга.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ИнтерКарто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ИнтерГИС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. Геоинформационное обеспечение устойчивого развития территории в условиях глобальных изменений климата: Материалы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. М.: Издательский дом «НАУЧНАЯ БИБЛИОТЕКА», 2020. Т. 22. Ч. 1С. 264–274. </w:t>
      </w:r>
      <w:r w:rsidRPr="002F7AD0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2F7AD0">
        <w:rPr>
          <w:rFonts w:ascii="Times New Roman" w:hAnsi="Times New Roman" w:cs="Times New Roman"/>
          <w:sz w:val="24"/>
          <w:szCs w:val="24"/>
        </w:rPr>
        <w:t>: 10.24057/2414-9179-2016-1-22-173-183.</w:t>
      </w:r>
    </w:p>
    <w:p w14:paraId="7D62477F" w14:textId="7468566B" w:rsidR="00F50ED1" w:rsidRPr="002F7AD0" w:rsidRDefault="00F50ED1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Капчеля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Осиюк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В.А. Рельеф и экзогенные процессы  Кодр Молдавии  Ответственный редактор профессор Ю.Г. Симонов, Кишинев «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>», 1989. 228 с.</w:t>
      </w:r>
    </w:p>
    <w:p w14:paraId="3E5DCFBE" w14:textId="7D71BC2A" w:rsidR="00F50ED1" w:rsidRPr="002F7AD0" w:rsidRDefault="00F50ED1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Опасные экзогенные процессы /В.И. Осипов, В.М. Кутепов, В.П. Зверев и др./Под ред. В.И. Осипова. – М.: ГЕОС, 1999. – 290 с. </w:t>
      </w:r>
    </w:p>
    <w:p w14:paraId="2FF78890" w14:textId="44A64360" w:rsidR="00F50ED1" w:rsidRDefault="00F50ED1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lastRenderedPageBreak/>
        <w:t xml:space="preserve">Трофимов В.Т.,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Харькина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М.А., Григорьева И.Ю. Экологическая геодинамика.  М.: «КДУ», «Университетская книга», 2008. 473 с.</w:t>
      </w:r>
    </w:p>
    <w:p w14:paraId="7A334070" w14:textId="57733FF2" w:rsidR="00BB7D47" w:rsidRPr="002F7AD0" w:rsidRDefault="00BB7D47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Серапинас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Б.Б. Глобальные системы позиционирования. — М.</w:t>
      </w:r>
      <w:proofErr w:type="gramStart"/>
      <w:r w:rsidRPr="002F7A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AD0">
        <w:rPr>
          <w:rFonts w:ascii="Times New Roman" w:hAnsi="Times New Roman" w:cs="Times New Roman"/>
          <w:sz w:val="24"/>
          <w:szCs w:val="24"/>
        </w:rPr>
        <w:t xml:space="preserve"> ИКФ "Каталог", 2002. — 106 с.</w:t>
      </w:r>
    </w:p>
    <w:p w14:paraId="31A76F4D" w14:textId="0676FBFA" w:rsidR="009275DC" w:rsidRPr="002F7AD0" w:rsidRDefault="009275DC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Корецкая Г. А. </w:t>
      </w:r>
      <w:r w:rsidRPr="002F7AD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путниковые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навигационные системы в маркшейдерии – Кемерово</w:t>
      </w:r>
      <w:proofErr w:type="gramStart"/>
      <w:r w:rsidR="00BB7D47" w:rsidRPr="002F7AD0">
        <w:rPr>
          <w:rFonts w:ascii="Times New Roman" w:hAnsi="Times New Roman" w:cs="Times New Roman"/>
          <w:sz w:val="24"/>
          <w:szCs w:val="24"/>
        </w:rPr>
        <w:t xml:space="preserve"> </w:t>
      </w:r>
      <w:r w:rsidRPr="002F7AD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F7A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», 2012. </w:t>
      </w:r>
      <w:r w:rsidR="00BB7D47" w:rsidRPr="002F7AD0">
        <w:rPr>
          <w:rFonts w:ascii="Times New Roman" w:hAnsi="Times New Roman" w:cs="Times New Roman"/>
          <w:sz w:val="24"/>
          <w:szCs w:val="24"/>
        </w:rPr>
        <w:t xml:space="preserve"> – 92 с.</w:t>
      </w:r>
      <w:r w:rsidRPr="002F7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C2921" w14:textId="21106A36" w:rsidR="00F66FD5" w:rsidRPr="002F7AD0" w:rsidRDefault="00F66FD5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Куприянов А.О. Глобальные навигационные спутниковые системы. – М.: УПП «Репрография»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, 2017. - 74 </w:t>
      </w:r>
      <w:r w:rsidRPr="002F7AD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F7AD0">
        <w:rPr>
          <w:rFonts w:ascii="Times New Roman" w:hAnsi="Times New Roman" w:cs="Times New Roman"/>
          <w:sz w:val="24"/>
          <w:szCs w:val="24"/>
        </w:rPr>
        <w:t>.</w:t>
      </w:r>
    </w:p>
    <w:p w14:paraId="67BD2E45" w14:textId="45244129" w:rsidR="009275DC" w:rsidRPr="002F7AD0" w:rsidRDefault="009275DC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>Теория и практика высокоточных геодезических измерений / под ред. В. П. Савиных. – М.</w:t>
      </w:r>
      <w:proofErr w:type="gramStart"/>
      <w:r w:rsidRPr="002F7A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AD0">
        <w:rPr>
          <w:rFonts w:ascii="Times New Roman" w:hAnsi="Times New Roman" w:cs="Times New Roman"/>
          <w:sz w:val="24"/>
          <w:szCs w:val="24"/>
        </w:rPr>
        <w:t xml:space="preserve"> Академический проспект, 2009.</w:t>
      </w:r>
      <w:r w:rsidR="002F7AD0" w:rsidRPr="002F7AD0">
        <w:rPr>
          <w:rFonts w:ascii="Times New Roman" w:hAnsi="Times New Roman" w:cs="Times New Roman"/>
          <w:sz w:val="24"/>
          <w:szCs w:val="24"/>
        </w:rPr>
        <w:t xml:space="preserve"> </w:t>
      </w:r>
      <w:r w:rsidRPr="002F7AD0">
        <w:rPr>
          <w:rFonts w:ascii="Times New Roman" w:hAnsi="Times New Roman" w:cs="Times New Roman"/>
          <w:sz w:val="24"/>
          <w:szCs w:val="24"/>
        </w:rPr>
        <w:t xml:space="preserve">– 394 с. </w:t>
      </w:r>
    </w:p>
    <w:p w14:paraId="4FF8F64E" w14:textId="50EC394F" w:rsidR="002F7AD0" w:rsidRPr="002F7AD0" w:rsidRDefault="002F7AD0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Берлянт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А.М. Картография: Учебник для вузов. – М.: Аспект Пресс, 2001. – 336 с.</w:t>
      </w:r>
    </w:p>
    <w:p w14:paraId="1D0DDF7C" w14:textId="1792C518" w:rsidR="002F7AD0" w:rsidRPr="002F7AD0" w:rsidRDefault="002F7AD0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Журкин И. Г.,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С. В. Геоинформационные системы. — М., «КУДИЦ-ПРЕСС», 2009.</w:t>
      </w:r>
    </w:p>
    <w:p w14:paraId="38436706" w14:textId="37DDEBD5" w:rsidR="002F7AD0" w:rsidRPr="002F7AD0" w:rsidRDefault="002F7AD0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 xml:space="preserve">Капралов Е.Г.,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 xml:space="preserve"> В.С. и др. Основы геоинформатики. Уч. пособие. – М.: Изд. центр «Академия», 2004. – 480 с.</w:t>
      </w:r>
    </w:p>
    <w:p w14:paraId="3A71B35C" w14:textId="0CD415E4" w:rsidR="000F4410" w:rsidRPr="002F7AD0" w:rsidRDefault="002F7AD0" w:rsidP="002F7AD0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>Лурье И.К., Геоинформационное картографирование. Методы геоинформатики и цифровой обработки космических снимков. М.: КДУ, 2008. — 422 с.</w:t>
      </w:r>
    </w:p>
    <w:p w14:paraId="2B6F1CFE" w14:textId="77777777" w:rsidR="009275DC" w:rsidRDefault="009275DC" w:rsidP="009275DC">
      <w:pPr>
        <w:rPr>
          <w:rFonts w:ascii="Times New Roman" w:hAnsi="Times New Roman" w:cs="Times New Roman"/>
          <w:sz w:val="24"/>
          <w:szCs w:val="24"/>
        </w:rPr>
      </w:pPr>
    </w:p>
    <w:p w14:paraId="4165A2C0" w14:textId="693E94EC" w:rsidR="009275DC" w:rsidRPr="002F7AD0" w:rsidRDefault="009275DC" w:rsidP="00927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  <w:r w:rsidRPr="002F7AD0">
        <w:rPr>
          <w:rFonts w:ascii="Times New Roman" w:hAnsi="Times New Roman" w:cs="Times New Roman"/>
          <w:sz w:val="24"/>
          <w:szCs w:val="24"/>
        </w:rPr>
        <w:t>:</w:t>
      </w:r>
    </w:p>
    <w:p w14:paraId="571B02D8" w14:textId="77777777" w:rsidR="009275DC" w:rsidRPr="002F7AD0" w:rsidRDefault="009275DC" w:rsidP="002F7AD0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>https://www.glonass-iac.ru/ - WEB-сайт информационно-аналитического центра координатно-временного и навигационного обеспечения (ИАЦ КВНО) ФГУП ЦНИИМАШ</w:t>
      </w:r>
    </w:p>
    <w:p w14:paraId="01B46E6F" w14:textId="67A79820" w:rsidR="009275DC" w:rsidRPr="002F7AD0" w:rsidRDefault="009275DC" w:rsidP="002F7AD0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7AD0">
        <w:rPr>
          <w:rFonts w:ascii="Times New Roman" w:hAnsi="Times New Roman" w:cs="Times New Roman"/>
          <w:sz w:val="24"/>
          <w:szCs w:val="24"/>
        </w:rPr>
        <w:t>https://www.iss-reshetnev.ru/ - WEB-сайт АО «ИНФОРМАЦИОННЫЕ СПУТНИКОВЫЕ СИСТЕМЫ» имени академика М.Ф. Решетнёва».</w:t>
      </w:r>
      <w:r w:rsidR="002F7AD0" w:rsidRPr="002F7AD0">
        <w:rPr>
          <w:rFonts w:ascii="Times New Roman" w:hAnsi="Times New Roman" w:cs="Times New Roman"/>
          <w:sz w:val="24"/>
          <w:szCs w:val="24"/>
        </w:rPr>
        <w:t xml:space="preserve"> </w:t>
      </w:r>
      <w:r w:rsidRPr="002F7AD0">
        <w:rPr>
          <w:rFonts w:ascii="Times New Roman" w:hAnsi="Times New Roman" w:cs="Times New Roman"/>
          <w:sz w:val="24"/>
          <w:szCs w:val="24"/>
        </w:rPr>
        <w:t>Инструкция по развитию съемочного обоснования и съемке ситуации и рельефа с применением глобальных навигационных</w:t>
      </w:r>
      <w:r w:rsidR="002F7AD0" w:rsidRPr="002F7AD0">
        <w:rPr>
          <w:rFonts w:ascii="Times New Roman" w:hAnsi="Times New Roman" w:cs="Times New Roman"/>
          <w:sz w:val="24"/>
          <w:szCs w:val="24"/>
        </w:rPr>
        <w:t xml:space="preserve"> </w:t>
      </w:r>
      <w:r w:rsidRPr="002F7AD0">
        <w:rPr>
          <w:rFonts w:ascii="Times New Roman" w:hAnsi="Times New Roman" w:cs="Times New Roman"/>
          <w:sz w:val="24"/>
          <w:szCs w:val="24"/>
        </w:rPr>
        <w:t xml:space="preserve">спутниковых </w:t>
      </w:r>
      <w:r w:rsidR="002F7AD0" w:rsidRPr="002F7AD0">
        <w:rPr>
          <w:rFonts w:ascii="Times New Roman" w:hAnsi="Times New Roman" w:cs="Times New Roman"/>
          <w:sz w:val="24"/>
          <w:szCs w:val="24"/>
        </w:rPr>
        <w:t>с</w:t>
      </w:r>
      <w:r w:rsidRPr="002F7AD0">
        <w:rPr>
          <w:rFonts w:ascii="Times New Roman" w:hAnsi="Times New Roman" w:cs="Times New Roman"/>
          <w:sz w:val="24"/>
          <w:szCs w:val="24"/>
        </w:rPr>
        <w:t>истем ГЛОНАСС И GPS. – М.</w:t>
      </w:r>
      <w:proofErr w:type="gramStart"/>
      <w:r w:rsidRPr="002F7A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AD0">
        <w:rPr>
          <w:rFonts w:ascii="Times New Roman" w:hAnsi="Times New Roman" w:cs="Times New Roman"/>
          <w:sz w:val="24"/>
          <w:szCs w:val="24"/>
        </w:rPr>
        <w:t>ЦНИИГАиК</w:t>
      </w:r>
      <w:proofErr w:type="spellEnd"/>
      <w:r w:rsidRPr="002F7AD0">
        <w:rPr>
          <w:rFonts w:ascii="Times New Roman" w:hAnsi="Times New Roman" w:cs="Times New Roman"/>
          <w:sz w:val="24"/>
          <w:szCs w:val="24"/>
        </w:rPr>
        <w:t>, 2002. –</w:t>
      </w:r>
      <w:r w:rsidR="002F7AD0" w:rsidRPr="002F7AD0">
        <w:rPr>
          <w:rFonts w:ascii="Times New Roman" w:hAnsi="Times New Roman" w:cs="Times New Roman"/>
          <w:sz w:val="24"/>
          <w:szCs w:val="24"/>
        </w:rPr>
        <w:t xml:space="preserve"> </w:t>
      </w:r>
      <w:r w:rsidRPr="002F7AD0">
        <w:rPr>
          <w:rFonts w:ascii="Times New Roman" w:hAnsi="Times New Roman" w:cs="Times New Roman"/>
          <w:sz w:val="24"/>
          <w:szCs w:val="24"/>
        </w:rPr>
        <w:t>73 c.</w:t>
      </w:r>
    </w:p>
    <w:p w14:paraId="4E79C837" w14:textId="77777777" w:rsidR="006A4CB5" w:rsidRDefault="006A4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02CC69" w14:textId="77777777" w:rsidR="006A4CB5" w:rsidRDefault="00460919">
      <w:pPr>
        <w:pStyle w:val="ad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Язык преподавания: русский</w:t>
      </w:r>
    </w:p>
    <w:p w14:paraId="5368973C" w14:textId="77777777" w:rsidR="006A4CB5" w:rsidRDefault="006A4CB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EB063" w14:textId="77777777" w:rsidR="006A4CB5" w:rsidRDefault="004609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10. Разработчик(и) программы:  </w:t>
      </w:r>
    </w:p>
    <w:p w14:paraId="0D41ACC5" w14:textId="62959C18" w:rsidR="00347E93" w:rsidRPr="00347E93" w:rsidRDefault="00E61FD0" w:rsidP="000B0B9E">
      <w:pPr>
        <w:jc w:val="left"/>
        <w:rPr>
          <w:rFonts w:ascii="Times New Roman" w:hAnsi="Times New Roman" w:cs="Times New Roman"/>
          <w:sz w:val="24"/>
          <w:szCs w:val="24"/>
        </w:rPr>
      </w:pPr>
      <w:r w:rsidRPr="00347E93">
        <w:rPr>
          <w:rFonts w:ascii="Times New Roman" w:hAnsi="Times New Roman" w:cs="Times New Roman"/>
          <w:sz w:val="24"/>
          <w:szCs w:val="24"/>
        </w:rPr>
        <w:t>Д</w:t>
      </w:r>
      <w:r w:rsidR="00347E93" w:rsidRPr="00347E93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7E93" w:rsidRPr="00347E93">
        <w:rPr>
          <w:rFonts w:ascii="Times New Roman" w:hAnsi="Times New Roman" w:cs="Times New Roman"/>
          <w:sz w:val="24"/>
          <w:szCs w:val="24"/>
        </w:rPr>
        <w:t>Ушакова Людмила Алексеевна</w:t>
      </w:r>
    </w:p>
    <w:p w14:paraId="2B8DBD23" w14:textId="4612A57B" w:rsidR="00347E93" w:rsidRPr="00347E93" w:rsidRDefault="00E7352F" w:rsidP="000B0B9E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47E93" w:rsidRPr="00347E93">
        <w:rPr>
          <w:rFonts w:ascii="Times New Roman" w:hAnsi="Times New Roman" w:cs="Times New Roman"/>
          <w:sz w:val="24"/>
          <w:szCs w:val="24"/>
        </w:rPr>
        <w:t>.н.с</w:t>
      </w:r>
      <w:proofErr w:type="spellEnd"/>
      <w:r w:rsidR="00347E93" w:rsidRPr="00347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E93" w:rsidRPr="00347E93">
        <w:rPr>
          <w:rFonts w:ascii="Times New Roman" w:hAnsi="Times New Roman" w:cs="Times New Roman"/>
          <w:sz w:val="24"/>
          <w:szCs w:val="24"/>
        </w:rPr>
        <w:t xml:space="preserve"> Сучилин Александр Алексеевич</w:t>
      </w:r>
    </w:p>
    <w:p w14:paraId="779DAAB3" w14:textId="1EB2A28C" w:rsidR="00347E93" w:rsidRPr="00347E93" w:rsidRDefault="00347E93" w:rsidP="000B0B9E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47E93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Pr="00347E93">
        <w:rPr>
          <w:rFonts w:ascii="Times New Roman" w:hAnsi="Times New Roman" w:cs="Times New Roman"/>
          <w:sz w:val="24"/>
          <w:szCs w:val="24"/>
        </w:rPr>
        <w:t>.</w:t>
      </w:r>
      <w:r w:rsidR="00E61FD0">
        <w:rPr>
          <w:rFonts w:ascii="Times New Roman" w:hAnsi="Times New Roman" w:cs="Times New Roman"/>
          <w:sz w:val="24"/>
          <w:szCs w:val="24"/>
        </w:rPr>
        <w:t xml:space="preserve">, </w:t>
      </w:r>
      <w:r w:rsidRPr="00347E93">
        <w:rPr>
          <w:rFonts w:ascii="Times New Roman" w:hAnsi="Times New Roman" w:cs="Times New Roman"/>
          <w:sz w:val="24"/>
          <w:szCs w:val="24"/>
        </w:rPr>
        <w:t xml:space="preserve"> Воскресенский Иван Сергеевич</w:t>
      </w:r>
    </w:p>
    <w:p w14:paraId="76AA7DB3" w14:textId="77777777" w:rsidR="00347E93" w:rsidRDefault="00347E93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sectPr w:rsidR="00347E93" w:rsidSect="006E2F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BA547" w14:textId="77777777" w:rsidR="00080E85" w:rsidRDefault="00080E85">
      <w:pPr>
        <w:spacing w:line="240" w:lineRule="auto"/>
      </w:pPr>
      <w:r>
        <w:separator/>
      </w:r>
    </w:p>
  </w:endnote>
  <w:endnote w:type="continuationSeparator" w:id="0">
    <w:p w14:paraId="6B79063F" w14:textId="77777777" w:rsidR="00080E85" w:rsidRDefault="00080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68350" w14:textId="77777777" w:rsidR="00080E85" w:rsidRDefault="00080E85">
      <w:r>
        <w:separator/>
      </w:r>
    </w:p>
  </w:footnote>
  <w:footnote w:type="continuationSeparator" w:id="0">
    <w:p w14:paraId="30B980D5" w14:textId="77777777" w:rsidR="00080E85" w:rsidRDefault="0008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2DB"/>
    <w:multiLevelType w:val="hybridMultilevel"/>
    <w:tmpl w:val="8B6E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1834"/>
    <w:multiLevelType w:val="hybridMultilevel"/>
    <w:tmpl w:val="94E2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D2BB6"/>
    <w:multiLevelType w:val="hybridMultilevel"/>
    <w:tmpl w:val="6210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34A"/>
    <w:multiLevelType w:val="hybridMultilevel"/>
    <w:tmpl w:val="E67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D181"/>
    <w:multiLevelType w:val="singleLevel"/>
    <w:tmpl w:val="5755D181"/>
    <w:lvl w:ilvl="0">
      <w:start w:val="3"/>
      <w:numFmt w:val="decimal"/>
      <w:suff w:val="space"/>
      <w:lvlText w:val="%1."/>
      <w:lvlJc w:val="left"/>
    </w:lvl>
  </w:abstractNum>
  <w:abstractNum w:abstractNumId="5">
    <w:nsid w:val="75A622E3"/>
    <w:multiLevelType w:val="hybridMultilevel"/>
    <w:tmpl w:val="4C2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50BA8"/>
    <w:multiLevelType w:val="hybridMultilevel"/>
    <w:tmpl w:val="B21C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F"/>
    <w:rsid w:val="0001113C"/>
    <w:rsid w:val="00023A4F"/>
    <w:rsid w:val="000265A7"/>
    <w:rsid w:val="00051A10"/>
    <w:rsid w:val="00065C4A"/>
    <w:rsid w:val="00080E85"/>
    <w:rsid w:val="000A1F3F"/>
    <w:rsid w:val="000A29EA"/>
    <w:rsid w:val="000B0B9E"/>
    <w:rsid w:val="000B314F"/>
    <w:rsid w:val="000B6954"/>
    <w:rsid w:val="000B7720"/>
    <w:rsid w:val="000C307A"/>
    <w:rsid w:val="000C3F7F"/>
    <w:rsid w:val="000C7F73"/>
    <w:rsid w:val="000D1F0E"/>
    <w:rsid w:val="000D29E5"/>
    <w:rsid w:val="000E492C"/>
    <w:rsid w:val="000F00A9"/>
    <w:rsid w:val="000F4410"/>
    <w:rsid w:val="000F5035"/>
    <w:rsid w:val="0010548B"/>
    <w:rsid w:val="00123AD1"/>
    <w:rsid w:val="00140D71"/>
    <w:rsid w:val="00141FD3"/>
    <w:rsid w:val="00144779"/>
    <w:rsid w:val="00150634"/>
    <w:rsid w:val="00152E66"/>
    <w:rsid w:val="00194355"/>
    <w:rsid w:val="00196C72"/>
    <w:rsid w:val="001C0B79"/>
    <w:rsid w:val="001D01BD"/>
    <w:rsid w:val="001D1F24"/>
    <w:rsid w:val="001D29CE"/>
    <w:rsid w:val="001D52AB"/>
    <w:rsid w:val="001E28FF"/>
    <w:rsid w:val="001E5F87"/>
    <w:rsid w:val="00203623"/>
    <w:rsid w:val="00220830"/>
    <w:rsid w:val="00222160"/>
    <w:rsid w:val="00222F96"/>
    <w:rsid w:val="00231372"/>
    <w:rsid w:val="0023589B"/>
    <w:rsid w:val="002374C6"/>
    <w:rsid w:val="00257024"/>
    <w:rsid w:val="00262A43"/>
    <w:rsid w:val="0026703C"/>
    <w:rsid w:val="0027162D"/>
    <w:rsid w:val="0029110F"/>
    <w:rsid w:val="002A4377"/>
    <w:rsid w:val="002A719B"/>
    <w:rsid w:val="002B1D6C"/>
    <w:rsid w:val="002B359B"/>
    <w:rsid w:val="002B476C"/>
    <w:rsid w:val="002D38F1"/>
    <w:rsid w:val="002D3B1F"/>
    <w:rsid w:val="002E2DAF"/>
    <w:rsid w:val="002F7AD0"/>
    <w:rsid w:val="00305860"/>
    <w:rsid w:val="0031616C"/>
    <w:rsid w:val="00347E93"/>
    <w:rsid w:val="00363E49"/>
    <w:rsid w:val="00364171"/>
    <w:rsid w:val="003942AC"/>
    <w:rsid w:val="003A0E04"/>
    <w:rsid w:val="003A77D0"/>
    <w:rsid w:val="003B3DB4"/>
    <w:rsid w:val="003C2375"/>
    <w:rsid w:val="003D2ED0"/>
    <w:rsid w:val="003E0655"/>
    <w:rsid w:val="003E1E6D"/>
    <w:rsid w:val="003E2275"/>
    <w:rsid w:val="003E3FB7"/>
    <w:rsid w:val="00403263"/>
    <w:rsid w:val="0040518A"/>
    <w:rsid w:val="00417322"/>
    <w:rsid w:val="00423749"/>
    <w:rsid w:val="00427B32"/>
    <w:rsid w:val="00430C68"/>
    <w:rsid w:val="0043605E"/>
    <w:rsid w:val="00440505"/>
    <w:rsid w:val="00446EA9"/>
    <w:rsid w:val="00451980"/>
    <w:rsid w:val="0046057E"/>
    <w:rsid w:val="00460919"/>
    <w:rsid w:val="004613CE"/>
    <w:rsid w:val="00472691"/>
    <w:rsid w:val="00472F37"/>
    <w:rsid w:val="004759FA"/>
    <w:rsid w:val="00484141"/>
    <w:rsid w:val="004877A1"/>
    <w:rsid w:val="00490300"/>
    <w:rsid w:val="004A45D6"/>
    <w:rsid w:val="004A4FBD"/>
    <w:rsid w:val="004C219F"/>
    <w:rsid w:val="004C33F1"/>
    <w:rsid w:val="004C68DA"/>
    <w:rsid w:val="004E20E8"/>
    <w:rsid w:val="004E7A73"/>
    <w:rsid w:val="00517AD0"/>
    <w:rsid w:val="00536DF9"/>
    <w:rsid w:val="005428FA"/>
    <w:rsid w:val="00544903"/>
    <w:rsid w:val="00597686"/>
    <w:rsid w:val="005A26D4"/>
    <w:rsid w:val="005C2085"/>
    <w:rsid w:val="005D7D2B"/>
    <w:rsid w:val="005E1C8E"/>
    <w:rsid w:val="005F22D4"/>
    <w:rsid w:val="005F2DB1"/>
    <w:rsid w:val="006060F1"/>
    <w:rsid w:val="00607CF5"/>
    <w:rsid w:val="00614BAB"/>
    <w:rsid w:val="00630B89"/>
    <w:rsid w:val="00634812"/>
    <w:rsid w:val="0065744F"/>
    <w:rsid w:val="00660792"/>
    <w:rsid w:val="006817D1"/>
    <w:rsid w:val="00693927"/>
    <w:rsid w:val="00697A7A"/>
    <w:rsid w:val="006A4CB5"/>
    <w:rsid w:val="006B3806"/>
    <w:rsid w:val="006C27C9"/>
    <w:rsid w:val="006D6D8E"/>
    <w:rsid w:val="006E2F4A"/>
    <w:rsid w:val="006E403F"/>
    <w:rsid w:val="006F6F71"/>
    <w:rsid w:val="00706CAD"/>
    <w:rsid w:val="0072334C"/>
    <w:rsid w:val="00723C7B"/>
    <w:rsid w:val="00726D51"/>
    <w:rsid w:val="007271FF"/>
    <w:rsid w:val="0074343F"/>
    <w:rsid w:val="0076647A"/>
    <w:rsid w:val="00777ECB"/>
    <w:rsid w:val="007946AE"/>
    <w:rsid w:val="007A65F7"/>
    <w:rsid w:val="007A77C4"/>
    <w:rsid w:val="007C0AE9"/>
    <w:rsid w:val="007C2638"/>
    <w:rsid w:val="007D05B7"/>
    <w:rsid w:val="007D4B7A"/>
    <w:rsid w:val="007E24DD"/>
    <w:rsid w:val="007F1260"/>
    <w:rsid w:val="007F152E"/>
    <w:rsid w:val="007F18DB"/>
    <w:rsid w:val="00807104"/>
    <w:rsid w:val="00817503"/>
    <w:rsid w:val="008339A5"/>
    <w:rsid w:val="0086176A"/>
    <w:rsid w:val="00872918"/>
    <w:rsid w:val="00885800"/>
    <w:rsid w:val="008A2417"/>
    <w:rsid w:val="008E75DD"/>
    <w:rsid w:val="008F56D9"/>
    <w:rsid w:val="009101A5"/>
    <w:rsid w:val="009112F8"/>
    <w:rsid w:val="00915023"/>
    <w:rsid w:val="00917568"/>
    <w:rsid w:val="009275DC"/>
    <w:rsid w:val="00932BDD"/>
    <w:rsid w:val="00940FA7"/>
    <w:rsid w:val="0095068A"/>
    <w:rsid w:val="009614CD"/>
    <w:rsid w:val="009625E8"/>
    <w:rsid w:val="009632CA"/>
    <w:rsid w:val="0099053A"/>
    <w:rsid w:val="009A1362"/>
    <w:rsid w:val="009A1450"/>
    <w:rsid w:val="009A5262"/>
    <w:rsid w:val="009C3E2A"/>
    <w:rsid w:val="009C58BA"/>
    <w:rsid w:val="009D7B1E"/>
    <w:rsid w:val="009E02A0"/>
    <w:rsid w:val="009F0FB3"/>
    <w:rsid w:val="00A25B89"/>
    <w:rsid w:val="00A342D5"/>
    <w:rsid w:val="00A53A45"/>
    <w:rsid w:val="00A819CD"/>
    <w:rsid w:val="00A82052"/>
    <w:rsid w:val="00A92264"/>
    <w:rsid w:val="00A942D6"/>
    <w:rsid w:val="00AB5223"/>
    <w:rsid w:val="00AB532D"/>
    <w:rsid w:val="00AE08CC"/>
    <w:rsid w:val="00AF747F"/>
    <w:rsid w:val="00B13774"/>
    <w:rsid w:val="00B15998"/>
    <w:rsid w:val="00B15E89"/>
    <w:rsid w:val="00B1652A"/>
    <w:rsid w:val="00B17B9A"/>
    <w:rsid w:val="00B21170"/>
    <w:rsid w:val="00B2137A"/>
    <w:rsid w:val="00B25063"/>
    <w:rsid w:val="00B31302"/>
    <w:rsid w:val="00B41A67"/>
    <w:rsid w:val="00B45544"/>
    <w:rsid w:val="00B45924"/>
    <w:rsid w:val="00B4775E"/>
    <w:rsid w:val="00B70815"/>
    <w:rsid w:val="00B71EB8"/>
    <w:rsid w:val="00B8454A"/>
    <w:rsid w:val="00BA5C8F"/>
    <w:rsid w:val="00BB52A6"/>
    <w:rsid w:val="00BB7D47"/>
    <w:rsid w:val="00BC45B9"/>
    <w:rsid w:val="00BC74BC"/>
    <w:rsid w:val="00BD4DB9"/>
    <w:rsid w:val="00BD5CB7"/>
    <w:rsid w:val="00BE064C"/>
    <w:rsid w:val="00BE7F1E"/>
    <w:rsid w:val="00BF36FE"/>
    <w:rsid w:val="00BF4307"/>
    <w:rsid w:val="00BF56DF"/>
    <w:rsid w:val="00BF7B0A"/>
    <w:rsid w:val="00C10C2F"/>
    <w:rsid w:val="00C37F6A"/>
    <w:rsid w:val="00C5454F"/>
    <w:rsid w:val="00C57984"/>
    <w:rsid w:val="00C63F5D"/>
    <w:rsid w:val="00C73061"/>
    <w:rsid w:val="00C73BE4"/>
    <w:rsid w:val="00C7714A"/>
    <w:rsid w:val="00C81BB5"/>
    <w:rsid w:val="00C82D57"/>
    <w:rsid w:val="00C96FA8"/>
    <w:rsid w:val="00CA19E0"/>
    <w:rsid w:val="00CA2F29"/>
    <w:rsid w:val="00CA4C0C"/>
    <w:rsid w:val="00CA6AAF"/>
    <w:rsid w:val="00CB1814"/>
    <w:rsid w:val="00CB7634"/>
    <w:rsid w:val="00CC3F11"/>
    <w:rsid w:val="00CC5526"/>
    <w:rsid w:val="00CC5EED"/>
    <w:rsid w:val="00CE2958"/>
    <w:rsid w:val="00CE63BE"/>
    <w:rsid w:val="00CF27DE"/>
    <w:rsid w:val="00CF33D6"/>
    <w:rsid w:val="00D10D3E"/>
    <w:rsid w:val="00D2282F"/>
    <w:rsid w:val="00D3343E"/>
    <w:rsid w:val="00D43FF2"/>
    <w:rsid w:val="00D453EA"/>
    <w:rsid w:val="00D5045A"/>
    <w:rsid w:val="00D61BF3"/>
    <w:rsid w:val="00D622FB"/>
    <w:rsid w:val="00D66302"/>
    <w:rsid w:val="00D71C5D"/>
    <w:rsid w:val="00DA025E"/>
    <w:rsid w:val="00DB0BDC"/>
    <w:rsid w:val="00DD254E"/>
    <w:rsid w:val="00DE42C8"/>
    <w:rsid w:val="00DE4FE9"/>
    <w:rsid w:val="00DE7132"/>
    <w:rsid w:val="00DF16A6"/>
    <w:rsid w:val="00E0326B"/>
    <w:rsid w:val="00E0424C"/>
    <w:rsid w:val="00E12C6E"/>
    <w:rsid w:val="00E1577F"/>
    <w:rsid w:val="00E4003C"/>
    <w:rsid w:val="00E53341"/>
    <w:rsid w:val="00E55381"/>
    <w:rsid w:val="00E56370"/>
    <w:rsid w:val="00E61FD0"/>
    <w:rsid w:val="00E7352F"/>
    <w:rsid w:val="00E74649"/>
    <w:rsid w:val="00E87AAE"/>
    <w:rsid w:val="00E908D0"/>
    <w:rsid w:val="00E90D29"/>
    <w:rsid w:val="00E96586"/>
    <w:rsid w:val="00EA4A9C"/>
    <w:rsid w:val="00EB581D"/>
    <w:rsid w:val="00EE3A0C"/>
    <w:rsid w:val="00EF0C8A"/>
    <w:rsid w:val="00EF74B0"/>
    <w:rsid w:val="00F04BDD"/>
    <w:rsid w:val="00F256BC"/>
    <w:rsid w:val="00F36B1E"/>
    <w:rsid w:val="00F45CA7"/>
    <w:rsid w:val="00F473DF"/>
    <w:rsid w:val="00F50ED1"/>
    <w:rsid w:val="00F66FD5"/>
    <w:rsid w:val="00F71A2D"/>
    <w:rsid w:val="00F7294F"/>
    <w:rsid w:val="00F833E0"/>
    <w:rsid w:val="00F846D9"/>
    <w:rsid w:val="00F938E7"/>
    <w:rsid w:val="00F97D8E"/>
    <w:rsid w:val="00FA0B64"/>
    <w:rsid w:val="00FB0054"/>
    <w:rsid w:val="00FC043F"/>
    <w:rsid w:val="00FC473D"/>
    <w:rsid w:val="00FD27DA"/>
    <w:rsid w:val="00FE0895"/>
    <w:rsid w:val="00FE0ABE"/>
    <w:rsid w:val="00FE52B8"/>
    <w:rsid w:val="00FF06CB"/>
    <w:rsid w:val="04AF07C0"/>
    <w:rsid w:val="0DCC45CC"/>
    <w:rsid w:val="0EBC26D6"/>
    <w:rsid w:val="13A96A69"/>
    <w:rsid w:val="14047896"/>
    <w:rsid w:val="1EB90BC8"/>
    <w:rsid w:val="62951195"/>
    <w:rsid w:val="63995E9A"/>
    <w:rsid w:val="6EDE2F7C"/>
    <w:rsid w:val="7ACE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96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caption" w:locked="1" w:uiPriority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4A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6E2F4A"/>
    <w:rPr>
      <w:rFonts w:cs="Times New Roman"/>
      <w:color w:val="0000FF"/>
      <w:u w:val="single"/>
    </w:rPr>
  </w:style>
  <w:style w:type="character" w:styleId="a4">
    <w:name w:val="Strong"/>
    <w:basedOn w:val="a0"/>
    <w:qFormat/>
    <w:locked/>
    <w:rsid w:val="006E2F4A"/>
    <w:rPr>
      <w:rFonts w:asciiTheme="minorHAnsi" w:hAnsiTheme="minorHAnsi"/>
      <w:bCs/>
      <w:sz w:val="22"/>
    </w:rPr>
  </w:style>
  <w:style w:type="paragraph" w:styleId="a5">
    <w:name w:val="annotation text"/>
    <w:basedOn w:val="a"/>
    <w:link w:val="a6"/>
    <w:uiPriority w:val="99"/>
    <w:unhideWhenUsed/>
    <w:qFormat/>
    <w:rsid w:val="006E2F4A"/>
    <w:pPr>
      <w:spacing w:line="240" w:lineRule="auto"/>
    </w:pPr>
    <w:rPr>
      <w:sz w:val="20"/>
      <w:szCs w:val="20"/>
    </w:rPr>
  </w:style>
  <w:style w:type="paragraph" w:styleId="a7">
    <w:name w:val="Body Text"/>
    <w:basedOn w:val="a"/>
    <w:link w:val="a8"/>
    <w:uiPriority w:val="99"/>
    <w:qFormat/>
    <w:rsid w:val="006E2F4A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qFormat/>
    <w:rsid w:val="006E2F4A"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locked/>
    <w:rsid w:val="006E2F4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qFormat/>
    <w:rsid w:val="006E2F4A"/>
    <w:pPr>
      <w:spacing w:after="120" w:line="480" w:lineRule="auto"/>
      <w:ind w:left="283"/>
    </w:pPr>
  </w:style>
  <w:style w:type="table" w:styleId="ac">
    <w:name w:val="Table Grid"/>
    <w:basedOn w:val="a1"/>
    <w:qFormat/>
    <w:rsid w:val="006E2F4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E2F4A"/>
    <w:pPr>
      <w:ind w:left="720"/>
    </w:pPr>
  </w:style>
  <w:style w:type="character" w:customStyle="1" w:styleId="a8">
    <w:name w:val="Основной текст Знак"/>
    <w:link w:val="a7"/>
    <w:uiPriority w:val="99"/>
    <w:qFormat/>
    <w:locked/>
    <w:rsid w:val="006E2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qFormat/>
    <w:rsid w:val="006E2F4A"/>
    <w:rPr>
      <w:rFonts w:cs="Calibri"/>
      <w:lang w:eastAsia="en-US"/>
    </w:rPr>
  </w:style>
  <w:style w:type="paragraph" w:customStyle="1" w:styleId="ae">
    <w:name w:val="список с точками"/>
    <w:basedOn w:val="a"/>
    <w:uiPriority w:val="99"/>
    <w:qFormat/>
    <w:rsid w:val="006E2F4A"/>
    <w:pPr>
      <w:tabs>
        <w:tab w:val="left" w:pos="360"/>
        <w:tab w:val="left" w:pos="756"/>
      </w:tabs>
      <w:spacing w:line="312" w:lineRule="auto"/>
      <w:ind w:left="7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qFormat/>
    <w:rsid w:val="006E2F4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6">
    <w:name w:val="Основной текст6"/>
    <w:basedOn w:val="a"/>
    <w:qFormat/>
    <w:rsid w:val="006E2F4A"/>
    <w:pPr>
      <w:shd w:val="clear" w:color="auto" w:fill="FFFFFF"/>
      <w:spacing w:before="180" w:line="274" w:lineRule="exact"/>
      <w:ind w:hanging="360"/>
      <w:jc w:val="right"/>
    </w:pPr>
  </w:style>
  <w:style w:type="character" w:customStyle="1" w:styleId="af">
    <w:name w:val="Основной текст + Курсив"/>
    <w:qFormat/>
    <w:rsid w:val="006E2F4A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da">
    <w:name w:val="da"/>
    <w:qFormat/>
    <w:rsid w:val="006E2F4A"/>
  </w:style>
  <w:style w:type="paragraph" w:customStyle="1" w:styleId="ConsPlusNormal">
    <w:name w:val="ConsPlusNormal"/>
    <w:qFormat/>
    <w:rsid w:val="006E2F4A"/>
    <w:pPr>
      <w:widowControl w:val="0"/>
      <w:suppressAutoHyphens/>
      <w:autoSpaceDE w:val="0"/>
    </w:pPr>
    <w:rPr>
      <w:rFonts w:ascii="Arial" w:hAnsi="Arial" w:cs="Arial"/>
    </w:rPr>
  </w:style>
  <w:style w:type="character" w:customStyle="1" w:styleId="day7">
    <w:name w:val="da y7"/>
    <w:basedOn w:val="a0"/>
    <w:qFormat/>
    <w:rsid w:val="006E2F4A"/>
  </w:style>
  <w:style w:type="paragraph" w:customStyle="1" w:styleId="Default">
    <w:name w:val="Default"/>
    <w:rsid w:val="00932B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71EB8"/>
    <w:rPr>
      <w:rFonts w:ascii="Times New Roman" w:eastAsia="Times New Roman" w:hAnsi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A9C8-48CF-42A8-AD2B-E682A566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T-DEP2</cp:lastModifiedBy>
  <cp:revision>27</cp:revision>
  <cp:lastPrinted>2019-02-28T11:53:00Z</cp:lastPrinted>
  <dcterms:created xsi:type="dcterms:W3CDTF">2023-01-20T13:18:00Z</dcterms:created>
  <dcterms:modified xsi:type="dcterms:W3CDTF">2023-12-25T08:46:00Z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2C2F5C0044D5432C961501CB54DCD2A3</vt:lpwstr>
  </property>
</Properties>
</file>