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297F0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297F0F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297F0F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297F0F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950AE6" w:rsidRPr="00973A5E" w:rsidRDefault="00950AE6" w:rsidP="00950AE6">
      <w:pPr>
        <w:jc w:val="center"/>
        <w:rPr>
          <w:b/>
          <w:sz w:val="28"/>
          <w:szCs w:val="28"/>
        </w:rPr>
      </w:pPr>
      <w:r w:rsidRPr="0010720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Научная революция </w:t>
      </w:r>
      <w:r>
        <w:rPr>
          <w:b/>
          <w:sz w:val="28"/>
          <w:szCs w:val="28"/>
          <w:lang w:val="en-US"/>
        </w:rPr>
        <w:t>XVI</w:t>
      </w:r>
      <w:r w:rsidRPr="00FB019C">
        <w:rPr>
          <w:b/>
          <w:sz w:val="28"/>
          <w:szCs w:val="28"/>
        </w:rPr>
        <w:t>–</w:t>
      </w:r>
      <w:r>
        <w:rPr>
          <w:b/>
          <w:sz w:val="28"/>
          <w:szCs w:val="28"/>
          <w:lang w:val="en-US"/>
        </w:rPr>
        <w:t>XVII</w:t>
      </w:r>
      <w:r w:rsidRPr="00FB0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вв.: ученые, власть, общество»</w:t>
      </w:r>
      <w:r w:rsidRPr="0010720D">
        <w:rPr>
          <w:b/>
          <w:sz w:val="28"/>
          <w:szCs w:val="28"/>
        </w:rPr>
        <w:t xml:space="preserve"> </w:t>
      </w:r>
    </w:p>
    <w:p w:rsidR="00950AE6" w:rsidRPr="00476558" w:rsidRDefault="00950AE6" w:rsidP="00950AE6">
      <w:pPr>
        <w:jc w:val="center"/>
        <w:rPr>
          <w:sz w:val="28"/>
          <w:szCs w:val="28"/>
          <w:lang w:val="en-US"/>
        </w:rPr>
      </w:pPr>
      <w:r w:rsidRPr="00476558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Scientific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Revolution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the 16–17th centuries: scientists, power, society</w:t>
      </w:r>
      <w:r w:rsidRPr="00476558">
        <w:rPr>
          <w:sz w:val="28"/>
          <w:szCs w:val="28"/>
          <w:lang w:val="en-US"/>
        </w:rPr>
        <w:t>”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</w:p>
    <w:p w:rsidR="001773BB" w:rsidRPr="00C3610B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</w:t>
      </w:r>
      <w:r w:rsidRPr="00C3610B">
        <w:rPr>
          <w:i/>
          <w:iCs/>
          <w:vertAlign w:val="superscript"/>
        </w:rPr>
        <w:t xml:space="preserve"> </w:t>
      </w:r>
      <w:r w:rsidRPr="007F6D35">
        <w:rPr>
          <w:i/>
          <w:iCs/>
          <w:vertAlign w:val="superscript"/>
        </w:rPr>
        <w:t>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 xml:space="preserve">, </w:t>
      </w:r>
      <w:proofErr w:type="spellStart"/>
      <w:r w:rsidR="00374C50">
        <w:rPr>
          <w:sz w:val="26"/>
          <w:szCs w:val="26"/>
        </w:rPr>
        <w:t>специалитет</w:t>
      </w:r>
      <w:proofErr w:type="spellEnd"/>
      <w:r w:rsidR="00374C50">
        <w:rPr>
          <w:sz w:val="26"/>
          <w:szCs w:val="26"/>
        </w:rPr>
        <w:t xml:space="preserve">, </w:t>
      </w:r>
      <w:r w:rsidRPr="001773BB">
        <w:rPr>
          <w:sz w:val="26"/>
          <w:szCs w:val="26"/>
        </w:rPr>
        <w:t>магистратура</w:t>
      </w:r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C3610B" w:rsidRDefault="001773BB" w:rsidP="00C3610B">
      <w:pPr>
        <w:rPr>
          <w:sz w:val="28"/>
          <w:szCs w:val="28"/>
        </w:rPr>
      </w:pPr>
      <w:r w:rsidRPr="007F6D35">
        <w:rPr>
          <w:b/>
          <w:bCs/>
        </w:rPr>
        <w:t>Автор:</w:t>
      </w:r>
      <w:r w:rsidRPr="007F6D35">
        <w:t xml:space="preserve"> </w:t>
      </w:r>
      <w:proofErr w:type="spellStart"/>
      <w:r w:rsidR="00C3610B" w:rsidRPr="0010720D">
        <w:rPr>
          <w:sz w:val="28"/>
          <w:szCs w:val="28"/>
        </w:rPr>
        <w:t>Менцин</w:t>
      </w:r>
      <w:proofErr w:type="spellEnd"/>
      <w:r w:rsidR="00C3610B" w:rsidRPr="0010720D">
        <w:rPr>
          <w:sz w:val="28"/>
          <w:szCs w:val="28"/>
        </w:rPr>
        <w:t xml:space="preserve"> Ю.Л. </w:t>
      </w:r>
      <w:r w:rsidR="00C3610B">
        <w:rPr>
          <w:sz w:val="28"/>
          <w:szCs w:val="28"/>
        </w:rPr>
        <w:t xml:space="preserve"> – заведующий Музеем истории университетской обсерватории Государственного астрономического института имении П.К. </w:t>
      </w:r>
      <w:proofErr w:type="spellStart"/>
      <w:r w:rsidR="00C3610B">
        <w:rPr>
          <w:sz w:val="28"/>
          <w:szCs w:val="28"/>
        </w:rPr>
        <w:t>Штернберга</w:t>
      </w:r>
      <w:proofErr w:type="spellEnd"/>
      <w:r w:rsidR="00C3610B">
        <w:rPr>
          <w:sz w:val="28"/>
          <w:szCs w:val="28"/>
        </w:rPr>
        <w:t xml:space="preserve"> (ГАИШ) МГУ, ст. </w:t>
      </w:r>
      <w:proofErr w:type="spellStart"/>
      <w:r w:rsidR="00C3610B">
        <w:rPr>
          <w:sz w:val="28"/>
          <w:szCs w:val="28"/>
        </w:rPr>
        <w:t>научн</w:t>
      </w:r>
      <w:proofErr w:type="spellEnd"/>
      <w:r w:rsidR="00C3610B">
        <w:rPr>
          <w:sz w:val="28"/>
          <w:szCs w:val="28"/>
        </w:rPr>
        <w:t xml:space="preserve">. </w:t>
      </w:r>
      <w:proofErr w:type="spellStart"/>
      <w:r w:rsidR="00C3610B">
        <w:rPr>
          <w:sz w:val="28"/>
          <w:szCs w:val="28"/>
        </w:rPr>
        <w:t>сотр</w:t>
      </w:r>
      <w:proofErr w:type="spellEnd"/>
      <w:r w:rsidR="00C3610B">
        <w:rPr>
          <w:sz w:val="28"/>
          <w:szCs w:val="28"/>
        </w:rPr>
        <w:t xml:space="preserve"> ГАИШ МГУ, </w:t>
      </w:r>
      <w:proofErr w:type="spellStart"/>
      <w:r w:rsidR="00C3610B">
        <w:rPr>
          <w:sz w:val="28"/>
          <w:szCs w:val="28"/>
        </w:rPr>
        <w:t>к.ф.-м.н</w:t>
      </w:r>
      <w:proofErr w:type="spellEnd"/>
      <w:r w:rsidR="00C3610B">
        <w:rPr>
          <w:sz w:val="28"/>
          <w:szCs w:val="28"/>
        </w:rPr>
        <w:t>.</w:t>
      </w:r>
    </w:p>
    <w:p w:rsidR="00C3610B" w:rsidRDefault="00C3610B" w:rsidP="00C3610B">
      <w:pPr>
        <w:rPr>
          <w:sz w:val="28"/>
          <w:szCs w:val="28"/>
        </w:rPr>
      </w:pPr>
    </w:p>
    <w:p w:rsidR="00F75E4D" w:rsidRDefault="00F75E4D" w:rsidP="00F75E4D">
      <w:pPr>
        <w:ind w:firstLine="4395"/>
      </w:pPr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7A7CD0" w:rsidP="00BF75A6">
      <w:pPr>
        <w:jc w:val="center"/>
        <w:rPr>
          <w:b/>
          <w:bCs/>
        </w:rPr>
      </w:pPr>
      <w:r w:rsidRPr="007A7CD0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6218C5" w:rsidRPr="006218C5" w:rsidRDefault="006218C5" w:rsidP="006218C5">
      <w:pPr>
        <w:jc w:val="center"/>
        <w:rPr>
          <w:b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218C5">
        <w:rPr>
          <w:b/>
        </w:rPr>
        <w:lastRenderedPageBreak/>
        <w:t>Аннотация курса</w:t>
      </w:r>
    </w:p>
    <w:p w:rsidR="006218C5" w:rsidRPr="006218C5" w:rsidRDefault="006218C5" w:rsidP="006218C5">
      <w:pPr>
        <w:ind w:firstLine="709"/>
      </w:pPr>
      <w:r w:rsidRPr="006218C5">
        <w:t xml:space="preserve">Западноевропейская научная революция </w:t>
      </w:r>
      <w:r w:rsidRPr="006218C5">
        <w:rPr>
          <w:lang w:val="en-US"/>
        </w:rPr>
        <w:t>XVI</w:t>
      </w:r>
      <w:r w:rsidRPr="006218C5">
        <w:t>–</w:t>
      </w:r>
      <w:r w:rsidRPr="006218C5">
        <w:rPr>
          <w:lang w:val="en-US"/>
        </w:rPr>
        <w:t>XVII</w:t>
      </w:r>
      <w:r w:rsidRPr="006218C5">
        <w:t xml:space="preserve"> вв.  является одним из величайших с</w:t>
      </w:r>
      <w:r w:rsidRPr="006218C5">
        <w:t>о</w:t>
      </w:r>
      <w:r w:rsidRPr="006218C5">
        <w:t>бытий в истории человечества. В ходе этой революции были заложены основы естествознания н</w:t>
      </w:r>
      <w:r w:rsidRPr="006218C5">
        <w:t>о</w:t>
      </w:r>
      <w:r w:rsidRPr="006218C5">
        <w:t>вого типа, достижения которого за несколько веков радикально изменили жизнь людей. Как ок</w:t>
      </w:r>
      <w:r w:rsidRPr="006218C5">
        <w:t>а</w:t>
      </w:r>
      <w:r w:rsidRPr="006218C5">
        <w:t>залась возможной эта революция? Как ученым удалось добиться поддержки общества и ряда вл</w:t>
      </w:r>
      <w:r w:rsidRPr="006218C5">
        <w:t>а</w:t>
      </w:r>
      <w:r w:rsidRPr="006218C5">
        <w:t>стных структур и почему они при этом поссорились с католической церковью? Какую роль уч</w:t>
      </w:r>
      <w:r w:rsidRPr="006218C5">
        <w:t>е</w:t>
      </w:r>
      <w:r w:rsidRPr="006218C5">
        <w:t xml:space="preserve">ные сыграли в решении важнейших социально-политических и экономических проблем Европы того времени? – Вот круг вопросов, рассматриваемых в предлагаемом курсе.  </w:t>
      </w:r>
    </w:p>
    <w:p w:rsidR="006218C5" w:rsidRPr="006218C5" w:rsidRDefault="006218C5" w:rsidP="006218C5">
      <w:pPr>
        <w:ind w:firstLine="709"/>
      </w:pPr>
      <w:r w:rsidRPr="006218C5">
        <w:rPr>
          <w:b/>
          <w:i/>
        </w:rPr>
        <w:t>Цель курса</w:t>
      </w:r>
      <w:r w:rsidRPr="006218C5">
        <w:t xml:space="preserve"> – познакомить студентов с некоторыми страницами истории научной револ</w:t>
      </w:r>
      <w:r w:rsidRPr="006218C5">
        <w:t>ю</w:t>
      </w:r>
      <w:r w:rsidRPr="006218C5">
        <w:t xml:space="preserve">ции </w:t>
      </w:r>
      <w:r w:rsidRPr="006218C5">
        <w:rPr>
          <w:lang w:val="en-US"/>
        </w:rPr>
        <w:t>XVI</w:t>
      </w:r>
      <w:r w:rsidRPr="006218C5">
        <w:t>–</w:t>
      </w:r>
      <w:r w:rsidRPr="006218C5">
        <w:rPr>
          <w:lang w:val="en-US"/>
        </w:rPr>
        <w:t>XVII</w:t>
      </w:r>
      <w:r w:rsidRPr="006218C5">
        <w:t xml:space="preserve"> вв., в том числе с особенностями взаимоотношений науки и общества в рассматр</w:t>
      </w:r>
      <w:r w:rsidRPr="006218C5">
        <w:t>и</w:t>
      </w:r>
      <w:r w:rsidRPr="006218C5">
        <w:t xml:space="preserve">ваемую эпоху. </w:t>
      </w:r>
      <w:r w:rsidRPr="006218C5">
        <w:rPr>
          <w:b/>
          <w:i/>
        </w:rPr>
        <w:t xml:space="preserve">Задачи курса </w:t>
      </w:r>
      <w:r w:rsidRPr="006218C5">
        <w:t>включают: а) рассмотрение предпосылок и истоков научной револ</w:t>
      </w:r>
      <w:r w:rsidRPr="006218C5">
        <w:t>ю</w:t>
      </w:r>
      <w:r w:rsidRPr="006218C5">
        <w:t>ции, ее связь с достижениями теоретического мышления античности и Средневековья, развитием в Средние Века промышленности и техники, Реформацией – мощным социально-политическим движением, охватившим всю западную Европу; б) рассмотрение важнейших изменений мирово</w:t>
      </w:r>
      <w:r w:rsidRPr="006218C5">
        <w:t>з</w:t>
      </w:r>
      <w:r w:rsidRPr="006218C5">
        <w:t xml:space="preserve">зрения, связанных с научной революцией (переход к картине разомкнутой Вселенной, отказ от аристотелевской идеи «лунной грани» и формирование представлений об </w:t>
      </w:r>
      <w:proofErr w:type="spellStart"/>
      <w:r w:rsidRPr="006218C5">
        <w:t>изономии</w:t>
      </w:r>
      <w:proofErr w:type="spellEnd"/>
      <w:r w:rsidRPr="006218C5">
        <w:t xml:space="preserve"> Вселенной, переход от циклического времени к концепции линейного времени; в) рассмотрение гносеолог</w:t>
      </w:r>
      <w:r w:rsidRPr="006218C5">
        <w:t>и</w:t>
      </w:r>
      <w:r w:rsidRPr="006218C5">
        <w:t xml:space="preserve">ческих проблем научной революции, связанных со становлением принципиально новой формы научного знания, основанной на лабораторном эксперименте и использовании математических моделей для описания природных процессов. </w:t>
      </w:r>
      <w:proofErr w:type="gramStart"/>
      <w:r w:rsidRPr="006218C5">
        <w:t xml:space="preserve">Курс состоит из трех разделов: а) наука и церковь в Средние века и на пороге Нового времени; причины конфликта ученых с католической церковью на рубеже </w:t>
      </w:r>
      <w:r w:rsidRPr="006218C5">
        <w:rPr>
          <w:lang w:val="en-US"/>
        </w:rPr>
        <w:t>XVI</w:t>
      </w:r>
      <w:r w:rsidRPr="006218C5">
        <w:t xml:space="preserve"> и </w:t>
      </w:r>
      <w:r w:rsidRPr="006218C5">
        <w:rPr>
          <w:lang w:val="en-US"/>
        </w:rPr>
        <w:t>XVII</w:t>
      </w:r>
      <w:r w:rsidRPr="006218C5">
        <w:t xml:space="preserve"> вв.; б) наука и государство; участие ученых в развитии политической фил</w:t>
      </w:r>
      <w:r w:rsidRPr="006218C5">
        <w:t>о</w:t>
      </w:r>
      <w:r w:rsidRPr="006218C5">
        <w:t>софии, в том числе, в формировании концепции государственного устройства нового типа – гра</w:t>
      </w:r>
      <w:r w:rsidRPr="006218C5">
        <w:t>ж</w:t>
      </w:r>
      <w:r w:rsidRPr="006218C5">
        <w:t>данского общества;</w:t>
      </w:r>
      <w:proofErr w:type="gramEnd"/>
      <w:r w:rsidRPr="006218C5">
        <w:t xml:space="preserve"> в) наука и экономика; участие ученых в развитии теории денежного обращ</w:t>
      </w:r>
      <w:r w:rsidRPr="006218C5">
        <w:t>е</w:t>
      </w:r>
      <w:r w:rsidRPr="006218C5">
        <w:t>н</w:t>
      </w:r>
      <w:r>
        <w:t xml:space="preserve">ия и в подготовке и проведении </w:t>
      </w:r>
      <w:bookmarkStart w:id="8" w:name="_GoBack"/>
      <w:bookmarkEnd w:id="8"/>
      <w:r w:rsidRPr="006218C5">
        <w:t xml:space="preserve">финансовой реформы в Англии в конце </w:t>
      </w:r>
      <w:r w:rsidRPr="006218C5">
        <w:rPr>
          <w:lang w:val="en-US"/>
        </w:rPr>
        <w:t>XVII</w:t>
      </w:r>
      <w:r w:rsidRPr="006218C5">
        <w:t xml:space="preserve"> века.</w:t>
      </w:r>
    </w:p>
    <w:p w:rsidR="006218C5" w:rsidRPr="006218C5" w:rsidRDefault="006218C5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</w:p>
    <w:p w:rsidR="006218C5" w:rsidRDefault="006218C5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</w:p>
    <w:p w:rsidR="006218C5" w:rsidRDefault="006218C5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</w:p>
    <w:p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:rsidR="00D67E7C" w:rsidRDefault="00E73693" w:rsidP="00CD656E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="00CD656E" w:rsidRPr="00691A3D">
        <w:rPr>
          <w:b/>
          <w:bCs/>
        </w:rPr>
        <w:t>«</w:t>
      </w:r>
      <w:r w:rsidR="00CD656E">
        <w:rPr>
          <w:b/>
          <w:bCs/>
        </w:rPr>
        <w:t xml:space="preserve">Научная революция </w:t>
      </w:r>
      <w:r w:rsidR="00CD656E">
        <w:rPr>
          <w:b/>
          <w:bCs/>
          <w:lang w:val="en-US"/>
        </w:rPr>
        <w:t>XVI</w:t>
      </w:r>
      <w:r w:rsidR="00CD656E" w:rsidRPr="00D67E7C">
        <w:rPr>
          <w:b/>
          <w:bCs/>
        </w:rPr>
        <w:t>–</w:t>
      </w:r>
      <w:r w:rsidR="00CD656E">
        <w:rPr>
          <w:b/>
          <w:bCs/>
          <w:lang w:val="en-US"/>
        </w:rPr>
        <w:t>XVII</w:t>
      </w:r>
      <w:r w:rsidR="00CD656E" w:rsidRPr="00D67E7C">
        <w:rPr>
          <w:b/>
          <w:bCs/>
        </w:rPr>
        <w:t xml:space="preserve"> </w:t>
      </w:r>
      <w:r w:rsidR="00CD656E">
        <w:rPr>
          <w:b/>
          <w:bCs/>
        </w:rPr>
        <w:t>вв.: ученые, власть, общество»</w:t>
      </w:r>
    </w:p>
    <w:p w:rsidR="00E73693" w:rsidRPr="00691A3D" w:rsidRDefault="00E73693" w:rsidP="00D72B84">
      <w:pPr>
        <w:ind w:firstLine="567"/>
        <w:jc w:val="both"/>
        <w:rPr>
          <w:bCs/>
        </w:rPr>
      </w:pPr>
      <w:proofErr w:type="gramStart"/>
      <w:r w:rsidRPr="00691A3D">
        <w:rPr>
          <w:bCs/>
        </w:rPr>
        <w:t>направлена</w:t>
      </w:r>
      <w:proofErr w:type="gramEnd"/>
      <w:r w:rsidRPr="00691A3D">
        <w:rPr>
          <w:bCs/>
        </w:rPr>
        <w:t xml:space="preserve"> на формирование у студента компетенций: </w:t>
      </w:r>
    </w:p>
    <w:p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</w:t>
      </w:r>
      <w:r w:rsidR="00B15774" w:rsidRPr="00691A3D">
        <w:rPr>
          <w:bCs/>
        </w:rPr>
        <w:t>и</w:t>
      </w:r>
      <w:r w:rsidR="00B15774" w:rsidRPr="00691A3D">
        <w:rPr>
          <w:bCs/>
        </w:rPr>
        <w:t xml:space="preserve">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способен применять современные коммуникативные технологии, в том </w:t>
      </w:r>
      <w:proofErr w:type="gramStart"/>
      <w:r w:rsidRPr="00691A3D">
        <w:rPr>
          <w:bCs/>
        </w:rPr>
        <w:t>числе</w:t>
      </w:r>
      <w:proofErr w:type="gramEnd"/>
      <w:r w:rsidRPr="00691A3D">
        <w:rPr>
          <w:bCs/>
        </w:rPr>
        <w:t xml:space="preserve"> на иностра</w:t>
      </w:r>
      <w:r w:rsidRPr="00691A3D">
        <w:rPr>
          <w:bCs/>
        </w:rPr>
        <w:t>н</w:t>
      </w:r>
      <w:r w:rsidRPr="00691A3D">
        <w:rPr>
          <w:bCs/>
        </w:rPr>
        <w:t>ном языке (иностранных языках), для академического и профессионального взаимодействия (УК-5);</w:t>
      </w:r>
    </w:p>
    <w:p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</w:t>
      </w:r>
      <w:proofErr w:type="gramStart"/>
      <w:r w:rsidRPr="00691A3D">
        <w:rPr>
          <w:bCs/>
        </w:rPr>
        <w:t>способен</w:t>
      </w:r>
      <w:proofErr w:type="gramEnd"/>
      <w:r w:rsidRPr="00691A3D">
        <w:rPr>
          <w:bCs/>
        </w:rPr>
        <w:t xml:space="preserve">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</w:t>
      </w:r>
      <w:r w:rsidRPr="00691A3D">
        <w:rPr>
          <w:bCs/>
        </w:rPr>
        <w:t>о</w:t>
      </w:r>
      <w:r w:rsidRPr="00691A3D">
        <w:rPr>
          <w:bCs/>
        </w:rPr>
        <w:t>нального развития (УК-7</w:t>
      </w:r>
      <w:r w:rsidR="00181981" w:rsidRPr="00691A3D">
        <w:rPr>
          <w:bCs/>
        </w:rPr>
        <w:t>).</w:t>
      </w: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 xml:space="preserve">2. Место дисциплины в структуре ОПОП </w:t>
      </w:r>
      <w:proofErr w:type="gramStart"/>
      <w:r w:rsidRPr="00691A3D">
        <w:rPr>
          <w:b/>
          <w:color w:val="2E74B5"/>
          <w:lang w:eastAsia="en-US"/>
        </w:rPr>
        <w:t>ВО</w:t>
      </w:r>
      <w:proofErr w:type="gramEnd"/>
      <w:r w:rsidRPr="00691A3D">
        <w:rPr>
          <w:b/>
          <w:color w:val="2E74B5"/>
          <w:lang w:eastAsia="en-US"/>
        </w:rPr>
        <w:t>:</w:t>
      </w:r>
    </w:p>
    <w:p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D67E7C">
        <w:rPr>
          <w:b/>
          <w:bCs/>
        </w:rPr>
        <w:t xml:space="preserve">Научная революция </w:t>
      </w:r>
      <w:r w:rsidR="00D67E7C">
        <w:rPr>
          <w:b/>
          <w:bCs/>
          <w:lang w:val="en-US"/>
        </w:rPr>
        <w:t>XVI</w:t>
      </w:r>
      <w:r w:rsidR="00D67E7C" w:rsidRPr="00D67E7C">
        <w:rPr>
          <w:b/>
          <w:bCs/>
        </w:rPr>
        <w:t>–</w:t>
      </w:r>
      <w:r w:rsidR="00D67E7C">
        <w:rPr>
          <w:b/>
          <w:bCs/>
          <w:lang w:val="en-US"/>
        </w:rPr>
        <w:t>XVII</w:t>
      </w:r>
      <w:r w:rsidR="00D67E7C" w:rsidRPr="00D67E7C">
        <w:rPr>
          <w:b/>
          <w:bCs/>
        </w:rPr>
        <w:t xml:space="preserve"> </w:t>
      </w:r>
      <w:r w:rsidR="00D67E7C">
        <w:rPr>
          <w:b/>
          <w:bCs/>
        </w:rPr>
        <w:t xml:space="preserve">вв.: ученые, власть, общество» </w:t>
      </w:r>
      <w:r w:rsidRPr="00691A3D">
        <w:rPr>
          <w:bCs/>
        </w:rPr>
        <w:t xml:space="preserve">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D7732D" w:rsidRPr="00691A3D">
        <w:rPr>
          <w:bCs/>
        </w:rPr>
        <w:t xml:space="preserve">социальному и экономическому </w:t>
      </w:r>
      <w:r w:rsidRPr="00691A3D">
        <w:rPr>
          <w:bCs/>
        </w:rPr>
        <w:t>блоку) основной профессиональной образов</w:t>
      </w:r>
      <w:r w:rsidRPr="00691A3D">
        <w:rPr>
          <w:bCs/>
        </w:rPr>
        <w:t>а</w:t>
      </w:r>
      <w:r w:rsidRPr="00691A3D">
        <w:rPr>
          <w:bCs/>
        </w:rPr>
        <w:t xml:space="preserve">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МГУ имени М.В. Ломоносова.</w:t>
      </w:r>
    </w:p>
    <w:p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9" w:name="_Toc30686876"/>
      <w:bookmarkStart w:id="10" w:name="_Toc30687149"/>
      <w:bookmarkStart w:id="11" w:name="_Toc30687570"/>
      <w:bookmarkStart w:id="12" w:name="_Toc30687760"/>
      <w:bookmarkStart w:id="13" w:name="_Toc30688038"/>
      <w:bookmarkStart w:id="14" w:name="_Toc30688143"/>
      <w:bookmarkStart w:id="15" w:name="_Toc30688284"/>
      <w:bookmarkStart w:id="16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</w:t>
      </w:r>
      <w:proofErr w:type="spellStart"/>
      <w:r w:rsidRPr="00691A3D">
        <w:rPr>
          <w:bCs/>
        </w:rPr>
        <w:t>з.е</w:t>
      </w:r>
      <w:proofErr w:type="spellEnd"/>
      <w:r w:rsidRPr="00691A3D">
        <w:rPr>
          <w:bCs/>
        </w:rPr>
        <w:t xml:space="preserve">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</w:t>
      </w:r>
      <w:r w:rsidRPr="00691A3D">
        <w:rPr>
          <w:bCs/>
        </w:rPr>
        <w:t>у</w:t>
      </w:r>
      <w:r w:rsidRPr="00691A3D">
        <w:rPr>
          <w:bCs/>
        </w:rPr>
        <w:t>чающегося с преподавателем (</w:t>
      </w:r>
      <w:r w:rsidR="00255BEB">
        <w:rPr>
          <w:bCs/>
        </w:rPr>
        <w:t>24</w:t>
      </w:r>
      <w:r w:rsidRPr="00691A3D">
        <w:rPr>
          <w:bCs/>
        </w:rPr>
        <w:t xml:space="preserve"> часов – занятия лекционного типа),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</w:t>
      </w:r>
      <w:r w:rsidRPr="00691A3D">
        <w:rPr>
          <w:bCs/>
        </w:rPr>
        <w:t>о</w:t>
      </w:r>
      <w:r w:rsidRPr="00691A3D">
        <w:rPr>
          <w:bCs/>
        </w:rPr>
        <w:t>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работа обучающегося</w:t>
      </w:r>
      <w:r w:rsidR="00E2606A" w:rsidRPr="00691A3D">
        <w:rPr>
          <w:bCs/>
        </w:rPr>
        <w:t>.</w:t>
      </w:r>
    </w:p>
    <w:p w:rsidR="00AC4519" w:rsidRDefault="00E2606A" w:rsidP="00D72B8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7" w:name="_Toc30686878"/>
      <w:bookmarkStart w:id="18" w:name="_Toc30687151"/>
      <w:bookmarkStart w:id="19" w:name="_Toc30687572"/>
      <w:bookmarkStart w:id="20" w:name="_Toc30687762"/>
      <w:bookmarkStart w:id="21" w:name="_Toc30688040"/>
      <w:bookmarkStart w:id="22" w:name="_Toc30688145"/>
      <w:bookmarkStart w:id="23" w:name="_Toc30688286"/>
      <w:bookmarkStart w:id="24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</w:t>
      </w:r>
      <w:r w:rsidRPr="007F6D35">
        <w:rPr>
          <w:b/>
          <w:color w:val="2E74B5"/>
          <w:lang w:eastAsia="en-US"/>
        </w:rPr>
        <w:t>о</w:t>
      </w:r>
      <w:r w:rsidRPr="007F6D35">
        <w:rPr>
          <w:b/>
          <w:color w:val="2E74B5"/>
          <w:lang w:eastAsia="en-US"/>
        </w:rPr>
        <w:t>личества академических часов и виды учебных занятий (в соответствии с учебным планом)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636BAA" w:rsidRPr="007F6D35" w:rsidTr="00297F0F">
        <w:trPr>
          <w:trHeight w:val="135"/>
        </w:trPr>
        <w:tc>
          <w:tcPr>
            <w:tcW w:w="3437" w:type="dxa"/>
            <w:vMerge w:val="restart"/>
          </w:tcPr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297F0F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636BAA" w:rsidRPr="007F6D35" w:rsidRDefault="00636BAA" w:rsidP="00297F0F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636BAA" w:rsidRPr="007F6D35" w:rsidRDefault="00636BAA" w:rsidP="00297F0F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297F0F">
        <w:trPr>
          <w:trHeight w:val="135"/>
        </w:trPr>
        <w:tc>
          <w:tcPr>
            <w:tcW w:w="3437" w:type="dxa"/>
            <w:vMerge/>
          </w:tcPr>
          <w:p w:rsidR="00636BAA" w:rsidRPr="007F6D35" w:rsidRDefault="00636BAA" w:rsidP="00297F0F"/>
        </w:tc>
        <w:tc>
          <w:tcPr>
            <w:tcW w:w="3050" w:type="dxa"/>
            <w:gridSpan w:val="2"/>
          </w:tcPr>
          <w:p w:rsidR="00636BAA" w:rsidRPr="007F6D35" w:rsidRDefault="00636BAA" w:rsidP="00297F0F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297F0F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636BAA" w:rsidRPr="007F6D35" w:rsidRDefault="00636BAA" w:rsidP="00297F0F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:rsidR="00636BAA" w:rsidRPr="007F6D35" w:rsidRDefault="00636BAA" w:rsidP="00297F0F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1F497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297F0F"/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proofErr w:type="gramStart"/>
            <w:r w:rsidRPr="007F6D35">
              <w:rPr>
                <w:b/>
              </w:rPr>
              <w:t xml:space="preserve">типа / (в </w:t>
            </w:r>
            <w:proofErr w:type="gramEnd"/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636BAA" w:rsidRPr="007F6D35" w:rsidRDefault="00636BAA" w:rsidP="00297F0F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4C382E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1</w:t>
            </w:r>
            <w:r w:rsidRPr="004C382E">
              <w:rPr>
                <w:color w:val="000000"/>
              </w:rPr>
              <w:t xml:space="preserve">. </w:t>
            </w:r>
            <w:r w:rsidR="004C382E" w:rsidRPr="004C382E">
              <w:t xml:space="preserve"> </w:t>
            </w:r>
            <w:r w:rsidR="004C382E">
              <w:t>Истоки конфликта</w:t>
            </w:r>
            <w:r w:rsidR="004C382E" w:rsidRPr="004C382E">
              <w:t xml:space="preserve"> между учеными и Римской католической церковью (РКЦ). Основные по</w:t>
            </w:r>
            <w:r w:rsidR="004C382E" w:rsidRPr="004C382E">
              <w:t>д</w:t>
            </w:r>
            <w:r w:rsidR="004C382E" w:rsidRPr="004C382E">
              <w:t>ходы историков к анализу причин конфликта</w:t>
            </w:r>
            <w:r w:rsidR="004C382E" w:rsidRPr="003E5E6F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 xml:space="preserve">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4C382E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2.</w:t>
            </w:r>
            <w:r w:rsidR="004C382E">
              <w:rPr>
                <w:color w:val="000000"/>
              </w:rPr>
              <w:t xml:space="preserve"> Наука и Р</w:t>
            </w:r>
            <w:proofErr w:type="gramStart"/>
            <w:r w:rsidR="004C382E">
              <w:rPr>
                <w:color w:val="000000"/>
              </w:rPr>
              <w:t>КЦ в Ср</w:t>
            </w:r>
            <w:proofErr w:type="gramEnd"/>
            <w:r w:rsidR="004C382E">
              <w:rPr>
                <w:color w:val="000000"/>
              </w:rPr>
              <w:t>едние века. Монастыри и университеты. Изобретение книгопечатания.</w:t>
            </w:r>
            <w:r w:rsidRPr="001F497C">
              <w:rPr>
                <w:color w:val="000000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490A0C" w:rsidP="001F497C">
            <w:pPr>
              <w:ind w:left="-57" w:right="-170"/>
              <w:jc w:val="both"/>
            </w:pPr>
            <w:r>
              <w:rPr>
                <w:bCs/>
              </w:rPr>
              <w:t xml:space="preserve">КО, </w:t>
            </w:r>
            <w:r w:rsidR="001F497C" w:rsidRPr="007F6D35">
              <w:rPr>
                <w:bCs/>
              </w:rPr>
              <w:t>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EB5A32" w:rsidRDefault="001F497C" w:rsidP="00EB5A3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3. </w:t>
            </w:r>
            <w:r w:rsidR="00EB5A32">
              <w:rPr>
                <w:color w:val="000000"/>
              </w:rPr>
              <w:t xml:space="preserve">Университеты и расцвет схоластики. Упадок схоластики в </w:t>
            </w:r>
            <w:r w:rsidR="00EB5A32">
              <w:rPr>
                <w:color w:val="000000"/>
                <w:lang w:val="en-US"/>
              </w:rPr>
              <w:t>XV</w:t>
            </w:r>
            <w:r w:rsidR="00EB5A32" w:rsidRPr="00EB5A32">
              <w:rPr>
                <w:color w:val="000000"/>
              </w:rPr>
              <w:t>–</w:t>
            </w:r>
            <w:r w:rsidR="00EB5A32">
              <w:rPr>
                <w:color w:val="000000"/>
                <w:lang w:val="en-US"/>
              </w:rPr>
              <w:t>XVI</w:t>
            </w:r>
            <w:r w:rsidR="00EB5A32" w:rsidRPr="00EB5A32">
              <w:rPr>
                <w:color w:val="000000"/>
              </w:rPr>
              <w:t xml:space="preserve"> </w:t>
            </w:r>
            <w:r w:rsidR="00EB5A32">
              <w:rPr>
                <w:color w:val="000000"/>
              </w:rPr>
              <w:t>вв. Взгляды совреме</w:t>
            </w:r>
            <w:r w:rsidR="00EB5A32">
              <w:rPr>
                <w:color w:val="000000"/>
              </w:rPr>
              <w:t>н</w:t>
            </w:r>
            <w:r w:rsidR="00EB5A32">
              <w:rPr>
                <w:color w:val="000000"/>
              </w:rPr>
              <w:t>ных историков на роль схоласт</w:t>
            </w:r>
            <w:r w:rsidR="00EB5A32">
              <w:rPr>
                <w:color w:val="000000"/>
              </w:rPr>
              <w:t>и</w:t>
            </w:r>
            <w:r w:rsidR="00EB5A32">
              <w:rPr>
                <w:color w:val="000000"/>
              </w:rPr>
              <w:t>ки в становлении науки Нового времени.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490A0C" w:rsidP="001F497C">
            <w:pPr>
              <w:ind w:left="-57" w:right="-113"/>
              <w:jc w:val="both"/>
            </w:pPr>
            <w:r>
              <w:rPr>
                <w:bCs/>
              </w:rPr>
              <w:t>КО</w:t>
            </w:r>
            <w:r w:rsidR="001F497C" w:rsidRPr="007F6D35">
              <w:rPr>
                <w:bCs/>
              </w:rPr>
              <w:t>, 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490A0C" w:rsidRDefault="001F497C" w:rsidP="00490A0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4. </w:t>
            </w:r>
            <w:r w:rsidR="00490A0C">
              <w:rPr>
                <w:color w:val="000000"/>
              </w:rPr>
              <w:t xml:space="preserve">Наука и РКЦ в </w:t>
            </w:r>
            <w:r w:rsidR="00490A0C">
              <w:rPr>
                <w:color w:val="000000"/>
                <w:lang w:val="en-US"/>
              </w:rPr>
              <w:t>XVI</w:t>
            </w:r>
            <w:r w:rsidR="00490A0C" w:rsidRPr="00490A0C">
              <w:rPr>
                <w:color w:val="000000"/>
              </w:rPr>
              <w:t>–</w:t>
            </w:r>
            <w:r w:rsidR="00490A0C">
              <w:rPr>
                <w:color w:val="000000"/>
                <w:lang w:val="en-US"/>
              </w:rPr>
              <w:t>XVII</w:t>
            </w:r>
            <w:r w:rsidR="00490A0C">
              <w:rPr>
                <w:color w:val="000000"/>
              </w:rPr>
              <w:t xml:space="preserve"> вв. </w:t>
            </w:r>
            <w:r w:rsidR="00D80EAE">
              <w:rPr>
                <w:color w:val="000000"/>
              </w:rPr>
              <w:t>О</w:t>
            </w:r>
            <w:r w:rsidR="00490A0C">
              <w:rPr>
                <w:color w:val="000000"/>
              </w:rPr>
              <w:t>сновные направления разв</w:t>
            </w:r>
            <w:r w:rsidR="00490A0C">
              <w:rPr>
                <w:color w:val="000000"/>
              </w:rPr>
              <w:t>и</w:t>
            </w:r>
            <w:r w:rsidR="00490A0C">
              <w:rPr>
                <w:color w:val="000000"/>
              </w:rPr>
              <w:t>тия науки в эту эпоху. Наука и натурфилософия.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D419AB" w:rsidP="001F497C">
            <w:pPr>
              <w:ind w:left="-57" w:right="-113"/>
              <w:jc w:val="both"/>
            </w:pPr>
            <w:r>
              <w:rPr>
                <w:bCs/>
              </w:rPr>
              <w:t xml:space="preserve">КО,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D419AB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5. </w:t>
            </w:r>
            <w:r w:rsidR="00D419AB">
              <w:rPr>
                <w:color w:val="000000"/>
              </w:rPr>
              <w:t>Джордано Бруно и его натурфилософия. Концепция множественности миров, ее с</w:t>
            </w:r>
            <w:r w:rsidR="00D419AB">
              <w:rPr>
                <w:color w:val="000000"/>
              </w:rPr>
              <w:t>о</w:t>
            </w:r>
            <w:r w:rsidR="00D419AB">
              <w:rPr>
                <w:color w:val="000000"/>
              </w:rPr>
              <w:t>временное развитие.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D419AB" w:rsidP="001F497C">
            <w:pPr>
              <w:ind w:left="-57" w:right="-113"/>
              <w:jc w:val="both"/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D419AB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6. </w:t>
            </w:r>
            <w:r w:rsidR="00D419AB">
              <w:rPr>
                <w:color w:val="000000"/>
              </w:rPr>
              <w:t>Галилео Галилей, его н</w:t>
            </w:r>
            <w:r w:rsidR="00D419AB">
              <w:rPr>
                <w:color w:val="000000"/>
              </w:rPr>
              <w:t>а</w:t>
            </w:r>
            <w:r w:rsidR="00D419AB">
              <w:rPr>
                <w:color w:val="000000"/>
              </w:rPr>
              <w:t>учные достижения и филосо</w:t>
            </w:r>
            <w:r w:rsidR="00D419AB">
              <w:rPr>
                <w:color w:val="000000"/>
              </w:rPr>
              <w:t>ф</w:t>
            </w:r>
            <w:r w:rsidR="00D419AB">
              <w:rPr>
                <w:color w:val="000000"/>
              </w:rPr>
              <w:t>ские воззрения. Запрет учения Коперника и причины осуждения Галилея</w:t>
            </w:r>
            <w:r w:rsidR="002373E1">
              <w:rPr>
                <w:color w:val="000000"/>
              </w:rPr>
              <w:t>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D419AB" w:rsidP="001F497C">
            <w:pPr>
              <w:ind w:left="-57" w:right="-113"/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2373E1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7. </w:t>
            </w:r>
            <w:r w:rsidR="00D419AB">
              <w:rPr>
                <w:color w:val="000000"/>
              </w:rPr>
              <w:t>Философия и методол</w:t>
            </w:r>
            <w:r w:rsidR="00D419AB">
              <w:rPr>
                <w:color w:val="000000"/>
              </w:rPr>
              <w:t>о</w:t>
            </w:r>
            <w:r w:rsidR="00D419AB">
              <w:rPr>
                <w:color w:val="000000"/>
              </w:rPr>
              <w:t>гия научного познания в тракт</w:t>
            </w:r>
            <w:r w:rsidR="00D419AB">
              <w:rPr>
                <w:color w:val="000000"/>
              </w:rPr>
              <w:t>а</w:t>
            </w:r>
            <w:r w:rsidR="00D419AB">
              <w:rPr>
                <w:color w:val="000000"/>
              </w:rPr>
              <w:t>тах Галилея</w:t>
            </w:r>
            <w:r w:rsidR="002373E1">
              <w:rPr>
                <w:color w:val="000000"/>
              </w:rPr>
              <w:t xml:space="preserve"> «Диалог» и «Бес</w:t>
            </w:r>
            <w:r w:rsidR="002373E1">
              <w:rPr>
                <w:color w:val="000000"/>
              </w:rPr>
              <w:t>е</w:t>
            </w:r>
            <w:r w:rsidR="002373E1">
              <w:rPr>
                <w:color w:val="000000"/>
              </w:rPr>
              <w:t>ды»</w:t>
            </w:r>
            <w:r w:rsidR="00D419AB">
              <w:rPr>
                <w:color w:val="000000"/>
              </w:rPr>
              <w:t>.</w:t>
            </w:r>
            <w:r w:rsidR="002373E1">
              <w:rPr>
                <w:color w:val="000000"/>
              </w:rPr>
              <w:t xml:space="preserve"> Роль в математики в позн</w:t>
            </w:r>
            <w:r w:rsidR="002373E1">
              <w:rPr>
                <w:color w:val="000000"/>
              </w:rPr>
              <w:t>а</w:t>
            </w:r>
            <w:r w:rsidR="002373E1">
              <w:rPr>
                <w:color w:val="000000"/>
              </w:rPr>
              <w:t>нии фундаментальных законов природы.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2373E1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2373E1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lastRenderedPageBreak/>
              <w:t xml:space="preserve">Тема 8. </w:t>
            </w:r>
            <w:r w:rsidR="0058616D">
              <w:rPr>
                <w:color w:val="000000"/>
              </w:rPr>
              <w:t xml:space="preserve">Политическое положение Западной Европы в </w:t>
            </w:r>
            <w:r w:rsidR="0058616D">
              <w:rPr>
                <w:color w:val="000000"/>
                <w:lang w:val="en-US"/>
              </w:rPr>
              <w:t>XVI</w:t>
            </w:r>
            <w:r w:rsidR="0058616D" w:rsidRPr="00490A0C">
              <w:rPr>
                <w:color w:val="000000"/>
              </w:rPr>
              <w:t>–</w:t>
            </w:r>
            <w:r w:rsidR="0058616D">
              <w:rPr>
                <w:color w:val="000000"/>
                <w:lang w:val="en-US"/>
              </w:rPr>
              <w:t>XVII</w:t>
            </w:r>
            <w:r w:rsidR="00BF238D">
              <w:rPr>
                <w:color w:val="000000"/>
              </w:rPr>
              <w:t xml:space="preserve"> вв. Р</w:t>
            </w:r>
            <w:r w:rsidR="0058616D">
              <w:rPr>
                <w:color w:val="000000"/>
              </w:rPr>
              <w:t>еформация и Контрреформация. Роль ученых в развитии полит</w:t>
            </w:r>
            <w:r w:rsidR="0058616D">
              <w:rPr>
                <w:color w:val="000000"/>
              </w:rPr>
              <w:t>и</w:t>
            </w:r>
            <w:r w:rsidR="0058616D">
              <w:rPr>
                <w:color w:val="000000"/>
              </w:rPr>
              <w:t>ческой философии. Становление концепции гражданского общес</w:t>
            </w:r>
            <w:r w:rsidR="0058616D">
              <w:rPr>
                <w:color w:val="000000"/>
              </w:rPr>
              <w:t>т</w:t>
            </w:r>
            <w:r w:rsidR="0058616D">
              <w:rPr>
                <w:color w:val="000000"/>
              </w:rPr>
              <w:t>ва.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58616D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r w:rsidR="001F497C" w:rsidRPr="007F6D35">
              <w:rPr>
                <w:bCs/>
              </w:rPr>
              <w:t>ПК, 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9009D0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9. </w:t>
            </w:r>
            <w:r w:rsidR="009009D0">
              <w:rPr>
                <w:color w:val="000000"/>
              </w:rPr>
              <w:t>Лондонское Королевское общество (ЛКО). Опыты Р. Бо</w:t>
            </w:r>
            <w:r w:rsidR="009009D0">
              <w:rPr>
                <w:color w:val="000000"/>
              </w:rPr>
              <w:t>й</w:t>
            </w:r>
            <w:r w:rsidR="009009D0">
              <w:rPr>
                <w:color w:val="000000"/>
              </w:rPr>
              <w:t>ля. Научные и политические ур</w:t>
            </w:r>
            <w:r w:rsidR="009009D0">
              <w:rPr>
                <w:color w:val="000000"/>
              </w:rPr>
              <w:t>о</w:t>
            </w:r>
            <w:r w:rsidR="009009D0">
              <w:rPr>
                <w:color w:val="000000"/>
              </w:rPr>
              <w:t xml:space="preserve">ки ЛКО.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9009D0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КР,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, </w:t>
            </w:r>
            <w:r w:rsidR="00E52B82" w:rsidRPr="007F6D35">
              <w:rPr>
                <w:bCs/>
              </w:rPr>
              <w:t>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9009D0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10. </w:t>
            </w:r>
            <w:r w:rsidR="009009D0">
              <w:rPr>
                <w:color w:val="000000"/>
              </w:rPr>
              <w:t>ЛКО и рождение нау</w:t>
            </w:r>
            <w:r w:rsidR="009009D0">
              <w:rPr>
                <w:color w:val="000000"/>
              </w:rPr>
              <w:t>ч</w:t>
            </w:r>
            <w:r w:rsidR="009009D0">
              <w:rPr>
                <w:color w:val="000000"/>
              </w:rPr>
              <w:t>ной лаборатории. Современные дискуссии о роли лаборатории в научном познании.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9009D0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КР, ПК, </w:t>
            </w:r>
            <w:r w:rsidR="00E52B82" w:rsidRPr="007F6D35">
              <w:rPr>
                <w:bCs/>
              </w:rPr>
              <w:t>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31759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11. </w:t>
            </w:r>
            <w:r w:rsidR="00317592">
              <w:rPr>
                <w:color w:val="000000"/>
              </w:rPr>
              <w:t>Европейская финансовая система после открытия Нового Света. Теория денежного обр</w:t>
            </w:r>
            <w:r w:rsidR="00317592">
              <w:rPr>
                <w:color w:val="000000"/>
              </w:rPr>
              <w:t>а</w:t>
            </w:r>
            <w:r w:rsidR="00317592">
              <w:rPr>
                <w:color w:val="000000"/>
              </w:rPr>
              <w:t xml:space="preserve">щения Николая Коперника.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317592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КР, </w:t>
            </w:r>
            <w:proofErr w:type="gramStart"/>
            <w:r>
              <w:rPr>
                <w:bCs/>
              </w:rPr>
              <w:t>П</w:t>
            </w:r>
            <w:proofErr w:type="gramEnd"/>
            <w:r w:rsidR="00E52B82" w:rsidRPr="007F6D35">
              <w:rPr>
                <w:bCs/>
              </w:rPr>
              <w:t>, 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317592" w:rsidRDefault="00E52B82" w:rsidP="0031759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12. </w:t>
            </w:r>
            <w:r w:rsidR="00317592">
              <w:rPr>
                <w:color w:val="000000"/>
              </w:rPr>
              <w:t>Исаак Ньютон и дене</w:t>
            </w:r>
            <w:r w:rsidR="00317592">
              <w:rPr>
                <w:color w:val="000000"/>
              </w:rPr>
              <w:t>ж</w:t>
            </w:r>
            <w:r w:rsidR="00317592">
              <w:rPr>
                <w:color w:val="000000"/>
              </w:rPr>
              <w:t>ная реформа в Англии на рубеже</w:t>
            </w:r>
            <w:proofErr w:type="gramStart"/>
            <w:r w:rsidR="00317592">
              <w:rPr>
                <w:color w:val="000000"/>
                <w:lang w:val="en-US"/>
              </w:rPr>
              <w:t>XVII</w:t>
            </w:r>
            <w:proofErr w:type="gramEnd"/>
            <w:r w:rsidR="00317592" w:rsidRPr="00317592">
              <w:rPr>
                <w:color w:val="000000"/>
              </w:rPr>
              <w:t xml:space="preserve"> </w:t>
            </w:r>
            <w:r w:rsidR="00317592">
              <w:rPr>
                <w:color w:val="000000"/>
              </w:rPr>
              <w:t>и</w:t>
            </w:r>
            <w:r w:rsidR="00317592" w:rsidRPr="00317592">
              <w:rPr>
                <w:color w:val="000000"/>
              </w:rPr>
              <w:t xml:space="preserve"> </w:t>
            </w:r>
            <w:r w:rsidR="00317592">
              <w:rPr>
                <w:color w:val="000000"/>
                <w:lang w:val="en-US"/>
              </w:rPr>
              <w:t>XVIII</w:t>
            </w:r>
            <w:r w:rsidR="00317592">
              <w:rPr>
                <w:color w:val="000000"/>
              </w:rPr>
              <w:t xml:space="preserve"> вв. И. Нь</w:t>
            </w:r>
            <w:r w:rsidR="00317592">
              <w:rPr>
                <w:color w:val="000000"/>
              </w:rPr>
              <w:t>ю</w:t>
            </w:r>
            <w:r w:rsidR="00317592">
              <w:rPr>
                <w:color w:val="000000"/>
              </w:rPr>
              <w:t>тон как директор Монетного дв</w:t>
            </w:r>
            <w:r w:rsidR="00317592">
              <w:rPr>
                <w:color w:val="000000"/>
              </w:rPr>
              <w:t>о</w:t>
            </w:r>
            <w:r w:rsidR="00317592">
              <w:rPr>
                <w:color w:val="000000"/>
              </w:rPr>
              <w:t xml:space="preserve">ра Англии.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317592" w:rsidP="00317592">
            <w:pPr>
              <w:ind w:left="-57" w:right="-113"/>
              <w:rPr>
                <w:bCs/>
              </w:rPr>
            </w:pPr>
            <w:r>
              <w:rPr>
                <w:bCs/>
              </w:rPr>
              <w:t>ИП,</w:t>
            </w:r>
            <w:r w:rsidR="00E52B82" w:rsidRPr="007F6D35">
              <w:rPr>
                <w:bCs/>
              </w:rPr>
              <w:t xml:space="preserve"> В, Д</w:t>
            </w:r>
          </w:p>
        </w:tc>
      </w:tr>
      <w:tr w:rsidR="00636BAA" w:rsidRPr="007F6D35" w:rsidTr="001F497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636BAA" w:rsidRPr="007F6D35" w:rsidRDefault="00317592" w:rsidP="00317592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636BAA" w:rsidRPr="007F6D35" w:rsidRDefault="00317592" w:rsidP="00297F0F">
            <w:pPr>
              <w:jc w:val="center"/>
            </w:pPr>
            <w:r>
              <w:t>КО, ВК, Д</w:t>
            </w:r>
          </w:p>
        </w:tc>
      </w:tr>
      <w:tr w:rsidR="00636BAA" w:rsidRPr="007F6D35" w:rsidTr="00297F0F">
        <w:tc>
          <w:tcPr>
            <w:tcW w:w="3437" w:type="dxa"/>
          </w:tcPr>
          <w:p w:rsidR="00636BAA" w:rsidRPr="007F6D35" w:rsidRDefault="00636BAA" w:rsidP="00297F0F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:rsidR="00636BAA" w:rsidRPr="007F6D35" w:rsidRDefault="00E52B82" w:rsidP="00297F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636BAA" w:rsidRPr="007F6D35" w:rsidRDefault="00E52B82" w:rsidP="00297F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636BAA" w:rsidRPr="007F6D35" w:rsidRDefault="00E52B82" w:rsidP="00297F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297F0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297F0F">
            <w:pPr>
              <w:jc w:val="center"/>
              <w:rPr>
                <w:b/>
              </w:rPr>
            </w:pPr>
          </w:p>
        </w:tc>
      </w:tr>
    </w:tbl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:rsidR="00E52B82" w:rsidRPr="003C7906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  <w:p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:rsidR="00750F58" w:rsidRPr="00691A3D" w:rsidRDefault="00750F58" w:rsidP="00D72B84">
      <w:pPr>
        <w:jc w:val="both"/>
        <w:rPr>
          <w:bCs/>
          <w:sz w:val="4"/>
          <w:szCs w:val="4"/>
        </w:rPr>
      </w:pPr>
    </w:p>
    <w:p w:rsidR="00750F58" w:rsidRPr="00691A3D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</w:t>
      </w:r>
      <w:r w:rsidR="0084234F" w:rsidRPr="00691A3D">
        <w:rPr>
          <w:b/>
          <w:color w:val="2E74B5"/>
          <w:lang w:eastAsia="en-US"/>
        </w:rPr>
        <w:t>а</w:t>
      </w:r>
      <w:r w:rsidR="0084234F" w:rsidRPr="00691A3D">
        <w:rPr>
          <w:b/>
          <w:color w:val="2E74B5"/>
          <w:lang w:eastAsia="en-US"/>
        </w:rPr>
        <w:t>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:rsidR="00837E5C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  <w:r w:rsidRPr="00837E5C">
        <w:rPr>
          <w:b/>
        </w:rPr>
        <w:t xml:space="preserve"> </w:t>
      </w:r>
    </w:p>
    <w:p w:rsidR="00E01471" w:rsidRPr="0077474A" w:rsidRDefault="00837E5C" w:rsidP="0077474A">
      <w:pPr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 </w:t>
      </w:r>
      <w:r w:rsidR="0077474A">
        <w:rPr>
          <w:b/>
          <w:sz w:val="28"/>
          <w:szCs w:val="28"/>
        </w:rPr>
        <w:t xml:space="preserve">Ученые </w:t>
      </w:r>
      <w:r w:rsidR="0077474A" w:rsidRPr="0077474A">
        <w:rPr>
          <w:b/>
          <w:sz w:val="28"/>
          <w:szCs w:val="28"/>
        </w:rPr>
        <w:t>и церковь</w:t>
      </w:r>
      <w:r w:rsidR="0077474A">
        <w:rPr>
          <w:b/>
          <w:sz w:val="28"/>
          <w:szCs w:val="28"/>
        </w:rPr>
        <w:t xml:space="preserve"> в эпоху научной революции</w:t>
      </w:r>
      <w:r w:rsidR="0077474A" w:rsidRPr="0077474A">
        <w:rPr>
          <w:b/>
          <w:sz w:val="28"/>
          <w:szCs w:val="28"/>
        </w:rPr>
        <w:t xml:space="preserve"> </w:t>
      </w:r>
      <w:r w:rsidR="0077474A" w:rsidRPr="0077474A">
        <w:rPr>
          <w:b/>
          <w:sz w:val="28"/>
          <w:szCs w:val="28"/>
          <w:lang w:val="en-US"/>
        </w:rPr>
        <w:t>XVI</w:t>
      </w:r>
      <w:r w:rsidR="0077474A" w:rsidRPr="0077474A">
        <w:rPr>
          <w:b/>
          <w:sz w:val="28"/>
          <w:szCs w:val="28"/>
        </w:rPr>
        <w:t xml:space="preserve"> и </w:t>
      </w:r>
      <w:r w:rsidR="0077474A" w:rsidRPr="0077474A">
        <w:rPr>
          <w:b/>
          <w:sz w:val="28"/>
          <w:szCs w:val="28"/>
          <w:lang w:val="en-US"/>
        </w:rPr>
        <w:t>XVII</w:t>
      </w:r>
      <w:r w:rsidR="0077474A" w:rsidRPr="0077474A">
        <w:rPr>
          <w:b/>
          <w:sz w:val="28"/>
          <w:szCs w:val="28"/>
        </w:rPr>
        <w:t xml:space="preserve"> вв.</w:t>
      </w:r>
      <w:r w:rsidR="0077474A" w:rsidRPr="0077474A">
        <w:rPr>
          <w:b/>
          <w:sz w:val="22"/>
          <w:szCs w:val="22"/>
        </w:rPr>
        <w:t xml:space="preserve"> 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bookmarkStart w:id="25" w:name="_Hlk114217251"/>
      <w:r w:rsidRPr="00691A3D">
        <w:rPr>
          <w:b/>
        </w:rPr>
        <w:t xml:space="preserve">Тема 1. </w:t>
      </w:r>
      <w:r w:rsidR="00E060B2">
        <w:rPr>
          <w:b/>
        </w:rPr>
        <w:t>Истоки и причины конфликта между учеными и Римской католической церк</w:t>
      </w:r>
      <w:r w:rsidR="00E060B2">
        <w:rPr>
          <w:b/>
        </w:rPr>
        <w:t>о</w:t>
      </w:r>
      <w:r w:rsidR="00E060B2">
        <w:rPr>
          <w:b/>
        </w:rPr>
        <w:t>вью</w:t>
      </w:r>
      <w:r w:rsidRPr="00691A3D">
        <w:rPr>
          <w:b/>
        </w:rPr>
        <w:t>.</w:t>
      </w:r>
    </w:p>
    <w:p w:rsidR="00150212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 xml:space="preserve">1. </w:t>
      </w:r>
      <w:r w:rsidR="00E060B2">
        <w:rPr>
          <w:bCs/>
        </w:rPr>
        <w:t xml:space="preserve">Научная революция </w:t>
      </w:r>
      <w:r w:rsidR="00E060B2">
        <w:rPr>
          <w:bCs/>
          <w:lang w:val="en-US"/>
        </w:rPr>
        <w:t>XVI</w:t>
      </w:r>
      <w:r w:rsidR="00E060B2" w:rsidRPr="00E060B2">
        <w:rPr>
          <w:bCs/>
        </w:rPr>
        <w:t>–</w:t>
      </w:r>
      <w:r w:rsidR="00E060B2">
        <w:rPr>
          <w:bCs/>
          <w:lang w:val="en-US"/>
        </w:rPr>
        <w:t>XVII</w:t>
      </w:r>
      <w:r w:rsidR="00E060B2" w:rsidRPr="00E060B2">
        <w:rPr>
          <w:bCs/>
        </w:rPr>
        <w:t xml:space="preserve"> </w:t>
      </w:r>
      <w:r w:rsidR="00E060B2">
        <w:rPr>
          <w:bCs/>
        </w:rPr>
        <w:t>вв.</w:t>
      </w:r>
      <w:r w:rsidR="00150212">
        <w:rPr>
          <w:bCs/>
        </w:rPr>
        <w:t xml:space="preserve"> В чём принципиальные отличия науки Нового времени от предшествующих форм естествознания?</w:t>
      </w:r>
      <w:r w:rsidR="00E060B2">
        <w:rPr>
          <w:bCs/>
        </w:rPr>
        <w:t xml:space="preserve"> </w:t>
      </w:r>
    </w:p>
    <w:p w:rsidR="00E060B2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 xml:space="preserve">2. </w:t>
      </w:r>
      <w:r w:rsidR="00E060B2">
        <w:rPr>
          <w:bCs/>
        </w:rPr>
        <w:t>Основные собы</w:t>
      </w:r>
      <w:r w:rsidR="00656146">
        <w:rPr>
          <w:bCs/>
        </w:rPr>
        <w:t>тия, положившие начало конфликта</w:t>
      </w:r>
      <w:r w:rsidR="00E060B2">
        <w:rPr>
          <w:bCs/>
        </w:rPr>
        <w:t xml:space="preserve"> науки и церкви.</w:t>
      </w:r>
    </w:p>
    <w:p w:rsidR="00691A3D" w:rsidRPr="00691A3D" w:rsidRDefault="00E060B2" w:rsidP="00691A3D">
      <w:pPr>
        <w:ind w:firstLine="567"/>
        <w:jc w:val="both"/>
        <w:rPr>
          <w:bCs/>
        </w:rPr>
      </w:pPr>
      <w:r>
        <w:rPr>
          <w:bCs/>
        </w:rPr>
        <w:t>3. Эволюция взглядов историков на причины конфликта между наукой и церковью.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2. </w:t>
      </w:r>
      <w:r w:rsidR="00E060B2">
        <w:rPr>
          <w:b/>
        </w:rPr>
        <w:t>Наука и христианская церковь в эпоху Античности и в</w:t>
      </w:r>
      <w:r w:rsidR="00553E25">
        <w:rPr>
          <w:b/>
        </w:rPr>
        <w:t xml:space="preserve"> Средние Века.</w:t>
      </w:r>
    </w:p>
    <w:p w:rsidR="00553E25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1. </w:t>
      </w:r>
      <w:r w:rsidR="00553E25">
        <w:rPr>
          <w:bCs/>
        </w:rPr>
        <w:t xml:space="preserve">Дело </w:t>
      </w:r>
      <w:proofErr w:type="spellStart"/>
      <w:r w:rsidR="00553E25">
        <w:rPr>
          <w:bCs/>
        </w:rPr>
        <w:t>Гипатии</w:t>
      </w:r>
      <w:proofErr w:type="spellEnd"/>
      <w:r w:rsidR="00553E25">
        <w:rPr>
          <w:bCs/>
        </w:rPr>
        <w:t xml:space="preserve"> и взаимоотношения науки и церкви в эпоху раннего христианства.</w:t>
      </w:r>
    </w:p>
    <w:p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2. </w:t>
      </w:r>
      <w:r w:rsidR="00553E25">
        <w:rPr>
          <w:bCs/>
        </w:rPr>
        <w:t>Роль монастырей в сохранении античного культурного наследия.</w:t>
      </w:r>
    </w:p>
    <w:p w:rsidR="00691A3D" w:rsidRPr="00553E25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3. </w:t>
      </w:r>
      <w:r w:rsidR="00553E25">
        <w:rPr>
          <w:bCs/>
        </w:rPr>
        <w:t xml:space="preserve">Борьба с ересями и создание церковью системы университетского образования. 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3.</w:t>
      </w:r>
      <w:r w:rsidR="00A549C4" w:rsidRPr="00691A3D">
        <w:rPr>
          <w:b/>
        </w:rPr>
        <w:t xml:space="preserve"> </w:t>
      </w:r>
      <w:r w:rsidR="00553E25">
        <w:rPr>
          <w:b/>
        </w:rPr>
        <w:t>Университеты и их роль в развитии науки Средневековья</w:t>
      </w:r>
      <w:r w:rsidR="00B55CEE">
        <w:rPr>
          <w:b/>
        </w:rPr>
        <w:t>. Изобретение книг</w:t>
      </w:r>
      <w:r w:rsidR="00B55CEE">
        <w:rPr>
          <w:b/>
        </w:rPr>
        <w:t>о</w:t>
      </w:r>
      <w:r w:rsidR="00B55CEE">
        <w:rPr>
          <w:b/>
        </w:rPr>
        <w:t>печатания.</w:t>
      </w:r>
    </w:p>
    <w:p w:rsidR="00D4401C" w:rsidRPr="00D4401C" w:rsidRDefault="00D4401C" w:rsidP="00D80EAE">
      <w:pPr>
        <w:ind w:firstLine="567"/>
        <w:jc w:val="both"/>
        <w:rPr>
          <w:bCs/>
        </w:rPr>
      </w:pPr>
      <w:r w:rsidRPr="00D4401C">
        <w:rPr>
          <w:bCs/>
        </w:rPr>
        <w:t xml:space="preserve">1. </w:t>
      </w:r>
      <w:r w:rsidR="00553E25">
        <w:rPr>
          <w:bCs/>
        </w:rPr>
        <w:t xml:space="preserve">Расцвет и упадок средневековой схоластики. </w:t>
      </w:r>
      <w:r w:rsidR="00D80EAE">
        <w:rPr>
          <w:bCs/>
        </w:rPr>
        <w:t>Современные взгляды на роль схоластики в подготовке научной революции.</w:t>
      </w:r>
    </w:p>
    <w:p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2.</w:t>
      </w:r>
      <w:r w:rsidR="00D80EAE" w:rsidRPr="00D80EAE">
        <w:rPr>
          <w:bCs/>
        </w:rPr>
        <w:t xml:space="preserve"> </w:t>
      </w:r>
      <w:r w:rsidR="00D80EAE">
        <w:rPr>
          <w:bCs/>
        </w:rPr>
        <w:t xml:space="preserve">Попытки возрождения схоластики в конце </w:t>
      </w:r>
      <w:r w:rsidR="00D80EAE">
        <w:rPr>
          <w:bCs/>
          <w:lang w:val="en-US"/>
        </w:rPr>
        <w:t>XVI</w:t>
      </w:r>
      <w:r w:rsidR="00D80EAE">
        <w:rPr>
          <w:bCs/>
        </w:rPr>
        <w:t xml:space="preserve"> века.</w:t>
      </w:r>
      <w:r w:rsidRPr="00D4401C">
        <w:rPr>
          <w:bCs/>
        </w:rPr>
        <w:t xml:space="preserve"> </w:t>
      </w:r>
    </w:p>
    <w:p w:rsidR="00691A3D" w:rsidRPr="00691A3D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3.</w:t>
      </w:r>
      <w:r w:rsidR="00D80EAE">
        <w:rPr>
          <w:bCs/>
        </w:rPr>
        <w:t xml:space="preserve">Протореформация и изобретение И. </w:t>
      </w:r>
      <w:proofErr w:type="spellStart"/>
      <w:r w:rsidR="00D80EAE">
        <w:rPr>
          <w:bCs/>
        </w:rPr>
        <w:t>Гутенбергом</w:t>
      </w:r>
      <w:proofErr w:type="spellEnd"/>
      <w:r w:rsidR="00D80EAE">
        <w:rPr>
          <w:bCs/>
        </w:rPr>
        <w:t xml:space="preserve"> книгопечатания. Значение этого изобр</w:t>
      </w:r>
      <w:r w:rsidR="00D80EAE">
        <w:rPr>
          <w:bCs/>
        </w:rPr>
        <w:t>е</w:t>
      </w:r>
      <w:r w:rsidR="00D80EAE">
        <w:rPr>
          <w:bCs/>
        </w:rPr>
        <w:t>тения («плюсы» и «минусы»).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4. </w:t>
      </w:r>
      <w:r w:rsidR="00D80EAE">
        <w:rPr>
          <w:b/>
        </w:rPr>
        <w:t xml:space="preserve">Основные направления развития науки в </w:t>
      </w:r>
      <w:r w:rsidR="00D80EAE" w:rsidRPr="00D80EAE">
        <w:rPr>
          <w:b/>
          <w:bCs/>
          <w:lang w:val="en-US"/>
        </w:rPr>
        <w:t>XVI</w:t>
      </w:r>
      <w:r w:rsidR="00D80EAE" w:rsidRPr="00D80EAE">
        <w:rPr>
          <w:b/>
          <w:bCs/>
        </w:rPr>
        <w:t>–</w:t>
      </w:r>
      <w:r w:rsidR="00D80EAE" w:rsidRPr="00D80EAE">
        <w:rPr>
          <w:b/>
          <w:bCs/>
          <w:lang w:val="en-US"/>
        </w:rPr>
        <w:t>XVII</w:t>
      </w:r>
      <w:r w:rsidR="00D80EAE" w:rsidRPr="00D80EAE">
        <w:rPr>
          <w:b/>
          <w:bCs/>
        </w:rPr>
        <w:t xml:space="preserve"> вв. </w:t>
      </w:r>
    </w:p>
    <w:p w:rsidR="00302B74" w:rsidRPr="00302B74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1. </w:t>
      </w:r>
      <w:r w:rsidR="00D80EAE">
        <w:rPr>
          <w:bCs/>
        </w:rPr>
        <w:t xml:space="preserve">Университетская наука и ренессансные академии. Натурфилософия и ее роль в подготовке научной революции. </w:t>
      </w:r>
    </w:p>
    <w:p w:rsidR="00302B74" w:rsidRPr="00302B74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2. </w:t>
      </w:r>
      <w:r w:rsidR="00D80EAE">
        <w:rPr>
          <w:bCs/>
        </w:rPr>
        <w:t>Прикладные исследования. Особенности связей науки и практики в эпоху научной рев</w:t>
      </w:r>
      <w:r w:rsidR="00D80EAE">
        <w:rPr>
          <w:bCs/>
        </w:rPr>
        <w:t>о</w:t>
      </w:r>
      <w:r w:rsidR="00D80EAE">
        <w:rPr>
          <w:bCs/>
        </w:rPr>
        <w:t>люции.</w:t>
      </w:r>
    </w:p>
    <w:p w:rsidR="00691A3D" w:rsidRPr="00691A3D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3. </w:t>
      </w:r>
      <w:r w:rsidR="00D80EAE">
        <w:rPr>
          <w:bCs/>
        </w:rPr>
        <w:t>Обсерватории Тихо Браге и Ватикана. Роль ордена иезуитов в развитии естественных наук и математики.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5.</w:t>
      </w:r>
      <w:r w:rsidR="00581CEB" w:rsidRPr="00691A3D">
        <w:rPr>
          <w:b/>
        </w:rPr>
        <w:t xml:space="preserve"> </w:t>
      </w:r>
      <w:r w:rsidR="00325590">
        <w:rPr>
          <w:b/>
        </w:rPr>
        <w:t>Джордано Б</w:t>
      </w:r>
      <w:r w:rsidR="00297F0F">
        <w:rPr>
          <w:b/>
        </w:rPr>
        <w:t>руно и его нату</w:t>
      </w:r>
      <w:r w:rsidR="00325590">
        <w:rPr>
          <w:b/>
        </w:rPr>
        <w:t>рфилософия</w:t>
      </w:r>
      <w:r w:rsidR="003564EC" w:rsidRPr="00691A3D">
        <w:rPr>
          <w:b/>
        </w:rPr>
        <w:t>.</w:t>
      </w:r>
    </w:p>
    <w:p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1. </w:t>
      </w:r>
      <w:r w:rsidR="00297F0F">
        <w:rPr>
          <w:bCs/>
        </w:rPr>
        <w:t>Биография Джордано Бруно</w:t>
      </w:r>
      <w:r w:rsidRPr="00E01471">
        <w:rPr>
          <w:bCs/>
        </w:rPr>
        <w:t>.</w:t>
      </w:r>
    </w:p>
    <w:p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2. </w:t>
      </w:r>
      <w:r w:rsidR="00297F0F">
        <w:rPr>
          <w:bCs/>
        </w:rPr>
        <w:t xml:space="preserve">Натурфилософия </w:t>
      </w:r>
      <w:proofErr w:type="gramStart"/>
      <w:r w:rsidR="00297F0F">
        <w:rPr>
          <w:bCs/>
        </w:rPr>
        <w:t>Дж</w:t>
      </w:r>
      <w:proofErr w:type="gramEnd"/>
      <w:r w:rsidR="00297F0F">
        <w:rPr>
          <w:bCs/>
        </w:rPr>
        <w:t xml:space="preserve">. Бруно и особенности его учения о множественности миров. </w:t>
      </w:r>
    </w:p>
    <w:p w:rsidR="00691A3D" w:rsidRPr="00691A3D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3. </w:t>
      </w:r>
      <w:r w:rsidR="00297F0F">
        <w:rPr>
          <w:bCs/>
        </w:rPr>
        <w:t>Взгляды современных ученых на существование внеземных цивилизаций и возможности их обнаружения.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6.</w:t>
      </w:r>
      <w:r w:rsidR="00581CEB" w:rsidRPr="00691A3D">
        <w:rPr>
          <w:b/>
        </w:rPr>
        <w:t xml:space="preserve"> </w:t>
      </w:r>
      <w:r w:rsidR="00297F0F">
        <w:rPr>
          <w:b/>
        </w:rPr>
        <w:t>Га</w:t>
      </w:r>
      <w:r w:rsidR="00B27A4F">
        <w:rPr>
          <w:b/>
        </w:rPr>
        <w:t>лилео Галилей и рождение науки Н</w:t>
      </w:r>
      <w:r w:rsidR="00297F0F">
        <w:rPr>
          <w:b/>
        </w:rPr>
        <w:t>ового времени</w:t>
      </w:r>
      <w:r w:rsidR="00B27A4F">
        <w:rPr>
          <w:b/>
        </w:rPr>
        <w:t>.</w:t>
      </w:r>
    </w:p>
    <w:p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1.</w:t>
      </w:r>
      <w:r w:rsidR="00297F0F">
        <w:rPr>
          <w:bCs/>
        </w:rPr>
        <w:t>Биография Галилео Галилея</w:t>
      </w:r>
      <w:r w:rsidR="00C618DA">
        <w:rPr>
          <w:bCs/>
        </w:rPr>
        <w:t>, его астрономические открытия и пропаганда учения Коперн</w:t>
      </w:r>
      <w:r w:rsidR="00C618DA">
        <w:rPr>
          <w:bCs/>
        </w:rPr>
        <w:t>и</w:t>
      </w:r>
      <w:r w:rsidR="00C618DA">
        <w:rPr>
          <w:bCs/>
        </w:rPr>
        <w:t>ка.</w:t>
      </w:r>
    </w:p>
    <w:p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2.</w:t>
      </w:r>
      <w:r w:rsidR="00C618DA">
        <w:rPr>
          <w:bCs/>
        </w:rPr>
        <w:t xml:space="preserve">Полемика Г. Галилея и кардинала Р. </w:t>
      </w:r>
      <w:proofErr w:type="spellStart"/>
      <w:r w:rsidR="00C618DA">
        <w:rPr>
          <w:bCs/>
        </w:rPr>
        <w:t>Беллармино</w:t>
      </w:r>
      <w:proofErr w:type="spellEnd"/>
      <w:r w:rsidR="00C618DA">
        <w:rPr>
          <w:bCs/>
        </w:rPr>
        <w:t xml:space="preserve"> о системе Коперника и праве ученых на</w:t>
      </w:r>
      <w:r w:rsidR="00150212">
        <w:rPr>
          <w:bCs/>
        </w:rPr>
        <w:t xml:space="preserve"> свободу научного творчества</w:t>
      </w:r>
      <w:r w:rsidRPr="00E01471">
        <w:rPr>
          <w:bCs/>
        </w:rPr>
        <w:t>.</w:t>
      </w:r>
    </w:p>
    <w:p w:rsidR="00691A3D" w:rsidRDefault="00E01471" w:rsidP="00E52B82">
      <w:pPr>
        <w:ind w:right="-144" w:firstLine="567"/>
        <w:jc w:val="both"/>
        <w:rPr>
          <w:bCs/>
        </w:rPr>
      </w:pPr>
      <w:r w:rsidRPr="00E01471">
        <w:rPr>
          <w:bCs/>
        </w:rPr>
        <w:t xml:space="preserve">3. </w:t>
      </w:r>
      <w:r w:rsidR="00C618DA">
        <w:rPr>
          <w:bCs/>
        </w:rPr>
        <w:t xml:space="preserve">Подходы к взаимоотношениям знания и веры у Галилея и Фомы Аквинского. Современные взгляды на методологические аспекты позиций Галилея и </w:t>
      </w:r>
      <w:proofErr w:type="spellStart"/>
      <w:r w:rsidR="00C618DA">
        <w:rPr>
          <w:bCs/>
        </w:rPr>
        <w:t>Беллармино</w:t>
      </w:r>
      <w:proofErr w:type="spellEnd"/>
      <w:r w:rsidR="00C618DA">
        <w:rPr>
          <w:bCs/>
        </w:rPr>
        <w:t>.</w:t>
      </w:r>
    </w:p>
    <w:p w:rsidR="00C618DA" w:rsidRDefault="00C618DA" w:rsidP="00E52B82">
      <w:pPr>
        <w:ind w:right="-144" w:firstLine="567"/>
        <w:jc w:val="both"/>
        <w:rPr>
          <w:bCs/>
        </w:rPr>
      </w:pPr>
    </w:p>
    <w:p w:rsidR="00C618DA" w:rsidRDefault="00C618DA" w:rsidP="00E52B82">
      <w:pPr>
        <w:ind w:right="-144" w:firstLine="567"/>
        <w:jc w:val="both"/>
        <w:rPr>
          <w:b/>
          <w:bCs/>
        </w:rPr>
      </w:pPr>
      <w:r>
        <w:rPr>
          <w:b/>
          <w:bCs/>
        </w:rPr>
        <w:t xml:space="preserve">Тема 7. Трактат Г. Галилея «Диалог о двух важнейших системах мира: </w:t>
      </w:r>
      <w:proofErr w:type="gramStart"/>
      <w:r>
        <w:rPr>
          <w:b/>
          <w:bCs/>
        </w:rPr>
        <w:t>птолемеевой</w:t>
      </w:r>
      <w:proofErr w:type="gram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коперниковой</w:t>
      </w:r>
      <w:proofErr w:type="spellEnd"/>
      <w:r>
        <w:rPr>
          <w:b/>
          <w:bCs/>
        </w:rPr>
        <w:t>».</w:t>
      </w:r>
    </w:p>
    <w:p w:rsidR="00C618DA" w:rsidRDefault="00C618DA" w:rsidP="00C618DA">
      <w:pPr>
        <w:pStyle w:val="af0"/>
        <w:numPr>
          <w:ilvl w:val="0"/>
          <w:numId w:val="31"/>
        </w:numPr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C618DA">
        <w:rPr>
          <w:rFonts w:ascii="Times New Roman" w:hAnsi="Times New Roman" w:cs="Times New Roman"/>
          <w:bCs/>
          <w:sz w:val="24"/>
          <w:szCs w:val="24"/>
        </w:rPr>
        <w:t xml:space="preserve">История написания трактата </w:t>
      </w:r>
      <w:r>
        <w:rPr>
          <w:rFonts w:ascii="Times New Roman" w:hAnsi="Times New Roman" w:cs="Times New Roman"/>
          <w:bCs/>
          <w:sz w:val="24"/>
          <w:szCs w:val="24"/>
        </w:rPr>
        <w:t>«Диалог». Причины его осуждения церковью.</w:t>
      </w:r>
    </w:p>
    <w:p w:rsidR="00C618DA" w:rsidRDefault="00C618DA" w:rsidP="00C618DA">
      <w:pPr>
        <w:pStyle w:val="af0"/>
        <w:numPr>
          <w:ilvl w:val="0"/>
          <w:numId w:val="31"/>
        </w:numPr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Методологические принципы познания в «Диалоге» Галилея</w:t>
      </w:r>
      <w:r w:rsidR="00543DED">
        <w:rPr>
          <w:rFonts w:ascii="Times New Roman" w:hAnsi="Times New Roman" w:cs="Times New Roman"/>
          <w:bCs/>
          <w:sz w:val="24"/>
          <w:szCs w:val="24"/>
        </w:rPr>
        <w:t>. Роль математики в изучении природных процессов. Связь идеального и реального в когнитивных схемах Галилея.</w:t>
      </w:r>
    </w:p>
    <w:p w:rsidR="00543DED" w:rsidRPr="00C618DA" w:rsidRDefault="00543DED" w:rsidP="00C618DA">
      <w:pPr>
        <w:pStyle w:val="af0"/>
        <w:numPr>
          <w:ilvl w:val="0"/>
          <w:numId w:val="31"/>
        </w:numPr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Осуждение церковью Галилея и его «Диалога». Начало противостояния ученых и церкви. </w:t>
      </w:r>
      <w:r w:rsidR="00BF238D">
        <w:rPr>
          <w:rFonts w:ascii="Times New Roman" w:hAnsi="Times New Roman" w:cs="Times New Roman"/>
          <w:bCs/>
          <w:sz w:val="24"/>
          <w:szCs w:val="24"/>
        </w:rPr>
        <w:t>Переход патронажа науки от церкви к государству.</w:t>
      </w:r>
    </w:p>
    <w:p w:rsidR="00C618DA" w:rsidRPr="00C618DA" w:rsidRDefault="00C618DA" w:rsidP="00C618DA">
      <w:pPr>
        <w:ind w:right="-144"/>
        <w:rPr>
          <w:bCs/>
        </w:rPr>
      </w:pPr>
    </w:p>
    <w:p w:rsidR="00E01471" w:rsidRPr="007A5523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</w:t>
      </w:r>
      <w:r w:rsidRPr="007A5523">
        <w:rPr>
          <w:b/>
        </w:rPr>
        <w:t xml:space="preserve"> </w:t>
      </w:r>
    </w:p>
    <w:p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 </w:t>
      </w:r>
      <w:r w:rsidR="00BF238D">
        <w:rPr>
          <w:b/>
          <w:sz w:val="28"/>
          <w:szCs w:val="28"/>
        </w:rPr>
        <w:t>Ученые и государство в эпоху научной революции</w:t>
      </w:r>
      <w:r w:rsidR="00BF238D" w:rsidRPr="0077474A">
        <w:rPr>
          <w:b/>
          <w:sz w:val="28"/>
          <w:szCs w:val="28"/>
        </w:rPr>
        <w:t xml:space="preserve"> </w:t>
      </w:r>
      <w:r w:rsidR="00BF238D" w:rsidRPr="0077474A">
        <w:rPr>
          <w:b/>
          <w:sz w:val="28"/>
          <w:szCs w:val="28"/>
          <w:lang w:val="en-US"/>
        </w:rPr>
        <w:t>XVI</w:t>
      </w:r>
      <w:r w:rsidR="00BF238D" w:rsidRPr="0077474A">
        <w:rPr>
          <w:b/>
          <w:sz w:val="28"/>
          <w:szCs w:val="28"/>
        </w:rPr>
        <w:t xml:space="preserve"> и </w:t>
      </w:r>
      <w:r w:rsidR="00BF238D" w:rsidRPr="0077474A">
        <w:rPr>
          <w:b/>
          <w:sz w:val="28"/>
          <w:szCs w:val="28"/>
          <w:lang w:val="en-US"/>
        </w:rPr>
        <w:t>XVII</w:t>
      </w:r>
      <w:r w:rsidR="00BF238D" w:rsidRPr="0077474A">
        <w:rPr>
          <w:b/>
          <w:sz w:val="28"/>
          <w:szCs w:val="28"/>
        </w:rPr>
        <w:t xml:space="preserve"> вв.</w:t>
      </w:r>
      <w:r w:rsidR="00BF238D" w:rsidRPr="0077474A">
        <w:rPr>
          <w:b/>
          <w:sz w:val="22"/>
          <w:szCs w:val="22"/>
        </w:rPr>
        <w:t xml:space="preserve"> </w:t>
      </w:r>
    </w:p>
    <w:p w:rsidR="006B0AC9" w:rsidRDefault="006B0AC9" w:rsidP="00814C1D">
      <w:pPr>
        <w:jc w:val="center"/>
        <w:rPr>
          <w:b/>
        </w:rPr>
      </w:pPr>
    </w:p>
    <w:p w:rsidR="0084234F" w:rsidRPr="00691A3D" w:rsidRDefault="00BF238D" w:rsidP="00837E5C">
      <w:pPr>
        <w:spacing w:before="120"/>
        <w:ind w:firstLine="567"/>
        <w:jc w:val="both"/>
        <w:rPr>
          <w:b/>
        </w:rPr>
      </w:pPr>
      <w:r>
        <w:rPr>
          <w:b/>
        </w:rPr>
        <w:t>Тема 8</w:t>
      </w:r>
      <w:r w:rsidR="0084234F" w:rsidRPr="00691A3D">
        <w:rPr>
          <w:b/>
        </w:rPr>
        <w:t>.</w:t>
      </w:r>
      <w:r w:rsidR="00581CEB" w:rsidRPr="00691A3D">
        <w:rPr>
          <w:b/>
        </w:rPr>
        <w:t xml:space="preserve"> </w:t>
      </w:r>
      <w:r>
        <w:rPr>
          <w:b/>
        </w:rPr>
        <w:t>Ученые и развитие политической философии. Становление концепции гра</w:t>
      </w:r>
      <w:r>
        <w:rPr>
          <w:b/>
        </w:rPr>
        <w:t>ж</w:t>
      </w:r>
      <w:r>
        <w:rPr>
          <w:b/>
        </w:rPr>
        <w:t>данского общества.</w:t>
      </w:r>
    </w:p>
    <w:p w:rsidR="00CD1BD6" w:rsidRPr="00CD1BD6" w:rsidRDefault="00CD1BD6" w:rsidP="00BF238D">
      <w:pPr>
        <w:ind w:firstLine="567"/>
        <w:jc w:val="both"/>
        <w:rPr>
          <w:bCs/>
        </w:rPr>
      </w:pPr>
      <w:r w:rsidRPr="00CD1BD6">
        <w:rPr>
          <w:bCs/>
        </w:rPr>
        <w:t>1.</w:t>
      </w:r>
      <w:r w:rsidR="00BF238D">
        <w:rPr>
          <w:bCs/>
        </w:rPr>
        <w:t xml:space="preserve">Политическое положение Европы в </w:t>
      </w:r>
      <w:r w:rsidR="00BF238D">
        <w:rPr>
          <w:bCs/>
          <w:lang w:val="en-US"/>
        </w:rPr>
        <w:t>XVI</w:t>
      </w:r>
      <w:r w:rsidR="00BF238D" w:rsidRPr="00E060B2">
        <w:rPr>
          <w:bCs/>
        </w:rPr>
        <w:t>–</w:t>
      </w:r>
      <w:r w:rsidR="00BF238D">
        <w:rPr>
          <w:bCs/>
          <w:lang w:val="en-US"/>
        </w:rPr>
        <w:t>XVII</w:t>
      </w:r>
      <w:r w:rsidR="00BF238D" w:rsidRPr="00E060B2">
        <w:rPr>
          <w:bCs/>
        </w:rPr>
        <w:t xml:space="preserve"> </w:t>
      </w:r>
      <w:r w:rsidR="00BF238D">
        <w:rPr>
          <w:bCs/>
        </w:rPr>
        <w:t xml:space="preserve">вв. Реформация и Контрреформация. </w:t>
      </w:r>
    </w:p>
    <w:p w:rsidR="00CD1BD6" w:rsidRPr="00CD1BD6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 xml:space="preserve">2. </w:t>
      </w:r>
      <w:r w:rsidR="00955293">
        <w:rPr>
          <w:bCs/>
        </w:rPr>
        <w:t xml:space="preserve">От Книги Бытия к Книге Природы. </w:t>
      </w:r>
      <w:r w:rsidR="00E033EB">
        <w:rPr>
          <w:bCs/>
        </w:rPr>
        <w:t>Политические трактаты основоположников науки Н</w:t>
      </w:r>
      <w:r w:rsidR="00E033EB">
        <w:rPr>
          <w:bCs/>
        </w:rPr>
        <w:t>о</w:t>
      </w:r>
      <w:r w:rsidR="00E033EB">
        <w:rPr>
          <w:bCs/>
        </w:rPr>
        <w:t xml:space="preserve">вого времени (Фр. Бэкон, Т. Гоббс, </w:t>
      </w:r>
      <w:proofErr w:type="gramStart"/>
      <w:r w:rsidR="00E033EB">
        <w:rPr>
          <w:bCs/>
        </w:rPr>
        <w:t>Дж</w:t>
      </w:r>
      <w:proofErr w:type="gramEnd"/>
      <w:r w:rsidR="00E033EB">
        <w:rPr>
          <w:bCs/>
        </w:rPr>
        <w:t>. Локк, Р. Декарт, Б. Спиноза и др.)</w:t>
      </w:r>
    </w:p>
    <w:p w:rsidR="00691A3D" w:rsidRPr="00691A3D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>3.</w:t>
      </w:r>
      <w:r w:rsidR="00955293">
        <w:rPr>
          <w:bCs/>
        </w:rPr>
        <w:t xml:space="preserve">Становление концепции гражданского общества. Парадоксы этой концепции. </w:t>
      </w:r>
    </w:p>
    <w:p w:rsidR="0084234F" w:rsidRPr="00691A3D" w:rsidRDefault="00BF238D" w:rsidP="00814C1D">
      <w:pPr>
        <w:spacing w:before="120"/>
        <w:ind w:firstLine="567"/>
        <w:jc w:val="both"/>
        <w:rPr>
          <w:b/>
        </w:rPr>
      </w:pPr>
      <w:r>
        <w:rPr>
          <w:b/>
        </w:rPr>
        <w:t>Тема 9</w:t>
      </w:r>
      <w:r w:rsidR="0084234F" w:rsidRPr="00691A3D">
        <w:rPr>
          <w:b/>
        </w:rPr>
        <w:t>.</w:t>
      </w:r>
      <w:r w:rsidR="00581CEB" w:rsidRPr="00691A3D">
        <w:rPr>
          <w:b/>
        </w:rPr>
        <w:t xml:space="preserve"> </w:t>
      </w:r>
      <w:r>
        <w:rPr>
          <w:b/>
        </w:rPr>
        <w:t>Лондонское Королевское общество (ЛКО)</w:t>
      </w:r>
      <w:r w:rsidR="0091164D">
        <w:rPr>
          <w:b/>
        </w:rPr>
        <w:t xml:space="preserve">. </w:t>
      </w:r>
    </w:p>
    <w:p w:rsidR="00691A3D" w:rsidRDefault="00CD1BD6" w:rsidP="00D72B84">
      <w:pPr>
        <w:ind w:firstLine="567"/>
        <w:jc w:val="both"/>
        <w:rPr>
          <w:bCs/>
        </w:rPr>
      </w:pPr>
      <w:r w:rsidRPr="009F3864">
        <w:rPr>
          <w:bCs/>
        </w:rPr>
        <w:t>1</w:t>
      </w:r>
      <w:r>
        <w:rPr>
          <w:bCs/>
        </w:rPr>
        <w:t>.</w:t>
      </w:r>
      <w:r w:rsidR="00726736">
        <w:rPr>
          <w:bCs/>
        </w:rPr>
        <w:t xml:space="preserve"> </w:t>
      </w:r>
      <w:r w:rsidR="00955293">
        <w:rPr>
          <w:bCs/>
        </w:rPr>
        <w:t xml:space="preserve">История создания ЛКО. Англия в эпоху Реставрации. </w:t>
      </w:r>
    </w:p>
    <w:p w:rsidR="00E033EB" w:rsidRDefault="00CD1BD6" w:rsidP="00D72B84">
      <w:pPr>
        <w:ind w:firstLine="567"/>
        <w:jc w:val="both"/>
        <w:rPr>
          <w:bCs/>
        </w:rPr>
      </w:pPr>
      <w:r>
        <w:rPr>
          <w:bCs/>
        </w:rPr>
        <w:t>2.</w:t>
      </w:r>
      <w:r w:rsidR="00726736">
        <w:rPr>
          <w:bCs/>
        </w:rPr>
        <w:t xml:space="preserve"> </w:t>
      </w:r>
      <w:r w:rsidR="0091164D">
        <w:rPr>
          <w:bCs/>
        </w:rPr>
        <w:t xml:space="preserve">Изучение атмосферного давления. Опыты </w:t>
      </w:r>
      <w:r w:rsidR="00E033EB">
        <w:rPr>
          <w:bCs/>
        </w:rPr>
        <w:t xml:space="preserve">Э. </w:t>
      </w:r>
      <w:r w:rsidR="0091164D">
        <w:rPr>
          <w:bCs/>
        </w:rPr>
        <w:t xml:space="preserve">Торричелли, </w:t>
      </w:r>
      <w:r w:rsidR="00E033EB">
        <w:rPr>
          <w:bCs/>
        </w:rPr>
        <w:t xml:space="preserve">О. </w:t>
      </w:r>
      <w:proofErr w:type="spellStart"/>
      <w:r w:rsidR="0091164D">
        <w:rPr>
          <w:bCs/>
        </w:rPr>
        <w:t>Г</w:t>
      </w:r>
      <w:r w:rsidR="00E033EB">
        <w:rPr>
          <w:bCs/>
        </w:rPr>
        <w:t>ерике</w:t>
      </w:r>
      <w:proofErr w:type="spellEnd"/>
      <w:r w:rsidR="00E033EB">
        <w:rPr>
          <w:bCs/>
        </w:rPr>
        <w:t>,</w:t>
      </w:r>
      <w:r w:rsidR="0091164D">
        <w:rPr>
          <w:bCs/>
        </w:rPr>
        <w:t xml:space="preserve"> </w:t>
      </w:r>
      <w:r w:rsidR="00E033EB">
        <w:rPr>
          <w:bCs/>
        </w:rPr>
        <w:t xml:space="preserve">Б. </w:t>
      </w:r>
      <w:r w:rsidR="0091164D">
        <w:rPr>
          <w:bCs/>
        </w:rPr>
        <w:t>Паскаля</w:t>
      </w:r>
      <w:r w:rsidR="00E033EB">
        <w:rPr>
          <w:bCs/>
        </w:rPr>
        <w:t xml:space="preserve"> и Р. Бойля по изучению давления атмосферы</w:t>
      </w:r>
      <w:r w:rsidR="0091164D">
        <w:rPr>
          <w:bCs/>
        </w:rPr>
        <w:t xml:space="preserve">. </w:t>
      </w:r>
    </w:p>
    <w:p w:rsidR="00CD1BD6" w:rsidRPr="00CD1BD6" w:rsidRDefault="00CD1BD6" w:rsidP="00D72B84">
      <w:pPr>
        <w:ind w:firstLine="567"/>
        <w:jc w:val="both"/>
        <w:rPr>
          <w:bCs/>
        </w:rPr>
      </w:pPr>
      <w:r>
        <w:rPr>
          <w:bCs/>
        </w:rPr>
        <w:t>3.</w:t>
      </w:r>
      <w:r w:rsidR="00E033EB">
        <w:rPr>
          <w:bCs/>
        </w:rPr>
        <w:t xml:space="preserve"> Мето</w:t>
      </w:r>
      <w:r w:rsidR="009A5B65">
        <w:rPr>
          <w:bCs/>
        </w:rPr>
        <w:t>до</w:t>
      </w:r>
      <w:r w:rsidR="00E033EB">
        <w:rPr>
          <w:bCs/>
        </w:rPr>
        <w:t>логические отличия опытов Р. Бойля о</w:t>
      </w:r>
      <w:r w:rsidR="009A5B65">
        <w:rPr>
          <w:bCs/>
        </w:rPr>
        <w:t xml:space="preserve">т опытов континентальных ученых. </w:t>
      </w:r>
      <w:r w:rsidR="00C20FE9">
        <w:rPr>
          <w:bCs/>
        </w:rPr>
        <w:t xml:space="preserve">Научные и политические уроки ЛКО. </w:t>
      </w:r>
    </w:p>
    <w:p w:rsidR="0091164D" w:rsidRPr="00691A3D" w:rsidRDefault="005C1456" w:rsidP="0091164D">
      <w:pPr>
        <w:spacing w:before="120"/>
        <w:ind w:firstLine="567"/>
        <w:jc w:val="both"/>
        <w:rPr>
          <w:b/>
        </w:rPr>
      </w:pPr>
      <w:r>
        <w:rPr>
          <w:b/>
        </w:rPr>
        <w:t>Тема 10</w:t>
      </w:r>
      <w:r w:rsidR="0084234F" w:rsidRPr="00691A3D">
        <w:rPr>
          <w:b/>
        </w:rPr>
        <w:t>.</w:t>
      </w:r>
      <w:r w:rsidR="00581CEB" w:rsidRPr="00691A3D">
        <w:rPr>
          <w:b/>
        </w:rPr>
        <w:t xml:space="preserve"> </w:t>
      </w:r>
      <w:r w:rsidR="009A5B65">
        <w:rPr>
          <w:b/>
        </w:rPr>
        <w:t xml:space="preserve">Научные и политические уроки ЛКО. </w:t>
      </w:r>
      <w:r w:rsidR="0091164D">
        <w:rPr>
          <w:b/>
        </w:rPr>
        <w:t>Рождение научной лаборатории Нового времени.</w:t>
      </w:r>
    </w:p>
    <w:p w:rsidR="00CD1BD6" w:rsidRDefault="00CD1BD6" w:rsidP="00CD1BD6">
      <w:pPr>
        <w:ind w:firstLine="567"/>
        <w:jc w:val="both"/>
        <w:rPr>
          <w:bCs/>
        </w:rPr>
      </w:pPr>
      <w:r w:rsidRPr="00746833">
        <w:rPr>
          <w:bCs/>
        </w:rPr>
        <w:t>1</w:t>
      </w:r>
      <w:r>
        <w:rPr>
          <w:bCs/>
        </w:rPr>
        <w:t>.</w:t>
      </w:r>
      <w:r w:rsidR="00C20FE9">
        <w:rPr>
          <w:bCs/>
        </w:rPr>
        <w:t xml:space="preserve"> </w:t>
      </w:r>
      <w:r w:rsidR="009A5B65">
        <w:rPr>
          <w:bCs/>
        </w:rPr>
        <w:t>Полемика Роберта Бойля и Томаса Гоббса о методологии экспериментов по изучению а</w:t>
      </w:r>
      <w:r w:rsidR="009A5B65">
        <w:rPr>
          <w:bCs/>
        </w:rPr>
        <w:t>т</w:t>
      </w:r>
      <w:r w:rsidR="009A5B65">
        <w:rPr>
          <w:bCs/>
        </w:rPr>
        <w:t xml:space="preserve">мосферного давления и статусе научной лаборатории. </w:t>
      </w:r>
      <w:r w:rsidR="00C20FE9">
        <w:rPr>
          <w:bCs/>
        </w:rPr>
        <w:t>ЛКО и рождение научной лаборатории.  Парадоксы лабораторного метода познания законов природы.</w:t>
      </w:r>
    </w:p>
    <w:p w:rsidR="009A5B65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746833">
        <w:rPr>
          <w:bCs/>
        </w:rPr>
        <w:t xml:space="preserve"> </w:t>
      </w:r>
      <w:r w:rsidR="009A5B65">
        <w:rPr>
          <w:bCs/>
        </w:rPr>
        <w:t xml:space="preserve">Научные и политические уроки ЛКО. </w:t>
      </w:r>
    </w:p>
    <w:p w:rsidR="009A5B65" w:rsidRDefault="00CD1BD6" w:rsidP="009A5B65">
      <w:pPr>
        <w:ind w:firstLine="567"/>
        <w:jc w:val="both"/>
        <w:rPr>
          <w:bCs/>
        </w:rPr>
      </w:pPr>
      <w:r>
        <w:rPr>
          <w:bCs/>
        </w:rPr>
        <w:t>3.</w:t>
      </w:r>
      <w:r w:rsidR="008F4CDB">
        <w:rPr>
          <w:bCs/>
        </w:rPr>
        <w:t xml:space="preserve"> </w:t>
      </w:r>
      <w:r w:rsidR="009A5B65">
        <w:rPr>
          <w:bCs/>
        </w:rPr>
        <w:t>ЛКО и рождение научной лаборатории Нового времени. Дискуссии о роли лаборатории в научном познании в современной философии науки.</w:t>
      </w:r>
    </w:p>
    <w:p w:rsidR="00CD1BD6" w:rsidRPr="00CD1BD6" w:rsidRDefault="00CD1BD6" w:rsidP="00CD1BD6">
      <w:pPr>
        <w:ind w:firstLine="567"/>
        <w:jc w:val="both"/>
        <w:rPr>
          <w:bCs/>
        </w:rPr>
      </w:pPr>
    </w:p>
    <w:p w:rsidR="00E01471" w:rsidRDefault="00E01471" w:rsidP="00411486">
      <w:pPr>
        <w:ind w:firstLine="567"/>
        <w:jc w:val="both"/>
        <w:rPr>
          <w:bCs/>
        </w:rPr>
      </w:pPr>
    </w:p>
    <w:p w:rsidR="00E01471" w:rsidRDefault="00E01471" w:rsidP="00E0147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</w:t>
      </w:r>
      <w:r w:rsidRPr="00E01471">
        <w:rPr>
          <w:b/>
        </w:rPr>
        <w:t xml:space="preserve"> </w:t>
      </w:r>
    </w:p>
    <w:p w:rsidR="009A6C34" w:rsidRDefault="009A6C34" w:rsidP="009A6C34">
      <w:pPr>
        <w:ind w:right="-144" w:hanging="142"/>
        <w:jc w:val="center"/>
        <w:rPr>
          <w:b/>
        </w:rPr>
      </w:pPr>
      <w:r>
        <w:rPr>
          <w:b/>
          <w:sz w:val="28"/>
          <w:szCs w:val="28"/>
        </w:rPr>
        <w:t>Ученые и экономика Европы в эпоху научной революции</w:t>
      </w:r>
      <w:r w:rsidRPr="0077474A">
        <w:rPr>
          <w:b/>
          <w:sz w:val="28"/>
          <w:szCs w:val="28"/>
        </w:rPr>
        <w:t xml:space="preserve"> </w:t>
      </w:r>
      <w:r w:rsidRPr="0077474A">
        <w:rPr>
          <w:b/>
          <w:sz w:val="28"/>
          <w:szCs w:val="28"/>
          <w:lang w:val="en-US"/>
        </w:rPr>
        <w:t>XVI</w:t>
      </w:r>
      <w:r w:rsidRPr="0077474A">
        <w:rPr>
          <w:b/>
          <w:sz w:val="28"/>
          <w:szCs w:val="28"/>
        </w:rPr>
        <w:t xml:space="preserve"> и </w:t>
      </w:r>
      <w:r w:rsidRPr="0077474A">
        <w:rPr>
          <w:b/>
          <w:sz w:val="28"/>
          <w:szCs w:val="28"/>
          <w:lang w:val="en-US"/>
        </w:rPr>
        <w:t>XVII</w:t>
      </w:r>
      <w:r w:rsidRPr="0077474A">
        <w:rPr>
          <w:b/>
          <w:sz w:val="28"/>
          <w:szCs w:val="28"/>
        </w:rPr>
        <w:t xml:space="preserve"> вв.</w:t>
      </w:r>
      <w:r w:rsidRPr="0077474A">
        <w:rPr>
          <w:b/>
          <w:sz w:val="22"/>
          <w:szCs w:val="22"/>
        </w:rPr>
        <w:t xml:space="preserve"> </w:t>
      </w:r>
    </w:p>
    <w:p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</w:p>
    <w:p w:rsidR="00411486" w:rsidRPr="00691A3D" w:rsidRDefault="00F3690F" w:rsidP="008C4F9C">
      <w:pPr>
        <w:spacing w:before="120"/>
        <w:ind w:firstLine="567"/>
        <w:jc w:val="both"/>
        <w:rPr>
          <w:b/>
        </w:rPr>
      </w:pPr>
      <w:r>
        <w:rPr>
          <w:b/>
        </w:rPr>
        <w:t>Тема 11</w:t>
      </w:r>
      <w:r w:rsidR="00411486" w:rsidRPr="00691A3D">
        <w:rPr>
          <w:b/>
        </w:rPr>
        <w:t xml:space="preserve">. </w:t>
      </w:r>
      <w:r w:rsidR="009A6C34">
        <w:rPr>
          <w:b/>
        </w:rPr>
        <w:t>Финансово-экономические воззрения Николая Коперника</w:t>
      </w:r>
      <w:r w:rsidR="005F14F1">
        <w:rPr>
          <w:b/>
        </w:rPr>
        <w:t>.</w:t>
      </w:r>
    </w:p>
    <w:p w:rsidR="00CD1BD6" w:rsidRDefault="00CD1BD6" w:rsidP="00CD1BD6">
      <w:pPr>
        <w:ind w:firstLine="567"/>
        <w:jc w:val="both"/>
        <w:rPr>
          <w:bCs/>
        </w:rPr>
      </w:pPr>
      <w:bookmarkStart w:id="26" w:name="_Hlk89085995"/>
      <w:r w:rsidRPr="008C4F9C">
        <w:rPr>
          <w:bCs/>
        </w:rPr>
        <w:t>1</w:t>
      </w:r>
      <w:r>
        <w:rPr>
          <w:bCs/>
        </w:rPr>
        <w:t>.</w:t>
      </w:r>
      <w:r w:rsidR="00345C72">
        <w:rPr>
          <w:bCs/>
        </w:rPr>
        <w:t xml:space="preserve"> </w:t>
      </w:r>
      <w:r w:rsidR="009A6C34">
        <w:rPr>
          <w:bCs/>
        </w:rPr>
        <w:t xml:space="preserve">Финансовая жизнь Европы после открытия Нового Света. Гиперинфляция в </w:t>
      </w:r>
      <w:r w:rsidR="009A6C34">
        <w:rPr>
          <w:bCs/>
          <w:lang w:val="en-US"/>
        </w:rPr>
        <w:t>XVI</w:t>
      </w:r>
      <w:r w:rsidR="009A6C34">
        <w:rPr>
          <w:bCs/>
        </w:rPr>
        <w:t xml:space="preserve"> веке.</w:t>
      </w:r>
    </w:p>
    <w:p w:rsidR="009A6C34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345C72">
        <w:rPr>
          <w:bCs/>
        </w:rPr>
        <w:t xml:space="preserve"> </w:t>
      </w:r>
      <w:r w:rsidR="009A6C34">
        <w:rPr>
          <w:bCs/>
        </w:rPr>
        <w:t xml:space="preserve">Трактаты Николая Коперника, посвященные теории денежного обращения. </w:t>
      </w:r>
    </w:p>
    <w:p w:rsidR="00CD1BD6" w:rsidRP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3.</w:t>
      </w:r>
      <w:r w:rsidR="009A6C34">
        <w:rPr>
          <w:bCs/>
        </w:rPr>
        <w:t xml:space="preserve"> Закон «испорченной монеты» Н. Коперника и Т. </w:t>
      </w:r>
      <w:proofErr w:type="spellStart"/>
      <w:r w:rsidR="009A6C34">
        <w:rPr>
          <w:bCs/>
        </w:rPr>
        <w:t>Грэшема</w:t>
      </w:r>
      <w:proofErr w:type="spellEnd"/>
      <w:r w:rsidR="009A6C34">
        <w:rPr>
          <w:bCs/>
        </w:rPr>
        <w:t xml:space="preserve">. </w:t>
      </w:r>
    </w:p>
    <w:bookmarkEnd w:id="26"/>
    <w:p w:rsidR="00411486" w:rsidRPr="00691A3D" w:rsidRDefault="009A6C34" w:rsidP="008C4F9C">
      <w:pPr>
        <w:spacing w:before="120"/>
        <w:ind w:firstLine="567"/>
        <w:jc w:val="both"/>
        <w:rPr>
          <w:b/>
        </w:rPr>
      </w:pPr>
      <w:r>
        <w:rPr>
          <w:b/>
        </w:rPr>
        <w:t>Тема 12</w:t>
      </w:r>
      <w:r w:rsidR="00411486" w:rsidRPr="00691A3D">
        <w:rPr>
          <w:b/>
        </w:rPr>
        <w:t>.</w:t>
      </w:r>
      <w:r>
        <w:rPr>
          <w:b/>
        </w:rPr>
        <w:t xml:space="preserve"> Исаак Ньютон и Монетный двор Англии</w:t>
      </w:r>
      <w:r w:rsidR="005F14F1">
        <w:rPr>
          <w:b/>
        </w:rPr>
        <w:t>.</w:t>
      </w:r>
    </w:p>
    <w:p w:rsidR="00792F32" w:rsidRDefault="00792F32" w:rsidP="00792F32">
      <w:pPr>
        <w:ind w:firstLine="567"/>
        <w:jc w:val="both"/>
        <w:rPr>
          <w:bCs/>
        </w:rPr>
      </w:pPr>
      <w:r w:rsidRPr="008C4F9C">
        <w:rPr>
          <w:bCs/>
        </w:rPr>
        <w:t>1</w:t>
      </w:r>
      <w:r>
        <w:rPr>
          <w:bCs/>
        </w:rPr>
        <w:t xml:space="preserve">. </w:t>
      </w:r>
      <w:r w:rsidR="009A6C34">
        <w:rPr>
          <w:bCs/>
        </w:rPr>
        <w:t xml:space="preserve">Финансовая катастрофа в Англии в конце </w:t>
      </w:r>
      <w:r w:rsidR="009A6C34">
        <w:rPr>
          <w:bCs/>
          <w:lang w:val="en-US"/>
        </w:rPr>
        <w:t>XVII</w:t>
      </w:r>
      <w:r w:rsidR="009A6C34" w:rsidRPr="009A6C34">
        <w:rPr>
          <w:bCs/>
        </w:rPr>
        <w:t xml:space="preserve"> </w:t>
      </w:r>
      <w:r w:rsidR="009A6C34">
        <w:rPr>
          <w:bCs/>
        </w:rPr>
        <w:t>века</w:t>
      </w:r>
      <w:r>
        <w:rPr>
          <w:bCs/>
        </w:rPr>
        <w:t>.</w:t>
      </w:r>
    </w:p>
    <w:p w:rsidR="009A6C34" w:rsidRDefault="00792F32" w:rsidP="00792F32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A6C34">
        <w:rPr>
          <w:bCs/>
        </w:rPr>
        <w:t>Великая перечеканка и роль в ее подготовке и проведении И. Ньютона.</w:t>
      </w:r>
    </w:p>
    <w:p w:rsidR="00792F32" w:rsidRPr="00CD1BD6" w:rsidRDefault="00792F32" w:rsidP="00792F32">
      <w:pPr>
        <w:ind w:firstLine="567"/>
        <w:jc w:val="both"/>
        <w:rPr>
          <w:bCs/>
        </w:rPr>
      </w:pPr>
      <w:r>
        <w:rPr>
          <w:bCs/>
        </w:rPr>
        <w:t xml:space="preserve">3. </w:t>
      </w:r>
      <w:r w:rsidR="00B25985">
        <w:rPr>
          <w:bCs/>
        </w:rPr>
        <w:t>Деятельность И. Ньютона на посту главы Монетного двора Англии. Его роль в развитии финансовой системы Англии. Дискуссии о возможности встречи Ньютона и Петра Великого.</w:t>
      </w:r>
    </w:p>
    <w:bookmarkEnd w:id="25"/>
    <w:p w:rsidR="00691A3D" w:rsidRDefault="00691A3D" w:rsidP="00411486">
      <w:pPr>
        <w:ind w:firstLine="567"/>
        <w:jc w:val="both"/>
        <w:rPr>
          <w:bCs/>
        </w:rPr>
      </w:pPr>
    </w:p>
    <w:p w:rsidR="00CA267E" w:rsidRPr="00691A3D" w:rsidRDefault="00CA267E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 xml:space="preserve">6. </w:t>
      </w:r>
      <w:r w:rsidRPr="00CA267E">
        <w:rPr>
          <w:b/>
          <w:color w:val="2E74B5"/>
          <w:lang w:eastAsia="en-US"/>
        </w:rPr>
        <w:t>Перечень вопросов для подготовки к экзамену</w:t>
      </w:r>
    </w:p>
    <w:p w:rsidR="00B25985" w:rsidRPr="00691A3D" w:rsidRDefault="00B25985" w:rsidP="00B25985">
      <w:pPr>
        <w:spacing w:before="120"/>
        <w:ind w:firstLine="567"/>
        <w:jc w:val="both"/>
        <w:rPr>
          <w:b/>
        </w:rPr>
      </w:pPr>
      <w:r>
        <w:rPr>
          <w:b/>
        </w:rPr>
        <w:t>Тема 1. Истоки и причины конфликта между учеными и Римской католической церк</w:t>
      </w:r>
      <w:r>
        <w:rPr>
          <w:b/>
        </w:rPr>
        <w:t>о</w:t>
      </w:r>
      <w:r>
        <w:rPr>
          <w:b/>
        </w:rPr>
        <w:t>вью</w:t>
      </w:r>
      <w:r w:rsidRPr="00691A3D">
        <w:rPr>
          <w:b/>
        </w:rPr>
        <w:t>.</w:t>
      </w:r>
    </w:p>
    <w:p w:rsidR="00656146" w:rsidRDefault="00B25985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56146">
        <w:rPr>
          <w:rFonts w:ascii="Times New Roman" w:hAnsi="Times New Roman" w:cs="Times New Roman"/>
          <w:bCs/>
          <w:sz w:val="24"/>
          <w:szCs w:val="24"/>
        </w:rPr>
        <w:t>редпосылки научной революции, её основные достижения.</w:t>
      </w:r>
    </w:p>
    <w:p w:rsidR="008C727F" w:rsidRPr="00137B61" w:rsidRDefault="00656146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Два этапа научной революции, их отличия. </w:t>
      </w:r>
    </w:p>
    <w:p w:rsidR="008C727F" w:rsidRPr="00137B61" w:rsidRDefault="00656146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Начало конфликта науки и церкви. Эволюция взглядов историков на причины конфликта между учеными и католической церковью.</w:t>
      </w:r>
    </w:p>
    <w:p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2. </w:t>
      </w:r>
      <w:r w:rsidR="00656146">
        <w:rPr>
          <w:b/>
        </w:rPr>
        <w:t>Наука и христианская церковь в эпоху Античности и в Средние Века.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56146">
        <w:rPr>
          <w:rFonts w:ascii="Times New Roman" w:hAnsi="Times New Roman" w:cs="Times New Roman"/>
          <w:bCs/>
          <w:sz w:val="24"/>
          <w:szCs w:val="24"/>
        </w:rPr>
        <w:t>собенности взаимоотношений науки и церкви в эпоху Античности.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656146">
        <w:rPr>
          <w:rFonts w:ascii="Times New Roman" w:hAnsi="Times New Roman" w:cs="Times New Roman"/>
          <w:bCs/>
          <w:sz w:val="24"/>
          <w:szCs w:val="24"/>
        </w:rPr>
        <w:t xml:space="preserve">оль монастырей в </w:t>
      </w:r>
      <w:r w:rsidR="00B55CEE">
        <w:rPr>
          <w:rFonts w:ascii="Times New Roman" w:hAnsi="Times New Roman" w:cs="Times New Roman"/>
          <w:bCs/>
          <w:sz w:val="24"/>
          <w:szCs w:val="24"/>
        </w:rPr>
        <w:t>сохранения культурного наследия античности.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CEE">
        <w:rPr>
          <w:rFonts w:ascii="Times New Roman" w:hAnsi="Times New Roman" w:cs="Times New Roman"/>
          <w:bCs/>
          <w:sz w:val="24"/>
          <w:szCs w:val="24"/>
        </w:rPr>
        <w:t>Борьба церкви и све</w:t>
      </w:r>
      <w:r w:rsidR="00B55CEE">
        <w:rPr>
          <w:rFonts w:ascii="Times New Roman" w:hAnsi="Times New Roman" w:cs="Times New Roman"/>
          <w:bCs/>
          <w:sz w:val="24"/>
          <w:szCs w:val="24"/>
        </w:rPr>
        <w:t>т</w:t>
      </w:r>
      <w:r w:rsidR="00B55CEE">
        <w:rPr>
          <w:rFonts w:ascii="Times New Roman" w:hAnsi="Times New Roman" w:cs="Times New Roman"/>
          <w:bCs/>
          <w:sz w:val="24"/>
          <w:szCs w:val="24"/>
        </w:rPr>
        <w:t>ской власти за верховенство в Европе.</w:t>
      </w:r>
    </w:p>
    <w:p w:rsidR="008C727F" w:rsidRPr="00137B61" w:rsidRDefault="00B55CEE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Борьба церкви с ересью катаров и зарождение университетской системы образования.</w:t>
      </w:r>
    </w:p>
    <w:p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3. </w:t>
      </w:r>
      <w:r w:rsidR="00B55CEE">
        <w:rPr>
          <w:b/>
        </w:rPr>
        <w:t>Университеты и их роль в развитии науки Средневековья</w:t>
      </w:r>
      <w:r w:rsidRPr="00137B61">
        <w:rPr>
          <w:b/>
        </w:rPr>
        <w:t>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B55CEE">
        <w:rPr>
          <w:rFonts w:ascii="Times New Roman" w:hAnsi="Times New Roman" w:cs="Times New Roman"/>
          <w:bCs/>
          <w:sz w:val="24"/>
          <w:szCs w:val="24"/>
        </w:rPr>
        <w:t>сновные принципы европейской системы университетского образования. Отличия ун</w:t>
      </w:r>
      <w:r w:rsidR="00B55CEE">
        <w:rPr>
          <w:rFonts w:ascii="Times New Roman" w:hAnsi="Times New Roman" w:cs="Times New Roman"/>
          <w:bCs/>
          <w:sz w:val="24"/>
          <w:szCs w:val="24"/>
        </w:rPr>
        <w:t>и</w:t>
      </w:r>
      <w:r w:rsidR="00B55CEE">
        <w:rPr>
          <w:rFonts w:ascii="Times New Roman" w:hAnsi="Times New Roman" w:cs="Times New Roman"/>
          <w:bCs/>
          <w:sz w:val="24"/>
          <w:szCs w:val="24"/>
        </w:rPr>
        <w:t>верситетов от других систем высшего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C727F" w:rsidRPr="00137B61" w:rsidRDefault="00B55CEE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Средневековая схоластика, ее принципы и методы. Причины упадка схоластики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727F" w:rsidRPr="00137B61" w:rsidRDefault="00B55CEE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Религиозно-политические причины </w:t>
      </w:r>
      <w:r w:rsidR="00B07F12">
        <w:rPr>
          <w:rFonts w:ascii="Times New Roman" w:hAnsi="Times New Roman" w:cs="Times New Roman"/>
          <w:bCs/>
          <w:sz w:val="24"/>
          <w:szCs w:val="24"/>
        </w:rPr>
        <w:t>изобрете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Гутенбергом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книгопечатания. Технич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ские принц</w:t>
      </w:r>
      <w:r w:rsidR="00B07F12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пы изобретения</w:t>
      </w:r>
    </w:p>
    <w:p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4.</w:t>
      </w:r>
      <w:r w:rsidR="00B07F12">
        <w:rPr>
          <w:b/>
        </w:rPr>
        <w:t xml:space="preserve"> Основные направления развития науки в </w:t>
      </w:r>
      <w:r w:rsidR="00B07F12" w:rsidRPr="00D80EAE">
        <w:rPr>
          <w:b/>
          <w:bCs/>
          <w:lang w:val="en-US"/>
        </w:rPr>
        <w:t>XVI</w:t>
      </w:r>
      <w:r w:rsidR="00B07F12" w:rsidRPr="00D80EAE">
        <w:rPr>
          <w:b/>
          <w:bCs/>
        </w:rPr>
        <w:t>–</w:t>
      </w:r>
      <w:r w:rsidR="00B07F12" w:rsidRPr="00D80EAE">
        <w:rPr>
          <w:b/>
          <w:bCs/>
          <w:lang w:val="en-US"/>
        </w:rPr>
        <w:t>XVII</w:t>
      </w:r>
      <w:r w:rsidR="00B07F12" w:rsidRPr="00D80EAE">
        <w:rPr>
          <w:b/>
          <w:bCs/>
        </w:rPr>
        <w:t xml:space="preserve"> вв</w:t>
      </w:r>
      <w:proofErr w:type="gramStart"/>
      <w:r w:rsidR="00B07F12" w:rsidRPr="00D80EAE">
        <w:rPr>
          <w:b/>
          <w:bCs/>
        </w:rPr>
        <w:t>.</w:t>
      </w:r>
      <w:r w:rsidRPr="00137B61">
        <w:rPr>
          <w:b/>
        </w:rPr>
        <w:t>.</w:t>
      </w:r>
      <w:proofErr w:type="gramEnd"/>
    </w:p>
    <w:p w:rsidR="00B07F12" w:rsidRDefault="00B07F12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Особенности подхода к изучению природы в ренессансных академиях. Отличия этих ак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демий от академий Нового времени.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4BA">
        <w:rPr>
          <w:rFonts w:ascii="Times New Roman" w:hAnsi="Times New Roman" w:cs="Times New Roman"/>
          <w:bCs/>
          <w:sz w:val="24"/>
          <w:szCs w:val="24"/>
        </w:rPr>
        <w:t xml:space="preserve">Наблюдательная астрономия и создание обсерваторий </w:t>
      </w:r>
      <w:r w:rsidR="00AC54BA" w:rsidRPr="00AC54B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C54BA" w:rsidRPr="00AC54BA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="00AC54BA" w:rsidRPr="00AC54BA">
        <w:rPr>
          <w:rFonts w:ascii="Times New Roman" w:hAnsi="Times New Roman" w:cs="Times New Roman"/>
          <w:bCs/>
          <w:sz w:val="24"/>
          <w:szCs w:val="24"/>
        </w:rPr>
        <w:t xml:space="preserve"> веке.</w:t>
      </w:r>
    </w:p>
    <w:p w:rsidR="008C727F" w:rsidRPr="00137B61" w:rsidRDefault="00AC54BA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Отличия натурфилософии и науки Нового времени.</w:t>
      </w:r>
    </w:p>
    <w:p w:rsidR="00AC54BA" w:rsidRPr="00691A3D" w:rsidRDefault="008C727F" w:rsidP="00AC54BA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5. </w:t>
      </w:r>
      <w:r w:rsidR="00AC54BA">
        <w:rPr>
          <w:b/>
        </w:rPr>
        <w:t>Джордано Бруно и его натурфилософия</w:t>
      </w:r>
      <w:r w:rsidR="00AC54BA" w:rsidRPr="00691A3D">
        <w:rPr>
          <w:b/>
        </w:rPr>
        <w:t>.</w:t>
      </w:r>
    </w:p>
    <w:p w:rsidR="008C727F" w:rsidRPr="00137B61" w:rsidRDefault="00AC54BA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этапы жизни и творчества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Бруно. </w:t>
      </w:r>
      <w:r w:rsidR="00B27A4F">
        <w:rPr>
          <w:rFonts w:ascii="Times New Roman" w:hAnsi="Times New Roman" w:cs="Times New Roman"/>
          <w:bCs/>
          <w:sz w:val="24"/>
          <w:szCs w:val="24"/>
        </w:rPr>
        <w:t xml:space="preserve">Причины осуждения </w:t>
      </w:r>
      <w:proofErr w:type="gramStart"/>
      <w:r w:rsidR="00B27A4F"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 w:rsidR="00B27A4F">
        <w:rPr>
          <w:rFonts w:ascii="Times New Roman" w:hAnsi="Times New Roman" w:cs="Times New Roman"/>
          <w:bCs/>
          <w:sz w:val="24"/>
          <w:szCs w:val="24"/>
        </w:rPr>
        <w:t>. Бруно.</w:t>
      </w:r>
    </w:p>
    <w:p w:rsidR="008C727F" w:rsidRPr="00137B61" w:rsidRDefault="00AC54BA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Космология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Бруно, отличия его учения о множественности</w:t>
      </w:r>
      <w:r w:rsidR="000357B6">
        <w:rPr>
          <w:rFonts w:ascii="Times New Roman" w:hAnsi="Times New Roman" w:cs="Times New Roman"/>
          <w:bCs/>
          <w:sz w:val="24"/>
          <w:szCs w:val="24"/>
        </w:rPr>
        <w:t xml:space="preserve"> миров от античных и средневековых концепций множественности миров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27F" w:rsidRPr="00137B61" w:rsidRDefault="000357B6" w:rsidP="008C727F">
      <w:pPr>
        <w:pStyle w:val="af0"/>
        <w:numPr>
          <w:ilvl w:val="0"/>
          <w:numId w:val="29"/>
        </w:numPr>
        <w:spacing w:line="240" w:lineRule="auto"/>
        <w:ind w:right="-5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Судьба учения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Бруно о множественности миров.</w:t>
      </w:r>
    </w:p>
    <w:p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6.</w:t>
      </w:r>
      <w:r w:rsidR="00B27A4F">
        <w:rPr>
          <w:b/>
        </w:rPr>
        <w:t xml:space="preserve"> Галилео Галилей и рождение науки Нового времени.</w:t>
      </w:r>
      <w:r w:rsidRPr="00137B61">
        <w:rPr>
          <w:b/>
        </w:rPr>
        <w:t xml:space="preserve"> </w:t>
      </w:r>
    </w:p>
    <w:p w:rsidR="008C727F" w:rsidRPr="00137B61" w:rsidRDefault="00B27A4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Астрономические открытия Галилея. Кто и почему не хотел смотреть в его телескоп?</w:t>
      </w:r>
    </w:p>
    <w:p w:rsidR="00040DAF" w:rsidRDefault="00B27A4F" w:rsidP="00425E9E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AF">
        <w:rPr>
          <w:rFonts w:ascii="Times New Roman" w:hAnsi="Times New Roman" w:cs="Times New Roman"/>
          <w:bCs/>
          <w:sz w:val="24"/>
          <w:szCs w:val="24"/>
        </w:rPr>
        <w:t>П</w:t>
      </w:r>
      <w:r w:rsidR="00040DAF" w:rsidRPr="00040DAF">
        <w:rPr>
          <w:rFonts w:ascii="Times New Roman" w:hAnsi="Times New Roman" w:cs="Times New Roman"/>
          <w:bCs/>
          <w:sz w:val="24"/>
          <w:szCs w:val="24"/>
        </w:rPr>
        <w:t>ричины</w:t>
      </w:r>
      <w:r w:rsidRPr="0004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DAF" w:rsidRPr="00040DAF">
        <w:rPr>
          <w:rFonts w:ascii="Times New Roman" w:hAnsi="Times New Roman" w:cs="Times New Roman"/>
          <w:bCs/>
          <w:sz w:val="24"/>
          <w:szCs w:val="24"/>
        </w:rPr>
        <w:t xml:space="preserve">и обстоятельства запрета </w:t>
      </w:r>
      <w:r w:rsidRPr="00040DAF">
        <w:rPr>
          <w:rFonts w:ascii="Times New Roman" w:hAnsi="Times New Roman" w:cs="Times New Roman"/>
          <w:bCs/>
          <w:sz w:val="24"/>
          <w:szCs w:val="24"/>
        </w:rPr>
        <w:t>учения Коперника</w:t>
      </w:r>
      <w:r w:rsidR="00040DAF" w:rsidRPr="00040DAF">
        <w:rPr>
          <w:rFonts w:ascii="Times New Roman" w:hAnsi="Times New Roman" w:cs="Times New Roman"/>
          <w:bCs/>
          <w:sz w:val="24"/>
          <w:szCs w:val="24"/>
        </w:rPr>
        <w:t xml:space="preserve"> о гелиоцентризме</w:t>
      </w:r>
      <w:r w:rsidRPr="00040DA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C727F" w:rsidRPr="00040DAF" w:rsidRDefault="00040DAF" w:rsidP="00425E9E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Полемика Г. Галилея и Р.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Беллармино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свободе научного творчества и интерпретация этого спора в работах современных историков.</w:t>
      </w:r>
    </w:p>
    <w:p w:rsidR="008C727F" w:rsidRPr="00137B61" w:rsidRDefault="008C727F" w:rsidP="00040DAF">
      <w:pPr>
        <w:ind w:right="-144" w:firstLine="567"/>
        <w:jc w:val="both"/>
        <w:rPr>
          <w:b/>
        </w:rPr>
      </w:pPr>
      <w:r w:rsidRPr="00137B61">
        <w:rPr>
          <w:b/>
        </w:rPr>
        <w:t xml:space="preserve">Тема 7. </w:t>
      </w:r>
      <w:r w:rsidR="00040DAF">
        <w:rPr>
          <w:b/>
          <w:bCs/>
        </w:rPr>
        <w:t xml:space="preserve">Трактат Г. Галилея «Диалог о двух важнейших системах мира: </w:t>
      </w:r>
      <w:proofErr w:type="gramStart"/>
      <w:r w:rsidR="00040DAF">
        <w:rPr>
          <w:b/>
          <w:bCs/>
        </w:rPr>
        <w:t>птолемеевой</w:t>
      </w:r>
      <w:proofErr w:type="gramEnd"/>
      <w:r w:rsidR="00040DAF">
        <w:rPr>
          <w:b/>
          <w:bCs/>
        </w:rPr>
        <w:t xml:space="preserve"> и </w:t>
      </w:r>
      <w:proofErr w:type="spellStart"/>
      <w:r w:rsidR="00040DAF">
        <w:rPr>
          <w:b/>
          <w:bCs/>
        </w:rPr>
        <w:t>коперниковой</w:t>
      </w:r>
      <w:proofErr w:type="spellEnd"/>
      <w:r w:rsidR="00040DAF">
        <w:rPr>
          <w:b/>
          <w:bCs/>
        </w:rPr>
        <w:t>».</w:t>
      </w:r>
    </w:p>
    <w:p w:rsidR="008C727F" w:rsidRPr="00137B61" w:rsidRDefault="00040DA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Интерпретация математики, как </w:t>
      </w:r>
      <w:r w:rsidR="008725C3">
        <w:rPr>
          <w:rFonts w:ascii="Times New Roman" w:hAnsi="Times New Roman" w:cs="Times New Roman"/>
          <w:bCs/>
          <w:sz w:val="24"/>
          <w:szCs w:val="24"/>
        </w:rPr>
        <w:t>совершенного («божественного») знания в «Диалоге» Галилея.</w:t>
      </w:r>
    </w:p>
    <w:p w:rsidR="008C727F" w:rsidRPr="00137B61" w:rsidRDefault="008725C3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Диалектика взаимосвязи идеального и реального в «Диалоге» Галилея. Мысленные эк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перименты ученого.</w:t>
      </w:r>
    </w:p>
    <w:p w:rsidR="008C727F" w:rsidRPr="00137B61" w:rsidRDefault="008725C3" w:rsidP="008C727F">
      <w:pPr>
        <w:pStyle w:val="af0"/>
        <w:numPr>
          <w:ilvl w:val="0"/>
          <w:numId w:val="29"/>
        </w:numPr>
        <w:spacing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Причины осуждения Галилея.</w:t>
      </w:r>
    </w:p>
    <w:p w:rsidR="00012C1A" w:rsidRPr="00691A3D" w:rsidRDefault="008C727F" w:rsidP="00012C1A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8. </w:t>
      </w:r>
      <w:r w:rsidR="00012C1A">
        <w:rPr>
          <w:b/>
        </w:rPr>
        <w:t>Ученые и развитие политической философии. Становление концепции гра</w:t>
      </w:r>
      <w:r w:rsidR="00012C1A">
        <w:rPr>
          <w:b/>
        </w:rPr>
        <w:t>ж</w:t>
      </w:r>
      <w:r w:rsidR="00012C1A">
        <w:rPr>
          <w:b/>
        </w:rPr>
        <w:t>данского общества.</w:t>
      </w:r>
    </w:p>
    <w:p w:rsidR="008C727F" w:rsidRPr="00137B61" w:rsidRDefault="00012C1A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Причины кризиса католической церкви. Реформация и Контрреформация.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12C1A">
        <w:rPr>
          <w:rFonts w:ascii="Times New Roman" w:hAnsi="Times New Roman" w:cs="Times New Roman"/>
          <w:bCs/>
          <w:sz w:val="24"/>
          <w:szCs w:val="24"/>
        </w:rPr>
        <w:t>ричины роста интереса к чтению Книги Природы, параллели между полити</w:t>
      </w:r>
      <w:r w:rsidR="00150212">
        <w:rPr>
          <w:rFonts w:ascii="Times New Roman" w:hAnsi="Times New Roman" w:cs="Times New Roman"/>
          <w:bCs/>
          <w:sz w:val="24"/>
          <w:szCs w:val="24"/>
        </w:rPr>
        <w:t>ческими воззрениями и принципами нового естествознания.</w:t>
      </w:r>
    </w:p>
    <w:p w:rsidR="008C727F" w:rsidRPr="00137B61" w:rsidRDefault="00150212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Концепция гражданского общества (Т. Гоббс,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Локк), противоречия этой концепции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27F" w:rsidRPr="00137B61" w:rsidRDefault="008C727F" w:rsidP="008C727F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9. </w:t>
      </w:r>
      <w:r w:rsidR="00150212">
        <w:rPr>
          <w:b/>
        </w:rPr>
        <w:t xml:space="preserve">Лондонское Королевское общество (ЛКО). </w:t>
      </w:r>
    </w:p>
    <w:p w:rsidR="008C727F" w:rsidRPr="00137B61" w:rsidRDefault="000946D5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История образования ЛКО. Причины интереса к работе ЛКО со стороны английского общества эпохи Реставрации.</w:t>
      </w:r>
    </w:p>
    <w:p w:rsidR="008C727F" w:rsidRPr="00137B61" w:rsidRDefault="000946D5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Причины интереса к изучению атмосферного давления. 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Важнейшие эксперименты, док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зывающие существование давления атмосферы.</w:t>
      </w:r>
    </w:p>
    <w:p w:rsidR="008C727F" w:rsidRPr="00137B61" w:rsidRDefault="000946D5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Принципиальные отличия экспериментов Р. Бойля по изучению атмосферного давления от экспериментов Э. Торричелли, Б. Паскаля и О.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Герике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946D5" w:rsidRPr="00691A3D" w:rsidRDefault="008C727F" w:rsidP="000946D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10. </w:t>
      </w:r>
      <w:r w:rsidR="000946D5">
        <w:rPr>
          <w:b/>
        </w:rPr>
        <w:t>Научные и политические уроки ЛКО. Рождение научной лаборатории Нового времени.</w:t>
      </w:r>
    </w:p>
    <w:p w:rsidR="008C727F" w:rsidRPr="00137B61" w:rsidRDefault="00535630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Научные и политические предпосылки полемики Р. Бойля и Т.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Гобсса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статусе научной лаборатории. </w:t>
      </w:r>
    </w:p>
    <w:p w:rsidR="008C727F" w:rsidRPr="00137B61" w:rsidRDefault="00535630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чем особенности </w:t>
      </w:r>
      <w:r w:rsidR="00B959FD">
        <w:rPr>
          <w:rFonts w:ascii="Times New Roman" w:hAnsi="Times New Roman" w:cs="Times New Roman"/>
          <w:bCs/>
          <w:sz w:val="24"/>
          <w:szCs w:val="24"/>
        </w:rPr>
        <w:t xml:space="preserve">и преимущества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лабораторного подхода к изучению природы? </w:t>
      </w:r>
    </w:p>
    <w:p w:rsidR="008C727F" w:rsidRDefault="00B959FD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Философия гражданского общества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Локка и ее связь с принципами работы лаборат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рии. Влияние этих принципов на совершенствование политической жизни Англии.</w:t>
      </w:r>
    </w:p>
    <w:p w:rsidR="00B959FD" w:rsidRPr="00137B61" w:rsidRDefault="00B959FD" w:rsidP="00B959FD">
      <w:pPr>
        <w:pStyle w:val="af0"/>
        <w:spacing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</w:p>
    <w:p w:rsidR="008C727F" w:rsidRPr="00137B61" w:rsidRDefault="008C727F" w:rsidP="008C727F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11. </w:t>
      </w:r>
      <w:r w:rsidR="00535630">
        <w:rPr>
          <w:b/>
        </w:rPr>
        <w:t>Финансово-экономические воззрения Николая Коперника.</w:t>
      </w:r>
    </w:p>
    <w:p w:rsidR="008C727F" w:rsidRPr="00137B61" w:rsidRDefault="007B0521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Причины финансовых проблем, возникших в Европе после открытия Нового Света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27F" w:rsidRPr="00137B61" w:rsidRDefault="007B0521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Подход Н. Коперника к проблемам совершенствования денежной системы. </w:t>
      </w:r>
    </w:p>
    <w:p w:rsidR="008C727F" w:rsidRPr="00137B61" w:rsidRDefault="007B0521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Суть закона «испорченной монеты» Н. Коперника и Т.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Грэшема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C727F" w:rsidRPr="00137B61" w:rsidRDefault="008C727F" w:rsidP="007B0521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12. </w:t>
      </w:r>
      <w:r w:rsidR="007B0521">
        <w:rPr>
          <w:b/>
        </w:rPr>
        <w:t>Исаак Ньютон и Монетный двор Англии.</w:t>
      </w:r>
      <w:r w:rsidR="007B0521" w:rsidRPr="00137B61">
        <w:rPr>
          <w:b/>
        </w:rPr>
        <w:t xml:space="preserve"> </w:t>
      </w:r>
    </w:p>
    <w:p w:rsidR="008C727F" w:rsidRPr="00137B61" w:rsidRDefault="007B0521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Причины, вызвавшие необходимость Великой перечеканки. </w:t>
      </w:r>
    </w:p>
    <w:p w:rsidR="008C727F" w:rsidRPr="00137B61" w:rsidRDefault="0087763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Полемика по вопросу о принципах обмена денег населению Англии. Подход Ньютона к принципам обмена денег. </w:t>
      </w:r>
    </w:p>
    <w:p w:rsidR="008C727F" w:rsidRPr="00137B61" w:rsidRDefault="0087763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Деятельность Ньютона на посту директора Монетного двора Англии. Роль Ньютона в создании в Англии финансовой системы нового типа.</w:t>
      </w:r>
    </w:p>
    <w:p w:rsidR="009B1294" w:rsidRDefault="009B1294" w:rsidP="00411486">
      <w:pPr>
        <w:ind w:firstLine="567"/>
        <w:jc w:val="both"/>
        <w:rPr>
          <w:bCs/>
        </w:rPr>
      </w:pPr>
    </w:p>
    <w:p w:rsidR="00F7239C" w:rsidRPr="007F6D35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bookmarkStart w:id="27" w:name="_Toc30686895"/>
      <w:bookmarkStart w:id="28" w:name="_Toc30687168"/>
      <w:bookmarkStart w:id="29" w:name="_Toc30687589"/>
      <w:bookmarkStart w:id="30" w:name="_Toc30687779"/>
      <w:bookmarkStart w:id="31" w:name="_Toc30688057"/>
      <w:bookmarkStart w:id="32" w:name="_Toc30688162"/>
      <w:bookmarkStart w:id="33" w:name="_Toc30688303"/>
      <w:bookmarkStart w:id="34" w:name="_Toc36552509"/>
      <w:r w:rsidRPr="007F6D35">
        <w:rPr>
          <w:b/>
          <w:color w:val="2E74B5"/>
          <w:lang w:eastAsia="en-US"/>
        </w:rPr>
        <w:t>7. Ресурсное обеспечение: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6F541C" w:rsidRPr="006F541C">
        <w:t xml:space="preserve"> </w:t>
      </w:r>
      <w:r w:rsidR="006F541C">
        <w:t>п</w:t>
      </w:r>
      <w:r w:rsidR="006F541C" w:rsidRPr="006F541C">
        <w:rPr>
          <w:b/>
          <w:color w:val="2E74B5"/>
          <w:lang w:eastAsia="en-US"/>
        </w:rPr>
        <w:t>еречень основной и дополнительной литературы</w:t>
      </w:r>
    </w:p>
    <w:p w:rsidR="00F7239C" w:rsidRPr="007F6D35" w:rsidRDefault="00F7239C" w:rsidP="00F7239C">
      <w:pPr>
        <w:ind w:firstLine="567"/>
        <w:rPr>
          <w:sz w:val="4"/>
          <w:szCs w:val="4"/>
        </w:rPr>
      </w:pP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Ахутин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А.В. История принципов физического эксперимента (от Античности до 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37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5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75CF">
        <w:rPr>
          <w:rFonts w:ascii="Times New Roman" w:hAnsi="Times New Roman" w:cs="Times New Roman"/>
          <w:sz w:val="24"/>
          <w:szCs w:val="24"/>
        </w:rPr>
        <w:t>.). М., 1976.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Ахутин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А.В. Понятие «природа» в античности и в Новое время («</w:t>
      </w:r>
      <w:proofErr w:type="spellStart"/>
      <w:r w:rsidRPr="00F375CF">
        <w:rPr>
          <w:rFonts w:ascii="Times New Roman" w:hAnsi="Times New Roman" w:cs="Times New Roman"/>
          <w:sz w:val="24"/>
          <w:szCs w:val="24"/>
        </w:rPr>
        <w:t>фюзис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» и «натура»). М., 1988. 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В..С. Кант – Галилей – Кант (Разум Нового времени в парадоксах </w:t>
      </w:r>
      <w:proofErr w:type="spellStart"/>
      <w:r w:rsidRPr="00F375CF">
        <w:rPr>
          <w:rFonts w:ascii="Times New Roman" w:hAnsi="Times New Roman" w:cs="Times New Roman"/>
          <w:sz w:val="24"/>
          <w:szCs w:val="24"/>
        </w:rPr>
        <w:t>самообоснов</w:t>
      </w:r>
      <w:r w:rsidRPr="00F375CF">
        <w:rPr>
          <w:rFonts w:ascii="Times New Roman" w:hAnsi="Times New Roman" w:cs="Times New Roman"/>
          <w:sz w:val="24"/>
          <w:szCs w:val="24"/>
        </w:rPr>
        <w:t>а</w:t>
      </w:r>
      <w:r w:rsidRPr="00F375CF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>). М., 1991.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В.С. От </w:t>
      </w: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наукоучения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– к логике культуры: два философских введения в двадцать первый век. М., 1991.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Бродель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Ф. Время мира. Материальная цивилизация, экономика и капитализм. 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375CF">
        <w:rPr>
          <w:rFonts w:ascii="Times New Roman" w:hAnsi="Times New Roman" w:cs="Times New Roman"/>
          <w:sz w:val="24"/>
          <w:szCs w:val="24"/>
        </w:rPr>
        <w:t>–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 xml:space="preserve">XVIII </w:t>
      </w:r>
      <w:r w:rsidRPr="00F375CF">
        <w:rPr>
          <w:rFonts w:ascii="Times New Roman" w:hAnsi="Times New Roman" w:cs="Times New Roman"/>
          <w:sz w:val="24"/>
          <w:szCs w:val="24"/>
        </w:rPr>
        <w:t>вв. Т. 3. М.. 1992.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</w:rPr>
        <w:t>Дмитриев И.С. Неизвестный Ньютон. М., 1999.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</w:rPr>
        <w:t>Дмитриев И.С. Увещание Галилея. СПб</w:t>
      </w:r>
      <w:proofErr w:type="gramStart"/>
      <w:r w:rsidRPr="00F375C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375CF">
        <w:rPr>
          <w:rFonts w:ascii="Times New Roman" w:hAnsi="Times New Roman" w:cs="Times New Roman"/>
          <w:sz w:val="24"/>
          <w:szCs w:val="24"/>
        </w:rPr>
        <w:t>2006.</w:t>
      </w:r>
    </w:p>
    <w:p w:rsid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</w:rPr>
        <w:t>Дмитриев И.С. Упрямый Галилей. М., 2015.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  <w:lang w:val="en-US"/>
        </w:rPr>
        <w:t>Cobban</w:t>
      </w:r>
      <w:proofErr w:type="spellEnd"/>
      <w:r w:rsidRPr="00F375CF">
        <w:rPr>
          <w:rFonts w:ascii="Times New Roman" w:hAnsi="Times New Roman" w:cs="Times New Roman"/>
          <w:sz w:val="24"/>
          <w:szCs w:val="24"/>
          <w:lang w:val="en-US"/>
        </w:rPr>
        <w:t xml:space="preserve"> A.B. Medieval Universities: Their Development and Organization. L., 1975.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Койре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А. Очерки истории философской мысли. О влиянии философских концепций на ра</w:t>
      </w:r>
      <w:r w:rsidRPr="00F375CF">
        <w:rPr>
          <w:rFonts w:ascii="Times New Roman" w:hAnsi="Times New Roman" w:cs="Times New Roman"/>
          <w:sz w:val="24"/>
          <w:szCs w:val="24"/>
        </w:rPr>
        <w:t>з</w:t>
      </w:r>
      <w:r w:rsidRPr="00F375CF">
        <w:rPr>
          <w:rFonts w:ascii="Times New Roman" w:hAnsi="Times New Roman" w:cs="Times New Roman"/>
          <w:sz w:val="24"/>
          <w:szCs w:val="24"/>
        </w:rPr>
        <w:t>витие научных теорий. М., 1985.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  <w:lang w:val="en-US"/>
        </w:rPr>
        <w:t>Koyre</w:t>
      </w:r>
      <w:proofErr w:type="spellEnd"/>
      <w:r w:rsidRPr="00F375CF">
        <w:rPr>
          <w:rFonts w:ascii="Times New Roman" w:hAnsi="Times New Roman" w:cs="Times New Roman"/>
          <w:sz w:val="24"/>
          <w:szCs w:val="24"/>
          <w:lang w:val="en-US"/>
        </w:rPr>
        <w:t xml:space="preserve"> A. From the Closed World to the Infinite Universe. Baltimore, 1957.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</w:rPr>
        <w:t xml:space="preserve">Кирсанов В.С. Научная революция 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375CF">
        <w:rPr>
          <w:rFonts w:ascii="Times New Roman" w:hAnsi="Times New Roman" w:cs="Times New Roman"/>
          <w:sz w:val="24"/>
          <w:szCs w:val="24"/>
        </w:rPr>
        <w:t xml:space="preserve"> века. М., 1987.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  <w:lang w:val="en-US"/>
        </w:rPr>
        <w:t>The Intellectual Revolution of the 17</w:t>
      </w:r>
      <w:r w:rsidRPr="00F375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 xml:space="preserve"> century / Ed. Ch. </w:t>
      </w:r>
      <w:proofErr w:type="spellStart"/>
      <w:r w:rsidRPr="00F375CF">
        <w:rPr>
          <w:rFonts w:ascii="Times New Roman" w:hAnsi="Times New Roman" w:cs="Times New Roman"/>
          <w:sz w:val="24"/>
          <w:szCs w:val="24"/>
          <w:lang w:val="en-US"/>
        </w:rPr>
        <w:t>Webser</w:t>
      </w:r>
      <w:proofErr w:type="spellEnd"/>
      <w:r w:rsidRPr="00F375CF">
        <w:rPr>
          <w:rFonts w:ascii="Times New Roman" w:hAnsi="Times New Roman" w:cs="Times New Roman"/>
          <w:sz w:val="24"/>
          <w:szCs w:val="24"/>
          <w:lang w:val="en-US"/>
        </w:rPr>
        <w:t>. Boston, 1975.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  <w:lang w:val="en-US"/>
        </w:rPr>
        <w:t>Wolf A. A history of science: Technology and philosophy in the 16</w:t>
      </w:r>
      <w:r w:rsidRPr="000A6C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and 17</w:t>
      </w:r>
      <w:r w:rsidRPr="000A6C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centuries. N.Y. 1959. Vol. 1.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A6C2D">
        <w:rPr>
          <w:rFonts w:ascii="Times New Roman" w:hAnsi="Times New Roman" w:cs="Times New Roman"/>
          <w:sz w:val="24"/>
          <w:szCs w:val="24"/>
          <w:lang w:val="en-US"/>
        </w:rPr>
        <w:t>Hall A.R. Scientific revolution, 1500–1800. L., 1954.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  <w:lang w:val="en-US"/>
        </w:rPr>
        <w:t>Shapin</w:t>
      </w:r>
      <w:proofErr w:type="spellEnd"/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S., Schaffer S. Leviathan and Air Pump: Hobbes, Boyle and </w:t>
      </w:r>
      <w:proofErr w:type="gramStart"/>
      <w:r w:rsidRPr="000A6C2D">
        <w:rPr>
          <w:rFonts w:ascii="Times New Roman" w:hAnsi="Times New Roman" w:cs="Times New Roman"/>
          <w:sz w:val="24"/>
          <w:szCs w:val="24"/>
          <w:lang w:val="en-US"/>
        </w:rPr>
        <w:t>E[</w:t>
      </w:r>
      <w:proofErr w:type="spellStart"/>
      <w:proofErr w:type="gramEnd"/>
      <w:r w:rsidRPr="000A6C2D">
        <w:rPr>
          <w:rFonts w:ascii="Times New Roman" w:hAnsi="Times New Roman" w:cs="Times New Roman"/>
          <w:sz w:val="24"/>
          <w:szCs w:val="24"/>
          <w:lang w:val="en-US"/>
        </w:rPr>
        <w:t>perimental</w:t>
      </w:r>
      <w:proofErr w:type="spellEnd"/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Life. Princeton, 1985.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 Ю.Л. Лаборатория и парламент (У истоков современной политической культуры Запада) // Вопросы истории естествознания и техники. 1993. № 4. С. 3–15.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 Ю.Л. «Земной шовинизм» и звездные миры Джордано Бруно // Вопросы истории естествознания и техники. 1994.  № 1. С. 59–74.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 Ю.Л. Монетный двор и Вселенная (Ученые у истоков английского «экономическ</w:t>
      </w:r>
      <w:r w:rsidRPr="000A6C2D">
        <w:rPr>
          <w:rFonts w:ascii="Times New Roman" w:hAnsi="Times New Roman" w:cs="Times New Roman"/>
          <w:sz w:val="24"/>
          <w:szCs w:val="24"/>
        </w:rPr>
        <w:t>о</w:t>
      </w:r>
      <w:r w:rsidRPr="000A6C2D">
        <w:rPr>
          <w:rFonts w:ascii="Times New Roman" w:hAnsi="Times New Roman" w:cs="Times New Roman"/>
          <w:sz w:val="24"/>
          <w:szCs w:val="24"/>
        </w:rPr>
        <w:t>го чуда») // Вопросы истории естествознания и техники. 1997. № 4. С. 3–25.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Деар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, П., </w:t>
      </w:r>
      <w:proofErr w:type="spellStart"/>
      <w:r w:rsidRPr="000A6C2D">
        <w:rPr>
          <w:rFonts w:ascii="Times New Roman" w:hAnsi="Times New Roman" w:cs="Times New Roman"/>
          <w:sz w:val="24"/>
          <w:szCs w:val="24"/>
        </w:rPr>
        <w:t>Шейпин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>, С. Научная революция как событие / пер. с англ. А. Маркова. – М.: Н</w:t>
      </w:r>
      <w:r w:rsidRPr="000A6C2D">
        <w:rPr>
          <w:rFonts w:ascii="Times New Roman" w:hAnsi="Times New Roman" w:cs="Times New Roman"/>
          <w:sz w:val="24"/>
          <w:szCs w:val="24"/>
        </w:rPr>
        <w:t>о</w:t>
      </w:r>
      <w:r w:rsidRPr="000A6C2D">
        <w:rPr>
          <w:rFonts w:ascii="Times New Roman" w:hAnsi="Times New Roman" w:cs="Times New Roman"/>
          <w:sz w:val="24"/>
          <w:szCs w:val="24"/>
        </w:rPr>
        <w:t xml:space="preserve">вое литературное обозрение, 2015. - 576 </w:t>
      </w:r>
      <w:proofErr w:type="gramStart"/>
      <w:r w:rsidRPr="000A6C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0A6C2D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 xml:space="preserve"> «История науки»).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  <w:lang w:val="en-US"/>
        </w:rPr>
        <w:t>Shapin</w:t>
      </w:r>
      <w:proofErr w:type="spellEnd"/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S., Schaffer S. Leviathan and Air Pump: Hobbes, Boyle and Experimental Life. Princeton, 1985.</w:t>
      </w:r>
    </w:p>
    <w:p w:rsidR="00F375CF" w:rsidRPr="000A6C2D" w:rsidRDefault="00F375CF" w:rsidP="000A6C2D">
      <w:pPr>
        <w:pStyle w:val="af0"/>
        <w:spacing w:line="240" w:lineRule="auto"/>
        <w:ind w:left="71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F375CF" w:rsidRPr="007F6D35" w:rsidRDefault="00F375CF" w:rsidP="00F7239C">
      <w:pPr>
        <w:spacing w:before="120"/>
        <w:ind w:firstLine="567"/>
        <w:jc w:val="both"/>
        <w:rPr>
          <w:b/>
        </w:rPr>
      </w:pP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:rsid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</w:rPr>
        <w:t xml:space="preserve">Фили К. </w:t>
      </w: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Гипатия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>: жертва конфликта между старым и новым миром // Вопросы истории е</w:t>
      </w:r>
      <w:r w:rsidRPr="000A6C2D">
        <w:rPr>
          <w:rFonts w:ascii="Times New Roman" w:hAnsi="Times New Roman" w:cs="Times New Roman"/>
          <w:sz w:val="24"/>
          <w:szCs w:val="24"/>
        </w:rPr>
        <w:t>с</w:t>
      </w:r>
      <w:r w:rsidRPr="000A6C2D">
        <w:rPr>
          <w:rFonts w:ascii="Times New Roman" w:hAnsi="Times New Roman" w:cs="Times New Roman"/>
          <w:sz w:val="24"/>
          <w:szCs w:val="24"/>
        </w:rPr>
        <w:t xml:space="preserve">тествознания и техники. </w:t>
      </w: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2002. № 2. </w:t>
      </w:r>
      <w:r w:rsidRPr="000A6C2D">
        <w:rPr>
          <w:rFonts w:ascii="Times New Roman" w:hAnsi="Times New Roman" w:cs="Times New Roman"/>
          <w:sz w:val="24"/>
          <w:szCs w:val="24"/>
        </w:rPr>
        <w:t>С. 211–230.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Davenport A.A. The Catholics, the </w:t>
      </w:r>
      <w:proofErr w:type="spellStart"/>
      <w:r w:rsidRPr="000A6C2D">
        <w:rPr>
          <w:rFonts w:ascii="Times New Roman" w:hAnsi="Times New Roman" w:cs="Times New Roman"/>
          <w:sz w:val="24"/>
          <w:szCs w:val="24"/>
          <w:lang w:val="en-US"/>
        </w:rPr>
        <w:t>Cathars</w:t>
      </w:r>
      <w:proofErr w:type="spellEnd"/>
      <w:r w:rsidRPr="000A6C2D">
        <w:rPr>
          <w:rFonts w:ascii="Times New Roman" w:hAnsi="Times New Roman" w:cs="Times New Roman"/>
          <w:sz w:val="24"/>
          <w:szCs w:val="24"/>
          <w:lang w:val="en-US"/>
        </w:rPr>
        <w:t>, and the Concept of Infinity in the Thirteenth Century // Isis. 1997. V</w:t>
      </w:r>
      <w:r w:rsidRPr="000A6C2D">
        <w:rPr>
          <w:rFonts w:ascii="Times New Roman" w:hAnsi="Times New Roman" w:cs="Times New Roman"/>
          <w:sz w:val="24"/>
          <w:szCs w:val="24"/>
        </w:rPr>
        <w:t xml:space="preserve">.  88. </w:t>
      </w: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P 263–295.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</w:rPr>
        <w:t>Вавилов С.И. Исаак Ньютон (1643–1727). М. 1989.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</w:rPr>
        <w:t>Выгодский М.Я. Галилей и инквизиция. Ч. 1. запрет пифагорейского учения. М.; Л., 1934.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Йейтс</w:t>
      </w:r>
      <w:proofErr w:type="spellEnd"/>
      <w:proofErr w:type="gramStart"/>
      <w:r w:rsidRPr="000A6C2D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>р. Джордано Бруно и герметическая традиция. М., 2000.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Йейтс</w:t>
      </w:r>
      <w:proofErr w:type="spellEnd"/>
      <w:proofErr w:type="gramStart"/>
      <w:r w:rsidRPr="000A6C2D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>р. Розенкрейцеровское просвещение. М., 1999.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Йейтс</w:t>
      </w:r>
      <w:proofErr w:type="spellEnd"/>
      <w:proofErr w:type="gramStart"/>
      <w:r w:rsidRPr="000A6C2D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>р. Искусство памяти. Санкт-Петербург, 1997.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</w:rPr>
        <w:t xml:space="preserve">Карцев В.П. Ньютон. М., 1987. 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Левенсон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 Т. Ньютон и фальшивомонетчик. О том, как величайший ученый стал сыщиком. М., 2013.</w:t>
      </w:r>
    </w:p>
    <w:p w:rsidR="00B47C70" w:rsidRPr="00B47C70" w:rsidRDefault="00B47C70" w:rsidP="00B47C70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47C70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B47C70">
        <w:rPr>
          <w:rFonts w:ascii="Times New Roman" w:hAnsi="Times New Roman" w:cs="Times New Roman"/>
          <w:sz w:val="24"/>
          <w:szCs w:val="24"/>
        </w:rPr>
        <w:t xml:space="preserve"> Ю.Л. Засекреченная встреча Петра </w:t>
      </w:r>
      <w:r w:rsidRPr="00B47C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7C70">
        <w:rPr>
          <w:rFonts w:ascii="Times New Roman" w:hAnsi="Times New Roman" w:cs="Times New Roman"/>
          <w:sz w:val="24"/>
          <w:szCs w:val="24"/>
        </w:rPr>
        <w:t xml:space="preserve"> и Ньютона // Независимая газета – Наука. 2016. № 11 (303).</w:t>
      </w:r>
    </w:p>
    <w:p w:rsidR="00B47C70" w:rsidRPr="00B47C70" w:rsidRDefault="00B47C70" w:rsidP="00B47C70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47C70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B47C70">
        <w:rPr>
          <w:rFonts w:ascii="Times New Roman" w:hAnsi="Times New Roman" w:cs="Times New Roman"/>
          <w:sz w:val="24"/>
          <w:szCs w:val="24"/>
        </w:rPr>
        <w:t xml:space="preserve"> Ю.Л. Средневековые мосты в будущее. Как монастыри, университеты и печатные книги спасли Европу // Независимая газета – Наука. 2021. № 6 (379).</w:t>
      </w:r>
    </w:p>
    <w:p w:rsidR="00B47C70" w:rsidRPr="00B47C70" w:rsidRDefault="00B47C70" w:rsidP="00B47C70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47C70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B47C70">
        <w:rPr>
          <w:rFonts w:ascii="Times New Roman" w:hAnsi="Times New Roman" w:cs="Times New Roman"/>
          <w:sz w:val="24"/>
          <w:szCs w:val="24"/>
        </w:rPr>
        <w:t xml:space="preserve"> Ю.Л. «Отступничество» астрофизика Иосифа Шкловского // Независимая газета – Наука, 2021, №11 (384). 22 сентября.</w:t>
      </w:r>
    </w:p>
    <w:p w:rsidR="00B47C70" w:rsidRPr="00B47C70" w:rsidRDefault="00B47C70" w:rsidP="00B47C70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47C70">
        <w:rPr>
          <w:rFonts w:ascii="Times New Roman" w:hAnsi="Times New Roman" w:cs="Times New Roman"/>
          <w:sz w:val="24"/>
          <w:szCs w:val="24"/>
        </w:rPr>
        <w:t>Шварцман В.Ф. Поиск внеземных цивилизаций – проблема астрофизики или культуры в целом? // Проблемы поиска жизни во Вселенной: Труды Таллиннского симпозиума. М. 1986. С. 230–236.</w:t>
      </w:r>
    </w:p>
    <w:p w:rsidR="00B47C70" w:rsidRPr="00B47C70" w:rsidRDefault="00B47C70" w:rsidP="00B47C70">
      <w:pPr>
        <w:numPr>
          <w:ilvl w:val="0"/>
          <w:numId w:val="32"/>
        </w:numPr>
        <w:ind w:left="714" w:hanging="357"/>
      </w:pPr>
      <w:r w:rsidRPr="00B47C70">
        <w:t>Шкловский И.С. О возможной уникальности разумной жизни во Вселенной // Вопросы ф</w:t>
      </w:r>
      <w:r w:rsidRPr="00B47C70">
        <w:t>и</w:t>
      </w:r>
      <w:r w:rsidRPr="00B47C70">
        <w:t>лософии, 1976. № 9. С. 80–93.</w:t>
      </w:r>
    </w:p>
    <w:p w:rsidR="000A6C2D" w:rsidRDefault="000A6C2D" w:rsidP="00B47C70">
      <w:pPr>
        <w:pStyle w:val="af0"/>
        <w:spacing w:line="240" w:lineRule="auto"/>
        <w:ind w:left="71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06FAC" w:rsidRDefault="00506FAC" w:rsidP="00B47C70">
      <w:pPr>
        <w:pStyle w:val="af0"/>
        <w:spacing w:line="240" w:lineRule="auto"/>
        <w:ind w:left="71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06FAC" w:rsidRPr="00506FAC" w:rsidRDefault="00506FAC" w:rsidP="00506FAC">
      <w:pPr>
        <w:contextualSpacing/>
        <w:jc w:val="center"/>
        <w:rPr>
          <w:b/>
          <w:sz w:val="28"/>
          <w:szCs w:val="28"/>
        </w:rPr>
      </w:pPr>
      <w:r w:rsidRPr="00506FAC">
        <w:rPr>
          <w:b/>
          <w:sz w:val="28"/>
          <w:szCs w:val="28"/>
        </w:rPr>
        <w:t>Вопросы к зачету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Предпосылки научной революции XVI–XVII вв.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Два этапа научной революции XVI–XVII вв., их отличия.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Важнейшие достижения научной революции XVI–XVII вв.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 xml:space="preserve">Причины создания системы университетского образования, ее основные принципы. 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Средневековые ереси, их основные особенности и отличия от ересей XVI–XVII вв.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 xml:space="preserve">Схоластика, ее предмет и методы, причины кризиса и упадка. 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Что в методах схоластики заинтересовало создателей науки Нового времени?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 xml:space="preserve">Научные исследования в Римской коллегии, реформа календаря. 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Жизнь и научное творчество Джордано Бруно, основные черты его космол</w:t>
      </w:r>
      <w:r w:rsidRPr="00506FAC">
        <w:rPr>
          <w:rFonts w:ascii="Times New Roman" w:hAnsi="Times New Roman" w:cs="Times New Roman"/>
          <w:sz w:val="28"/>
          <w:szCs w:val="28"/>
        </w:rPr>
        <w:t>о</w:t>
      </w:r>
      <w:r w:rsidRPr="00506FAC">
        <w:rPr>
          <w:rFonts w:ascii="Times New Roman" w:hAnsi="Times New Roman" w:cs="Times New Roman"/>
          <w:sz w:val="28"/>
          <w:szCs w:val="28"/>
        </w:rPr>
        <w:t>гии.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Причины осуждения и казни Джордано Бруно.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 xml:space="preserve"> Причины запрета на распространение учения Коперника о гелиоцентризме. 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Биография Галилео Галилея, его научные достижения.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 xml:space="preserve">Спор Г. Галилея и Р. </w:t>
      </w:r>
      <w:proofErr w:type="spellStart"/>
      <w:r w:rsidRPr="00506FAC">
        <w:rPr>
          <w:rFonts w:ascii="Times New Roman" w:hAnsi="Times New Roman" w:cs="Times New Roman"/>
          <w:sz w:val="28"/>
          <w:szCs w:val="28"/>
        </w:rPr>
        <w:t>Беллармина</w:t>
      </w:r>
      <w:proofErr w:type="spellEnd"/>
      <w:r w:rsidRPr="00506FAC">
        <w:rPr>
          <w:rFonts w:ascii="Times New Roman" w:hAnsi="Times New Roman" w:cs="Times New Roman"/>
          <w:sz w:val="28"/>
          <w:szCs w:val="28"/>
        </w:rPr>
        <w:t xml:space="preserve"> и его интерпретация в работах современных историков науки. 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 xml:space="preserve"> Методология научного познания в «Диалоге о двух главнейших системах м</w:t>
      </w:r>
      <w:r w:rsidRPr="00506FAC">
        <w:rPr>
          <w:rFonts w:ascii="Times New Roman" w:hAnsi="Times New Roman" w:cs="Times New Roman"/>
          <w:sz w:val="28"/>
          <w:szCs w:val="28"/>
        </w:rPr>
        <w:t>и</w:t>
      </w:r>
      <w:r w:rsidRPr="00506FAC">
        <w:rPr>
          <w:rFonts w:ascii="Times New Roman" w:hAnsi="Times New Roman" w:cs="Times New Roman"/>
          <w:sz w:val="28"/>
          <w:szCs w:val="28"/>
        </w:rPr>
        <w:t xml:space="preserve">ра» Г. Галилея. 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Причины осуждения церковью  Г. Галилея.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Кризис католической церкви начало Реформации.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 xml:space="preserve">Почему политические философы </w:t>
      </w:r>
      <w:r w:rsidRPr="00506FA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06FAC">
        <w:rPr>
          <w:rFonts w:ascii="Times New Roman" w:hAnsi="Times New Roman" w:cs="Times New Roman"/>
          <w:sz w:val="28"/>
          <w:szCs w:val="28"/>
        </w:rPr>
        <w:t xml:space="preserve"> века интересовались  трудами основ</w:t>
      </w:r>
      <w:r w:rsidRPr="00506FAC">
        <w:rPr>
          <w:rFonts w:ascii="Times New Roman" w:hAnsi="Times New Roman" w:cs="Times New Roman"/>
          <w:sz w:val="28"/>
          <w:szCs w:val="28"/>
        </w:rPr>
        <w:t>о</w:t>
      </w:r>
      <w:r w:rsidRPr="00506FAC">
        <w:rPr>
          <w:rFonts w:ascii="Times New Roman" w:hAnsi="Times New Roman" w:cs="Times New Roman"/>
          <w:sz w:val="28"/>
          <w:szCs w:val="28"/>
        </w:rPr>
        <w:t>положников науки Нового времени. Политические трактаты основоположн</w:t>
      </w:r>
      <w:r w:rsidRPr="00506FAC">
        <w:rPr>
          <w:rFonts w:ascii="Times New Roman" w:hAnsi="Times New Roman" w:cs="Times New Roman"/>
          <w:sz w:val="28"/>
          <w:szCs w:val="28"/>
        </w:rPr>
        <w:t>и</w:t>
      </w:r>
      <w:r w:rsidRPr="00506FAC">
        <w:rPr>
          <w:rFonts w:ascii="Times New Roman" w:hAnsi="Times New Roman" w:cs="Times New Roman"/>
          <w:sz w:val="28"/>
          <w:szCs w:val="28"/>
        </w:rPr>
        <w:t xml:space="preserve">ков науки Нового времени. 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 xml:space="preserve">Лондонское королевское общество: история создания и методологические принципы проведения научных дискуссий. 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Отличия научной лаборатории ученого Нового времени от лаборатории сре</w:t>
      </w:r>
      <w:r w:rsidRPr="00506FAC">
        <w:rPr>
          <w:rFonts w:ascii="Times New Roman" w:hAnsi="Times New Roman" w:cs="Times New Roman"/>
          <w:sz w:val="28"/>
          <w:szCs w:val="28"/>
        </w:rPr>
        <w:t>д</w:t>
      </w:r>
      <w:r w:rsidRPr="00506FAC">
        <w:rPr>
          <w:rFonts w:ascii="Times New Roman" w:hAnsi="Times New Roman" w:cs="Times New Roman"/>
          <w:sz w:val="28"/>
          <w:szCs w:val="28"/>
        </w:rPr>
        <w:t>невекового ученого.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Эксперименты Р. Бойля по доказательству существования атмосферного да</w:t>
      </w:r>
      <w:r w:rsidRPr="00506FAC">
        <w:rPr>
          <w:rFonts w:ascii="Times New Roman" w:hAnsi="Times New Roman" w:cs="Times New Roman"/>
          <w:sz w:val="28"/>
          <w:szCs w:val="28"/>
        </w:rPr>
        <w:t>в</w:t>
      </w:r>
      <w:r w:rsidRPr="00506FAC">
        <w:rPr>
          <w:rFonts w:ascii="Times New Roman" w:hAnsi="Times New Roman" w:cs="Times New Roman"/>
          <w:sz w:val="28"/>
          <w:szCs w:val="28"/>
        </w:rPr>
        <w:t xml:space="preserve">ления и его полемика с Т. Гоббсом о методологических принципах работы Лондонского королевского общества. 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Основные черты концепции гражданского общества. Роль ученых в развитии этой концепции.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Трактаты Николая Коперника по теории денежного обращения.</w:t>
      </w:r>
    </w:p>
    <w:p w:rsidR="00506FAC" w:rsidRPr="00506FAC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 xml:space="preserve">Основные принципы, положенные в основу английской денежной реформы конца </w:t>
      </w:r>
      <w:r w:rsidRPr="00506FA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06FA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506FAC" w:rsidRPr="003C194A" w:rsidRDefault="00506FAC" w:rsidP="00506FAC">
      <w:pPr>
        <w:pStyle w:val="af0"/>
        <w:numPr>
          <w:ilvl w:val="0"/>
          <w:numId w:val="33"/>
        </w:numPr>
        <w:spacing w:line="240" w:lineRule="auto"/>
        <w:contextualSpacing/>
        <w:jc w:val="left"/>
        <w:rPr>
          <w:sz w:val="28"/>
          <w:szCs w:val="28"/>
        </w:rPr>
      </w:pPr>
      <w:r w:rsidRPr="00506FAC">
        <w:rPr>
          <w:rFonts w:ascii="Times New Roman" w:hAnsi="Times New Roman" w:cs="Times New Roman"/>
          <w:sz w:val="28"/>
          <w:szCs w:val="28"/>
        </w:rPr>
        <w:t>Деятельность И. Ньютона в качестве руководителя Монетного двора Англии</w:t>
      </w:r>
      <w:r>
        <w:rPr>
          <w:sz w:val="28"/>
          <w:szCs w:val="28"/>
        </w:rPr>
        <w:t xml:space="preserve">. </w:t>
      </w:r>
    </w:p>
    <w:p w:rsidR="00506FAC" w:rsidRPr="0045165E" w:rsidRDefault="00506FAC" w:rsidP="00506FAC">
      <w:pPr>
        <w:rPr>
          <w:sz w:val="28"/>
          <w:szCs w:val="28"/>
        </w:rPr>
      </w:pPr>
    </w:p>
    <w:p w:rsidR="00506FAC" w:rsidRPr="000A6C2D" w:rsidRDefault="00506FAC" w:rsidP="00B47C70">
      <w:pPr>
        <w:pStyle w:val="af0"/>
        <w:spacing w:line="240" w:lineRule="auto"/>
        <w:ind w:left="71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0A6C2D" w:rsidRPr="000A6C2D" w:rsidRDefault="000A6C2D" w:rsidP="000A6C2D">
      <w:pPr>
        <w:spacing w:before="120"/>
      </w:pPr>
    </w:p>
    <w:p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:rsidR="004E5887" w:rsidRDefault="006F541C" w:rsidP="004E5887">
      <w:pPr>
        <w:rPr>
          <w:sz w:val="28"/>
          <w:szCs w:val="28"/>
        </w:rPr>
      </w:pPr>
      <w:bookmarkStart w:id="35" w:name="_Toc30686902"/>
      <w:bookmarkStart w:id="36" w:name="_Toc30687175"/>
      <w:bookmarkStart w:id="37" w:name="_Toc30687596"/>
      <w:bookmarkStart w:id="38" w:name="_Toc30687786"/>
      <w:bookmarkStart w:id="39" w:name="_Toc30688064"/>
      <w:bookmarkStart w:id="40" w:name="_Toc30688169"/>
      <w:bookmarkStart w:id="41" w:name="_Toc30688310"/>
      <w:bookmarkStart w:id="42" w:name="_Toc36552525"/>
      <w:r>
        <w:rPr>
          <w:b/>
          <w:color w:val="2E74B5"/>
          <w:lang w:eastAsia="en-US"/>
        </w:rPr>
        <w:t>8</w:t>
      </w:r>
      <w:r w:rsidR="009109D4" w:rsidRPr="00691A3D">
        <w:rPr>
          <w:b/>
          <w:color w:val="2E74B5"/>
          <w:lang w:eastAsia="en-US"/>
        </w:rPr>
        <w:t xml:space="preserve">. </w:t>
      </w:r>
      <w:r w:rsidR="00F101F7" w:rsidRPr="00691A3D">
        <w:rPr>
          <w:b/>
          <w:color w:val="2E74B5"/>
          <w:lang w:eastAsia="en-US"/>
        </w:rPr>
        <w:t>Преподавател</w:t>
      </w:r>
      <w:r w:rsidR="00A8606D">
        <w:rPr>
          <w:b/>
          <w:color w:val="2E74B5"/>
          <w:lang w:eastAsia="en-US"/>
        </w:rPr>
        <w:t>и</w:t>
      </w:r>
      <w:r w:rsidR="00F101F7" w:rsidRPr="00691A3D">
        <w:rPr>
          <w:b/>
          <w:color w:val="2E74B5"/>
          <w:lang w:eastAsia="en-US"/>
        </w:rPr>
        <w:t xml:space="preserve"> дисциплины: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4E5887" w:rsidRPr="004E5887">
        <w:rPr>
          <w:sz w:val="28"/>
          <w:szCs w:val="28"/>
        </w:rPr>
        <w:t xml:space="preserve"> </w:t>
      </w:r>
    </w:p>
    <w:p w:rsidR="004E36AA" w:rsidRDefault="004E36AA" w:rsidP="004E5887">
      <w:pPr>
        <w:rPr>
          <w:sz w:val="28"/>
          <w:szCs w:val="28"/>
        </w:rPr>
      </w:pPr>
    </w:p>
    <w:p w:rsidR="004E5887" w:rsidRDefault="004E5887" w:rsidP="004E5887">
      <w:pPr>
        <w:rPr>
          <w:sz w:val="28"/>
          <w:szCs w:val="28"/>
        </w:rPr>
      </w:pPr>
      <w:proofErr w:type="spellStart"/>
      <w:r w:rsidRPr="0010720D">
        <w:rPr>
          <w:sz w:val="28"/>
          <w:szCs w:val="28"/>
        </w:rPr>
        <w:t>Менцин</w:t>
      </w:r>
      <w:proofErr w:type="spellEnd"/>
      <w:r w:rsidRPr="0010720D">
        <w:rPr>
          <w:sz w:val="28"/>
          <w:szCs w:val="28"/>
        </w:rPr>
        <w:t xml:space="preserve"> Ю.Л. </w:t>
      </w:r>
      <w:r>
        <w:rPr>
          <w:sz w:val="28"/>
          <w:szCs w:val="28"/>
        </w:rPr>
        <w:t xml:space="preserve"> – заведующий Музеем истории университетской обсерватории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дарственного астрономического института имении П.К. </w:t>
      </w:r>
      <w:proofErr w:type="spellStart"/>
      <w:r>
        <w:rPr>
          <w:sz w:val="28"/>
          <w:szCs w:val="28"/>
        </w:rPr>
        <w:t>Штернберга</w:t>
      </w:r>
      <w:proofErr w:type="spellEnd"/>
      <w:r>
        <w:rPr>
          <w:sz w:val="28"/>
          <w:szCs w:val="28"/>
        </w:rPr>
        <w:t xml:space="preserve"> (ГАИШ) МГУ, ст.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сотр</w:t>
      </w:r>
      <w:proofErr w:type="spellEnd"/>
      <w:r>
        <w:rPr>
          <w:sz w:val="28"/>
          <w:szCs w:val="28"/>
        </w:rPr>
        <w:t xml:space="preserve"> ГАИШ МГУ, </w:t>
      </w:r>
      <w:proofErr w:type="spellStart"/>
      <w:r>
        <w:rPr>
          <w:sz w:val="28"/>
          <w:szCs w:val="28"/>
        </w:rPr>
        <w:t>к.ф.-м.н</w:t>
      </w:r>
      <w:proofErr w:type="spellEnd"/>
      <w:r>
        <w:rPr>
          <w:sz w:val="28"/>
          <w:szCs w:val="28"/>
        </w:rPr>
        <w:t>.</w:t>
      </w:r>
    </w:p>
    <w:p w:rsidR="009109D4" w:rsidRPr="00691A3D" w:rsidRDefault="009109D4" w:rsidP="00D72B84">
      <w:pPr>
        <w:keepNext/>
        <w:keepLines/>
        <w:outlineLvl w:val="0"/>
        <w:rPr>
          <w:b/>
          <w:color w:val="2E74B5"/>
          <w:lang w:eastAsia="en-US"/>
        </w:rPr>
      </w:pPr>
    </w:p>
    <w:p w:rsidR="00F6066D" w:rsidRDefault="00F6066D" w:rsidP="00D72B84">
      <w:pPr>
        <w:ind w:firstLine="567"/>
        <w:jc w:val="both"/>
      </w:pPr>
    </w:p>
    <w:sectPr w:rsidR="00F6066D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C8" w:rsidRDefault="00115AC8" w:rsidP="002F1885">
      <w:r>
        <w:separator/>
      </w:r>
    </w:p>
  </w:endnote>
  <w:endnote w:type="continuationSeparator" w:id="0">
    <w:p w:rsidR="00115AC8" w:rsidRDefault="00115AC8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0F" w:rsidRPr="005C0631" w:rsidRDefault="007A7CD0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297F0F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BB706C">
      <w:rPr>
        <w:rStyle w:val="af1"/>
        <w:rFonts w:ascii="Cambria" w:hAnsi="Cambria"/>
        <w:noProof/>
        <w:sz w:val="22"/>
        <w:szCs w:val="22"/>
      </w:rPr>
      <w:t>2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297F0F" w:rsidRDefault="00297F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C8" w:rsidRDefault="00115AC8" w:rsidP="002F1885">
      <w:r>
        <w:separator/>
      </w:r>
    </w:p>
  </w:footnote>
  <w:footnote w:type="continuationSeparator" w:id="0">
    <w:p w:rsidR="00115AC8" w:rsidRDefault="00115AC8" w:rsidP="002F1885">
      <w:r>
        <w:continuationSeparator/>
      </w:r>
    </w:p>
  </w:footnote>
  <w:footnote w:id="1">
    <w:p w:rsidR="00297F0F" w:rsidRPr="003C7906" w:rsidRDefault="00297F0F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3B63710"/>
    <w:multiLevelType w:val="hybridMultilevel"/>
    <w:tmpl w:val="D3F4C148"/>
    <w:lvl w:ilvl="0" w:tplc="85883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582146"/>
    <w:multiLevelType w:val="hybridMultilevel"/>
    <w:tmpl w:val="804075FA"/>
    <w:lvl w:ilvl="0" w:tplc="B1F82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45701B4"/>
    <w:multiLevelType w:val="hybridMultilevel"/>
    <w:tmpl w:val="3D9A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F5E065F"/>
    <w:multiLevelType w:val="hybridMultilevel"/>
    <w:tmpl w:val="7E448D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28"/>
  </w:num>
  <w:num w:numId="7">
    <w:abstractNumId w:val="13"/>
  </w:num>
  <w:num w:numId="8">
    <w:abstractNumId w:val="8"/>
  </w:num>
  <w:num w:numId="9">
    <w:abstractNumId w:val="27"/>
  </w:num>
  <w:num w:numId="10">
    <w:abstractNumId w:val="21"/>
  </w:num>
  <w:num w:numId="11">
    <w:abstractNumId w:val="14"/>
  </w:num>
  <w:num w:numId="12">
    <w:abstractNumId w:val="11"/>
  </w:num>
  <w:num w:numId="13">
    <w:abstractNumId w:val="30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19"/>
  </w:num>
  <w:num w:numId="19">
    <w:abstractNumId w:val="15"/>
  </w:num>
  <w:num w:numId="20">
    <w:abstractNumId w:val="16"/>
  </w:num>
  <w:num w:numId="21">
    <w:abstractNumId w:val="24"/>
  </w:num>
  <w:num w:numId="22">
    <w:abstractNumId w:val="2"/>
  </w:num>
  <w:num w:numId="23">
    <w:abstractNumId w:val="25"/>
  </w:num>
  <w:num w:numId="24">
    <w:abstractNumId w:val="23"/>
  </w:num>
  <w:num w:numId="25">
    <w:abstractNumId w:val="29"/>
  </w:num>
  <w:num w:numId="26">
    <w:abstractNumId w:val="17"/>
  </w:num>
  <w:num w:numId="27">
    <w:abstractNumId w:val="18"/>
  </w:num>
  <w:num w:numId="28">
    <w:abstractNumId w:val="31"/>
  </w:num>
  <w:num w:numId="29">
    <w:abstractNumId w:val="26"/>
  </w:num>
  <w:num w:numId="30">
    <w:abstractNumId w:val="10"/>
  </w:num>
  <w:num w:numId="31">
    <w:abstractNumId w:val="2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0426"/>
    <w:rsid w:val="00001F81"/>
    <w:rsid w:val="00006633"/>
    <w:rsid w:val="000105E4"/>
    <w:rsid w:val="00012C1A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57B6"/>
    <w:rsid w:val="0003628D"/>
    <w:rsid w:val="00036889"/>
    <w:rsid w:val="00036C6A"/>
    <w:rsid w:val="00040DAF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6D5"/>
    <w:rsid w:val="00094EEC"/>
    <w:rsid w:val="000966B3"/>
    <w:rsid w:val="000A180B"/>
    <w:rsid w:val="000A1B47"/>
    <w:rsid w:val="000A6C2D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5AC8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212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373E1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97F0F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17592"/>
    <w:rsid w:val="00325590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4C50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90A0C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382E"/>
    <w:rsid w:val="004C4AAA"/>
    <w:rsid w:val="004C60A6"/>
    <w:rsid w:val="004C72E6"/>
    <w:rsid w:val="004D25E2"/>
    <w:rsid w:val="004D403C"/>
    <w:rsid w:val="004D47D0"/>
    <w:rsid w:val="004E36AA"/>
    <w:rsid w:val="004E5887"/>
    <w:rsid w:val="004E7DFD"/>
    <w:rsid w:val="004F01E0"/>
    <w:rsid w:val="004F1802"/>
    <w:rsid w:val="004F5658"/>
    <w:rsid w:val="004F57D9"/>
    <w:rsid w:val="004F6E49"/>
    <w:rsid w:val="00500BB2"/>
    <w:rsid w:val="00505294"/>
    <w:rsid w:val="00506FAC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630"/>
    <w:rsid w:val="005357D7"/>
    <w:rsid w:val="0054058A"/>
    <w:rsid w:val="00543DED"/>
    <w:rsid w:val="005441D0"/>
    <w:rsid w:val="0054475A"/>
    <w:rsid w:val="005453B5"/>
    <w:rsid w:val="00547B25"/>
    <w:rsid w:val="0055133E"/>
    <w:rsid w:val="00553E25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8616D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1456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18C5"/>
    <w:rsid w:val="006232E5"/>
    <w:rsid w:val="00627E43"/>
    <w:rsid w:val="00630B70"/>
    <w:rsid w:val="0063239C"/>
    <w:rsid w:val="006367C9"/>
    <w:rsid w:val="00636BAA"/>
    <w:rsid w:val="00643384"/>
    <w:rsid w:val="006502B2"/>
    <w:rsid w:val="00656146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168"/>
    <w:rsid w:val="007038FA"/>
    <w:rsid w:val="0070553E"/>
    <w:rsid w:val="007075D5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7474A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A7CD0"/>
    <w:rsid w:val="007B0521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25C3"/>
    <w:rsid w:val="0087427F"/>
    <w:rsid w:val="008742BC"/>
    <w:rsid w:val="00874A42"/>
    <w:rsid w:val="0087763F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09D0"/>
    <w:rsid w:val="00906387"/>
    <w:rsid w:val="00907BC9"/>
    <w:rsid w:val="009109D4"/>
    <w:rsid w:val="009112F8"/>
    <w:rsid w:val="0091164D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4C35"/>
    <w:rsid w:val="009464F1"/>
    <w:rsid w:val="00950AE6"/>
    <w:rsid w:val="00951658"/>
    <w:rsid w:val="00955293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5B65"/>
    <w:rsid w:val="009A6372"/>
    <w:rsid w:val="009A6C34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54BA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07F12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25985"/>
    <w:rsid w:val="00B27A4F"/>
    <w:rsid w:val="00B30612"/>
    <w:rsid w:val="00B307A9"/>
    <w:rsid w:val="00B34A01"/>
    <w:rsid w:val="00B35559"/>
    <w:rsid w:val="00B41A67"/>
    <w:rsid w:val="00B461D4"/>
    <w:rsid w:val="00B4704F"/>
    <w:rsid w:val="00B47C70"/>
    <w:rsid w:val="00B52F83"/>
    <w:rsid w:val="00B55CEE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9FD"/>
    <w:rsid w:val="00B95E77"/>
    <w:rsid w:val="00BA0A64"/>
    <w:rsid w:val="00BA0D2E"/>
    <w:rsid w:val="00BA2230"/>
    <w:rsid w:val="00BA3C5E"/>
    <w:rsid w:val="00BA5559"/>
    <w:rsid w:val="00BB3483"/>
    <w:rsid w:val="00BB6BF1"/>
    <w:rsid w:val="00BB706C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238D"/>
    <w:rsid w:val="00BF445B"/>
    <w:rsid w:val="00BF70B9"/>
    <w:rsid w:val="00BF75A6"/>
    <w:rsid w:val="00C03E6C"/>
    <w:rsid w:val="00C13BD8"/>
    <w:rsid w:val="00C20113"/>
    <w:rsid w:val="00C20FE9"/>
    <w:rsid w:val="00C21CA9"/>
    <w:rsid w:val="00C32578"/>
    <w:rsid w:val="00C3610B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618DA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D656E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19AB"/>
    <w:rsid w:val="00D43FF2"/>
    <w:rsid w:val="00D4401C"/>
    <w:rsid w:val="00D5133D"/>
    <w:rsid w:val="00D54E23"/>
    <w:rsid w:val="00D56668"/>
    <w:rsid w:val="00D61860"/>
    <w:rsid w:val="00D62F64"/>
    <w:rsid w:val="00D65F8F"/>
    <w:rsid w:val="00D67E7C"/>
    <w:rsid w:val="00D70B4C"/>
    <w:rsid w:val="00D71FB4"/>
    <w:rsid w:val="00D72B84"/>
    <w:rsid w:val="00D75CFC"/>
    <w:rsid w:val="00D772C5"/>
    <w:rsid w:val="00D7732D"/>
    <w:rsid w:val="00D80858"/>
    <w:rsid w:val="00D80EAE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1AD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33EB"/>
    <w:rsid w:val="00E04458"/>
    <w:rsid w:val="00E05FD6"/>
    <w:rsid w:val="00E060B2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4813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B5A32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690F"/>
    <w:rsid w:val="00F375CF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E465-F067-4BE8-AEDA-8DCD6A38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3050</Words>
  <Characters>18941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Гапочка МГ</cp:lastModifiedBy>
  <cp:revision>26</cp:revision>
  <cp:lastPrinted>2020-09-09T07:49:00Z</cp:lastPrinted>
  <dcterms:created xsi:type="dcterms:W3CDTF">2023-01-30T07:38:00Z</dcterms:created>
  <dcterms:modified xsi:type="dcterms:W3CDTF">2023-09-05T09:05:00Z</dcterms:modified>
</cp:coreProperties>
</file>