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Look w:val="04A0"/>
      </w:tblPr>
      <w:tblGrid>
        <w:gridCol w:w="10194"/>
      </w:tblGrid>
      <w:tr w:rsidR="001773BB" w:rsidRPr="007F6D35" w:rsidTr="0044404C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73BB" w:rsidRPr="007F6D35" w:rsidRDefault="001773BB" w:rsidP="0044404C">
            <w:pPr>
              <w:jc w:val="center"/>
            </w:pPr>
            <w:r w:rsidRPr="007F6D35">
              <w:t>Федеральное государственное бюджетное образовательное</w:t>
            </w:r>
          </w:p>
          <w:p w:rsidR="001773BB" w:rsidRPr="007F6D35" w:rsidRDefault="001773BB" w:rsidP="0044404C">
            <w:pPr>
              <w:jc w:val="center"/>
            </w:pPr>
            <w:r w:rsidRPr="007F6D35">
              <w:t xml:space="preserve">учреждение высшего образования </w:t>
            </w:r>
          </w:p>
          <w:p w:rsidR="001773BB" w:rsidRPr="007F6D35" w:rsidRDefault="001773BB" w:rsidP="0044404C">
            <w:pPr>
              <w:jc w:val="center"/>
            </w:pPr>
            <w:r w:rsidRPr="007F6D35">
              <w:t>Московский государственный университет имени М.В. Ломоносова</w:t>
            </w:r>
          </w:p>
        </w:tc>
      </w:tr>
    </w:tbl>
    <w:p w:rsidR="001773BB" w:rsidRPr="007F6D35" w:rsidRDefault="00F75E4D" w:rsidP="001773BB">
      <w:pPr>
        <w:jc w:val="center"/>
      </w:pPr>
      <w:r>
        <w:t>Физический факультет</w:t>
      </w:r>
    </w:p>
    <w:p w:rsidR="001773BB" w:rsidRPr="007F6D35" w:rsidRDefault="001773BB" w:rsidP="001773BB">
      <w:pPr>
        <w:jc w:val="center"/>
      </w:pPr>
    </w:p>
    <w:p w:rsidR="001773BB" w:rsidRDefault="001773BB" w:rsidP="001773BB">
      <w:pPr>
        <w:spacing w:line="360" w:lineRule="auto"/>
        <w:jc w:val="right"/>
        <w:rPr>
          <w:b/>
          <w:noProof/>
        </w:rPr>
      </w:pPr>
    </w:p>
    <w:p w:rsidR="001773BB" w:rsidRDefault="001773BB" w:rsidP="001773BB">
      <w:pPr>
        <w:spacing w:line="360" w:lineRule="auto"/>
        <w:jc w:val="right"/>
        <w:rPr>
          <w:b/>
          <w:noProof/>
        </w:rPr>
      </w:pPr>
    </w:p>
    <w:p w:rsidR="001773BB" w:rsidRDefault="001773BB" w:rsidP="001773BB">
      <w:pPr>
        <w:spacing w:line="360" w:lineRule="auto"/>
        <w:jc w:val="right"/>
        <w:rPr>
          <w:b/>
          <w:noProof/>
        </w:rPr>
      </w:pPr>
    </w:p>
    <w:p w:rsidR="001773BB" w:rsidRDefault="001773BB" w:rsidP="001773BB">
      <w:pPr>
        <w:spacing w:line="360" w:lineRule="auto"/>
        <w:jc w:val="right"/>
        <w:rPr>
          <w:b/>
          <w:noProof/>
        </w:rPr>
      </w:pPr>
    </w:p>
    <w:p w:rsidR="001773BB" w:rsidRPr="007F6D35" w:rsidRDefault="001773BB" w:rsidP="001773BB">
      <w:pPr>
        <w:spacing w:line="360" w:lineRule="auto"/>
        <w:jc w:val="right"/>
        <w:rPr>
          <w:rFonts w:ascii="Cambria" w:hAnsi="Cambria" w:cs="Cambria"/>
          <w:b/>
          <w:bCs/>
        </w:rPr>
      </w:pPr>
    </w:p>
    <w:p w:rsidR="001773BB" w:rsidRPr="007F6D35" w:rsidRDefault="001773BB" w:rsidP="001773BB">
      <w:pPr>
        <w:jc w:val="center"/>
        <w:rPr>
          <w:b/>
          <w:bCs/>
        </w:rPr>
      </w:pPr>
    </w:p>
    <w:p w:rsidR="001773BB" w:rsidRPr="007F6D35" w:rsidRDefault="001773BB" w:rsidP="001773BB">
      <w:pPr>
        <w:jc w:val="center"/>
        <w:rPr>
          <w:b/>
          <w:bCs/>
        </w:rPr>
      </w:pPr>
      <w:r w:rsidRPr="007F6D35">
        <w:rPr>
          <w:b/>
          <w:bCs/>
        </w:rPr>
        <w:t>РАБОЧАЯ ПРОГРАММА</w:t>
      </w:r>
    </w:p>
    <w:p w:rsidR="001773BB" w:rsidRPr="001773BB" w:rsidRDefault="001773BB" w:rsidP="001773BB">
      <w:pPr>
        <w:pBdr>
          <w:bottom w:val="single" w:sz="4" w:space="1" w:color="auto"/>
        </w:pBdr>
        <w:jc w:val="center"/>
        <w:rPr>
          <w:b/>
          <w:bCs/>
        </w:rPr>
      </w:pPr>
      <w:r w:rsidRPr="001773BB">
        <w:rPr>
          <w:b/>
          <w:bCs/>
        </w:rPr>
        <w:t>(межфакультетского учебного курса)</w:t>
      </w:r>
    </w:p>
    <w:p w:rsidR="001773BB" w:rsidRDefault="001773BB" w:rsidP="001773BB">
      <w:pPr>
        <w:pBdr>
          <w:bottom w:val="single" w:sz="4" w:space="1" w:color="auto"/>
        </w:pBdr>
        <w:jc w:val="center"/>
        <w:rPr>
          <w:b/>
          <w:bCs/>
        </w:rPr>
      </w:pPr>
    </w:p>
    <w:p w:rsidR="00291DF8" w:rsidRPr="00291DF8" w:rsidRDefault="00291DF8" w:rsidP="00291DF8">
      <w:pPr>
        <w:pBdr>
          <w:bottom w:val="single" w:sz="4" w:space="1" w:color="auto"/>
        </w:pBdr>
        <w:jc w:val="center"/>
        <w:rPr>
          <w:b/>
          <w:bCs/>
        </w:rPr>
      </w:pPr>
      <w:r w:rsidRPr="00291DF8">
        <w:rPr>
          <w:b/>
          <w:bCs/>
        </w:rPr>
        <w:t xml:space="preserve">Нейронные сети и их применение в научных исследованиях </w:t>
      </w:r>
    </w:p>
    <w:p w:rsidR="001773BB" w:rsidRPr="001773BB" w:rsidRDefault="00291DF8" w:rsidP="001773BB">
      <w:pPr>
        <w:pBdr>
          <w:bottom w:val="single" w:sz="4" w:space="1" w:color="auto"/>
        </w:pBdr>
        <w:jc w:val="center"/>
        <w:rPr>
          <w:b/>
          <w:bCs/>
          <w:lang w:val="en-US"/>
        </w:rPr>
      </w:pPr>
      <w:r w:rsidRPr="00291DF8">
        <w:rPr>
          <w:b/>
          <w:bCs/>
          <w:lang w:val="en-US"/>
        </w:rPr>
        <w:t>Neural networks and their application to scientific research</w:t>
      </w:r>
    </w:p>
    <w:p w:rsidR="001773BB" w:rsidRPr="007F6D35" w:rsidRDefault="001773BB" w:rsidP="001773BB">
      <w:pPr>
        <w:jc w:val="center"/>
        <w:rPr>
          <w:i/>
          <w:iCs/>
          <w:vertAlign w:val="superscript"/>
        </w:rPr>
      </w:pPr>
      <w:r w:rsidRPr="007F6D35">
        <w:rPr>
          <w:i/>
          <w:iCs/>
          <w:vertAlign w:val="superscript"/>
        </w:rPr>
        <w:t>наименование дисциплины</w:t>
      </w:r>
    </w:p>
    <w:p w:rsidR="001773BB" w:rsidRPr="001773BB" w:rsidRDefault="001773BB" w:rsidP="001773BB">
      <w:pPr>
        <w:pBdr>
          <w:bottom w:val="single" w:sz="4" w:space="1" w:color="auto"/>
        </w:pBdr>
        <w:jc w:val="center"/>
        <w:rPr>
          <w:b/>
          <w:bCs/>
          <w:i/>
          <w:iCs/>
          <w:sz w:val="26"/>
          <w:szCs w:val="26"/>
        </w:rPr>
      </w:pPr>
      <w:r w:rsidRPr="007F6D35">
        <w:rPr>
          <w:b/>
          <w:bCs/>
        </w:rPr>
        <w:t xml:space="preserve">Уровень высшего образования: </w:t>
      </w:r>
      <w:proofErr w:type="spellStart"/>
      <w:r w:rsidRPr="001773BB">
        <w:rPr>
          <w:sz w:val="26"/>
          <w:szCs w:val="26"/>
        </w:rPr>
        <w:t>бакалавриат</w:t>
      </w:r>
      <w:proofErr w:type="spellEnd"/>
      <w:r w:rsidRPr="001773BB">
        <w:rPr>
          <w:sz w:val="26"/>
          <w:szCs w:val="26"/>
        </w:rPr>
        <w:t xml:space="preserve">, </w:t>
      </w:r>
      <w:r w:rsidRPr="003F3D8F">
        <w:rPr>
          <w:sz w:val="26"/>
          <w:szCs w:val="26"/>
        </w:rPr>
        <w:t>магистратура</w:t>
      </w:r>
      <w:r w:rsidR="00CC48BC">
        <w:rPr>
          <w:sz w:val="26"/>
          <w:szCs w:val="26"/>
        </w:rPr>
        <w:t xml:space="preserve">, </w:t>
      </w:r>
      <w:proofErr w:type="spellStart"/>
      <w:r w:rsidR="00CC48BC">
        <w:rPr>
          <w:sz w:val="26"/>
          <w:szCs w:val="26"/>
        </w:rPr>
        <w:t>специалитет</w:t>
      </w:r>
      <w:proofErr w:type="spellEnd"/>
    </w:p>
    <w:p w:rsidR="001773BB" w:rsidRPr="007F6D35" w:rsidRDefault="001773BB" w:rsidP="001773BB">
      <w:pPr>
        <w:jc w:val="center"/>
        <w:rPr>
          <w:i/>
          <w:iCs/>
        </w:rPr>
      </w:pPr>
    </w:p>
    <w:p w:rsidR="001773BB" w:rsidRPr="001773BB" w:rsidRDefault="001773BB" w:rsidP="001773BB">
      <w:pPr>
        <w:jc w:val="center"/>
        <w:rPr>
          <w:color w:val="000000"/>
          <w:sz w:val="26"/>
          <w:szCs w:val="26"/>
          <w:lang w:eastAsia="en-US"/>
        </w:rPr>
      </w:pPr>
      <w:r w:rsidRPr="007F6D35">
        <w:rPr>
          <w:b/>
          <w:bCs/>
        </w:rPr>
        <w:t xml:space="preserve">Направление подготовки: </w:t>
      </w:r>
      <w:r w:rsidRPr="001773BB">
        <w:rPr>
          <w:color w:val="000000"/>
          <w:sz w:val="26"/>
          <w:szCs w:val="26"/>
          <w:lang w:eastAsia="en-US"/>
        </w:rPr>
        <w:t>все направления</w:t>
      </w:r>
    </w:p>
    <w:p w:rsidR="001773BB" w:rsidRPr="007F6D35" w:rsidRDefault="001773BB" w:rsidP="001773BB">
      <w:pPr>
        <w:pBdr>
          <w:bottom w:val="single" w:sz="4" w:space="1" w:color="auto"/>
        </w:pBdr>
        <w:jc w:val="center"/>
        <w:rPr>
          <w:b/>
          <w:bCs/>
          <w:sz w:val="2"/>
          <w:szCs w:val="2"/>
        </w:rPr>
      </w:pPr>
    </w:p>
    <w:p w:rsidR="001773BB" w:rsidRPr="007F6D35" w:rsidRDefault="001773BB" w:rsidP="001773BB">
      <w:pPr>
        <w:ind w:firstLine="403"/>
        <w:jc w:val="center"/>
        <w:rPr>
          <w:vertAlign w:val="superscript"/>
        </w:rPr>
      </w:pPr>
      <w:r w:rsidRPr="007F6D35">
        <w:rPr>
          <w:i/>
          <w:iCs/>
          <w:vertAlign w:val="superscript"/>
        </w:rPr>
        <w:t>(код и название направления)</w:t>
      </w:r>
    </w:p>
    <w:p w:rsidR="001773BB" w:rsidRPr="007F6D35" w:rsidRDefault="001773BB" w:rsidP="001773BB">
      <w:pPr>
        <w:jc w:val="center"/>
        <w:rPr>
          <w:b/>
          <w:bCs/>
        </w:rPr>
      </w:pPr>
    </w:p>
    <w:p w:rsidR="001773BB" w:rsidRPr="001773BB" w:rsidRDefault="001773BB" w:rsidP="001773BB">
      <w:pPr>
        <w:jc w:val="center"/>
        <w:rPr>
          <w:color w:val="000000"/>
          <w:sz w:val="26"/>
          <w:szCs w:val="26"/>
          <w:lang w:eastAsia="en-US"/>
        </w:rPr>
      </w:pPr>
      <w:r>
        <w:rPr>
          <w:b/>
          <w:bCs/>
        </w:rPr>
        <w:t>Профиль (н</w:t>
      </w:r>
      <w:r w:rsidRPr="007F6D35">
        <w:rPr>
          <w:b/>
          <w:bCs/>
        </w:rPr>
        <w:t>аправленность</w:t>
      </w:r>
      <w:r>
        <w:rPr>
          <w:b/>
          <w:bCs/>
        </w:rPr>
        <w:t>)</w:t>
      </w:r>
      <w:r w:rsidRPr="007F6D35">
        <w:rPr>
          <w:b/>
          <w:bCs/>
        </w:rPr>
        <w:t xml:space="preserve"> ОПОП: </w:t>
      </w:r>
      <w:r w:rsidRPr="001773BB">
        <w:rPr>
          <w:sz w:val="26"/>
          <w:szCs w:val="26"/>
        </w:rPr>
        <w:t>все</w:t>
      </w:r>
    </w:p>
    <w:p w:rsidR="001773BB" w:rsidRPr="007F6D35" w:rsidRDefault="001773BB" w:rsidP="001773BB">
      <w:pPr>
        <w:pBdr>
          <w:bottom w:val="single" w:sz="4" w:space="1" w:color="auto"/>
        </w:pBdr>
        <w:jc w:val="center"/>
        <w:rPr>
          <w:b/>
          <w:bCs/>
          <w:sz w:val="2"/>
          <w:szCs w:val="2"/>
        </w:rPr>
      </w:pPr>
    </w:p>
    <w:p w:rsidR="001773BB" w:rsidRPr="007F6D35" w:rsidRDefault="001773BB" w:rsidP="001773BB">
      <w:pPr>
        <w:jc w:val="center"/>
        <w:rPr>
          <w:b/>
          <w:bCs/>
          <w:i/>
          <w:iCs/>
          <w:vertAlign w:val="superscript"/>
        </w:rPr>
      </w:pPr>
      <w:r w:rsidRPr="007F6D35">
        <w:rPr>
          <w:i/>
          <w:iCs/>
          <w:vertAlign w:val="superscript"/>
        </w:rPr>
        <w:t>(название направленности)</w:t>
      </w:r>
    </w:p>
    <w:p w:rsidR="001773BB" w:rsidRPr="007F6D35" w:rsidRDefault="001773BB" w:rsidP="001773BB">
      <w:pPr>
        <w:pStyle w:val="a6"/>
        <w:pBdr>
          <w:bottom w:val="single" w:sz="4" w:space="1" w:color="auto"/>
        </w:pBdr>
        <w:rPr>
          <w:b w:val="0"/>
          <w:bCs w:val="0"/>
          <w:i/>
        </w:rPr>
      </w:pPr>
      <w:r w:rsidRPr="001773BB">
        <w:rPr>
          <w:bCs w:val="0"/>
          <w:sz w:val="24"/>
          <w:szCs w:val="24"/>
        </w:rPr>
        <w:t>Форма обучения:</w:t>
      </w:r>
      <w:r w:rsidRPr="007F6D35">
        <w:rPr>
          <w:bCs w:val="0"/>
        </w:rPr>
        <w:t xml:space="preserve"> </w:t>
      </w:r>
      <w:r w:rsidRPr="007F6D35">
        <w:rPr>
          <w:b w:val="0"/>
          <w:bCs w:val="0"/>
          <w:iCs/>
        </w:rPr>
        <w:t>очная</w:t>
      </w:r>
    </w:p>
    <w:p w:rsidR="001773BB" w:rsidRPr="007F6D35" w:rsidRDefault="001773BB" w:rsidP="001773BB">
      <w:pPr>
        <w:pStyle w:val="a6"/>
        <w:rPr>
          <w:b w:val="0"/>
          <w:bCs w:val="0"/>
          <w:i/>
          <w:iCs/>
        </w:rPr>
      </w:pPr>
    </w:p>
    <w:p w:rsidR="001773BB" w:rsidRPr="007F6D35" w:rsidRDefault="001773BB" w:rsidP="001773BB">
      <w:pPr>
        <w:pStyle w:val="a6"/>
        <w:rPr>
          <w:b w:val="0"/>
          <w:bCs w:val="0"/>
          <w:i/>
          <w:iCs/>
        </w:rPr>
      </w:pPr>
    </w:p>
    <w:p w:rsidR="001773BB" w:rsidRPr="007F6D35" w:rsidRDefault="001773BB" w:rsidP="001773BB">
      <w:pPr>
        <w:pStyle w:val="a6"/>
        <w:rPr>
          <w:b w:val="0"/>
          <w:bCs w:val="0"/>
          <w:i/>
          <w:iCs/>
        </w:rPr>
      </w:pPr>
    </w:p>
    <w:p w:rsidR="00327CE4" w:rsidRDefault="001773BB" w:rsidP="00291DF8">
      <w:pPr>
        <w:ind w:left="4254"/>
      </w:pPr>
      <w:r w:rsidRPr="007F6D35">
        <w:rPr>
          <w:b/>
          <w:bCs/>
        </w:rPr>
        <w:t>Автор</w:t>
      </w:r>
      <w:r w:rsidR="00291DF8" w:rsidRPr="003F3D8F">
        <w:rPr>
          <w:b/>
          <w:bCs/>
        </w:rPr>
        <w:t>ы</w:t>
      </w:r>
      <w:r w:rsidRPr="003F3D8F">
        <w:rPr>
          <w:b/>
          <w:bCs/>
        </w:rPr>
        <w:t>:</w:t>
      </w:r>
      <w:r w:rsidRPr="003F3D8F">
        <w:t xml:space="preserve"> </w:t>
      </w:r>
    </w:p>
    <w:p w:rsidR="005969A4" w:rsidRDefault="005969A4" w:rsidP="005969A4">
      <w:pPr>
        <w:ind w:left="4254"/>
        <w:jc w:val="center"/>
      </w:pPr>
    </w:p>
    <w:p w:rsidR="00F75E4D" w:rsidRDefault="005969A4" w:rsidP="005969A4">
      <w:pPr>
        <w:jc w:val="center"/>
      </w:pPr>
      <w:proofErr w:type="spellStart"/>
      <w:proofErr w:type="gramStart"/>
      <w:r w:rsidRPr="005969A4">
        <w:t>к.ф.-м.н</w:t>
      </w:r>
      <w:proofErr w:type="spellEnd"/>
      <w:r w:rsidRPr="005969A4">
        <w:t>.</w:t>
      </w:r>
      <w:r>
        <w:t xml:space="preserve">, с.н.с. </w:t>
      </w:r>
      <w:r w:rsidR="00291DF8" w:rsidRPr="003F3D8F">
        <w:t>Елизаров Сергей Георгиевич</w:t>
      </w:r>
      <w:r w:rsidR="00291DF8" w:rsidRPr="003F3D8F">
        <w:br/>
      </w:r>
      <w:r>
        <w:t xml:space="preserve">      </w:t>
      </w:r>
      <w:bookmarkStart w:id="0" w:name="_GoBack"/>
      <w:bookmarkEnd w:id="0"/>
      <w:proofErr w:type="spellStart"/>
      <w:r w:rsidRPr="005969A4">
        <w:t>к.ф.-м.н</w:t>
      </w:r>
      <w:proofErr w:type="spellEnd"/>
      <w:r w:rsidRPr="005969A4">
        <w:t>.</w:t>
      </w:r>
      <w:r>
        <w:t xml:space="preserve">, с.н.с. </w:t>
      </w:r>
      <w:proofErr w:type="spellStart"/>
      <w:r w:rsidR="00291DF8" w:rsidRPr="003F3D8F">
        <w:t>Запуниди</w:t>
      </w:r>
      <w:proofErr w:type="spellEnd"/>
      <w:r w:rsidR="00291DF8" w:rsidRPr="003F3D8F">
        <w:t xml:space="preserve"> Сергей Александрович</w:t>
      </w:r>
      <w:r w:rsidR="00291DF8" w:rsidRPr="003F3D8F">
        <w:br/>
      </w:r>
      <w:proofErr w:type="gramEnd"/>
    </w:p>
    <w:p w:rsidR="001773BB" w:rsidRDefault="001773BB" w:rsidP="001773BB">
      <w:pPr>
        <w:ind w:firstLine="5245"/>
      </w:pPr>
    </w:p>
    <w:p w:rsidR="001773BB" w:rsidRDefault="001773BB" w:rsidP="001773BB">
      <w:pPr>
        <w:ind w:firstLine="5245"/>
      </w:pPr>
    </w:p>
    <w:p w:rsidR="001773BB" w:rsidRPr="007F6D35" w:rsidRDefault="001773BB" w:rsidP="001773BB">
      <w:pPr>
        <w:ind w:firstLine="5245"/>
      </w:pPr>
    </w:p>
    <w:p w:rsidR="001773BB" w:rsidRPr="007F6D35" w:rsidRDefault="001773BB" w:rsidP="001773BB">
      <w:pPr>
        <w:jc w:val="right"/>
      </w:pPr>
    </w:p>
    <w:p w:rsidR="001773BB" w:rsidRPr="007F6D35" w:rsidRDefault="001773BB" w:rsidP="001773BB">
      <w:pPr>
        <w:jc w:val="right"/>
      </w:pPr>
    </w:p>
    <w:p w:rsidR="001773BB" w:rsidRPr="007F6D35" w:rsidRDefault="001773BB" w:rsidP="001773BB">
      <w:pPr>
        <w:jc w:val="right"/>
      </w:pPr>
    </w:p>
    <w:p w:rsidR="001773BB" w:rsidRDefault="001773BB" w:rsidP="001773BB">
      <w:pPr>
        <w:jc w:val="right"/>
      </w:pPr>
    </w:p>
    <w:p w:rsidR="001773BB" w:rsidRDefault="001773BB" w:rsidP="001773BB">
      <w:pPr>
        <w:jc w:val="right"/>
      </w:pPr>
    </w:p>
    <w:p w:rsidR="00F75E4D" w:rsidRDefault="00F75E4D" w:rsidP="001773BB">
      <w:pPr>
        <w:jc w:val="right"/>
      </w:pPr>
    </w:p>
    <w:p w:rsidR="00F75E4D" w:rsidRDefault="00F75E4D" w:rsidP="001773BB">
      <w:pPr>
        <w:jc w:val="right"/>
      </w:pPr>
    </w:p>
    <w:p w:rsidR="00F75E4D" w:rsidRDefault="00F75E4D" w:rsidP="001773BB">
      <w:pPr>
        <w:jc w:val="right"/>
      </w:pPr>
    </w:p>
    <w:p w:rsidR="00F75E4D" w:rsidRPr="007F6D35" w:rsidRDefault="00F75E4D" w:rsidP="001773BB">
      <w:pPr>
        <w:jc w:val="right"/>
      </w:pPr>
    </w:p>
    <w:p w:rsidR="001773BB" w:rsidRPr="007F6D35" w:rsidRDefault="001773BB" w:rsidP="001773BB">
      <w:pPr>
        <w:jc w:val="right"/>
      </w:pPr>
    </w:p>
    <w:p w:rsidR="001773BB" w:rsidRDefault="00D104E6" w:rsidP="00BF75A6">
      <w:pPr>
        <w:jc w:val="center"/>
        <w:rPr>
          <w:b/>
          <w:bCs/>
        </w:rPr>
      </w:pPr>
      <w:r w:rsidRPr="00D104E6">
        <w:rPr>
          <w:noProof/>
        </w:rPr>
        <w:pict>
          <v:rect id="Прямоугольник 1" o:spid="_x0000_s1026" style="position:absolute;left:0;text-align:left;margin-left:232.6pt;margin-top:21.5pt;width:44.55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" fillcolor="window" stroked="f" strokeweight="1pt">
            <v:path arrowok="t"/>
          </v:rect>
        </w:pict>
      </w:r>
      <w:r w:rsidR="001773BB" w:rsidRPr="007F6D35">
        <w:t>Москва 202</w:t>
      </w:r>
      <w:r w:rsidR="00F75E4D">
        <w:t>3</w:t>
      </w:r>
      <w:r w:rsidR="001773BB">
        <w:rPr>
          <w:b/>
          <w:bCs/>
        </w:rPr>
        <w:br w:type="page"/>
      </w:r>
    </w:p>
    <w:p w:rsidR="00E73693" w:rsidRPr="00691A3D" w:rsidRDefault="00750F58" w:rsidP="00683493">
      <w:pPr>
        <w:keepNext/>
        <w:keepLines/>
        <w:spacing w:before="120"/>
        <w:outlineLvl w:val="0"/>
        <w:rPr>
          <w:b/>
          <w:color w:val="2E74B5"/>
          <w:lang w:eastAsia="en-US"/>
        </w:rPr>
      </w:pPr>
      <w:bookmarkStart w:id="1" w:name="_Toc30686873"/>
      <w:bookmarkStart w:id="2" w:name="_Toc30687146"/>
      <w:bookmarkStart w:id="3" w:name="_Toc30687567"/>
      <w:bookmarkStart w:id="4" w:name="_Toc30687757"/>
      <w:bookmarkStart w:id="5" w:name="_Toc30688035"/>
      <w:bookmarkStart w:id="6" w:name="_Toc30688140"/>
      <w:bookmarkStart w:id="7" w:name="_Toc30688281"/>
      <w:bookmarkStart w:id="8" w:name="_Toc36552487"/>
      <w:r w:rsidRPr="00691A3D">
        <w:rPr>
          <w:b/>
          <w:color w:val="2E74B5"/>
          <w:lang w:eastAsia="en-US"/>
        </w:rPr>
        <w:lastRenderedPageBreak/>
        <w:t>1</w:t>
      </w:r>
      <w:r w:rsidR="001B7A82" w:rsidRPr="00691A3D">
        <w:rPr>
          <w:b/>
          <w:color w:val="2E74B5"/>
          <w:lang w:eastAsia="en-US"/>
        </w:rPr>
        <w:t xml:space="preserve">. </w:t>
      </w:r>
      <w:r w:rsidRPr="00691A3D">
        <w:rPr>
          <w:b/>
          <w:color w:val="2E74B5"/>
          <w:lang w:eastAsia="en-US"/>
        </w:rPr>
        <w:t>Цель освоения дисциплины</w:t>
      </w:r>
      <w:r w:rsidR="00E73693" w:rsidRPr="00691A3D">
        <w:rPr>
          <w:b/>
          <w:color w:val="2E74B5"/>
          <w:lang w:eastAsia="en-US"/>
        </w:rPr>
        <w:t xml:space="preserve"> – требования к результатам освоения дисциплины:</w:t>
      </w:r>
    </w:p>
    <w:p w:rsidR="00E73693" w:rsidRPr="00691A3D" w:rsidRDefault="00E73693" w:rsidP="00D72B84">
      <w:pPr>
        <w:ind w:firstLine="567"/>
        <w:jc w:val="both"/>
        <w:rPr>
          <w:bCs/>
        </w:rPr>
      </w:pPr>
      <w:r w:rsidRPr="00691A3D">
        <w:rPr>
          <w:bCs/>
        </w:rPr>
        <w:t xml:space="preserve">Дисциплина направлена на формирование у студента компетенций: </w:t>
      </w:r>
    </w:p>
    <w:p w:rsidR="00181981" w:rsidRPr="00691A3D" w:rsidRDefault="00181981" w:rsidP="00D72B84">
      <w:pPr>
        <w:ind w:right="-144" w:firstLine="567"/>
        <w:jc w:val="both"/>
        <w:rPr>
          <w:bCs/>
        </w:rPr>
      </w:pPr>
      <w:r w:rsidRPr="00691A3D">
        <w:rPr>
          <w:bCs/>
        </w:rPr>
        <w:t xml:space="preserve">– </w:t>
      </w:r>
      <w:r w:rsidR="00B15774" w:rsidRPr="00691A3D">
        <w:rPr>
          <w:bCs/>
        </w:rPr>
        <w:t>способен осуществлять критический анализ проблемных ситуаций на основе системного подхода, вырабатывать стратегию действий, формулировать научно обоснованные гипотезы, пр</w:t>
      </w:r>
      <w:r w:rsidR="00B15774" w:rsidRPr="00691A3D">
        <w:rPr>
          <w:bCs/>
        </w:rPr>
        <w:t>и</w:t>
      </w:r>
      <w:r w:rsidR="00B15774" w:rsidRPr="00691A3D">
        <w:rPr>
          <w:bCs/>
        </w:rPr>
        <w:t xml:space="preserve">менять методологию научного познания в профессиональной деятельности </w:t>
      </w:r>
      <w:r w:rsidRPr="00691A3D">
        <w:rPr>
          <w:bCs/>
        </w:rPr>
        <w:t>(УК-1)</w:t>
      </w:r>
      <w:r w:rsidR="00D72B84" w:rsidRPr="00691A3D">
        <w:rPr>
          <w:bCs/>
        </w:rPr>
        <w:t>;</w:t>
      </w:r>
    </w:p>
    <w:p w:rsidR="00181981" w:rsidRPr="00691A3D" w:rsidRDefault="00B15774" w:rsidP="00D72B84">
      <w:pPr>
        <w:ind w:firstLine="567"/>
        <w:jc w:val="both"/>
        <w:rPr>
          <w:bCs/>
        </w:rPr>
      </w:pPr>
      <w:r w:rsidRPr="00691A3D">
        <w:rPr>
          <w:bCs/>
        </w:rPr>
        <w:t xml:space="preserve">– </w:t>
      </w:r>
      <w:proofErr w:type="gramStart"/>
      <w:r w:rsidRPr="00691A3D">
        <w:rPr>
          <w:bCs/>
        </w:rPr>
        <w:t>способен</w:t>
      </w:r>
      <w:proofErr w:type="gramEnd"/>
      <w:r w:rsidRPr="00691A3D">
        <w:rPr>
          <w:bCs/>
        </w:rPr>
        <w:t xml:space="preserve"> определять и реализовывать приоритеты собственной деятельности и способы ее совершенствования на основе самооценки, формировать приоритеты личностного и професси</w:t>
      </w:r>
      <w:r w:rsidRPr="00691A3D">
        <w:rPr>
          <w:bCs/>
        </w:rPr>
        <w:t>о</w:t>
      </w:r>
      <w:r w:rsidRPr="00691A3D">
        <w:rPr>
          <w:bCs/>
        </w:rPr>
        <w:t>нального развития (УК-7</w:t>
      </w:r>
      <w:r w:rsidR="00181981" w:rsidRPr="00691A3D">
        <w:rPr>
          <w:bCs/>
        </w:rPr>
        <w:t>).</w:t>
      </w:r>
    </w:p>
    <w:p w:rsidR="00181981" w:rsidRPr="00691A3D" w:rsidRDefault="00181981" w:rsidP="00D72B84">
      <w:pPr>
        <w:ind w:firstLine="567"/>
        <w:jc w:val="both"/>
        <w:rPr>
          <w:bCs/>
          <w:sz w:val="6"/>
          <w:szCs w:val="6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 w:rsidR="00E2606A" w:rsidRPr="00691A3D" w:rsidRDefault="00E2606A" w:rsidP="00D72B84">
      <w:pPr>
        <w:ind w:firstLine="567"/>
        <w:jc w:val="both"/>
        <w:rPr>
          <w:bCs/>
          <w:sz w:val="6"/>
          <w:szCs w:val="6"/>
        </w:rPr>
      </w:pPr>
    </w:p>
    <w:p w:rsidR="005D2761" w:rsidRPr="00691A3D" w:rsidRDefault="005D2761" w:rsidP="00D72B84">
      <w:pPr>
        <w:jc w:val="both"/>
        <w:rPr>
          <w:bCs/>
          <w:sz w:val="4"/>
          <w:szCs w:val="4"/>
        </w:rPr>
      </w:pPr>
    </w:p>
    <w:p w:rsidR="001B7A82" w:rsidRPr="00691A3D" w:rsidRDefault="005969A4" w:rsidP="00D72B84">
      <w:pPr>
        <w:keepNext/>
        <w:keepLines/>
        <w:outlineLvl w:val="0"/>
        <w:rPr>
          <w:b/>
          <w:color w:val="2E74B5"/>
          <w:lang w:eastAsia="en-US"/>
        </w:rPr>
      </w:pPr>
      <w:bookmarkStart w:id="9" w:name="_Toc30686876"/>
      <w:bookmarkStart w:id="10" w:name="_Toc30687149"/>
      <w:bookmarkStart w:id="11" w:name="_Toc30687570"/>
      <w:bookmarkStart w:id="12" w:name="_Toc30687760"/>
      <w:bookmarkStart w:id="13" w:name="_Toc30688038"/>
      <w:bookmarkStart w:id="14" w:name="_Toc30688143"/>
      <w:bookmarkStart w:id="15" w:name="_Toc30688284"/>
      <w:bookmarkStart w:id="16" w:name="_Toc36552490"/>
      <w:r>
        <w:rPr>
          <w:b/>
          <w:color w:val="2E74B5"/>
          <w:lang w:eastAsia="en-US"/>
        </w:rPr>
        <w:t>2</w:t>
      </w:r>
      <w:r w:rsidR="00F1453B" w:rsidRPr="00691A3D">
        <w:rPr>
          <w:b/>
          <w:color w:val="2E74B5"/>
          <w:lang w:eastAsia="en-US"/>
        </w:rPr>
        <w:t>. Объем дисциплины составляет: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440F20" w:rsidRDefault="00440F20" w:rsidP="00440F20">
      <w:pPr>
        <w:ind w:firstLine="567"/>
        <w:jc w:val="both"/>
        <w:rPr>
          <w:bCs/>
        </w:rPr>
      </w:pPr>
      <w:r>
        <w:rPr>
          <w:bCs/>
        </w:rPr>
        <w:t xml:space="preserve">Объем дисциплины – 1 </w:t>
      </w:r>
      <w:proofErr w:type="spellStart"/>
      <w:r>
        <w:rPr>
          <w:bCs/>
        </w:rPr>
        <w:t>з.е</w:t>
      </w:r>
      <w:proofErr w:type="spellEnd"/>
      <w:r>
        <w:rPr>
          <w:bCs/>
        </w:rPr>
        <w:t xml:space="preserve">. / 36 часов, включая 24 часа на занятия лекционного типа, 12 часов на самостоятельную работу обучающегося. Вид промежуточной аттестации – </w:t>
      </w:r>
      <w:r>
        <w:rPr>
          <w:b/>
          <w:bCs/>
        </w:rPr>
        <w:t>зачет</w:t>
      </w:r>
      <w:r>
        <w:rPr>
          <w:bCs/>
        </w:rPr>
        <w:t>.</w:t>
      </w:r>
    </w:p>
    <w:p w:rsidR="00BF75A6" w:rsidRDefault="00BF75A6" w:rsidP="00D72B84">
      <w:pPr>
        <w:ind w:firstLine="567"/>
        <w:rPr>
          <w:bCs/>
        </w:rPr>
      </w:pPr>
    </w:p>
    <w:p w:rsidR="00BF75A6" w:rsidRPr="00691A3D" w:rsidRDefault="00BF75A6" w:rsidP="00BF75A6">
      <w:pPr>
        <w:jc w:val="both"/>
        <w:rPr>
          <w:bCs/>
          <w:sz w:val="4"/>
          <w:szCs w:val="4"/>
        </w:rPr>
      </w:pPr>
    </w:p>
    <w:p w:rsidR="00636BAA" w:rsidRPr="007F6D35" w:rsidRDefault="00636BAA" w:rsidP="00636BAA">
      <w:pPr>
        <w:spacing w:line="228" w:lineRule="auto"/>
        <w:jc w:val="both"/>
        <w:rPr>
          <w:b/>
          <w:bCs/>
          <w:sz w:val="4"/>
          <w:szCs w:val="4"/>
        </w:rPr>
      </w:pPr>
    </w:p>
    <w:p w:rsidR="00636BAA" w:rsidRPr="007F6D35" w:rsidRDefault="005969A4" w:rsidP="00636BAA">
      <w:pPr>
        <w:keepNext/>
        <w:keepLines/>
        <w:spacing w:line="228" w:lineRule="auto"/>
        <w:outlineLvl w:val="1"/>
        <w:rPr>
          <w:b/>
          <w:color w:val="2E74B5"/>
          <w:lang w:eastAsia="en-US"/>
        </w:rPr>
      </w:pPr>
      <w:bookmarkStart w:id="17" w:name="_Toc30686878"/>
      <w:bookmarkStart w:id="18" w:name="_Toc30687151"/>
      <w:bookmarkStart w:id="19" w:name="_Toc30687572"/>
      <w:bookmarkStart w:id="20" w:name="_Toc30687762"/>
      <w:bookmarkStart w:id="21" w:name="_Toc30688040"/>
      <w:bookmarkStart w:id="22" w:name="_Toc30688145"/>
      <w:bookmarkStart w:id="23" w:name="_Toc30688286"/>
      <w:bookmarkStart w:id="24" w:name="_Toc36552492"/>
      <w:r>
        <w:rPr>
          <w:b/>
          <w:color w:val="2E74B5"/>
          <w:lang w:eastAsia="en-US"/>
        </w:rPr>
        <w:t>3</w:t>
      </w:r>
      <w:r w:rsidR="00636BAA" w:rsidRPr="007F6D35">
        <w:rPr>
          <w:b/>
          <w:color w:val="2E74B5"/>
          <w:lang w:eastAsia="en-US"/>
        </w:rPr>
        <w:t xml:space="preserve">. </w:t>
      </w:r>
      <w:r w:rsidR="00636BAA">
        <w:rPr>
          <w:b/>
          <w:color w:val="2E74B5"/>
          <w:lang w:eastAsia="en-US"/>
        </w:rPr>
        <w:t>Тематический план: с</w:t>
      </w:r>
      <w:r w:rsidR="00636BAA" w:rsidRPr="007F6D35">
        <w:rPr>
          <w:b/>
          <w:color w:val="2E74B5"/>
          <w:lang w:eastAsia="en-US"/>
        </w:rPr>
        <w:t>труктура дисциплины по темам с указанием отведенного на них к</w:t>
      </w:r>
      <w:r w:rsidR="00636BAA" w:rsidRPr="007F6D35">
        <w:rPr>
          <w:b/>
          <w:color w:val="2E74B5"/>
          <w:lang w:eastAsia="en-US"/>
        </w:rPr>
        <w:t>о</w:t>
      </w:r>
      <w:r w:rsidR="00636BAA" w:rsidRPr="007F6D35">
        <w:rPr>
          <w:b/>
          <w:color w:val="2E74B5"/>
          <w:lang w:eastAsia="en-US"/>
        </w:rPr>
        <w:t>личества академических часов и виды учебных занятий (в соответствии с учебным планом)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tbl>
      <w:tblPr>
        <w:tblpPr w:leftFromText="180" w:rightFromText="180" w:vertAnchor="text" w:horzAnchor="page" w:tblpX="970" w:tblpY="238"/>
        <w:tblW w:w="48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13"/>
        <w:gridCol w:w="1559"/>
        <w:gridCol w:w="1559"/>
        <w:gridCol w:w="1278"/>
        <w:gridCol w:w="713"/>
        <w:gridCol w:w="1490"/>
      </w:tblGrid>
      <w:tr w:rsidR="00636BAA" w:rsidRPr="007F6D35" w:rsidTr="00327CE4">
        <w:trPr>
          <w:trHeight w:val="135"/>
        </w:trPr>
        <w:tc>
          <w:tcPr>
            <w:tcW w:w="3513" w:type="dxa"/>
            <w:vMerge w:val="restart"/>
          </w:tcPr>
          <w:p w:rsidR="00636BAA" w:rsidRPr="007F6D35" w:rsidRDefault="00636BAA" w:rsidP="0044404C">
            <w:pPr>
              <w:ind w:left="-113" w:right="-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Наименование </w:t>
            </w:r>
          </w:p>
          <w:p w:rsidR="00636BAA" w:rsidRPr="007F6D35" w:rsidRDefault="00636BAA" w:rsidP="0044404C">
            <w:pPr>
              <w:ind w:left="-113" w:right="-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разделов и тем дисциплины,</w:t>
            </w:r>
          </w:p>
          <w:p w:rsidR="00636BAA" w:rsidRPr="007F6D35" w:rsidRDefault="00636BAA" w:rsidP="0044404C">
            <w:pPr>
              <w:ind w:left="-113" w:right="-113"/>
              <w:jc w:val="center"/>
              <w:rPr>
                <w:b/>
                <w:bCs/>
              </w:rPr>
            </w:pPr>
          </w:p>
          <w:p w:rsidR="00636BAA" w:rsidRPr="007F6D35" w:rsidRDefault="00636BAA" w:rsidP="0044404C">
            <w:pPr>
              <w:ind w:left="-113" w:right="-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Форма </w:t>
            </w:r>
            <w:proofErr w:type="gramStart"/>
            <w:r w:rsidRPr="007F6D35">
              <w:rPr>
                <w:b/>
                <w:bCs/>
              </w:rPr>
              <w:t>промежуточной</w:t>
            </w:r>
            <w:proofErr w:type="gramEnd"/>
            <w:r w:rsidRPr="007F6D35">
              <w:rPr>
                <w:b/>
                <w:bCs/>
              </w:rPr>
              <w:t xml:space="preserve"> </w:t>
            </w:r>
          </w:p>
          <w:p w:rsidR="00636BAA" w:rsidRPr="007F6D35" w:rsidRDefault="00636BAA" w:rsidP="0044404C">
            <w:pPr>
              <w:ind w:left="-113" w:right="-113"/>
              <w:jc w:val="center"/>
            </w:pPr>
            <w:r w:rsidRPr="007F6D35">
              <w:rPr>
                <w:b/>
                <w:bCs/>
              </w:rPr>
              <w:t>аттестации по дисциплине</w:t>
            </w:r>
          </w:p>
        </w:tc>
        <w:tc>
          <w:tcPr>
            <w:tcW w:w="4396" w:type="dxa"/>
            <w:gridSpan w:val="3"/>
          </w:tcPr>
          <w:p w:rsidR="00636BAA" w:rsidRPr="007F6D35" w:rsidRDefault="00636BAA" w:rsidP="0044404C">
            <w:pPr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Номинальные трудозатраты </w:t>
            </w:r>
          </w:p>
          <w:p w:rsidR="00636BAA" w:rsidRPr="007F6D35" w:rsidRDefault="00636BAA" w:rsidP="0044404C">
            <w:pPr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обучающегося </w:t>
            </w:r>
          </w:p>
        </w:tc>
        <w:tc>
          <w:tcPr>
            <w:tcW w:w="713" w:type="dxa"/>
            <w:vMerge w:val="restart"/>
            <w:textDirection w:val="btLr"/>
            <w:vAlign w:val="center"/>
          </w:tcPr>
          <w:p w:rsidR="00636BAA" w:rsidRPr="007F6D35" w:rsidRDefault="00636BAA" w:rsidP="0044404C">
            <w:pPr>
              <w:ind w:left="113" w:right="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Всего академических часов</w:t>
            </w:r>
          </w:p>
        </w:tc>
        <w:tc>
          <w:tcPr>
            <w:tcW w:w="1490" w:type="dxa"/>
            <w:vMerge w:val="restart"/>
            <w:textDirection w:val="btLr"/>
            <w:vAlign w:val="center"/>
          </w:tcPr>
          <w:p w:rsidR="00636BAA" w:rsidRPr="007F6D35" w:rsidRDefault="00636BAA" w:rsidP="0044404C">
            <w:pPr>
              <w:spacing w:line="204" w:lineRule="auto"/>
              <w:ind w:left="113" w:right="113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Форма текущего контроля успеваемости</w:t>
            </w:r>
            <w:r w:rsidRPr="007F6D35">
              <w:rPr>
                <w:rStyle w:val="af6"/>
                <w:b/>
                <w:bCs/>
              </w:rPr>
              <w:footnoteReference w:id="1"/>
            </w:r>
            <w:r w:rsidRPr="007F6D35">
              <w:rPr>
                <w:b/>
                <w:bCs/>
              </w:rPr>
              <w:t xml:space="preserve"> *</w:t>
            </w:r>
          </w:p>
        </w:tc>
      </w:tr>
      <w:tr w:rsidR="00636BAA" w:rsidRPr="007F6D35" w:rsidTr="00327CE4">
        <w:trPr>
          <w:trHeight w:val="135"/>
        </w:trPr>
        <w:tc>
          <w:tcPr>
            <w:tcW w:w="3513" w:type="dxa"/>
            <w:vMerge/>
          </w:tcPr>
          <w:p w:rsidR="00636BAA" w:rsidRPr="007F6D35" w:rsidRDefault="00636BAA" w:rsidP="0044404C"/>
        </w:tc>
        <w:tc>
          <w:tcPr>
            <w:tcW w:w="3118" w:type="dxa"/>
            <w:gridSpan w:val="2"/>
          </w:tcPr>
          <w:p w:rsidR="00636BAA" w:rsidRPr="007F6D35" w:rsidRDefault="00636BAA" w:rsidP="0044404C">
            <w:pPr>
              <w:spacing w:line="204" w:lineRule="auto"/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Контактная работа </w:t>
            </w:r>
            <w:r w:rsidRPr="007F6D35">
              <w:rPr>
                <w:b/>
                <w:bCs/>
              </w:rPr>
              <w:br/>
              <w:t>(работа во взаимодействии с преподавателем)</w:t>
            </w:r>
          </w:p>
          <w:p w:rsidR="00636BAA" w:rsidRPr="007F6D35" w:rsidRDefault="00636BAA" w:rsidP="0044404C">
            <w:pPr>
              <w:spacing w:line="204" w:lineRule="auto"/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Виды контактной работы, академические часы</w:t>
            </w:r>
          </w:p>
        </w:tc>
        <w:tc>
          <w:tcPr>
            <w:tcW w:w="1278" w:type="dxa"/>
            <w:vMerge w:val="restart"/>
            <w:vAlign w:val="center"/>
          </w:tcPr>
          <w:p w:rsidR="00636BAA" w:rsidRPr="007F6D35" w:rsidRDefault="00636BAA" w:rsidP="0044404C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proofErr w:type="gramStart"/>
            <w:r w:rsidRPr="007F6D35">
              <w:rPr>
                <w:b/>
                <w:bCs/>
              </w:rPr>
              <w:t>Самостоя-тельная</w:t>
            </w:r>
            <w:proofErr w:type="spellEnd"/>
            <w:proofErr w:type="gramEnd"/>
          </w:p>
          <w:p w:rsidR="00636BAA" w:rsidRPr="007F6D35" w:rsidRDefault="00636BAA" w:rsidP="0044404C">
            <w:pPr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 xml:space="preserve">работа </w:t>
            </w:r>
          </w:p>
          <w:p w:rsidR="00636BAA" w:rsidRPr="007F6D35" w:rsidRDefault="00636BAA" w:rsidP="0044404C">
            <w:pPr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обучаю-</w:t>
            </w:r>
          </w:p>
          <w:p w:rsidR="00636BAA" w:rsidRPr="007F6D35" w:rsidRDefault="00636BAA" w:rsidP="0044404C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r w:rsidRPr="007F6D35">
              <w:rPr>
                <w:b/>
                <w:bCs/>
              </w:rPr>
              <w:t>щегося</w:t>
            </w:r>
            <w:proofErr w:type="spellEnd"/>
            <w:r w:rsidRPr="007F6D35">
              <w:rPr>
                <w:b/>
                <w:bCs/>
              </w:rPr>
              <w:t>,</w:t>
            </w:r>
          </w:p>
          <w:p w:rsidR="00636BAA" w:rsidRPr="007F6D35" w:rsidRDefault="00636BAA" w:rsidP="0044404C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r w:rsidRPr="007F6D35">
              <w:rPr>
                <w:b/>
                <w:bCs/>
              </w:rPr>
              <w:t>академи</w:t>
            </w:r>
            <w:proofErr w:type="spellEnd"/>
            <w:r w:rsidRPr="007F6D35">
              <w:rPr>
                <w:b/>
                <w:bCs/>
              </w:rPr>
              <w:t>-</w:t>
            </w:r>
          </w:p>
          <w:p w:rsidR="00636BAA" w:rsidRPr="007F6D35" w:rsidRDefault="00636BAA" w:rsidP="0044404C">
            <w:pPr>
              <w:ind w:left="-170" w:right="-170"/>
              <w:jc w:val="center"/>
              <w:rPr>
                <w:b/>
                <w:bCs/>
              </w:rPr>
            </w:pPr>
            <w:proofErr w:type="spellStart"/>
            <w:r w:rsidRPr="007F6D35">
              <w:rPr>
                <w:b/>
                <w:bCs/>
              </w:rPr>
              <w:t>ческие</w:t>
            </w:r>
            <w:proofErr w:type="spellEnd"/>
            <w:r w:rsidRPr="007F6D35">
              <w:rPr>
                <w:b/>
                <w:bCs/>
              </w:rPr>
              <w:t xml:space="preserve"> </w:t>
            </w:r>
          </w:p>
          <w:p w:rsidR="00636BAA" w:rsidRPr="007F6D35" w:rsidRDefault="00636BAA" w:rsidP="0044404C">
            <w:pPr>
              <w:ind w:left="-170" w:right="-170"/>
              <w:jc w:val="center"/>
              <w:rPr>
                <w:b/>
                <w:bCs/>
              </w:rPr>
            </w:pPr>
            <w:r w:rsidRPr="007F6D35">
              <w:rPr>
                <w:b/>
                <w:bCs/>
              </w:rPr>
              <w:t>часы</w:t>
            </w:r>
          </w:p>
        </w:tc>
        <w:tc>
          <w:tcPr>
            <w:tcW w:w="713" w:type="dxa"/>
            <w:vMerge/>
          </w:tcPr>
          <w:p w:rsidR="00636BAA" w:rsidRPr="007F6D35" w:rsidRDefault="00636BAA" w:rsidP="0044404C">
            <w:pPr>
              <w:jc w:val="center"/>
              <w:rPr>
                <w:i/>
                <w:iCs/>
                <w:strike/>
                <w:color w:val="FF0000"/>
              </w:rPr>
            </w:pPr>
          </w:p>
        </w:tc>
        <w:tc>
          <w:tcPr>
            <w:tcW w:w="1490" w:type="dxa"/>
            <w:vMerge/>
            <w:vAlign w:val="center"/>
          </w:tcPr>
          <w:p w:rsidR="00636BAA" w:rsidRPr="007F6D35" w:rsidRDefault="00636BAA" w:rsidP="0044404C">
            <w:pPr>
              <w:jc w:val="center"/>
              <w:rPr>
                <w:i/>
                <w:iCs/>
                <w:strike/>
                <w:color w:val="FF0000"/>
              </w:rPr>
            </w:pPr>
          </w:p>
        </w:tc>
      </w:tr>
      <w:tr w:rsidR="00636BAA" w:rsidRPr="007F6D35" w:rsidTr="00327CE4">
        <w:trPr>
          <w:trHeight w:val="1514"/>
        </w:trPr>
        <w:tc>
          <w:tcPr>
            <w:tcW w:w="3513" w:type="dxa"/>
            <w:vMerge/>
            <w:tcBorders>
              <w:bottom w:val="single" w:sz="4" w:space="0" w:color="auto"/>
            </w:tcBorders>
          </w:tcPr>
          <w:p w:rsidR="00636BAA" w:rsidRPr="007F6D35" w:rsidRDefault="00636BAA" w:rsidP="0044404C"/>
        </w:tc>
        <w:tc>
          <w:tcPr>
            <w:tcW w:w="1559" w:type="dxa"/>
            <w:textDirection w:val="btLr"/>
            <w:vAlign w:val="center"/>
          </w:tcPr>
          <w:p w:rsidR="00636BAA" w:rsidRPr="007F6D35" w:rsidRDefault="00636BAA" w:rsidP="0044404C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Занятия </w:t>
            </w:r>
          </w:p>
          <w:p w:rsidR="00636BAA" w:rsidRPr="007F6D35" w:rsidRDefault="00636BAA" w:rsidP="0044404C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>лекционного</w:t>
            </w:r>
          </w:p>
          <w:p w:rsidR="00636BAA" w:rsidRPr="007F6D35" w:rsidRDefault="00636BAA" w:rsidP="0044404C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 типа</w:t>
            </w:r>
          </w:p>
        </w:tc>
        <w:tc>
          <w:tcPr>
            <w:tcW w:w="1559" w:type="dxa"/>
            <w:textDirection w:val="btLr"/>
            <w:vAlign w:val="center"/>
          </w:tcPr>
          <w:p w:rsidR="00636BAA" w:rsidRPr="007F6D35" w:rsidRDefault="00636BAA" w:rsidP="0044404C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Занятия </w:t>
            </w:r>
          </w:p>
          <w:p w:rsidR="00636BAA" w:rsidRPr="007F6D35" w:rsidRDefault="00636BAA" w:rsidP="0044404C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 xml:space="preserve">семинарского </w:t>
            </w:r>
          </w:p>
          <w:p w:rsidR="00636BAA" w:rsidRPr="007F6D35" w:rsidRDefault="00636BAA" w:rsidP="0044404C">
            <w:pPr>
              <w:ind w:left="-170" w:right="-170"/>
              <w:jc w:val="center"/>
              <w:rPr>
                <w:b/>
              </w:rPr>
            </w:pPr>
            <w:proofErr w:type="gramStart"/>
            <w:r w:rsidRPr="007F6D35">
              <w:rPr>
                <w:b/>
              </w:rPr>
              <w:t xml:space="preserve">типа / (в </w:t>
            </w:r>
            <w:proofErr w:type="gramEnd"/>
          </w:p>
          <w:p w:rsidR="00636BAA" w:rsidRPr="007F6D35" w:rsidRDefault="00636BAA" w:rsidP="0044404C">
            <w:pPr>
              <w:ind w:left="-170" w:right="-170"/>
              <w:jc w:val="center"/>
              <w:rPr>
                <w:b/>
              </w:rPr>
            </w:pPr>
            <w:r w:rsidRPr="007F6D35">
              <w:rPr>
                <w:b/>
              </w:rPr>
              <w:t>интерактивной форме)</w:t>
            </w:r>
          </w:p>
        </w:tc>
        <w:tc>
          <w:tcPr>
            <w:tcW w:w="1278" w:type="dxa"/>
            <w:vMerge/>
            <w:vAlign w:val="center"/>
          </w:tcPr>
          <w:p w:rsidR="00636BAA" w:rsidRPr="007F6D35" w:rsidRDefault="00636BAA" w:rsidP="0044404C">
            <w:pPr>
              <w:jc w:val="center"/>
              <w:rPr>
                <w:b/>
                <w:bCs/>
                <w:color w:val="FF6600"/>
              </w:rPr>
            </w:pPr>
          </w:p>
        </w:tc>
        <w:tc>
          <w:tcPr>
            <w:tcW w:w="713" w:type="dxa"/>
            <w:vMerge/>
          </w:tcPr>
          <w:p w:rsidR="00636BAA" w:rsidRPr="007F6D35" w:rsidRDefault="00636BAA" w:rsidP="0044404C">
            <w:pPr>
              <w:jc w:val="center"/>
              <w:rPr>
                <w:b/>
                <w:bCs/>
              </w:rPr>
            </w:pPr>
          </w:p>
        </w:tc>
        <w:tc>
          <w:tcPr>
            <w:tcW w:w="1490" w:type="dxa"/>
            <w:vMerge/>
          </w:tcPr>
          <w:p w:rsidR="00636BAA" w:rsidRPr="007F6D35" w:rsidRDefault="00636BAA" w:rsidP="0044404C">
            <w:pPr>
              <w:jc w:val="center"/>
              <w:rPr>
                <w:b/>
                <w:bCs/>
              </w:rPr>
            </w:pPr>
          </w:p>
        </w:tc>
      </w:tr>
      <w:tr w:rsidR="00804667" w:rsidRPr="007F6D35" w:rsidTr="00327CE4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67" w:rsidRPr="001F497C" w:rsidRDefault="00804667" w:rsidP="001F497C">
            <w:pPr>
              <w:spacing w:line="216" w:lineRule="auto"/>
              <w:ind w:left="-57" w:right="-170"/>
            </w:pPr>
            <w:r w:rsidRPr="001F497C">
              <w:rPr>
                <w:color w:val="000000"/>
              </w:rPr>
              <w:t xml:space="preserve">Тема 1. </w:t>
            </w:r>
            <w:proofErr w:type="gramStart"/>
            <w:r w:rsidRPr="003F3D8F">
              <w:rPr>
                <w:color w:val="000000"/>
              </w:rPr>
              <w:t>Новая</w:t>
            </w:r>
            <w:proofErr w:type="gramEnd"/>
            <w:r w:rsidRPr="003F3D8F">
              <w:rPr>
                <w:color w:val="000000"/>
              </w:rPr>
              <w:t xml:space="preserve"> </w:t>
            </w:r>
            <w:proofErr w:type="spellStart"/>
            <w:r w:rsidRPr="003F3D8F">
              <w:rPr>
                <w:color w:val="000000"/>
              </w:rPr>
              <w:t>суперспособность</w:t>
            </w:r>
            <w:proofErr w:type="spellEnd"/>
            <w:r w:rsidRPr="003F3D8F">
              <w:rPr>
                <w:color w:val="000000"/>
              </w:rPr>
              <w:t xml:space="preserve"> науки</w:t>
            </w:r>
            <w:r w:rsidRPr="001F497C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04667" w:rsidRPr="007F6D35" w:rsidRDefault="00804667" w:rsidP="001F497C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04667" w:rsidRPr="007F6D35" w:rsidRDefault="00804667" w:rsidP="001F497C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804667" w:rsidRPr="007F6D35" w:rsidRDefault="00804667" w:rsidP="001F497C">
            <w:pPr>
              <w:jc w:val="center"/>
            </w:pPr>
            <w:r>
              <w:t>-</w:t>
            </w:r>
          </w:p>
        </w:tc>
        <w:tc>
          <w:tcPr>
            <w:tcW w:w="713" w:type="dxa"/>
          </w:tcPr>
          <w:p w:rsidR="00804667" w:rsidRDefault="00804667" w:rsidP="00804667">
            <w:pPr>
              <w:jc w:val="center"/>
            </w:pPr>
            <w:r w:rsidRPr="001668CF">
              <w:t>2</w:t>
            </w:r>
          </w:p>
        </w:tc>
        <w:tc>
          <w:tcPr>
            <w:tcW w:w="1490" w:type="dxa"/>
          </w:tcPr>
          <w:p w:rsidR="00804667" w:rsidRPr="007F6D35" w:rsidRDefault="00804667" w:rsidP="003F3D8F">
            <w:pPr>
              <w:ind w:left="-57" w:right="-113"/>
              <w:jc w:val="both"/>
            </w:pPr>
            <w:r w:rsidRPr="007F6D35">
              <w:rPr>
                <w:bCs/>
              </w:rPr>
              <w:t xml:space="preserve">КО, </w:t>
            </w:r>
            <w:r>
              <w:rPr>
                <w:bCs/>
              </w:rPr>
              <w:t>Т</w:t>
            </w:r>
          </w:p>
        </w:tc>
      </w:tr>
      <w:tr w:rsidR="00804667" w:rsidRPr="007F6D35" w:rsidTr="00327CE4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67" w:rsidRPr="001F497C" w:rsidRDefault="00804667" w:rsidP="001F497C">
            <w:pPr>
              <w:spacing w:line="216" w:lineRule="auto"/>
              <w:ind w:left="-57" w:right="-170"/>
            </w:pPr>
            <w:r w:rsidRPr="001F497C">
              <w:rPr>
                <w:color w:val="000000"/>
              </w:rPr>
              <w:t xml:space="preserve">Тема 2. </w:t>
            </w:r>
            <w:r w:rsidRPr="003F3D8F">
              <w:rPr>
                <w:color w:val="000000"/>
              </w:rPr>
              <w:t>Как учить машины</w:t>
            </w:r>
            <w:r w:rsidRPr="001F497C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04667" w:rsidRPr="007F6D35" w:rsidRDefault="00804667" w:rsidP="001F497C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04667" w:rsidRPr="007F6D35" w:rsidRDefault="00804667" w:rsidP="001F497C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804667" w:rsidRDefault="00804667" w:rsidP="00327CE4">
            <w:pPr>
              <w:jc w:val="center"/>
            </w:pPr>
            <w:r w:rsidRPr="0036541C">
              <w:t>-</w:t>
            </w:r>
          </w:p>
        </w:tc>
        <w:tc>
          <w:tcPr>
            <w:tcW w:w="713" w:type="dxa"/>
          </w:tcPr>
          <w:p w:rsidR="00804667" w:rsidRDefault="00804667" w:rsidP="00804667">
            <w:pPr>
              <w:jc w:val="center"/>
            </w:pPr>
            <w:r w:rsidRPr="001668CF">
              <w:t>2</w:t>
            </w:r>
          </w:p>
        </w:tc>
        <w:tc>
          <w:tcPr>
            <w:tcW w:w="1490" w:type="dxa"/>
          </w:tcPr>
          <w:p w:rsidR="00804667" w:rsidRPr="007F6D35" w:rsidRDefault="00804667" w:rsidP="001F497C">
            <w:pPr>
              <w:ind w:left="-57" w:right="-170"/>
              <w:jc w:val="both"/>
            </w:pPr>
            <w:r>
              <w:rPr>
                <w:bCs/>
              </w:rPr>
              <w:t>КО, Т</w:t>
            </w:r>
          </w:p>
        </w:tc>
      </w:tr>
      <w:tr w:rsidR="00804667" w:rsidRPr="007F6D35" w:rsidTr="00327CE4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67" w:rsidRPr="001F497C" w:rsidRDefault="00804667" w:rsidP="001F497C">
            <w:pPr>
              <w:spacing w:line="216" w:lineRule="auto"/>
              <w:ind w:left="-57" w:right="-170"/>
            </w:pPr>
            <w:r w:rsidRPr="001F497C">
              <w:rPr>
                <w:color w:val="000000"/>
              </w:rPr>
              <w:t>Тема 3</w:t>
            </w:r>
            <w:r>
              <w:rPr>
                <w:color w:val="000000"/>
              </w:rPr>
              <w:t>.</w:t>
            </w:r>
            <w:r>
              <w:t xml:space="preserve"> </w:t>
            </w:r>
            <w:r w:rsidRPr="003F3D8F">
              <w:rPr>
                <w:color w:val="000000"/>
              </w:rPr>
              <w:t>Линейные модели</w:t>
            </w:r>
            <w:r w:rsidRPr="001F497C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04667" w:rsidRPr="007F6D35" w:rsidRDefault="00804667" w:rsidP="001F497C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04667" w:rsidRPr="007F6D35" w:rsidRDefault="00804667" w:rsidP="001F497C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804667" w:rsidRDefault="00804667" w:rsidP="00327CE4">
            <w:pPr>
              <w:jc w:val="center"/>
            </w:pPr>
            <w:r w:rsidRPr="0036541C">
              <w:t>-</w:t>
            </w:r>
          </w:p>
        </w:tc>
        <w:tc>
          <w:tcPr>
            <w:tcW w:w="713" w:type="dxa"/>
          </w:tcPr>
          <w:p w:rsidR="00804667" w:rsidRDefault="00804667" w:rsidP="00804667">
            <w:pPr>
              <w:jc w:val="center"/>
            </w:pPr>
            <w:r w:rsidRPr="001668CF">
              <w:t>2</w:t>
            </w:r>
          </w:p>
        </w:tc>
        <w:tc>
          <w:tcPr>
            <w:tcW w:w="1490" w:type="dxa"/>
          </w:tcPr>
          <w:p w:rsidR="00804667" w:rsidRPr="007F6D35" w:rsidRDefault="00804667" w:rsidP="001F497C">
            <w:pPr>
              <w:ind w:left="-57" w:right="-113"/>
              <w:jc w:val="both"/>
            </w:pPr>
            <w:r>
              <w:rPr>
                <w:bCs/>
              </w:rPr>
              <w:t>КО, Т</w:t>
            </w:r>
          </w:p>
        </w:tc>
      </w:tr>
      <w:tr w:rsidR="00804667" w:rsidRPr="007F6D35" w:rsidTr="00327CE4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67" w:rsidRPr="001F497C" w:rsidRDefault="00804667" w:rsidP="001F497C">
            <w:pPr>
              <w:spacing w:line="216" w:lineRule="auto"/>
              <w:ind w:left="-57" w:right="-170"/>
            </w:pPr>
            <w:r w:rsidRPr="001F497C">
              <w:rPr>
                <w:color w:val="000000"/>
              </w:rPr>
              <w:t xml:space="preserve">Тема 4. </w:t>
            </w:r>
            <w:proofErr w:type="spellStart"/>
            <w:r w:rsidRPr="003F3D8F">
              <w:rPr>
                <w:color w:val="000000"/>
              </w:rPr>
              <w:t>Свёрточные</w:t>
            </w:r>
            <w:proofErr w:type="spellEnd"/>
            <w:r w:rsidRPr="003F3D8F">
              <w:rPr>
                <w:color w:val="000000"/>
              </w:rPr>
              <w:t xml:space="preserve"> сети</w:t>
            </w:r>
            <w:r w:rsidRPr="001F497C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04667" w:rsidRPr="007F6D35" w:rsidRDefault="00804667" w:rsidP="001F497C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04667" w:rsidRPr="007F6D35" w:rsidRDefault="00804667" w:rsidP="001F497C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804667" w:rsidRDefault="00804667" w:rsidP="00327CE4">
            <w:pPr>
              <w:jc w:val="center"/>
            </w:pPr>
            <w:r w:rsidRPr="0036541C">
              <w:t>-</w:t>
            </w:r>
          </w:p>
        </w:tc>
        <w:tc>
          <w:tcPr>
            <w:tcW w:w="713" w:type="dxa"/>
          </w:tcPr>
          <w:p w:rsidR="00804667" w:rsidRDefault="00804667" w:rsidP="00804667">
            <w:pPr>
              <w:jc w:val="center"/>
            </w:pPr>
            <w:r w:rsidRPr="001668CF">
              <w:t>2</w:t>
            </w:r>
          </w:p>
        </w:tc>
        <w:tc>
          <w:tcPr>
            <w:tcW w:w="1490" w:type="dxa"/>
          </w:tcPr>
          <w:p w:rsidR="00804667" w:rsidRPr="007F6D35" w:rsidRDefault="00804667" w:rsidP="001F497C">
            <w:pPr>
              <w:ind w:left="-57" w:right="-113"/>
              <w:jc w:val="both"/>
            </w:pPr>
            <w:r>
              <w:rPr>
                <w:bCs/>
              </w:rPr>
              <w:t>КО, Т</w:t>
            </w:r>
          </w:p>
        </w:tc>
      </w:tr>
      <w:tr w:rsidR="00804667" w:rsidRPr="007F6D35" w:rsidTr="00327CE4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67" w:rsidRPr="001F497C" w:rsidRDefault="00804667" w:rsidP="001F497C">
            <w:pPr>
              <w:spacing w:line="216" w:lineRule="auto"/>
              <w:ind w:left="-57" w:right="-170"/>
            </w:pPr>
            <w:r w:rsidRPr="001F497C">
              <w:rPr>
                <w:color w:val="000000"/>
              </w:rPr>
              <w:t xml:space="preserve">Тема 5. </w:t>
            </w:r>
            <w:r w:rsidRPr="003F3D8F">
              <w:rPr>
                <w:color w:val="000000"/>
              </w:rPr>
              <w:t>Рекуррентные сети</w:t>
            </w:r>
            <w:r w:rsidRPr="001F497C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04667" w:rsidRPr="007F6D35" w:rsidRDefault="00804667" w:rsidP="001F497C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04667" w:rsidRPr="007F6D35" w:rsidRDefault="00804667" w:rsidP="001F497C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804667" w:rsidRDefault="00804667" w:rsidP="00327CE4">
            <w:pPr>
              <w:jc w:val="center"/>
            </w:pPr>
            <w:r w:rsidRPr="0036541C">
              <w:t>-</w:t>
            </w:r>
          </w:p>
        </w:tc>
        <w:tc>
          <w:tcPr>
            <w:tcW w:w="713" w:type="dxa"/>
          </w:tcPr>
          <w:p w:rsidR="00804667" w:rsidRDefault="00804667" w:rsidP="00804667">
            <w:pPr>
              <w:jc w:val="center"/>
            </w:pPr>
            <w:r w:rsidRPr="001668CF">
              <w:t>2</w:t>
            </w:r>
          </w:p>
        </w:tc>
        <w:tc>
          <w:tcPr>
            <w:tcW w:w="1490" w:type="dxa"/>
          </w:tcPr>
          <w:p w:rsidR="00804667" w:rsidRPr="007F6D35" w:rsidRDefault="00804667" w:rsidP="001F497C">
            <w:pPr>
              <w:ind w:left="-57" w:right="-113"/>
              <w:jc w:val="both"/>
            </w:pPr>
            <w:r>
              <w:rPr>
                <w:bCs/>
              </w:rPr>
              <w:t>КО, Т</w:t>
            </w:r>
          </w:p>
        </w:tc>
      </w:tr>
      <w:tr w:rsidR="00804667" w:rsidRPr="007F6D35" w:rsidTr="00327CE4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67" w:rsidRPr="001F497C" w:rsidRDefault="00804667" w:rsidP="001F497C">
            <w:pPr>
              <w:spacing w:line="216" w:lineRule="auto"/>
              <w:ind w:left="-57" w:right="-170"/>
            </w:pPr>
            <w:r w:rsidRPr="001F497C">
              <w:rPr>
                <w:color w:val="000000"/>
              </w:rPr>
              <w:t xml:space="preserve">Тема 6. </w:t>
            </w:r>
            <w:proofErr w:type="spellStart"/>
            <w:r w:rsidRPr="003F3D8F">
              <w:rPr>
                <w:color w:val="000000"/>
              </w:rPr>
              <w:t>Трансформеры</w:t>
            </w:r>
            <w:proofErr w:type="spellEnd"/>
            <w:r w:rsidRPr="003F3D8F">
              <w:rPr>
                <w:color w:val="000000"/>
              </w:rPr>
              <w:t xml:space="preserve"> (1)</w:t>
            </w:r>
            <w:r w:rsidRPr="001F497C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04667" w:rsidRPr="007F6D35" w:rsidRDefault="00804667" w:rsidP="001F497C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04667" w:rsidRPr="007F6D35" w:rsidRDefault="00804667" w:rsidP="001F497C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804667" w:rsidRDefault="00804667" w:rsidP="00327CE4">
            <w:pPr>
              <w:jc w:val="center"/>
            </w:pPr>
            <w:r w:rsidRPr="0036541C">
              <w:t>-</w:t>
            </w:r>
          </w:p>
        </w:tc>
        <w:tc>
          <w:tcPr>
            <w:tcW w:w="713" w:type="dxa"/>
          </w:tcPr>
          <w:p w:rsidR="00804667" w:rsidRDefault="00804667" w:rsidP="00804667">
            <w:pPr>
              <w:jc w:val="center"/>
            </w:pPr>
            <w:r w:rsidRPr="001668CF">
              <w:t>2</w:t>
            </w:r>
          </w:p>
        </w:tc>
        <w:tc>
          <w:tcPr>
            <w:tcW w:w="1490" w:type="dxa"/>
          </w:tcPr>
          <w:p w:rsidR="00804667" w:rsidRPr="007F6D35" w:rsidRDefault="00804667" w:rsidP="001F497C">
            <w:pPr>
              <w:ind w:left="-57" w:right="-113"/>
            </w:pPr>
            <w:r>
              <w:rPr>
                <w:bCs/>
              </w:rPr>
              <w:t>КО, Т</w:t>
            </w:r>
          </w:p>
        </w:tc>
      </w:tr>
      <w:tr w:rsidR="00804667" w:rsidRPr="007F6D35" w:rsidTr="00327CE4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67" w:rsidRPr="001F497C" w:rsidRDefault="00804667" w:rsidP="001F497C">
            <w:pPr>
              <w:spacing w:line="216" w:lineRule="auto"/>
              <w:ind w:left="-57" w:right="-170"/>
            </w:pPr>
            <w:r w:rsidRPr="001F497C">
              <w:rPr>
                <w:color w:val="000000"/>
              </w:rPr>
              <w:t xml:space="preserve">Тема 7. </w:t>
            </w:r>
            <w:proofErr w:type="spellStart"/>
            <w:r w:rsidRPr="00343134">
              <w:rPr>
                <w:color w:val="000000"/>
              </w:rPr>
              <w:t>Трансформеры</w:t>
            </w:r>
            <w:proofErr w:type="spellEnd"/>
            <w:r w:rsidRPr="00343134">
              <w:rPr>
                <w:color w:val="000000"/>
              </w:rPr>
              <w:t xml:space="preserve"> (2). GPT</w:t>
            </w:r>
            <w:r w:rsidRPr="001F497C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04667" w:rsidRPr="007F6D35" w:rsidRDefault="00804667" w:rsidP="001F497C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04667" w:rsidRPr="007F6D35" w:rsidRDefault="00804667" w:rsidP="001F497C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804667" w:rsidRDefault="00804667" w:rsidP="00327CE4">
            <w:pPr>
              <w:jc w:val="center"/>
            </w:pPr>
            <w:r w:rsidRPr="0036541C">
              <w:t>-</w:t>
            </w:r>
          </w:p>
        </w:tc>
        <w:tc>
          <w:tcPr>
            <w:tcW w:w="713" w:type="dxa"/>
          </w:tcPr>
          <w:p w:rsidR="00804667" w:rsidRDefault="00804667" w:rsidP="00804667">
            <w:pPr>
              <w:jc w:val="center"/>
            </w:pPr>
            <w:r w:rsidRPr="001668CF">
              <w:t>2</w:t>
            </w:r>
          </w:p>
        </w:tc>
        <w:tc>
          <w:tcPr>
            <w:tcW w:w="1490" w:type="dxa"/>
          </w:tcPr>
          <w:p w:rsidR="00804667" w:rsidRPr="007F6D35" w:rsidRDefault="00804667" w:rsidP="001F497C">
            <w:pPr>
              <w:ind w:left="-57" w:right="-113"/>
              <w:rPr>
                <w:bCs/>
              </w:rPr>
            </w:pPr>
            <w:r>
              <w:rPr>
                <w:bCs/>
              </w:rPr>
              <w:t>КО, Т</w:t>
            </w:r>
          </w:p>
        </w:tc>
      </w:tr>
      <w:tr w:rsidR="00804667" w:rsidRPr="007F6D35" w:rsidTr="00327CE4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67" w:rsidRPr="001F497C" w:rsidRDefault="00804667" w:rsidP="001F497C">
            <w:pPr>
              <w:spacing w:line="216" w:lineRule="auto"/>
              <w:ind w:left="-57" w:right="-170"/>
            </w:pPr>
            <w:r w:rsidRPr="001F497C">
              <w:rPr>
                <w:color w:val="000000"/>
              </w:rPr>
              <w:t xml:space="preserve">Тема 8. </w:t>
            </w:r>
            <w:r w:rsidRPr="00343134">
              <w:rPr>
                <w:color w:val="000000"/>
              </w:rPr>
              <w:t>Генеративные модели</w:t>
            </w:r>
            <w:r w:rsidRPr="001F497C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04667" w:rsidRPr="007F6D35" w:rsidRDefault="00804667" w:rsidP="001F497C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04667" w:rsidRPr="007F6D35" w:rsidRDefault="00804667" w:rsidP="001F497C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804667" w:rsidRDefault="00804667" w:rsidP="00327CE4">
            <w:pPr>
              <w:jc w:val="center"/>
            </w:pPr>
            <w:r w:rsidRPr="0036541C">
              <w:t>-</w:t>
            </w:r>
          </w:p>
        </w:tc>
        <w:tc>
          <w:tcPr>
            <w:tcW w:w="713" w:type="dxa"/>
          </w:tcPr>
          <w:p w:rsidR="00804667" w:rsidRDefault="00804667" w:rsidP="00804667">
            <w:pPr>
              <w:jc w:val="center"/>
            </w:pPr>
            <w:r w:rsidRPr="001668CF">
              <w:t>2</w:t>
            </w:r>
          </w:p>
        </w:tc>
        <w:tc>
          <w:tcPr>
            <w:tcW w:w="1490" w:type="dxa"/>
          </w:tcPr>
          <w:p w:rsidR="00804667" w:rsidRPr="007F6D35" w:rsidRDefault="00804667" w:rsidP="001F497C">
            <w:pPr>
              <w:ind w:left="-57" w:right="-113"/>
              <w:rPr>
                <w:bCs/>
              </w:rPr>
            </w:pPr>
            <w:r>
              <w:rPr>
                <w:bCs/>
              </w:rPr>
              <w:t>КО, Т</w:t>
            </w:r>
          </w:p>
        </w:tc>
      </w:tr>
      <w:tr w:rsidR="00804667" w:rsidRPr="007F6D35" w:rsidTr="00327CE4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67" w:rsidRPr="001F497C" w:rsidRDefault="00804667" w:rsidP="00E52B82">
            <w:pPr>
              <w:spacing w:line="216" w:lineRule="auto"/>
              <w:ind w:left="-57" w:right="-170"/>
            </w:pPr>
            <w:r w:rsidRPr="001F497C">
              <w:rPr>
                <w:color w:val="000000"/>
              </w:rPr>
              <w:t xml:space="preserve">Тема 9. </w:t>
            </w:r>
            <w:r w:rsidRPr="00343134">
              <w:rPr>
                <w:color w:val="000000"/>
              </w:rPr>
              <w:t>Обучение с подкреплен</w:t>
            </w:r>
            <w:r w:rsidRPr="00343134">
              <w:rPr>
                <w:color w:val="000000"/>
              </w:rPr>
              <w:t>и</w:t>
            </w:r>
            <w:r w:rsidRPr="00343134">
              <w:rPr>
                <w:color w:val="000000"/>
              </w:rPr>
              <w:t>ем</w:t>
            </w:r>
            <w:r w:rsidRPr="001F497C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04667" w:rsidRPr="007F6D35" w:rsidRDefault="00804667" w:rsidP="00E52B82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04667" w:rsidRPr="007F6D35" w:rsidRDefault="00804667" w:rsidP="00E52B82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804667" w:rsidRDefault="00804667" w:rsidP="00327CE4">
            <w:pPr>
              <w:jc w:val="center"/>
            </w:pPr>
            <w:r w:rsidRPr="0036541C">
              <w:t>-</w:t>
            </w:r>
          </w:p>
        </w:tc>
        <w:tc>
          <w:tcPr>
            <w:tcW w:w="713" w:type="dxa"/>
          </w:tcPr>
          <w:p w:rsidR="00804667" w:rsidRDefault="00804667" w:rsidP="00804667">
            <w:pPr>
              <w:jc w:val="center"/>
            </w:pPr>
            <w:r w:rsidRPr="001668CF">
              <w:t>2</w:t>
            </w:r>
          </w:p>
        </w:tc>
        <w:tc>
          <w:tcPr>
            <w:tcW w:w="1490" w:type="dxa"/>
          </w:tcPr>
          <w:p w:rsidR="00804667" w:rsidRPr="007F6D35" w:rsidRDefault="00804667" w:rsidP="00E52B82">
            <w:pPr>
              <w:ind w:left="-57" w:right="-113"/>
              <w:rPr>
                <w:bCs/>
              </w:rPr>
            </w:pPr>
            <w:r>
              <w:rPr>
                <w:bCs/>
              </w:rPr>
              <w:t>КО, Т</w:t>
            </w:r>
          </w:p>
        </w:tc>
      </w:tr>
      <w:tr w:rsidR="00804667" w:rsidRPr="007F6D35" w:rsidTr="00327CE4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67" w:rsidRPr="001F497C" w:rsidRDefault="00804667" w:rsidP="00E52B82">
            <w:pPr>
              <w:spacing w:line="216" w:lineRule="auto"/>
              <w:ind w:left="-57" w:right="-170"/>
            </w:pPr>
            <w:r w:rsidRPr="001F497C">
              <w:rPr>
                <w:color w:val="000000"/>
              </w:rPr>
              <w:t xml:space="preserve">Тема 10. </w:t>
            </w:r>
            <w:proofErr w:type="spellStart"/>
            <w:r w:rsidRPr="00343134">
              <w:rPr>
                <w:color w:val="000000"/>
              </w:rPr>
              <w:t>Нейрорендеринг</w:t>
            </w:r>
            <w:proofErr w:type="spellEnd"/>
            <w:r w:rsidRPr="00343134">
              <w:rPr>
                <w:color w:val="000000"/>
              </w:rPr>
              <w:t xml:space="preserve"> и физ</w:t>
            </w:r>
            <w:r w:rsidRPr="00343134">
              <w:rPr>
                <w:color w:val="000000"/>
              </w:rPr>
              <w:t>и</w:t>
            </w:r>
            <w:r w:rsidRPr="00343134">
              <w:rPr>
                <w:color w:val="000000"/>
              </w:rPr>
              <w:t>ческое моделирование</w:t>
            </w:r>
            <w:r w:rsidRPr="001F497C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04667" w:rsidRPr="007F6D35" w:rsidRDefault="00804667" w:rsidP="00E52B82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04667" w:rsidRPr="007F6D35" w:rsidRDefault="00804667" w:rsidP="00E52B82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804667" w:rsidRDefault="00804667" w:rsidP="00327CE4">
            <w:pPr>
              <w:jc w:val="center"/>
            </w:pPr>
            <w:r w:rsidRPr="0055666D">
              <w:t>-</w:t>
            </w:r>
          </w:p>
        </w:tc>
        <w:tc>
          <w:tcPr>
            <w:tcW w:w="713" w:type="dxa"/>
          </w:tcPr>
          <w:p w:rsidR="00804667" w:rsidRDefault="00804667" w:rsidP="00804667">
            <w:pPr>
              <w:jc w:val="center"/>
            </w:pPr>
            <w:r w:rsidRPr="008A2614">
              <w:t>2</w:t>
            </w:r>
          </w:p>
        </w:tc>
        <w:tc>
          <w:tcPr>
            <w:tcW w:w="1490" w:type="dxa"/>
          </w:tcPr>
          <w:p w:rsidR="00804667" w:rsidRPr="007F6D35" w:rsidRDefault="00804667" w:rsidP="00E52B82">
            <w:pPr>
              <w:ind w:left="-57" w:right="-113"/>
              <w:rPr>
                <w:bCs/>
              </w:rPr>
            </w:pPr>
            <w:r>
              <w:rPr>
                <w:bCs/>
              </w:rPr>
              <w:t>КО, Т</w:t>
            </w:r>
          </w:p>
        </w:tc>
      </w:tr>
      <w:tr w:rsidR="00804667" w:rsidRPr="007F6D35" w:rsidTr="00327CE4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67" w:rsidRPr="001F497C" w:rsidRDefault="00804667" w:rsidP="00E52B82">
            <w:pPr>
              <w:spacing w:line="216" w:lineRule="auto"/>
              <w:ind w:left="-57" w:right="-170"/>
            </w:pPr>
            <w:r w:rsidRPr="001F497C">
              <w:rPr>
                <w:color w:val="000000"/>
              </w:rPr>
              <w:t xml:space="preserve">Тема 11. </w:t>
            </w:r>
            <w:proofErr w:type="spellStart"/>
            <w:r w:rsidRPr="00343134">
              <w:rPr>
                <w:color w:val="000000"/>
              </w:rPr>
              <w:t>Графовые</w:t>
            </w:r>
            <w:proofErr w:type="spellEnd"/>
            <w:r w:rsidRPr="00343134">
              <w:rPr>
                <w:color w:val="000000"/>
              </w:rPr>
              <w:t xml:space="preserve"> сети</w:t>
            </w:r>
            <w:r w:rsidRPr="001F497C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04667" w:rsidRPr="007F6D35" w:rsidRDefault="00804667" w:rsidP="00E52B82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04667" w:rsidRPr="007F6D35" w:rsidRDefault="00804667" w:rsidP="00E52B82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804667" w:rsidRDefault="00804667" w:rsidP="00327CE4">
            <w:pPr>
              <w:jc w:val="center"/>
            </w:pPr>
            <w:r w:rsidRPr="0055666D">
              <w:t>-</w:t>
            </w:r>
          </w:p>
        </w:tc>
        <w:tc>
          <w:tcPr>
            <w:tcW w:w="713" w:type="dxa"/>
          </w:tcPr>
          <w:p w:rsidR="00804667" w:rsidRDefault="00804667" w:rsidP="00804667">
            <w:pPr>
              <w:jc w:val="center"/>
            </w:pPr>
            <w:r w:rsidRPr="008A2614">
              <w:t>2</w:t>
            </w:r>
          </w:p>
        </w:tc>
        <w:tc>
          <w:tcPr>
            <w:tcW w:w="1490" w:type="dxa"/>
          </w:tcPr>
          <w:p w:rsidR="00804667" w:rsidRPr="007F6D35" w:rsidRDefault="00804667" w:rsidP="00E52B82">
            <w:pPr>
              <w:ind w:left="-57" w:right="-113"/>
              <w:rPr>
                <w:bCs/>
              </w:rPr>
            </w:pPr>
            <w:r>
              <w:rPr>
                <w:bCs/>
              </w:rPr>
              <w:t>КО, Т</w:t>
            </w:r>
          </w:p>
        </w:tc>
      </w:tr>
      <w:tr w:rsidR="00804667" w:rsidRPr="007F6D35" w:rsidTr="00327CE4"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667" w:rsidRPr="001F497C" w:rsidRDefault="00804667" w:rsidP="00E52B82">
            <w:pPr>
              <w:spacing w:line="216" w:lineRule="auto"/>
              <w:ind w:left="-57" w:right="-170"/>
            </w:pPr>
            <w:r w:rsidRPr="001F497C">
              <w:rPr>
                <w:color w:val="000000"/>
              </w:rPr>
              <w:t xml:space="preserve">Тема 12. </w:t>
            </w:r>
            <w:r w:rsidRPr="00343134">
              <w:rPr>
                <w:color w:val="000000"/>
              </w:rPr>
              <w:t>Финал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04667" w:rsidRPr="007F6D35" w:rsidRDefault="00804667" w:rsidP="00E52B82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04667" w:rsidRPr="007F6D35" w:rsidRDefault="00804667" w:rsidP="00E52B82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804667" w:rsidRDefault="00804667" w:rsidP="00327CE4">
            <w:pPr>
              <w:jc w:val="center"/>
            </w:pPr>
            <w:r w:rsidRPr="0055666D">
              <w:t>-</w:t>
            </w:r>
          </w:p>
        </w:tc>
        <w:tc>
          <w:tcPr>
            <w:tcW w:w="713" w:type="dxa"/>
          </w:tcPr>
          <w:p w:rsidR="00804667" w:rsidRDefault="00804667" w:rsidP="00804667">
            <w:pPr>
              <w:jc w:val="center"/>
            </w:pPr>
            <w:r w:rsidRPr="008A2614">
              <w:t>2</w:t>
            </w:r>
          </w:p>
        </w:tc>
        <w:tc>
          <w:tcPr>
            <w:tcW w:w="1490" w:type="dxa"/>
          </w:tcPr>
          <w:p w:rsidR="00804667" w:rsidRPr="007F6D35" w:rsidRDefault="00804667" w:rsidP="00E52B82">
            <w:pPr>
              <w:ind w:left="-57" w:right="-113"/>
              <w:rPr>
                <w:bCs/>
              </w:rPr>
            </w:pPr>
            <w:r>
              <w:rPr>
                <w:bCs/>
              </w:rPr>
              <w:t>КО, Т</w:t>
            </w:r>
          </w:p>
        </w:tc>
      </w:tr>
      <w:tr w:rsidR="00636BAA" w:rsidRPr="007F6D35" w:rsidTr="00327CE4">
        <w:trPr>
          <w:trHeight w:val="254"/>
        </w:trPr>
        <w:tc>
          <w:tcPr>
            <w:tcW w:w="3513" w:type="dxa"/>
            <w:tcBorders>
              <w:top w:val="single" w:sz="4" w:space="0" w:color="auto"/>
            </w:tcBorders>
          </w:tcPr>
          <w:p w:rsidR="00636BAA" w:rsidRPr="007F6D35" w:rsidRDefault="00636BAA" w:rsidP="0044404C">
            <w:pPr>
              <w:spacing w:line="216" w:lineRule="auto"/>
              <w:ind w:left="-57" w:right="-170"/>
            </w:pPr>
            <w:r w:rsidRPr="007F6D35">
              <w:t xml:space="preserve">Промежуточная аттестация: </w:t>
            </w:r>
          </w:p>
          <w:p w:rsidR="00636BAA" w:rsidRPr="007F6D35" w:rsidRDefault="00636BAA" w:rsidP="0044404C">
            <w:pPr>
              <w:spacing w:line="216" w:lineRule="auto"/>
              <w:ind w:left="-57" w:right="-170"/>
              <w:rPr>
                <w:i/>
                <w:iCs/>
                <w:strike/>
              </w:rPr>
            </w:pPr>
            <w:r w:rsidRPr="007F6D35">
              <w:rPr>
                <w:b/>
              </w:rPr>
              <w:t>Экзамен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36BAA" w:rsidRPr="007F6D35" w:rsidRDefault="00636BAA" w:rsidP="0044404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36BAA" w:rsidRPr="007F6D35" w:rsidRDefault="00636BAA" w:rsidP="0044404C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636BAA" w:rsidRPr="007F6D35" w:rsidRDefault="00636BAA" w:rsidP="0044404C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000000"/>
            </w:tcBorders>
          </w:tcPr>
          <w:p w:rsidR="00636BAA" w:rsidRPr="007F6D35" w:rsidRDefault="00636BAA" w:rsidP="0044404C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</w:tcBorders>
            <w:vAlign w:val="center"/>
          </w:tcPr>
          <w:p w:rsidR="00636BAA" w:rsidRPr="007F6D35" w:rsidRDefault="00636BAA" w:rsidP="003F3D8F">
            <w:r w:rsidRPr="007F6D35">
              <w:t xml:space="preserve">КО, </w:t>
            </w:r>
            <w:r w:rsidR="003F3D8F">
              <w:t>Т</w:t>
            </w:r>
          </w:p>
        </w:tc>
      </w:tr>
      <w:tr w:rsidR="00636BAA" w:rsidRPr="007F6D35" w:rsidTr="00327CE4">
        <w:tc>
          <w:tcPr>
            <w:tcW w:w="3513" w:type="dxa"/>
          </w:tcPr>
          <w:p w:rsidR="00636BAA" w:rsidRPr="007F6D35" w:rsidRDefault="00636BAA" w:rsidP="0044404C">
            <w:pPr>
              <w:spacing w:line="216" w:lineRule="auto"/>
              <w:rPr>
                <w:b/>
              </w:rPr>
            </w:pPr>
            <w:r w:rsidRPr="007F6D35">
              <w:rPr>
                <w:b/>
                <w:bCs/>
              </w:rPr>
              <w:t>Итого</w:t>
            </w:r>
          </w:p>
        </w:tc>
        <w:tc>
          <w:tcPr>
            <w:tcW w:w="1559" w:type="dxa"/>
          </w:tcPr>
          <w:p w:rsidR="00636BAA" w:rsidRPr="007F6D35" w:rsidRDefault="00E52B82" w:rsidP="0044404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24</w:t>
            </w:r>
          </w:p>
        </w:tc>
        <w:tc>
          <w:tcPr>
            <w:tcW w:w="1559" w:type="dxa"/>
          </w:tcPr>
          <w:p w:rsidR="00636BAA" w:rsidRPr="007F6D35" w:rsidRDefault="00E52B82" w:rsidP="0044404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-</w:t>
            </w:r>
          </w:p>
        </w:tc>
        <w:tc>
          <w:tcPr>
            <w:tcW w:w="1278" w:type="dxa"/>
            <w:tcBorders>
              <w:right w:val="single" w:sz="18" w:space="0" w:color="000000"/>
            </w:tcBorders>
          </w:tcPr>
          <w:p w:rsidR="00636BAA" w:rsidRPr="007F6D35" w:rsidRDefault="00440F20" w:rsidP="0044404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  <w:tc>
          <w:tcPr>
            <w:tcW w:w="7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36BAA" w:rsidRPr="007F6D35" w:rsidRDefault="00440F20" w:rsidP="0044404C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90" w:type="dxa"/>
            <w:tcBorders>
              <w:left w:val="single" w:sz="18" w:space="0" w:color="000000"/>
            </w:tcBorders>
            <w:vAlign w:val="center"/>
          </w:tcPr>
          <w:p w:rsidR="00636BAA" w:rsidRPr="007F6D35" w:rsidRDefault="00636BAA" w:rsidP="0044404C">
            <w:pPr>
              <w:jc w:val="center"/>
              <w:rPr>
                <w:b/>
              </w:rPr>
            </w:pPr>
          </w:p>
        </w:tc>
      </w:tr>
    </w:tbl>
    <w:p w:rsidR="00636BAA" w:rsidRDefault="00636BAA" w:rsidP="00636BAA">
      <w:pPr>
        <w:rPr>
          <w:bCs/>
          <w:sz w:val="4"/>
          <w:szCs w:val="4"/>
        </w:rPr>
      </w:pPr>
    </w:p>
    <w:p w:rsidR="00636BAA" w:rsidRPr="007F6D35" w:rsidRDefault="00636BAA" w:rsidP="00636BAA">
      <w:pPr>
        <w:ind w:firstLine="567"/>
        <w:jc w:val="both"/>
        <w:rPr>
          <w:b/>
          <w:bCs/>
          <w:sz w:val="2"/>
          <w:szCs w:val="2"/>
        </w:rPr>
      </w:pPr>
    </w:p>
    <w:p w:rsidR="00E52B82" w:rsidRPr="003C7906" w:rsidRDefault="00E52B82" w:rsidP="00E52B82">
      <w:pPr>
        <w:pStyle w:val="af4"/>
        <w:spacing w:line="216" w:lineRule="auto"/>
        <w:ind w:firstLine="567"/>
        <w:jc w:val="both"/>
      </w:pPr>
      <w:r w:rsidRPr="003C7906">
        <w:rPr>
          <w:rStyle w:val="af6"/>
          <w:sz w:val="18"/>
          <w:szCs w:val="18"/>
        </w:rPr>
        <w:lastRenderedPageBreak/>
        <w:footnoteRef/>
      </w:r>
      <w:r w:rsidRPr="003C7906">
        <w:rPr>
          <w:sz w:val="18"/>
          <w:szCs w:val="18"/>
        </w:rPr>
        <w:t xml:space="preserve"> </w:t>
      </w:r>
      <w:r w:rsidRPr="003C7906">
        <w:t>Формы текущего контроля успеваемости – это: проверка конспектов лекций и первоисточников (статьи, мон</w:t>
      </w:r>
      <w:r w:rsidRPr="003C7906">
        <w:t>о</w:t>
      </w:r>
      <w:r w:rsidRPr="003C7906">
        <w:t>графии, учебника, книги и пр.) (ПК); контрольный (устный / письменный) опрос (</w:t>
      </w:r>
      <w:proofErr w:type="gramStart"/>
      <w:r w:rsidRPr="003C7906">
        <w:t>КО</w:t>
      </w:r>
      <w:proofErr w:type="gramEnd"/>
      <w:r w:rsidRPr="003C7906">
        <w:t>); контрольная работа (КР); пр</w:t>
      </w:r>
      <w:r w:rsidRPr="003C7906">
        <w:t>а</w:t>
      </w:r>
      <w:r w:rsidRPr="003C7906">
        <w:t>вовой диктант (ПД); презентация доклада, выступления, реферата (П); тестирование (решение тестовых заданий) (Т); коллоквиум (К); решение кейсов (конкретных практических ситуационных заданий) (РК); разработка исследовател</w:t>
      </w:r>
      <w:r w:rsidRPr="003C7906">
        <w:t>ь</w:t>
      </w:r>
      <w:r w:rsidRPr="003C7906">
        <w:t>ского мини-проекта, отчет по нему (ИП); аналитический обзор официальной и исследовательской статистики и анал</w:t>
      </w:r>
      <w:r w:rsidRPr="003C7906">
        <w:t>и</w:t>
      </w:r>
      <w:r w:rsidRPr="003C7906">
        <w:t>тики (АО); деловая игра (ДИ); выступление на научно-практической конференции (ВК).</w:t>
      </w:r>
      <w:r>
        <w:t xml:space="preserve"> </w:t>
      </w:r>
      <w:r w:rsidRPr="003C7906">
        <w:t>Формы текущего контроля успеваемости по всем темам дисциплины сопровождаются устными индивидуальными выступлениями (В) и групп</w:t>
      </w:r>
      <w:r w:rsidRPr="003C7906">
        <w:t>о</w:t>
      </w:r>
      <w:r w:rsidRPr="003C7906">
        <w:t>вой дискуссией (обсуждение противоречивых, проблемных тем и вопросов) обучающихся (Д).</w:t>
      </w:r>
    </w:p>
    <w:p w:rsidR="00750F58" w:rsidRPr="00691A3D" w:rsidRDefault="00750F58" w:rsidP="00D72B84">
      <w:pPr>
        <w:ind w:firstLine="567"/>
        <w:jc w:val="both"/>
        <w:rPr>
          <w:bCs/>
          <w:sz w:val="6"/>
          <w:szCs w:val="6"/>
        </w:rPr>
      </w:pPr>
    </w:p>
    <w:p w:rsidR="00750F58" w:rsidRPr="00691A3D" w:rsidRDefault="00750F58" w:rsidP="00D72B84">
      <w:pPr>
        <w:jc w:val="both"/>
        <w:rPr>
          <w:bCs/>
          <w:sz w:val="4"/>
          <w:szCs w:val="4"/>
        </w:rPr>
      </w:pPr>
    </w:p>
    <w:p w:rsidR="00750F58" w:rsidRPr="00691A3D" w:rsidRDefault="005969A4" w:rsidP="00E52B82">
      <w:pPr>
        <w:keepNext/>
        <w:keepLines/>
        <w:jc w:val="both"/>
        <w:outlineLvl w:val="0"/>
        <w:rPr>
          <w:b/>
          <w:color w:val="2E74B5"/>
          <w:lang w:eastAsia="en-US"/>
        </w:rPr>
      </w:pPr>
      <w:r>
        <w:rPr>
          <w:b/>
          <w:color w:val="2E74B5"/>
          <w:lang w:eastAsia="en-US"/>
        </w:rPr>
        <w:t>4</w:t>
      </w:r>
      <w:r w:rsidR="00750F58" w:rsidRPr="00691A3D">
        <w:rPr>
          <w:b/>
          <w:color w:val="2E74B5"/>
          <w:lang w:eastAsia="en-US"/>
        </w:rPr>
        <w:t xml:space="preserve">. </w:t>
      </w:r>
      <w:r w:rsidR="00E52B82" w:rsidRPr="00E52B82">
        <w:rPr>
          <w:b/>
          <w:color w:val="2E74B5"/>
          <w:lang w:eastAsia="en-US"/>
        </w:rPr>
        <w:t xml:space="preserve">Содержание </w:t>
      </w:r>
      <w:r w:rsidR="00E52B82">
        <w:rPr>
          <w:b/>
          <w:color w:val="2E74B5"/>
          <w:lang w:eastAsia="en-US"/>
        </w:rPr>
        <w:t xml:space="preserve">разделов, </w:t>
      </w:r>
      <w:r w:rsidR="00E52B82" w:rsidRPr="00E52B82">
        <w:rPr>
          <w:b/>
          <w:color w:val="2E74B5"/>
          <w:lang w:eastAsia="en-US"/>
        </w:rPr>
        <w:t>тем дисциплины</w:t>
      </w:r>
      <w:r w:rsidR="00E52B82">
        <w:rPr>
          <w:b/>
          <w:color w:val="2E74B5"/>
          <w:lang w:eastAsia="en-US"/>
        </w:rPr>
        <w:t>:</w:t>
      </w:r>
      <w:r w:rsidR="00E52B82" w:rsidRPr="00E52B82">
        <w:rPr>
          <w:b/>
          <w:color w:val="2E74B5"/>
          <w:lang w:eastAsia="en-US"/>
        </w:rPr>
        <w:t xml:space="preserve"> </w:t>
      </w:r>
      <w:r w:rsidR="00E52B82">
        <w:rPr>
          <w:b/>
          <w:color w:val="2E74B5"/>
          <w:lang w:eastAsia="en-US"/>
        </w:rPr>
        <w:t>к</w:t>
      </w:r>
      <w:r w:rsidR="00750F58" w:rsidRPr="00691A3D">
        <w:rPr>
          <w:b/>
          <w:color w:val="2E74B5"/>
          <w:lang w:eastAsia="en-US"/>
        </w:rPr>
        <w:t>раткое содержание дисциплины</w:t>
      </w:r>
      <w:r w:rsidR="00E73693" w:rsidRPr="00691A3D">
        <w:rPr>
          <w:b/>
          <w:color w:val="2E74B5"/>
          <w:lang w:eastAsia="en-US"/>
        </w:rPr>
        <w:t xml:space="preserve"> (темы</w:t>
      </w:r>
      <w:r w:rsidR="0084234F" w:rsidRPr="00691A3D">
        <w:t xml:space="preserve"> </w:t>
      </w:r>
      <w:r w:rsidR="0084234F" w:rsidRPr="00691A3D">
        <w:rPr>
          <w:b/>
          <w:color w:val="2E74B5"/>
          <w:lang w:eastAsia="en-US"/>
        </w:rPr>
        <w:t>межф</w:t>
      </w:r>
      <w:r w:rsidR="0084234F" w:rsidRPr="00691A3D">
        <w:rPr>
          <w:b/>
          <w:color w:val="2E74B5"/>
          <w:lang w:eastAsia="en-US"/>
        </w:rPr>
        <w:t>а</w:t>
      </w:r>
      <w:r w:rsidR="0084234F" w:rsidRPr="00691A3D">
        <w:rPr>
          <w:b/>
          <w:color w:val="2E74B5"/>
          <w:lang w:eastAsia="en-US"/>
        </w:rPr>
        <w:t>культетского учебного курса</w:t>
      </w:r>
      <w:r w:rsidR="00E73693" w:rsidRPr="00691A3D">
        <w:rPr>
          <w:b/>
          <w:color w:val="2E74B5"/>
          <w:lang w:eastAsia="en-US"/>
        </w:rPr>
        <w:t>)</w:t>
      </w:r>
      <w:r w:rsidR="00750F58" w:rsidRPr="00691A3D">
        <w:rPr>
          <w:b/>
          <w:color w:val="2E74B5"/>
          <w:lang w:eastAsia="en-US"/>
        </w:rPr>
        <w:t>:</w:t>
      </w:r>
    </w:p>
    <w:p w:rsidR="00E01471" w:rsidRPr="00837E5C" w:rsidRDefault="00E01471" w:rsidP="00837E5C">
      <w:pPr>
        <w:ind w:right="-144" w:hanging="142"/>
        <w:jc w:val="center"/>
        <w:rPr>
          <w:b/>
          <w:sz w:val="22"/>
          <w:szCs w:val="22"/>
        </w:rPr>
      </w:pPr>
    </w:p>
    <w:p w:rsidR="0084234F" w:rsidRPr="00691A3D" w:rsidRDefault="0084234F" w:rsidP="00837E5C">
      <w:pPr>
        <w:spacing w:before="120"/>
        <w:ind w:firstLine="567"/>
        <w:jc w:val="both"/>
        <w:rPr>
          <w:b/>
        </w:rPr>
      </w:pPr>
      <w:bookmarkStart w:id="25" w:name="_Hlk114217251"/>
      <w:r w:rsidRPr="00691A3D">
        <w:rPr>
          <w:b/>
        </w:rPr>
        <w:t xml:space="preserve">Тема 1. </w:t>
      </w:r>
      <w:proofErr w:type="gramStart"/>
      <w:r w:rsidR="003139BB" w:rsidRPr="003139BB">
        <w:rPr>
          <w:b/>
        </w:rPr>
        <w:t>Новая</w:t>
      </w:r>
      <w:proofErr w:type="gramEnd"/>
      <w:r w:rsidR="003139BB" w:rsidRPr="003139BB">
        <w:rPr>
          <w:b/>
        </w:rPr>
        <w:t xml:space="preserve"> </w:t>
      </w:r>
      <w:proofErr w:type="spellStart"/>
      <w:r w:rsidR="003139BB" w:rsidRPr="003139BB">
        <w:rPr>
          <w:b/>
        </w:rPr>
        <w:t>суперспособность</w:t>
      </w:r>
      <w:proofErr w:type="spellEnd"/>
      <w:r w:rsidR="003139BB" w:rsidRPr="003139BB">
        <w:rPr>
          <w:b/>
        </w:rPr>
        <w:t xml:space="preserve"> науки</w:t>
      </w:r>
      <w:r w:rsidRPr="00691A3D">
        <w:rPr>
          <w:b/>
        </w:rPr>
        <w:t>.</w:t>
      </w:r>
    </w:p>
    <w:p w:rsidR="003139BB" w:rsidRDefault="003139BB" w:rsidP="003139BB">
      <w:pPr>
        <w:ind w:left="567"/>
        <w:jc w:val="both"/>
        <w:rPr>
          <w:bCs/>
        </w:rPr>
      </w:pPr>
      <w:r>
        <w:rPr>
          <w:bCs/>
        </w:rPr>
        <w:t xml:space="preserve">1. </w:t>
      </w:r>
      <w:r w:rsidRPr="003139BB">
        <w:rPr>
          <w:bCs/>
        </w:rPr>
        <w:t xml:space="preserve">Искусственный интеллект и </w:t>
      </w:r>
      <w:r>
        <w:rPr>
          <w:bCs/>
        </w:rPr>
        <w:t>его отличие</w:t>
      </w:r>
      <w:r w:rsidRPr="003139BB">
        <w:rPr>
          <w:bCs/>
        </w:rPr>
        <w:t xml:space="preserve"> от машинного обучения</w:t>
      </w:r>
      <w:r>
        <w:rPr>
          <w:bCs/>
        </w:rPr>
        <w:t>.</w:t>
      </w:r>
      <w:r w:rsidRPr="003139BB">
        <w:rPr>
          <w:bCs/>
        </w:rPr>
        <w:t xml:space="preserve"> </w:t>
      </w:r>
      <w:r>
        <w:rPr>
          <w:bCs/>
        </w:rPr>
        <w:t xml:space="preserve">Определение </w:t>
      </w:r>
      <w:proofErr w:type="spellStart"/>
      <w:r>
        <w:rPr>
          <w:bCs/>
        </w:rPr>
        <w:t>нейросети</w:t>
      </w:r>
      <w:proofErr w:type="spellEnd"/>
      <w:r>
        <w:rPr>
          <w:bCs/>
        </w:rPr>
        <w:t>.</w:t>
      </w:r>
      <w:r w:rsidRPr="003139BB">
        <w:rPr>
          <w:bCs/>
        </w:rPr>
        <w:t xml:space="preserve"> </w:t>
      </w:r>
      <w:r>
        <w:rPr>
          <w:bCs/>
        </w:rPr>
        <w:t xml:space="preserve">2. </w:t>
      </w:r>
      <w:r w:rsidRPr="003139BB">
        <w:rPr>
          <w:bCs/>
        </w:rPr>
        <w:t>Узкоспециализированный искусственный интеллект. Примеры использования машинно</w:t>
      </w:r>
      <w:r>
        <w:rPr>
          <w:bCs/>
        </w:rPr>
        <w:t>го</w:t>
      </w:r>
      <w:r w:rsidRPr="003139BB">
        <w:rPr>
          <w:bCs/>
        </w:rPr>
        <w:t xml:space="preserve"> обучения в повседневной жизни. </w:t>
      </w:r>
    </w:p>
    <w:p w:rsidR="003139BB" w:rsidRDefault="003139BB" w:rsidP="003139BB">
      <w:pPr>
        <w:ind w:left="567"/>
        <w:jc w:val="both"/>
        <w:rPr>
          <w:bCs/>
        </w:rPr>
      </w:pPr>
      <w:r>
        <w:rPr>
          <w:bCs/>
        </w:rPr>
        <w:t xml:space="preserve">3. </w:t>
      </w:r>
      <w:r w:rsidRPr="003139BB">
        <w:rPr>
          <w:bCs/>
        </w:rPr>
        <w:t xml:space="preserve">Применение глубокого машинного обучения в науке. </w:t>
      </w:r>
    </w:p>
    <w:p w:rsidR="0084234F" w:rsidRPr="00691A3D" w:rsidRDefault="0084234F" w:rsidP="00837E5C">
      <w:pPr>
        <w:spacing w:before="120"/>
        <w:ind w:firstLine="567"/>
        <w:jc w:val="both"/>
        <w:rPr>
          <w:b/>
        </w:rPr>
      </w:pPr>
      <w:r w:rsidRPr="00691A3D">
        <w:rPr>
          <w:b/>
        </w:rPr>
        <w:t xml:space="preserve">Тема 2. </w:t>
      </w:r>
      <w:r w:rsidR="003139BB" w:rsidRPr="003139BB">
        <w:rPr>
          <w:b/>
        </w:rPr>
        <w:t>Как учить машины</w:t>
      </w:r>
      <w:r w:rsidRPr="00691A3D">
        <w:rPr>
          <w:b/>
        </w:rPr>
        <w:t>.</w:t>
      </w:r>
    </w:p>
    <w:p w:rsidR="00BB62D3" w:rsidRDefault="00D4401C" w:rsidP="00D4401C">
      <w:pPr>
        <w:ind w:firstLine="567"/>
        <w:jc w:val="both"/>
        <w:rPr>
          <w:bCs/>
        </w:rPr>
      </w:pPr>
      <w:r w:rsidRPr="00D4401C">
        <w:rPr>
          <w:bCs/>
        </w:rPr>
        <w:t>1.</w:t>
      </w:r>
      <w:r w:rsidR="00BB62D3" w:rsidRPr="00BB62D3">
        <w:rPr>
          <w:rFonts w:eastAsia="Trebuchet MS"/>
          <w:sz w:val="28"/>
          <w:szCs w:val="28"/>
        </w:rPr>
        <w:t xml:space="preserve"> </w:t>
      </w:r>
      <w:r w:rsidR="00BB62D3" w:rsidRPr="00BB62D3">
        <w:rPr>
          <w:bCs/>
        </w:rPr>
        <w:t xml:space="preserve">Алгоритмы и методы обучения. </w:t>
      </w:r>
    </w:p>
    <w:p w:rsidR="00BB62D3" w:rsidRDefault="00BB62D3" w:rsidP="00D4401C">
      <w:pPr>
        <w:ind w:firstLine="567"/>
        <w:jc w:val="both"/>
        <w:rPr>
          <w:bCs/>
        </w:rPr>
      </w:pPr>
      <w:r>
        <w:rPr>
          <w:bCs/>
        </w:rPr>
        <w:t xml:space="preserve">2. </w:t>
      </w:r>
      <w:r w:rsidRPr="00BB62D3">
        <w:rPr>
          <w:bCs/>
        </w:rPr>
        <w:t xml:space="preserve">Данные. Модели. Классификация. </w:t>
      </w:r>
    </w:p>
    <w:p w:rsidR="00D4401C" w:rsidRPr="00D4401C" w:rsidRDefault="00BB62D3" w:rsidP="00D4401C">
      <w:pPr>
        <w:ind w:firstLine="567"/>
        <w:jc w:val="both"/>
        <w:rPr>
          <w:bCs/>
        </w:rPr>
      </w:pPr>
      <w:r>
        <w:rPr>
          <w:bCs/>
        </w:rPr>
        <w:t xml:space="preserve">3. </w:t>
      </w:r>
      <w:r w:rsidRPr="00BB62D3">
        <w:rPr>
          <w:bCs/>
        </w:rPr>
        <w:t>Примеры из различных научных дисциплин</w:t>
      </w:r>
      <w:r w:rsidR="00D4401C" w:rsidRPr="00D4401C">
        <w:rPr>
          <w:bCs/>
        </w:rPr>
        <w:t>.</w:t>
      </w:r>
    </w:p>
    <w:p w:rsidR="0084234F" w:rsidRDefault="0084234F" w:rsidP="00837E5C">
      <w:pPr>
        <w:spacing w:before="120"/>
        <w:ind w:firstLine="567"/>
        <w:jc w:val="both"/>
        <w:rPr>
          <w:b/>
        </w:rPr>
      </w:pPr>
      <w:r w:rsidRPr="00691A3D">
        <w:rPr>
          <w:b/>
        </w:rPr>
        <w:t>Тема 3.</w:t>
      </w:r>
      <w:r w:rsidR="00A549C4" w:rsidRPr="00691A3D">
        <w:rPr>
          <w:b/>
        </w:rPr>
        <w:t xml:space="preserve"> </w:t>
      </w:r>
      <w:r w:rsidR="00BB62D3" w:rsidRPr="00BB62D3">
        <w:rPr>
          <w:b/>
        </w:rPr>
        <w:t>Линейные модели</w:t>
      </w:r>
      <w:r w:rsidR="00BB62D3">
        <w:rPr>
          <w:b/>
        </w:rPr>
        <w:t>.</w:t>
      </w:r>
    </w:p>
    <w:p w:rsidR="00BB62D3" w:rsidRDefault="00BB62D3" w:rsidP="00837E5C">
      <w:pPr>
        <w:spacing w:before="120"/>
        <w:ind w:firstLine="567"/>
        <w:jc w:val="both"/>
        <w:rPr>
          <w:bCs/>
        </w:rPr>
      </w:pPr>
      <w:r w:rsidRPr="00D4401C">
        <w:rPr>
          <w:bCs/>
        </w:rPr>
        <w:t>1.</w:t>
      </w:r>
      <w:r w:rsidRPr="00BB62D3">
        <w:rPr>
          <w:rFonts w:eastAsia="Trebuchet MS"/>
          <w:sz w:val="28"/>
          <w:szCs w:val="28"/>
        </w:rPr>
        <w:t xml:space="preserve"> </w:t>
      </w:r>
      <w:r w:rsidRPr="00BB62D3">
        <w:rPr>
          <w:bCs/>
        </w:rPr>
        <w:t xml:space="preserve">Линейные модели. Уменьшение размерности. </w:t>
      </w:r>
      <w:proofErr w:type="spellStart"/>
      <w:r w:rsidRPr="00BB62D3">
        <w:rPr>
          <w:bCs/>
        </w:rPr>
        <w:t>Эмбеддинги</w:t>
      </w:r>
      <w:proofErr w:type="spellEnd"/>
      <w:r w:rsidRPr="00BB62D3">
        <w:rPr>
          <w:bCs/>
        </w:rPr>
        <w:t xml:space="preserve"> слов. </w:t>
      </w:r>
    </w:p>
    <w:p w:rsidR="00BB62D3" w:rsidRDefault="00BB62D3" w:rsidP="00837E5C">
      <w:pPr>
        <w:spacing w:before="120"/>
        <w:ind w:firstLine="567"/>
        <w:jc w:val="both"/>
        <w:rPr>
          <w:bCs/>
        </w:rPr>
      </w:pPr>
      <w:r>
        <w:rPr>
          <w:bCs/>
        </w:rPr>
        <w:t>2. Возможность моделирования языка.</w:t>
      </w:r>
    </w:p>
    <w:p w:rsidR="00BB62D3" w:rsidRPr="00691A3D" w:rsidRDefault="00BB62D3" w:rsidP="00837E5C">
      <w:pPr>
        <w:spacing w:before="120"/>
        <w:ind w:firstLine="567"/>
        <w:jc w:val="both"/>
        <w:rPr>
          <w:b/>
        </w:rPr>
      </w:pPr>
      <w:r>
        <w:rPr>
          <w:bCs/>
        </w:rPr>
        <w:t>3.</w:t>
      </w:r>
      <w:r w:rsidRPr="00BB62D3">
        <w:rPr>
          <w:bCs/>
        </w:rPr>
        <w:t xml:space="preserve"> Примеры из различных научных дисциплин.</w:t>
      </w:r>
    </w:p>
    <w:p w:rsidR="0084234F" w:rsidRDefault="0084234F" w:rsidP="00837E5C">
      <w:pPr>
        <w:spacing w:before="120"/>
        <w:ind w:firstLine="567"/>
        <w:jc w:val="both"/>
        <w:rPr>
          <w:b/>
        </w:rPr>
      </w:pPr>
      <w:r w:rsidRPr="00691A3D">
        <w:rPr>
          <w:b/>
        </w:rPr>
        <w:t xml:space="preserve">Тема 4. </w:t>
      </w:r>
      <w:proofErr w:type="spellStart"/>
      <w:r w:rsidR="00BB62D3" w:rsidRPr="00BB62D3">
        <w:rPr>
          <w:b/>
        </w:rPr>
        <w:t>Свёрточные</w:t>
      </w:r>
      <w:proofErr w:type="spellEnd"/>
      <w:r w:rsidR="00BB62D3" w:rsidRPr="00BB62D3">
        <w:rPr>
          <w:b/>
        </w:rPr>
        <w:t xml:space="preserve"> сети</w:t>
      </w:r>
      <w:r w:rsidR="00BB62D3">
        <w:rPr>
          <w:b/>
        </w:rPr>
        <w:t>.</w:t>
      </w:r>
    </w:p>
    <w:p w:rsidR="00147E79" w:rsidRDefault="00BB62D3" w:rsidP="00BB62D3">
      <w:pPr>
        <w:spacing w:before="120"/>
        <w:ind w:left="567"/>
        <w:jc w:val="both"/>
        <w:rPr>
          <w:bCs/>
        </w:rPr>
      </w:pPr>
      <w:r w:rsidRPr="00D4401C">
        <w:rPr>
          <w:bCs/>
        </w:rPr>
        <w:t>1.</w:t>
      </w:r>
      <w:r w:rsidRPr="00BB62D3">
        <w:rPr>
          <w:rFonts w:eastAsia="Trebuchet MS"/>
          <w:sz w:val="28"/>
          <w:szCs w:val="28"/>
        </w:rPr>
        <w:t xml:space="preserve"> </w:t>
      </w:r>
      <w:proofErr w:type="spellStart"/>
      <w:r w:rsidRPr="00BB62D3">
        <w:rPr>
          <w:bCs/>
        </w:rPr>
        <w:t>Сверточные</w:t>
      </w:r>
      <w:proofErr w:type="spellEnd"/>
      <w:r w:rsidRPr="00BB62D3">
        <w:rPr>
          <w:bCs/>
        </w:rPr>
        <w:t xml:space="preserve"> нейронные сети. Классификация картинок. </w:t>
      </w:r>
    </w:p>
    <w:p w:rsidR="00BB62D3" w:rsidRDefault="00147E79" w:rsidP="00BB62D3">
      <w:pPr>
        <w:spacing w:before="120"/>
        <w:ind w:left="567"/>
        <w:jc w:val="both"/>
        <w:rPr>
          <w:bCs/>
        </w:rPr>
      </w:pPr>
      <w:r>
        <w:rPr>
          <w:bCs/>
        </w:rPr>
        <w:t xml:space="preserve">2. </w:t>
      </w:r>
      <w:proofErr w:type="spellStart"/>
      <w:r w:rsidR="00BB62D3" w:rsidRPr="00BB62D3">
        <w:rPr>
          <w:bCs/>
        </w:rPr>
        <w:t>Детекция</w:t>
      </w:r>
      <w:proofErr w:type="spellEnd"/>
      <w:r w:rsidR="00BB62D3" w:rsidRPr="00BB62D3">
        <w:rPr>
          <w:bCs/>
        </w:rPr>
        <w:t xml:space="preserve"> объектов. </w:t>
      </w:r>
      <w:proofErr w:type="spellStart"/>
      <w:r w:rsidR="00BB62D3" w:rsidRPr="00BB62D3">
        <w:rPr>
          <w:bCs/>
        </w:rPr>
        <w:t>Transfer</w:t>
      </w:r>
      <w:proofErr w:type="spellEnd"/>
      <w:r w:rsidR="00BB62D3" w:rsidRPr="00BB62D3">
        <w:rPr>
          <w:bCs/>
        </w:rPr>
        <w:t xml:space="preserve"> </w:t>
      </w:r>
      <w:proofErr w:type="spellStart"/>
      <w:r w:rsidR="00BB62D3" w:rsidRPr="00BB62D3">
        <w:rPr>
          <w:bCs/>
        </w:rPr>
        <w:t>learning</w:t>
      </w:r>
      <w:proofErr w:type="spellEnd"/>
      <w:r w:rsidR="00BB62D3" w:rsidRPr="00BB62D3">
        <w:rPr>
          <w:bCs/>
        </w:rPr>
        <w:t xml:space="preserve">. </w:t>
      </w:r>
    </w:p>
    <w:p w:rsidR="00BB62D3" w:rsidRPr="00691A3D" w:rsidRDefault="003A4584" w:rsidP="00BB62D3">
      <w:pPr>
        <w:spacing w:before="120"/>
        <w:ind w:left="567"/>
        <w:jc w:val="both"/>
        <w:rPr>
          <w:b/>
        </w:rPr>
      </w:pPr>
      <w:r>
        <w:rPr>
          <w:bCs/>
        </w:rPr>
        <w:t>3</w:t>
      </w:r>
      <w:r w:rsidR="00BB62D3">
        <w:rPr>
          <w:bCs/>
        </w:rPr>
        <w:t xml:space="preserve">. </w:t>
      </w:r>
      <w:r w:rsidR="00BB62D3" w:rsidRPr="00BB62D3">
        <w:rPr>
          <w:bCs/>
        </w:rPr>
        <w:t>Примеры</w:t>
      </w:r>
      <w:r w:rsidR="00BB62D3">
        <w:rPr>
          <w:bCs/>
        </w:rPr>
        <w:t xml:space="preserve"> из различных научных дисциплин</w:t>
      </w:r>
      <w:r w:rsidR="00BB62D3" w:rsidRPr="00BB62D3">
        <w:rPr>
          <w:bCs/>
        </w:rPr>
        <w:t>.</w:t>
      </w:r>
    </w:p>
    <w:p w:rsidR="0084234F" w:rsidRDefault="0084234F" w:rsidP="00837E5C">
      <w:pPr>
        <w:spacing w:before="120"/>
        <w:ind w:firstLine="567"/>
        <w:jc w:val="both"/>
        <w:rPr>
          <w:b/>
        </w:rPr>
      </w:pPr>
      <w:r w:rsidRPr="00691A3D">
        <w:rPr>
          <w:b/>
        </w:rPr>
        <w:t>Тема 5.</w:t>
      </w:r>
      <w:r w:rsidR="00581CEB" w:rsidRPr="00691A3D">
        <w:rPr>
          <w:b/>
        </w:rPr>
        <w:t xml:space="preserve"> </w:t>
      </w:r>
      <w:r w:rsidR="00BB62D3" w:rsidRPr="00BB62D3">
        <w:rPr>
          <w:b/>
        </w:rPr>
        <w:t>Рекуррентные сети</w:t>
      </w:r>
      <w:r w:rsidR="00BB62D3">
        <w:rPr>
          <w:b/>
        </w:rPr>
        <w:t>.</w:t>
      </w:r>
    </w:p>
    <w:p w:rsidR="00147E79" w:rsidRDefault="00BB62D3" w:rsidP="00837E5C">
      <w:pPr>
        <w:spacing w:before="120"/>
        <w:ind w:firstLine="567"/>
        <w:jc w:val="both"/>
        <w:rPr>
          <w:bCs/>
        </w:rPr>
      </w:pPr>
      <w:r w:rsidRPr="00D4401C">
        <w:rPr>
          <w:bCs/>
        </w:rPr>
        <w:t>1.</w:t>
      </w:r>
      <w:r w:rsidRPr="00BB62D3">
        <w:rPr>
          <w:rFonts w:eastAsia="Trebuchet MS"/>
          <w:sz w:val="28"/>
          <w:szCs w:val="28"/>
        </w:rPr>
        <w:t xml:space="preserve"> </w:t>
      </w:r>
      <w:r w:rsidRPr="00BB62D3">
        <w:rPr>
          <w:bCs/>
        </w:rPr>
        <w:t xml:space="preserve">Работа с последовательностями. Рекуррентные нейронные сети. </w:t>
      </w:r>
    </w:p>
    <w:p w:rsidR="00147E79" w:rsidRDefault="00147E79" w:rsidP="00837E5C">
      <w:pPr>
        <w:spacing w:before="120"/>
        <w:ind w:firstLine="567"/>
        <w:jc w:val="both"/>
        <w:rPr>
          <w:bCs/>
        </w:rPr>
      </w:pPr>
      <w:r>
        <w:rPr>
          <w:bCs/>
        </w:rPr>
        <w:t xml:space="preserve">2. </w:t>
      </w:r>
      <w:r w:rsidR="00BB62D3" w:rsidRPr="00BB62D3">
        <w:rPr>
          <w:bCs/>
        </w:rPr>
        <w:t xml:space="preserve">Распознавание речи. Работа с текстами. </w:t>
      </w:r>
    </w:p>
    <w:p w:rsidR="00BB62D3" w:rsidRPr="00691A3D" w:rsidRDefault="00147E79" w:rsidP="00837E5C">
      <w:pPr>
        <w:spacing w:before="120"/>
        <w:ind w:firstLine="567"/>
        <w:jc w:val="both"/>
        <w:rPr>
          <w:b/>
        </w:rPr>
      </w:pPr>
      <w:r>
        <w:rPr>
          <w:bCs/>
        </w:rPr>
        <w:t xml:space="preserve">3. </w:t>
      </w:r>
      <w:r w:rsidR="00BB62D3" w:rsidRPr="00BB62D3">
        <w:rPr>
          <w:bCs/>
        </w:rPr>
        <w:t>Примеры из различных научных дисциплин.</w:t>
      </w:r>
    </w:p>
    <w:p w:rsidR="006B0AC9" w:rsidRDefault="0084234F" w:rsidP="00BB62D3">
      <w:pPr>
        <w:spacing w:before="120"/>
        <w:ind w:firstLine="567"/>
        <w:jc w:val="both"/>
        <w:rPr>
          <w:b/>
        </w:rPr>
      </w:pPr>
      <w:r w:rsidRPr="00691A3D">
        <w:rPr>
          <w:b/>
        </w:rPr>
        <w:t>Тема 6.</w:t>
      </w:r>
      <w:r w:rsidR="00581CEB" w:rsidRPr="00691A3D">
        <w:rPr>
          <w:b/>
        </w:rPr>
        <w:t xml:space="preserve"> </w:t>
      </w:r>
      <w:proofErr w:type="spellStart"/>
      <w:r w:rsidR="00147E79" w:rsidRPr="00147E79">
        <w:rPr>
          <w:b/>
        </w:rPr>
        <w:t>Трансформеры</w:t>
      </w:r>
      <w:proofErr w:type="spellEnd"/>
      <w:r w:rsidR="00147E79" w:rsidRPr="00147E79">
        <w:rPr>
          <w:b/>
        </w:rPr>
        <w:t xml:space="preserve"> (1)</w:t>
      </w:r>
      <w:r w:rsidR="00147E79">
        <w:rPr>
          <w:b/>
        </w:rPr>
        <w:t>.</w:t>
      </w:r>
    </w:p>
    <w:p w:rsidR="00147E79" w:rsidRDefault="00147E79" w:rsidP="00147E79">
      <w:pPr>
        <w:spacing w:before="120"/>
        <w:ind w:firstLine="567"/>
        <w:jc w:val="both"/>
        <w:rPr>
          <w:bCs/>
        </w:rPr>
      </w:pPr>
      <w:r w:rsidRPr="00D4401C">
        <w:rPr>
          <w:bCs/>
        </w:rPr>
        <w:t>1.</w:t>
      </w:r>
      <w:r w:rsidRPr="00BB62D3">
        <w:rPr>
          <w:rFonts w:eastAsia="Trebuchet MS"/>
          <w:sz w:val="28"/>
          <w:szCs w:val="28"/>
        </w:rPr>
        <w:t xml:space="preserve"> </w:t>
      </w:r>
      <w:r w:rsidRPr="00147E79">
        <w:rPr>
          <w:bCs/>
        </w:rPr>
        <w:t xml:space="preserve">Механизм внимания. </w:t>
      </w:r>
      <w:proofErr w:type="spellStart"/>
      <w:r w:rsidRPr="00147E79">
        <w:rPr>
          <w:bCs/>
        </w:rPr>
        <w:t>Трансформеры</w:t>
      </w:r>
      <w:proofErr w:type="spellEnd"/>
      <w:r w:rsidRPr="00147E79">
        <w:rPr>
          <w:bCs/>
        </w:rPr>
        <w:t xml:space="preserve">. </w:t>
      </w:r>
      <w:proofErr w:type="spellStart"/>
      <w:r w:rsidRPr="00147E79">
        <w:rPr>
          <w:bCs/>
        </w:rPr>
        <w:t>Self-supervised</w:t>
      </w:r>
      <w:proofErr w:type="spellEnd"/>
      <w:r w:rsidRPr="00147E79">
        <w:rPr>
          <w:bCs/>
        </w:rPr>
        <w:t xml:space="preserve"> </w:t>
      </w:r>
      <w:proofErr w:type="spellStart"/>
      <w:r w:rsidRPr="00147E79">
        <w:rPr>
          <w:bCs/>
        </w:rPr>
        <w:t>learning</w:t>
      </w:r>
      <w:proofErr w:type="spellEnd"/>
      <w:r w:rsidRPr="00147E79">
        <w:rPr>
          <w:bCs/>
        </w:rPr>
        <w:t xml:space="preserve">. </w:t>
      </w:r>
    </w:p>
    <w:p w:rsidR="00147E79" w:rsidRDefault="00147E79" w:rsidP="00147E79">
      <w:pPr>
        <w:spacing w:before="120"/>
        <w:ind w:left="567"/>
        <w:jc w:val="both"/>
        <w:rPr>
          <w:bCs/>
        </w:rPr>
      </w:pPr>
      <w:r>
        <w:rPr>
          <w:bCs/>
        </w:rPr>
        <w:t xml:space="preserve">2. </w:t>
      </w:r>
      <w:proofErr w:type="spellStart"/>
      <w:r w:rsidRPr="00147E79">
        <w:rPr>
          <w:bCs/>
        </w:rPr>
        <w:t>Трансформеры</w:t>
      </w:r>
      <w:proofErr w:type="spellEnd"/>
      <w:r w:rsidRPr="00147E79">
        <w:rPr>
          <w:bCs/>
        </w:rPr>
        <w:t xml:space="preserve"> для текста. </w:t>
      </w:r>
      <w:proofErr w:type="spellStart"/>
      <w:r w:rsidRPr="00147E79">
        <w:rPr>
          <w:bCs/>
        </w:rPr>
        <w:t>Трансформеры</w:t>
      </w:r>
      <w:proofErr w:type="spellEnd"/>
      <w:r w:rsidRPr="00147E79">
        <w:rPr>
          <w:bCs/>
        </w:rPr>
        <w:t xml:space="preserve"> для картинок. Объяснимый искусственный и</w:t>
      </w:r>
      <w:r w:rsidRPr="00147E79">
        <w:rPr>
          <w:bCs/>
        </w:rPr>
        <w:t>н</w:t>
      </w:r>
      <w:r w:rsidRPr="00147E79">
        <w:rPr>
          <w:bCs/>
        </w:rPr>
        <w:t xml:space="preserve">теллект. </w:t>
      </w:r>
    </w:p>
    <w:p w:rsidR="00147E79" w:rsidRPr="00147E79" w:rsidRDefault="00147E79" w:rsidP="00147E79">
      <w:pPr>
        <w:spacing w:before="120"/>
        <w:ind w:left="567"/>
        <w:jc w:val="both"/>
        <w:rPr>
          <w:bCs/>
        </w:rPr>
      </w:pPr>
      <w:r>
        <w:rPr>
          <w:bCs/>
        </w:rPr>
        <w:t xml:space="preserve">3. </w:t>
      </w:r>
      <w:r w:rsidRPr="00147E79">
        <w:rPr>
          <w:bCs/>
        </w:rPr>
        <w:t>Примеры из различных научных дисциплин.</w:t>
      </w:r>
    </w:p>
    <w:p w:rsidR="0084234F" w:rsidRDefault="0084234F" w:rsidP="00837E5C">
      <w:pPr>
        <w:spacing w:before="120"/>
        <w:ind w:firstLine="567"/>
        <w:jc w:val="both"/>
        <w:rPr>
          <w:b/>
        </w:rPr>
      </w:pPr>
      <w:r w:rsidRPr="00691A3D">
        <w:rPr>
          <w:b/>
        </w:rPr>
        <w:t>Тема 7.</w:t>
      </w:r>
      <w:r w:rsidR="00581CEB" w:rsidRPr="00691A3D">
        <w:rPr>
          <w:b/>
        </w:rPr>
        <w:t xml:space="preserve"> </w:t>
      </w:r>
      <w:proofErr w:type="spellStart"/>
      <w:r w:rsidR="00147E79" w:rsidRPr="00147E79">
        <w:rPr>
          <w:b/>
        </w:rPr>
        <w:t>Трансформеры</w:t>
      </w:r>
      <w:proofErr w:type="spellEnd"/>
      <w:r w:rsidR="00147E79" w:rsidRPr="00147E79">
        <w:rPr>
          <w:b/>
        </w:rPr>
        <w:t xml:space="preserve"> (2). GPT</w:t>
      </w:r>
      <w:r w:rsidR="00147E79">
        <w:rPr>
          <w:b/>
        </w:rPr>
        <w:t>.</w:t>
      </w:r>
    </w:p>
    <w:p w:rsidR="00147E79" w:rsidRPr="003A4584" w:rsidRDefault="00147E79" w:rsidP="00837E5C">
      <w:pPr>
        <w:spacing w:before="120"/>
        <w:ind w:firstLine="567"/>
        <w:jc w:val="both"/>
        <w:rPr>
          <w:bCs/>
          <w:lang w:val="en-US"/>
        </w:rPr>
      </w:pPr>
      <w:r w:rsidRPr="00D4401C">
        <w:rPr>
          <w:bCs/>
        </w:rPr>
        <w:t>1.</w:t>
      </w:r>
      <w:r w:rsidRPr="00BB62D3">
        <w:rPr>
          <w:rFonts w:eastAsia="Trebuchet MS"/>
          <w:sz w:val="28"/>
          <w:szCs w:val="28"/>
        </w:rPr>
        <w:t xml:space="preserve"> </w:t>
      </w:r>
      <w:r w:rsidRPr="00147E79">
        <w:rPr>
          <w:bCs/>
        </w:rPr>
        <w:t xml:space="preserve">Генеративный </w:t>
      </w:r>
      <w:proofErr w:type="spellStart"/>
      <w:r w:rsidRPr="00147E79">
        <w:rPr>
          <w:bCs/>
        </w:rPr>
        <w:t>пред-обученный</w:t>
      </w:r>
      <w:proofErr w:type="spellEnd"/>
      <w:r w:rsidRPr="00147E79">
        <w:rPr>
          <w:bCs/>
        </w:rPr>
        <w:t xml:space="preserve"> </w:t>
      </w:r>
      <w:proofErr w:type="spellStart"/>
      <w:r w:rsidRPr="00147E79">
        <w:rPr>
          <w:bCs/>
        </w:rPr>
        <w:t>трансформер</w:t>
      </w:r>
      <w:proofErr w:type="spellEnd"/>
      <w:r w:rsidRPr="00147E79">
        <w:rPr>
          <w:bCs/>
        </w:rPr>
        <w:t xml:space="preserve"> (GPT). </w:t>
      </w:r>
      <w:proofErr w:type="gramStart"/>
      <w:r w:rsidRPr="00147E79">
        <w:rPr>
          <w:bCs/>
          <w:lang w:val="en-US"/>
        </w:rPr>
        <w:t>Few shot-learning.</w:t>
      </w:r>
      <w:proofErr w:type="gramEnd"/>
      <w:r w:rsidRPr="00147E79">
        <w:rPr>
          <w:bCs/>
          <w:lang w:val="en-US"/>
        </w:rPr>
        <w:t xml:space="preserve"> </w:t>
      </w:r>
    </w:p>
    <w:p w:rsidR="00147E79" w:rsidRDefault="00147E79" w:rsidP="00837E5C">
      <w:pPr>
        <w:spacing w:before="120"/>
        <w:ind w:firstLine="567"/>
        <w:jc w:val="both"/>
        <w:rPr>
          <w:bCs/>
        </w:rPr>
      </w:pPr>
      <w:r w:rsidRPr="003A4584">
        <w:rPr>
          <w:bCs/>
          <w:lang w:val="en-US"/>
        </w:rPr>
        <w:t xml:space="preserve">2. </w:t>
      </w:r>
      <w:r w:rsidRPr="00147E79">
        <w:rPr>
          <w:bCs/>
        </w:rPr>
        <w:t>Языковые</w:t>
      </w:r>
      <w:r w:rsidRPr="00147E79">
        <w:rPr>
          <w:bCs/>
          <w:lang w:val="en-US"/>
        </w:rPr>
        <w:t xml:space="preserve"> </w:t>
      </w:r>
      <w:r w:rsidRPr="00147E79">
        <w:rPr>
          <w:bCs/>
        </w:rPr>
        <w:t>модели</w:t>
      </w:r>
      <w:r w:rsidRPr="00147E79">
        <w:rPr>
          <w:bCs/>
          <w:lang w:val="en-US"/>
        </w:rPr>
        <w:t xml:space="preserve">. </w:t>
      </w:r>
      <w:proofErr w:type="spellStart"/>
      <w:r w:rsidRPr="00147E79">
        <w:rPr>
          <w:bCs/>
        </w:rPr>
        <w:t>AlphaFold</w:t>
      </w:r>
      <w:proofErr w:type="spellEnd"/>
      <w:r w:rsidRPr="00147E79">
        <w:rPr>
          <w:bCs/>
        </w:rPr>
        <w:t xml:space="preserve"> и связанные модели. </w:t>
      </w:r>
    </w:p>
    <w:p w:rsidR="00147E79" w:rsidRPr="00691A3D" w:rsidRDefault="00147E79" w:rsidP="00837E5C">
      <w:pPr>
        <w:spacing w:before="120"/>
        <w:ind w:firstLine="567"/>
        <w:jc w:val="both"/>
        <w:rPr>
          <w:b/>
        </w:rPr>
      </w:pPr>
      <w:r>
        <w:rPr>
          <w:bCs/>
        </w:rPr>
        <w:t xml:space="preserve">3. </w:t>
      </w:r>
      <w:r w:rsidRPr="00147E79">
        <w:rPr>
          <w:bCs/>
        </w:rPr>
        <w:t>Примеры из различных научных дисциплин.</w:t>
      </w:r>
    </w:p>
    <w:p w:rsidR="0084234F" w:rsidRDefault="0084234F" w:rsidP="00814C1D">
      <w:pPr>
        <w:spacing w:before="120"/>
        <w:ind w:firstLine="567"/>
        <w:jc w:val="both"/>
        <w:rPr>
          <w:b/>
        </w:rPr>
      </w:pPr>
      <w:r w:rsidRPr="00691A3D">
        <w:rPr>
          <w:b/>
        </w:rPr>
        <w:t>Тема 8.</w:t>
      </w:r>
      <w:r w:rsidR="00581CEB" w:rsidRPr="00691A3D">
        <w:rPr>
          <w:b/>
        </w:rPr>
        <w:t xml:space="preserve"> </w:t>
      </w:r>
      <w:r w:rsidR="00147E79" w:rsidRPr="00147E79">
        <w:rPr>
          <w:b/>
        </w:rPr>
        <w:t>Генеративные модели</w:t>
      </w:r>
      <w:r w:rsidR="00147E79">
        <w:rPr>
          <w:b/>
        </w:rPr>
        <w:t>.</w:t>
      </w:r>
    </w:p>
    <w:p w:rsidR="00147E79" w:rsidRDefault="00147E79" w:rsidP="00814C1D">
      <w:pPr>
        <w:spacing w:before="120"/>
        <w:ind w:firstLine="567"/>
        <w:jc w:val="both"/>
        <w:rPr>
          <w:bCs/>
        </w:rPr>
      </w:pPr>
      <w:r w:rsidRPr="00D4401C">
        <w:rPr>
          <w:bCs/>
        </w:rPr>
        <w:t>1.</w:t>
      </w:r>
      <w:r w:rsidRPr="00BB62D3">
        <w:rPr>
          <w:rFonts w:eastAsia="Trebuchet MS"/>
          <w:sz w:val="28"/>
          <w:szCs w:val="28"/>
        </w:rPr>
        <w:t xml:space="preserve"> </w:t>
      </w:r>
      <w:r w:rsidRPr="00147E79">
        <w:rPr>
          <w:bCs/>
        </w:rPr>
        <w:t xml:space="preserve">Генеративные модели. </w:t>
      </w:r>
      <w:proofErr w:type="spellStart"/>
      <w:r w:rsidRPr="00147E79">
        <w:rPr>
          <w:bCs/>
        </w:rPr>
        <w:t>Генеративно-состязательные</w:t>
      </w:r>
      <w:proofErr w:type="spellEnd"/>
      <w:r w:rsidRPr="00147E79">
        <w:rPr>
          <w:bCs/>
        </w:rPr>
        <w:t xml:space="preserve"> сети (GAN). </w:t>
      </w:r>
    </w:p>
    <w:p w:rsidR="00147E79" w:rsidRDefault="00147E79" w:rsidP="00147E79">
      <w:pPr>
        <w:spacing w:before="120"/>
        <w:ind w:left="567"/>
        <w:jc w:val="both"/>
        <w:rPr>
          <w:bCs/>
        </w:rPr>
      </w:pPr>
      <w:r>
        <w:rPr>
          <w:bCs/>
        </w:rPr>
        <w:lastRenderedPageBreak/>
        <w:t xml:space="preserve">2. </w:t>
      </w:r>
      <w:proofErr w:type="spellStart"/>
      <w:r w:rsidRPr="00147E79">
        <w:rPr>
          <w:bCs/>
        </w:rPr>
        <w:t>Мультимодальные</w:t>
      </w:r>
      <w:proofErr w:type="spellEnd"/>
      <w:r w:rsidRPr="00147E79">
        <w:rPr>
          <w:bCs/>
        </w:rPr>
        <w:t xml:space="preserve"> модели. CLIP. Семейство моделей Text2Image. Предсказание погоды с помощью генеративных моделей. </w:t>
      </w:r>
    </w:p>
    <w:p w:rsidR="00147E79" w:rsidRPr="00691A3D" w:rsidRDefault="00147E79" w:rsidP="00814C1D">
      <w:pPr>
        <w:spacing w:before="120"/>
        <w:ind w:firstLine="567"/>
        <w:jc w:val="both"/>
        <w:rPr>
          <w:b/>
        </w:rPr>
      </w:pPr>
      <w:r>
        <w:rPr>
          <w:bCs/>
        </w:rPr>
        <w:t xml:space="preserve">3. </w:t>
      </w:r>
      <w:r w:rsidRPr="00147E79">
        <w:rPr>
          <w:bCs/>
        </w:rPr>
        <w:t>Примеры из различных научных дисциплин.</w:t>
      </w:r>
    </w:p>
    <w:p w:rsidR="0084234F" w:rsidRDefault="0084234F" w:rsidP="00814C1D">
      <w:pPr>
        <w:spacing w:before="120"/>
        <w:ind w:firstLine="567"/>
        <w:jc w:val="both"/>
        <w:rPr>
          <w:b/>
        </w:rPr>
      </w:pPr>
      <w:r w:rsidRPr="00691A3D">
        <w:rPr>
          <w:b/>
        </w:rPr>
        <w:t>Тема 9.</w:t>
      </w:r>
      <w:r w:rsidR="00581CEB" w:rsidRPr="00691A3D">
        <w:rPr>
          <w:b/>
        </w:rPr>
        <w:t xml:space="preserve"> </w:t>
      </w:r>
      <w:r w:rsidR="00147E79" w:rsidRPr="00147E79">
        <w:rPr>
          <w:b/>
        </w:rPr>
        <w:t>Обучение с подкреплением</w:t>
      </w:r>
      <w:r w:rsidR="00147E79">
        <w:rPr>
          <w:b/>
        </w:rPr>
        <w:t>.</w:t>
      </w:r>
    </w:p>
    <w:p w:rsidR="00147E79" w:rsidRDefault="00147E79" w:rsidP="00147E79">
      <w:pPr>
        <w:spacing w:before="120"/>
        <w:ind w:left="567"/>
        <w:jc w:val="both"/>
        <w:rPr>
          <w:bCs/>
        </w:rPr>
      </w:pPr>
      <w:r w:rsidRPr="00D4401C">
        <w:rPr>
          <w:bCs/>
        </w:rPr>
        <w:t>1.</w:t>
      </w:r>
      <w:r w:rsidRPr="00BB62D3">
        <w:rPr>
          <w:rFonts w:eastAsia="Trebuchet MS"/>
          <w:sz w:val="28"/>
          <w:szCs w:val="28"/>
        </w:rPr>
        <w:t xml:space="preserve"> </w:t>
      </w:r>
      <w:r w:rsidRPr="00147E79">
        <w:rPr>
          <w:bCs/>
        </w:rPr>
        <w:t>Основы обучения с подкреплением (RL). Роботы и их взаимодействие с окружающей ср</w:t>
      </w:r>
      <w:r w:rsidRPr="00147E79">
        <w:rPr>
          <w:bCs/>
        </w:rPr>
        <w:t>е</w:t>
      </w:r>
      <w:r w:rsidRPr="00147E79">
        <w:rPr>
          <w:bCs/>
        </w:rPr>
        <w:t xml:space="preserve">дой. </w:t>
      </w:r>
    </w:p>
    <w:p w:rsidR="00147E79" w:rsidRDefault="00147E79" w:rsidP="00814C1D">
      <w:pPr>
        <w:spacing w:before="120"/>
        <w:ind w:firstLine="567"/>
        <w:jc w:val="both"/>
        <w:rPr>
          <w:bCs/>
        </w:rPr>
      </w:pPr>
      <w:r>
        <w:rPr>
          <w:bCs/>
        </w:rPr>
        <w:t xml:space="preserve">2. </w:t>
      </w:r>
      <w:r w:rsidRPr="00147E79">
        <w:rPr>
          <w:bCs/>
        </w:rPr>
        <w:t xml:space="preserve">Искусственный интеллект в экономике. </w:t>
      </w:r>
    </w:p>
    <w:p w:rsidR="00147E79" w:rsidRPr="00691A3D" w:rsidRDefault="00147E79" w:rsidP="00814C1D">
      <w:pPr>
        <w:spacing w:before="120"/>
        <w:ind w:firstLine="567"/>
        <w:jc w:val="both"/>
        <w:rPr>
          <w:b/>
        </w:rPr>
      </w:pPr>
      <w:r>
        <w:rPr>
          <w:bCs/>
        </w:rPr>
        <w:t xml:space="preserve">3. </w:t>
      </w:r>
      <w:r w:rsidRPr="00147E79">
        <w:rPr>
          <w:bCs/>
        </w:rPr>
        <w:t>Примеры из различных научных дисциплин.</w:t>
      </w:r>
    </w:p>
    <w:p w:rsidR="00147E79" w:rsidRPr="00147E79" w:rsidRDefault="00411486" w:rsidP="00147E79">
      <w:pPr>
        <w:spacing w:before="120"/>
        <w:ind w:firstLine="567"/>
        <w:jc w:val="both"/>
        <w:rPr>
          <w:b/>
        </w:rPr>
      </w:pPr>
      <w:r w:rsidRPr="00691A3D">
        <w:rPr>
          <w:b/>
        </w:rPr>
        <w:t xml:space="preserve">Тема 10. </w:t>
      </w:r>
      <w:proofErr w:type="spellStart"/>
      <w:r w:rsidR="00147E79" w:rsidRPr="00147E79">
        <w:rPr>
          <w:b/>
        </w:rPr>
        <w:t>Нейрорендеринг</w:t>
      </w:r>
      <w:proofErr w:type="spellEnd"/>
      <w:r w:rsidR="00147E79" w:rsidRPr="00147E79">
        <w:rPr>
          <w:b/>
        </w:rPr>
        <w:t xml:space="preserve"> и физическое моделирование</w:t>
      </w:r>
      <w:r w:rsidR="00147E79">
        <w:rPr>
          <w:b/>
        </w:rPr>
        <w:t>.</w:t>
      </w:r>
    </w:p>
    <w:p w:rsidR="00147E79" w:rsidRDefault="00147E79" w:rsidP="008C4F9C">
      <w:pPr>
        <w:spacing w:before="120"/>
        <w:ind w:firstLine="567"/>
        <w:jc w:val="both"/>
        <w:rPr>
          <w:bCs/>
        </w:rPr>
      </w:pPr>
      <w:r w:rsidRPr="00D4401C">
        <w:rPr>
          <w:bCs/>
        </w:rPr>
        <w:t>1.</w:t>
      </w:r>
      <w:r w:rsidRPr="00BB62D3">
        <w:rPr>
          <w:rFonts w:eastAsia="Trebuchet MS"/>
          <w:sz w:val="28"/>
          <w:szCs w:val="28"/>
        </w:rPr>
        <w:t xml:space="preserve"> </w:t>
      </w:r>
      <w:proofErr w:type="spellStart"/>
      <w:r w:rsidRPr="00147E79">
        <w:rPr>
          <w:bCs/>
        </w:rPr>
        <w:t>NeRF</w:t>
      </w:r>
      <w:proofErr w:type="spellEnd"/>
      <w:r w:rsidRPr="00147E79">
        <w:rPr>
          <w:bCs/>
        </w:rPr>
        <w:t xml:space="preserve">: нейронные поля. Физические симуляции. </w:t>
      </w:r>
    </w:p>
    <w:p w:rsidR="00147E79" w:rsidRDefault="00147E79" w:rsidP="008C4F9C">
      <w:pPr>
        <w:spacing w:before="120"/>
        <w:ind w:firstLine="567"/>
        <w:jc w:val="both"/>
        <w:rPr>
          <w:bCs/>
        </w:rPr>
      </w:pPr>
      <w:r>
        <w:rPr>
          <w:bCs/>
        </w:rPr>
        <w:t xml:space="preserve">2. </w:t>
      </w:r>
      <w:r w:rsidRPr="00147E79">
        <w:rPr>
          <w:bCs/>
        </w:rPr>
        <w:t xml:space="preserve">Ускорение научных расчетов с помощью </w:t>
      </w:r>
      <w:proofErr w:type="spellStart"/>
      <w:r w:rsidRPr="00147E79">
        <w:rPr>
          <w:bCs/>
        </w:rPr>
        <w:t>нейросетей</w:t>
      </w:r>
      <w:proofErr w:type="spellEnd"/>
      <w:r w:rsidRPr="00147E79">
        <w:rPr>
          <w:bCs/>
        </w:rPr>
        <w:t xml:space="preserve">. </w:t>
      </w:r>
    </w:p>
    <w:p w:rsidR="00411486" w:rsidRPr="00691A3D" w:rsidRDefault="00147E79" w:rsidP="008C4F9C">
      <w:pPr>
        <w:spacing w:before="120"/>
        <w:ind w:firstLine="567"/>
        <w:jc w:val="both"/>
        <w:rPr>
          <w:b/>
        </w:rPr>
      </w:pPr>
      <w:r>
        <w:rPr>
          <w:bCs/>
        </w:rPr>
        <w:t xml:space="preserve">3. </w:t>
      </w:r>
      <w:r w:rsidRPr="00147E79">
        <w:rPr>
          <w:bCs/>
        </w:rPr>
        <w:t>Примеры из различных научных дисциплин.</w:t>
      </w:r>
    </w:p>
    <w:p w:rsidR="00411486" w:rsidRDefault="00411486" w:rsidP="008C4F9C">
      <w:pPr>
        <w:spacing w:before="120"/>
        <w:ind w:firstLine="567"/>
        <w:jc w:val="both"/>
        <w:rPr>
          <w:b/>
        </w:rPr>
      </w:pPr>
      <w:r w:rsidRPr="00691A3D">
        <w:rPr>
          <w:b/>
        </w:rPr>
        <w:t xml:space="preserve">Тема 11. </w:t>
      </w:r>
      <w:proofErr w:type="spellStart"/>
      <w:r w:rsidR="00147E79" w:rsidRPr="00147E79">
        <w:rPr>
          <w:b/>
        </w:rPr>
        <w:t>Графовые</w:t>
      </w:r>
      <w:proofErr w:type="spellEnd"/>
      <w:r w:rsidR="00147E79" w:rsidRPr="00147E79">
        <w:rPr>
          <w:b/>
        </w:rPr>
        <w:t xml:space="preserve"> сети</w:t>
      </w:r>
      <w:r w:rsidR="00147E79">
        <w:rPr>
          <w:b/>
        </w:rPr>
        <w:t>.</w:t>
      </w:r>
    </w:p>
    <w:p w:rsidR="00147E79" w:rsidRDefault="00147E79" w:rsidP="008C4F9C">
      <w:pPr>
        <w:spacing w:before="120"/>
        <w:ind w:firstLine="567"/>
        <w:jc w:val="both"/>
        <w:rPr>
          <w:bCs/>
        </w:rPr>
      </w:pPr>
      <w:r w:rsidRPr="00D4401C">
        <w:rPr>
          <w:bCs/>
        </w:rPr>
        <w:t>1.</w:t>
      </w:r>
      <w:r w:rsidRPr="00BB62D3">
        <w:rPr>
          <w:rFonts w:eastAsia="Trebuchet MS"/>
          <w:sz w:val="28"/>
          <w:szCs w:val="28"/>
        </w:rPr>
        <w:t xml:space="preserve"> </w:t>
      </w:r>
      <w:proofErr w:type="spellStart"/>
      <w:r w:rsidRPr="00147E79">
        <w:rPr>
          <w:bCs/>
        </w:rPr>
        <w:t>Графовые</w:t>
      </w:r>
      <w:proofErr w:type="spellEnd"/>
      <w:r w:rsidRPr="00147E79">
        <w:rPr>
          <w:bCs/>
        </w:rPr>
        <w:t xml:space="preserve"> сети (GNN). </w:t>
      </w:r>
      <w:proofErr w:type="spellStart"/>
      <w:r w:rsidRPr="00147E79">
        <w:rPr>
          <w:bCs/>
        </w:rPr>
        <w:t>Графовые</w:t>
      </w:r>
      <w:proofErr w:type="spellEnd"/>
      <w:r w:rsidRPr="00147E79">
        <w:rPr>
          <w:bCs/>
        </w:rPr>
        <w:t xml:space="preserve"> свертки (GCNN). </w:t>
      </w:r>
    </w:p>
    <w:p w:rsidR="00147E79" w:rsidRDefault="00147E79" w:rsidP="008C4F9C">
      <w:pPr>
        <w:spacing w:before="120"/>
        <w:ind w:firstLine="567"/>
        <w:jc w:val="both"/>
        <w:rPr>
          <w:bCs/>
        </w:rPr>
      </w:pPr>
      <w:r>
        <w:rPr>
          <w:bCs/>
        </w:rPr>
        <w:t xml:space="preserve">2. </w:t>
      </w:r>
      <w:r w:rsidRPr="00147E79">
        <w:rPr>
          <w:bCs/>
        </w:rPr>
        <w:t xml:space="preserve">GNN на службе социологии. GNN для химии. </w:t>
      </w:r>
    </w:p>
    <w:p w:rsidR="00147E79" w:rsidRDefault="00147E79" w:rsidP="008C4F9C">
      <w:pPr>
        <w:spacing w:before="120"/>
        <w:ind w:firstLine="567"/>
        <w:jc w:val="both"/>
        <w:rPr>
          <w:bCs/>
        </w:rPr>
      </w:pPr>
      <w:r>
        <w:rPr>
          <w:bCs/>
        </w:rPr>
        <w:t xml:space="preserve">3. </w:t>
      </w:r>
      <w:r w:rsidRPr="00147E79">
        <w:rPr>
          <w:bCs/>
        </w:rPr>
        <w:t>Примеры из различных научных дисциплин.</w:t>
      </w:r>
    </w:p>
    <w:p w:rsidR="0061752E" w:rsidRDefault="0061752E" w:rsidP="0061752E">
      <w:pPr>
        <w:spacing w:before="120"/>
        <w:ind w:firstLine="567"/>
        <w:jc w:val="both"/>
        <w:rPr>
          <w:b/>
        </w:rPr>
      </w:pPr>
      <w:r w:rsidRPr="00691A3D">
        <w:rPr>
          <w:b/>
        </w:rPr>
        <w:t>Тема 1</w:t>
      </w:r>
      <w:r>
        <w:rPr>
          <w:b/>
        </w:rPr>
        <w:t>2</w:t>
      </w:r>
      <w:r w:rsidRPr="00691A3D">
        <w:rPr>
          <w:b/>
        </w:rPr>
        <w:t xml:space="preserve">. </w:t>
      </w:r>
      <w:r>
        <w:rPr>
          <w:b/>
        </w:rPr>
        <w:t>Финал</w:t>
      </w:r>
    </w:p>
    <w:p w:rsidR="0061752E" w:rsidRDefault="0061752E" w:rsidP="0061752E">
      <w:pPr>
        <w:spacing w:before="120"/>
        <w:ind w:left="567"/>
        <w:jc w:val="both"/>
        <w:rPr>
          <w:bCs/>
        </w:rPr>
      </w:pPr>
      <w:r w:rsidRPr="00D4401C">
        <w:rPr>
          <w:bCs/>
        </w:rPr>
        <w:t>1.</w:t>
      </w:r>
      <w:r w:rsidRPr="00BB62D3">
        <w:rPr>
          <w:rFonts w:eastAsia="Trebuchet MS"/>
          <w:sz w:val="28"/>
          <w:szCs w:val="28"/>
        </w:rPr>
        <w:t xml:space="preserve"> </w:t>
      </w:r>
      <w:r w:rsidRPr="0061752E">
        <w:rPr>
          <w:bCs/>
        </w:rPr>
        <w:t>Дополнительные примеры применения машинного обучения, не вошедшие в основную программу</w:t>
      </w:r>
      <w:r w:rsidRPr="00147E79">
        <w:rPr>
          <w:bCs/>
        </w:rPr>
        <w:t xml:space="preserve">. </w:t>
      </w:r>
    </w:p>
    <w:p w:rsidR="0061752E" w:rsidRDefault="0061752E" w:rsidP="008D1DC7">
      <w:pPr>
        <w:spacing w:before="120"/>
        <w:ind w:firstLine="567"/>
        <w:jc w:val="both"/>
        <w:rPr>
          <w:bCs/>
        </w:rPr>
      </w:pPr>
      <w:r>
        <w:rPr>
          <w:bCs/>
        </w:rPr>
        <w:t xml:space="preserve">2. </w:t>
      </w:r>
      <w:r w:rsidRPr="0061752E">
        <w:rPr>
          <w:bCs/>
        </w:rPr>
        <w:t>ML как инструмент для научных исследований</w:t>
      </w:r>
      <w:r w:rsidRPr="00147E79">
        <w:rPr>
          <w:bCs/>
        </w:rPr>
        <w:t xml:space="preserve">. </w:t>
      </w:r>
      <w:bookmarkEnd w:id="25"/>
    </w:p>
    <w:p w:rsidR="008D1DC7" w:rsidRDefault="008D1DC7" w:rsidP="008D1DC7">
      <w:pPr>
        <w:spacing w:before="120"/>
        <w:ind w:firstLine="567"/>
        <w:jc w:val="both"/>
        <w:rPr>
          <w:bCs/>
        </w:rPr>
      </w:pPr>
    </w:p>
    <w:p w:rsidR="00CA267E" w:rsidRPr="00691A3D" w:rsidRDefault="005969A4" w:rsidP="00CA267E">
      <w:pPr>
        <w:keepNext/>
        <w:keepLines/>
        <w:jc w:val="both"/>
        <w:outlineLvl w:val="0"/>
        <w:rPr>
          <w:b/>
          <w:color w:val="2E74B5"/>
          <w:lang w:eastAsia="en-US"/>
        </w:rPr>
      </w:pPr>
      <w:r>
        <w:rPr>
          <w:b/>
          <w:color w:val="2E74B5"/>
          <w:lang w:eastAsia="en-US"/>
        </w:rPr>
        <w:t>5</w:t>
      </w:r>
      <w:r w:rsidR="00CA267E">
        <w:rPr>
          <w:b/>
          <w:color w:val="2E74B5"/>
          <w:lang w:eastAsia="en-US"/>
        </w:rPr>
        <w:t xml:space="preserve">. </w:t>
      </w:r>
      <w:r w:rsidR="00CA267E" w:rsidRPr="00CA267E">
        <w:rPr>
          <w:b/>
          <w:color w:val="2E74B5"/>
          <w:lang w:eastAsia="en-US"/>
        </w:rPr>
        <w:t>Перечень во</w:t>
      </w:r>
      <w:r w:rsidR="00440F20">
        <w:rPr>
          <w:b/>
          <w:color w:val="2E74B5"/>
          <w:lang w:eastAsia="en-US"/>
        </w:rPr>
        <w:t>просов для подготовки к зачету</w:t>
      </w:r>
    </w:p>
    <w:p w:rsidR="008C727F" w:rsidRPr="00137B61" w:rsidRDefault="008C727F" w:rsidP="008C727F">
      <w:pPr>
        <w:spacing w:before="120"/>
        <w:ind w:firstLine="567"/>
        <w:jc w:val="both"/>
        <w:rPr>
          <w:b/>
        </w:rPr>
      </w:pPr>
      <w:r w:rsidRPr="00137B61">
        <w:rPr>
          <w:b/>
        </w:rPr>
        <w:t xml:space="preserve">Тема 1. </w:t>
      </w:r>
      <w:proofErr w:type="gramStart"/>
      <w:r w:rsidR="006A3166" w:rsidRPr="006A3166">
        <w:rPr>
          <w:b/>
        </w:rPr>
        <w:t>Новая</w:t>
      </w:r>
      <w:proofErr w:type="gramEnd"/>
      <w:r w:rsidR="006A3166" w:rsidRPr="006A3166">
        <w:rPr>
          <w:b/>
        </w:rPr>
        <w:t xml:space="preserve"> </w:t>
      </w:r>
      <w:proofErr w:type="spellStart"/>
      <w:r w:rsidR="006A3166" w:rsidRPr="006A3166">
        <w:rPr>
          <w:b/>
        </w:rPr>
        <w:t>суперспособность</w:t>
      </w:r>
      <w:proofErr w:type="spellEnd"/>
      <w:r w:rsidR="006A3166" w:rsidRPr="006A3166">
        <w:rPr>
          <w:b/>
        </w:rPr>
        <w:t xml:space="preserve"> науки</w:t>
      </w:r>
      <w:r w:rsidRPr="00137B61">
        <w:rPr>
          <w:b/>
        </w:rPr>
        <w:t>.</w:t>
      </w:r>
    </w:p>
    <w:p w:rsidR="008C727F" w:rsidRPr="00137B61" w:rsidRDefault="008D1DC7" w:rsidP="008D1DC7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Объясните три</w:t>
      </w:r>
      <w:r w:rsidRPr="008D1DC7">
        <w:rPr>
          <w:rFonts w:ascii="Times New Roman" w:hAnsi="Times New Roman" w:cs="Times New Roman"/>
          <w:bCs/>
          <w:sz w:val="24"/>
          <w:szCs w:val="24"/>
        </w:rPr>
        <w:t xml:space="preserve"> типа искусственного интелле</w:t>
      </w:r>
      <w:r>
        <w:rPr>
          <w:rFonts w:ascii="Times New Roman" w:hAnsi="Times New Roman" w:cs="Times New Roman"/>
          <w:bCs/>
          <w:sz w:val="24"/>
          <w:szCs w:val="24"/>
        </w:rPr>
        <w:t>кта.</w:t>
      </w:r>
    </w:p>
    <w:p w:rsidR="008D1DC7" w:rsidRDefault="008D1DC7" w:rsidP="008C727F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Опишите</w:t>
      </w:r>
      <w:r w:rsidRPr="008D1D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1DC7">
        <w:rPr>
          <w:rFonts w:ascii="Times New Roman" w:hAnsi="Times New Roman" w:cs="Times New Roman"/>
          <w:bCs/>
          <w:sz w:val="24"/>
          <w:szCs w:val="24"/>
        </w:rPr>
        <w:t>нейрость</w:t>
      </w:r>
      <w:proofErr w:type="spellEnd"/>
      <w:r w:rsidRPr="008D1DC7">
        <w:rPr>
          <w:rFonts w:ascii="Times New Roman" w:hAnsi="Times New Roman" w:cs="Times New Roman"/>
          <w:bCs/>
          <w:sz w:val="24"/>
          <w:szCs w:val="24"/>
        </w:rPr>
        <w:t xml:space="preserve"> для сворачивания белков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C727F" w:rsidRPr="00137B61" w:rsidRDefault="00804667" w:rsidP="00804667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04667">
        <w:rPr>
          <w:rFonts w:ascii="Times New Roman" w:hAnsi="Times New Roman" w:cs="Times New Roman"/>
          <w:bCs/>
          <w:sz w:val="24"/>
          <w:szCs w:val="24"/>
        </w:rPr>
        <w:t>Объясните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804667">
        <w:rPr>
          <w:rFonts w:ascii="Times New Roman" w:hAnsi="Times New Roman" w:cs="Times New Roman"/>
          <w:bCs/>
          <w:sz w:val="24"/>
          <w:szCs w:val="24"/>
        </w:rPr>
        <w:t xml:space="preserve"> какие причины способствовали быстрому развитию искусственных нейро</w:t>
      </w:r>
      <w:r w:rsidRPr="00804667">
        <w:rPr>
          <w:rFonts w:ascii="Times New Roman" w:hAnsi="Times New Roman" w:cs="Times New Roman"/>
          <w:bCs/>
          <w:sz w:val="24"/>
          <w:szCs w:val="24"/>
        </w:rPr>
        <w:t>н</w:t>
      </w:r>
      <w:r w:rsidRPr="00804667">
        <w:rPr>
          <w:rFonts w:ascii="Times New Roman" w:hAnsi="Times New Roman" w:cs="Times New Roman"/>
          <w:bCs/>
          <w:sz w:val="24"/>
          <w:szCs w:val="24"/>
        </w:rPr>
        <w:t>ных сетей</w:t>
      </w:r>
      <w:r w:rsidR="008C727F">
        <w:rPr>
          <w:rFonts w:ascii="Times New Roman" w:hAnsi="Times New Roman" w:cs="Times New Roman"/>
          <w:bCs/>
          <w:sz w:val="24"/>
          <w:szCs w:val="24"/>
        </w:rPr>
        <w:t>.</w:t>
      </w:r>
    </w:p>
    <w:p w:rsidR="008C727F" w:rsidRPr="00137B61" w:rsidRDefault="008C727F" w:rsidP="008C727F">
      <w:pPr>
        <w:spacing w:before="120"/>
        <w:ind w:firstLine="567"/>
        <w:jc w:val="both"/>
        <w:rPr>
          <w:b/>
        </w:rPr>
      </w:pPr>
      <w:r w:rsidRPr="00137B61">
        <w:rPr>
          <w:b/>
        </w:rPr>
        <w:t xml:space="preserve">Тема 2. </w:t>
      </w:r>
      <w:r w:rsidR="008503B0" w:rsidRPr="003139BB">
        <w:rPr>
          <w:b/>
        </w:rPr>
        <w:t>Как учить машины</w:t>
      </w:r>
      <w:r w:rsidR="008503B0" w:rsidRPr="00691A3D">
        <w:rPr>
          <w:b/>
        </w:rPr>
        <w:t>.</w:t>
      </w:r>
    </w:p>
    <w:p w:rsidR="008C727F" w:rsidRPr="00137B61" w:rsidRDefault="0019446A" w:rsidP="0019446A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Объясните, и</w:t>
      </w:r>
      <w:r w:rsidRPr="0019446A">
        <w:rPr>
          <w:rFonts w:ascii="Times New Roman" w:hAnsi="Times New Roman" w:cs="Times New Roman"/>
          <w:bCs/>
          <w:sz w:val="24"/>
          <w:szCs w:val="24"/>
        </w:rPr>
        <w:t>з каких основных компонентов состоит машинное обучение</w:t>
      </w:r>
      <w:r w:rsidR="008C727F"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8C727F" w:rsidRPr="00137B61" w:rsidRDefault="0019446A" w:rsidP="008C727F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Охарактеризуйте, что можно</w:t>
      </w:r>
      <w:r w:rsidRPr="0019446A">
        <w:rPr>
          <w:rFonts w:ascii="Times New Roman" w:hAnsi="Times New Roman" w:cs="Times New Roman"/>
          <w:bCs/>
          <w:sz w:val="24"/>
          <w:szCs w:val="24"/>
        </w:rPr>
        <w:t xml:space="preserve"> использовать в качестве данных для машинного обучения</w:t>
      </w:r>
      <w:r w:rsidR="008C727F">
        <w:rPr>
          <w:rFonts w:ascii="Times New Roman" w:hAnsi="Times New Roman" w:cs="Times New Roman"/>
          <w:bCs/>
          <w:sz w:val="24"/>
          <w:szCs w:val="24"/>
        </w:rPr>
        <w:t>.</w:t>
      </w:r>
      <w:r w:rsidR="008C727F" w:rsidRPr="00137B6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C727F" w:rsidRPr="00137B61" w:rsidRDefault="0019446A" w:rsidP="008C727F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Определите, ч</w:t>
      </w:r>
      <w:r w:rsidRPr="0019446A">
        <w:rPr>
          <w:rFonts w:ascii="Times New Roman" w:hAnsi="Times New Roman" w:cs="Times New Roman"/>
          <w:bCs/>
          <w:sz w:val="24"/>
          <w:szCs w:val="24"/>
        </w:rPr>
        <w:t>то должно происходить с функцией потерь во время обучения</w:t>
      </w:r>
      <w:r w:rsidR="008C727F">
        <w:rPr>
          <w:rFonts w:ascii="Times New Roman" w:hAnsi="Times New Roman" w:cs="Times New Roman"/>
          <w:bCs/>
          <w:sz w:val="24"/>
          <w:szCs w:val="24"/>
        </w:rPr>
        <w:t>.</w:t>
      </w:r>
    </w:p>
    <w:p w:rsidR="008C727F" w:rsidRPr="00137B61" w:rsidRDefault="008C727F" w:rsidP="008C727F">
      <w:pPr>
        <w:spacing w:before="120"/>
        <w:ind w:firstLine="567"/>
        <w:jc w:val="both"/>
        <w:rPr>
          <w:b/>
        </w:rPr>
      </w:pPr>
      <w:r w:rsidRPr="00137B61">
        <w:rPr>
          <w:b/>
        </w:rPr>
        <w:t xml:space="preserve">Тема 3. </w:t>
      </w:r>
      <w:r w:rsidR="008503B0" w:rsidRPr="00BB62D3">
        <w:rPr>
          <w:b/>
        </w:rPr>
        <w:t>Линейные модели</w:t>
      </w:r>
      <w:r w:rsidR="008503B0">
        <w:rPr>
          <w:b/>
        </w:rPr>
        <w:t>.</w:t>
      </w:r>
    </w:p>
    <w:p w:rsidR="008C727F" w:rsidRPr="00137B61" w:rsidRDefault="0019446A" w:rsidP="0019446A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Опишите получение вектора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э</w:t>
      </w:r>
      <w:r w:rsidRPr="0019446A">
        <w:rPr>
          <w:rFonts w:ascii="Times New Roman" w:hAnsi="Times New Roman" w:cs="Times New Roman"/>
          <w:bCs/>
          <w:sz w:val="24"/>
          <w:szCs w:val="24"/>
        </w:rPr>
        <w:t>мбеддинг</w:t>
      </w:r>
      <w:proofErr w:type="spellEnd"/>
      <w:r w:rsidRPr="0019446A">
        <w:rPr>
          <w:rFonts w:ascii="Times New Roman" w:hAnsi="Times New Roman" w:cs="Times New Roman"/>
          <w:bCs/>
          <w:sz w:val="24"/>
          <w:szCs w:val="24"/>
        </w:rPr>
        <w:t xml:space="preserve"> слова</w:t>
      </w:r>
      <w:r w:rsidR="008C727F">
        <w:rPr>
          <w:rFonts w:ascii="Times New Roman" w:hAnsi="Times New Roman" w:cs="Times New Roman"/>
          <w:bCs/>
          <w:sz w:val="24"/>
          <w:szCs w:val="24"/>
        </w:rPr>
        <w:t>.</w:t>
      </w:r>
    </w:p>
    <w:p w:rsidR="008C727F" w:rsidRPr="00137B61" w:rsidRDefault="005368F3" w:rsidP="005368F3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Раскройте форму кодирования классов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 w:rsidRPr="005368F3">
        <w:rPr>
          <w:rFonts w:ascii="Times New Roman" w:hAnsi="Times New Roman" w:cs="Times New Roman"/>
          <w:bCs/>
          <w:sz w:val="24"/>
          <w:szCs w:val="24"/>
        </w:rPr>
        <w:t>ne-hot-encoding</w:t>
      </w:r>
      <w:proofErr w:type="spellEnd"/>
      <w:r w:rsidR="008C727F" w:rsidRPr="00137B6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C727F" w:rsidRPr="00137B61" w:rsidRDefault="005368F3" w:rsidP="005368F3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Объясните, как называется тип нейронных сетей </w:t>
      </w:r>
      <w:r w:rsidRPr="005368F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5368F3">
        <w:rPr>
          <w:rFonts w:ascii="Times New Roman" w:hAnsi="Times New Roman" w:cs="Times New Roman"/>
          <w:bCs/>
          <w:sz w:val="24"/>
          <w:szCs w:val="24"/>
        </w:rPr>
        <w:t>word</w:t>
      </w:r>
      <w:proofErr w:type="spellEnd"/>
      <w:r w:rsidRPr="005368F3">
        <w:rPr>
          <w:rFonts w:ascii="Times New Roman" w:hAnsi="Times New Roman" w:cs="Times New Roman"/>
          <w:bCs/>
          <w:sz w:val="24"/>
          <w:szCs w:val="24"/>
        </w:rPr>
        <w:t>)2vec</w:t>
      </w:r>
      <w:r w:rsidR="008C727F"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8C727F" w:rsidRPr="00137B61" w:rsidRDefault="008C727F" w:rsidP="008C727F">
      <w:pPr>
        <w:spacing w:before="120"/>
        <w:ind w:firstLine="567"/>
        <w:jc w:val="both"/>
        <w:rPr>
          <w:b/>
        </w:rPr>
      </w:pPr>
      <w:r w:rsidRPr="00137B61">
        <w:rPr>
          <w:b/>
        </w:rPr>
        <w:t xml:space="preserve">Тема 4. </w:t>
      </w:r>
      <w:proofErr w:type="spellStart"/>
      <w:r w:rsidR="008503B0" w:rsidRPr="00BB62D3">
        <w:rPr>
          <w:b/>
        </w:rPr>
        <w:t>Свёрточные</w:t>
      </w:r>
      <w:proofErr w:type="spellEnd"/>
      <w:r w:rsidR="008503B0" w:rsidRPr="00BB62D3">
        <w:rPr>
          <w:b/>
        </w:rPr>
        <w:t xml:space="preserve"> сети</w:t>
      </w:r>
      <w:r w:rsidR="008503B0">
        <w:rPr>
          <w:b/>
        </w:rPr>
        <w:t>.</w:t>
      </w:r>
    </w:p>
    <w:p w:rsidR="008C727F" w:rsidRPr="00137B61" w:rsidRDefault="005368F3" w:rsidP="005368F3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Определите фильтр,</w:t>
      </w:r>
      <w:r w:rsidRPr="005368F3">
        <w:rPr>
          <w:rFonts w:ascii="Times New Roman" w:hAnsi="Times New Roman" w:cs="Times New Roman"/>
          <w:bCs/>
          <w:sz w:val="24"/>
          <w:szCs w:val="24"/>
        </w:rPr>
        <w:t xml:space="preserve"> который используется для обработки изображения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8C727F" w:rsidRPr="00137B6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C727F" w:rsidRPr="00137B61" w:rsidRDefault="005368F3" w:rsidP="008C727F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Выявите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каналы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из которых обычно состоит цветное изображение. </w:t>
      </w:r>
    </w:p>
    <w:p w:rsidR="008C727F" w:rsidRPr="00137B61" w:rsidRDefault="005368F3" w:rsidP="005368F3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Охарактеризуйте метод обучения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нейросетей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68F3">
        <w:rPr>
          <w:rFonts w:ascii="Times New Roman" w:hAnsi="Times New Roman" w:cs="Times New Roman"/>
          <w:bCs/>
          <w:sz w:val="24"/>
          <w:szCs w:val="24"/>
        </w:rPr>
        <w:t>Transfer</w:t>
      </w:r>
      <w:proofErr w:type="spellEnd"/>
      <w:r w:rsidRPr="005368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68F3">
        <w:rPr>
          <w:rFonts w:ascii="Times New Roman" w:hAnsi="Times New Roman" w:cs="Times New Roman"/>
          <w:bCs/>
          <w:sz w:val="24"/>
          <w:szCs w:val="24"/>
        </w:rPr>
        <w:t>learning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C727F" w:rsidRPr="00137B61" w:rsidRDefault="008C727F" w:rsidP="008C727F">
      <w:pPr>
        <w:spacing w:before="120"/>
        <w:ind w:firstLine="567"/>
        <w:jc w:val="both"/>
        <w:rPr>
          <w:b/>
        </w:rPr>
      </w:pPr>
      <w:r w:rsidRPr="00137B61">
        <w:rPr>
          <w:b/>
        </w:rPr>
        <w:t xml:space="preserve">Тема 5. </w:t>
      </w:r>
      <w:r w:rsidR="008503B0" w:rsidRPr="00BB62D3">
        <w:rPr>
          <w:b/>
        </w:rPr>
        <w:t>Рекуррентные сети</w:t>
      </w:r>
      <w:r w:rsidR="008503B0">
        <w:rPr>
          <w:b/>
        </w:rPr>
        <w:t>.</w:t>
      </w:r>
    </w:p>
    <w:p w:rsidR="008C727F" w:rsidRPr="00137B61" w:rsidRDefault="00E21084" w:rsidP="00E21084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Опишите </w:t>
      </w:r>
      <w:r w:rsidRPr="00E21084">
        <w:rPr>
          <w:rFonts w:ascii="Times New Roman" w:hAnsi="Times New Roman" w:cs="Times New Roman"/>
          <w:bCs/>
          <w:sz w:val="24"/>
          <w:szCs w:val="24"/>
        </w:rPr>
        <w:t>конфигураци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Pr="00E21084">
        <w:rPr>
          <w:rFonts w:ascii="Times New Roman" w:hAnsi="Times New Roman" w:cs="Times New Roman"/>
          <w:bCs/>
          <w:sz w:val="24"/>
          <w:szCs w:val="24"/>
        </w:rPr>
        <w:t xml:space="preserve"> RNN </w:t>
      </w:r>
      <w:r>
        <w:rPr>
          <w:rFonts w:ascii="Times New Roman" w:hAnsi="Times New Roman" w:cs="Times New Roman"/>
          <w:bCs/>
          <w:sz w:val="24"/>
          <w:szCs w:val="24"/>
        </w:rPr>
        <w:t>под названием</w:t>
      </w:r>
      <w:r w:rsidRPr="00E210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1084">
        <w:rPr>
          <w:rFonts w:ascii="Times New Roman" w:hAnsi="Times New Roman" w:cs="Times New Roman"/>
          <w:bCs/>
          <w:sz w:val="24"/>
          <w:szCs w:val="24"/>
        </w:rPr>
        <w:t>Many-to-Many</w:t>
      </w:r>
      <w:proofErr w:type="spellEnd"/>
      <w:r w:rsidR="008C727F"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8C727F" w:rsidRPr="00137B61" w:rsidRDefault="00E21084" w:rsidP="00E21084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Опишите п</w:t>
      </w:r>
      <w:r w:rsidRPr="00E21084">
        <w:rPr>
          <w:rFonts w:ascii="Times New Roman" w:hAnsi="Times New Roman" w:cs="Times New Roman"/>
          <w:bCs/>
          <w:sz w:val="24"/>
          <w:szCs w:val="24"/>
        </w:rPr>
        <w:t>роблем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E21084">
        <w:rPr>
          <w:rFonts w:ascii="Times New Roman" w:hAnsi="Times New Roman" w:cs="Times New Roman"/>
          <w:bCs/>
          <w:sz w:val="24"/>
          <w:szCs w:val="24"/>
        </w:rPr>
        <w:t xml:space="preserve"> затухающего градиента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виде иллюстрации</w:t>
      </w:r>
      <w:r w:rsidR="008C727F"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8C727F" w:rsidRPr="00137B61" w:rsidRDefault="00E21084" w:rsidP="00E21084">
      <w:pPr>
        <w:pStyle w:val="af0"/>
        <w:numPr>
          <w:ilvl w:val="0"/>
          <w:numId w:val="29"/>
        </w:numPr>
        <w:spacing w:line="240" w:lineRule="auto"/>
        <w:ind w:right="-56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Дайте оценку и опишите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нейросеть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1084">
        <w:rPr>
          <w:rFonts w:ascii="Times New Roman" w:hAnsi="Times New Roman" w:cs="Times New Roman"/>
          <w:bCs/>
          <w:sz w:val="24"/>
          <w:szCs w:val="24"/>
        </w:rPr>
        <w:t>Long-Short</w:t>
      </w:r>
      <w:proofErr w:type="spellEnd"/>
      <w:r w:rsidRPr="00E210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1084">
        <w:rPr>
          <w:rFonts w:ascii="Times New Roman" w:hAnsi="Times New Roman" w:cs="Times New Roman"/>
          <w:bCs/>
          <w:sz w:val="24"/>
          <w:szCs w:val="24"/>
        </w:rPr>
        <w:t>Term</w:t>
      </w:r>
      <w:proofErr w:type="spellEnd"/>
      <w:r w:rsidRPr="00E210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1084">
        <w:rPr>
          <w:rFonts w:ascii="Times New Roman" w:hAnsi="Times New Roman" w:cs="Times New Roman"/>
          <w:bCs/>
          <w:sz w:val="24"/>
          <w:szCs w:val="24"/>
        </w:rPr>
        <w:t>Memory</w:t>
      </w:r>
      <w:proofErr w:type="spellEnd"/>
      <w:r w:rsidRPr="00E21084">
        <w:rPr>
          <w:rFonts w:ascii="Times New Roman" w:hAnsi="Times New Roman" w:cs="Times New Roman"/>
          <w:bCs/>
          <w:sz w:val="24"/>
          <w:szCs w:val="24"/>
        </w:rPr>
        <w:t xml:space="preserve"> (LSTM)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C727F" w:rsidRPr="00137B61" w:rsidRDefault="008C727F" w:rsidP="008C727F">
      <w:pPr>
        <w:spacing w:before="120"/>
        <w:ind w:firstLine="567"/>
        <w:jc w:val="both"/>
        <w:rPr>
          <w:b/>
        </w:rPr>
      </w:pPr>
      <w:r w:rsidRPr="00137B61">
        <w:rPr>
          <w:b/>
        </w:rPr>
        <w:lastRenderedPageBreak/>
        <w:t xml:space="preserve">Тема 6. </w:t>
      </w:r>
      <w:proofErr w:type="spellStart"/>
      <w:r w:rsidR="008503B0" w:rsidRPr="00147E79">
        <w:rPr>
          <w:b/>
        </w:rPr>
        <w:t>Трансформеры</w:t>
      </w:r>
      <w:proofErr w:type="spellEnd"/>
      <w:r w:rsidR="008503B0" w:rsidRPr="00147E79">
        <w:rPr>
          <w:b/>
        </w:rPr>
        <w:t xml:space="preserve"> (1)</w:t>
      </w:r>
      <w:r w:rsidR="008503B0">
        <w:rPr>
          <w:b/>
        </w:rPr>
        <w:t>.</w:t>
      </w:r>
    </w:p>
    <w:p w:rsidR="008C727F" w:rsidRPr="00137B61" w:rsidRDefault="008C727F" w:rsidP="008C727F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Охарактеризуйте </w:t>
      </w:r>
      <w:proofErr w:type="spellStart"/>
      <w:proofErr w:type="gramStart"/>
      <w:r w:rsidR="001351DA" w:rsidRPr="001351DA">
        <w:rPr>
          <w:rFonts w:ascii="Times New Roman" w:hAnsi="Times New Roman" w:cs="Times New Roman"/>
          <w:bCs/>
          <w:sz w:val="24"/>
          <w:szCs w:val="24"/>
        </w:rPr>
        <w:t>нейросеть</w:t>
      </w:r>
      <w:proofErr w:type="spellEnd"/>
      <w:proofErr w:type="gramEnd"/>
      <w:r w:rsidR="001351DA" w:rsidRPr="001351DA">
        <w:rPr>
          <w:rFonts w:ascii="Times New Roman" w:hAnsi="Times New Roman" w:cs="Times New Roman"/>
          <w:bCs/>
          <w:sz w:val="24"/>
          <w:szCs w:val="24"/>
        </w:rPr>
        <w:t xml:space="preserve"> с которой началась революция в области NLP</w:t>
      </w:r>
      <w:r w:rsidRPr="00137B6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C727F" w:rsidRPr="00137B61" w:rsidRDefault="000A3607" w:rsidP="000A3607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Опишите </w:t>
      </w:r>
      <w:r w:rsidRPr="000A3607">
        <w:rPr>
          <w:rFonts w:ascii="Times New Roman" w:hAnsi="Times New Roman" w:cs="Times New Roman"/>
          <w:bCs/>
          <w:sz w:val="24"/>
          <w:szCs w:val="24"/>
        </w:rPr>
        <w:t>наз</w:t>
      </w:r>
      <w:r>
        <w:rPr>
          <w:rFonts w:ascii="Times New Roman" w:hAnsi="Times New Roman" w:cs="Times New Roman"/>
          <w:bCs/>
          <w:sz w:val="24"/>
          <w:szCs w:val="24"/>
        </w:rPr>
        <w:t>вание</w:t>
      </w:r>
      <w:r w:rsidRPr="000A3607">
        <w:rPr>
          <w:rFonts w:ascii="Times New Roman" w:hAnsi="Times New Roman" w:cs="Times New Roman"/>
          <w:bCs/>
          <w:sz w:val="24"/>
          <w:szCs w:val="24"/>
        </w:rPr>
        <w:t xml:space="preserve"> модул</w:t>
      </w:r>
      <w:r>
        <w:rPr>
          <w:rFonts w:ascii="Times New Roman" w:hAnsi="Times New Roman" w:cs="Times New Roman"/>
          <w:bCs/>
          <w:sz w:val="24"/>
          <w:szCs w:val="24"/>
        </w:rPr>
        <w:t>я, отвечающий за значимость</w:t>
      </w:r>
      <w:r w:rsidRPr="000A3607">
        <w:rPr>
          <w:rFonts w:ascii="Times New Roman" w:hAnsi="Times New Roman" w:cs="Times New Roman"/>
          <w:bCs/>
          <w:sz w:val="24"/>
          <w:szCs w:val="24"/>
        </w:rPr>
        <w:t xml:space="preserve"> слов и их контекст</w:t>
      </w:r>
      <w:r w:rsidR="008C727F"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8C727F" w:rsidRPr="00137B61" w:rsidRDefault="008C727F" w:rsidP="008C727F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Опишите </w:t>
      </w:r>
      <w:r w:rsidR="001351DA" w:rsidRPr="001351DA">
        <w:rPr>
          <w:rFonts w:ascii="Times New Roman" w:hAnsi="Times New Roman" w:cs="Times New Roman"/>
          <w:bCs/>
          <w:sz w:val="24"/>
          <w:szCs w:val="24"/>
        </w:rPr>
        <w:t>"</w:t>
      </w:r>
      <w:proofErr w:type="spellStart"/>
      <w:r w:rsidR="001351DA" w:rsidRPr="001351DA">
        <w:rPr>
          <w:rFonts w:ascii="Times New Roman" w:hAnsi="Times New Roman" w:cs="Times New Roman"/>
          <w:bCs/>
          <w:sz w:val="24"/>
          <w:szCs w:val="24"/>
        </w:rPr>
        <w:t>токен</w:t>
      </w:r>
      <w:proofErr w:type="spellEnd"/>
      <w:r w:rsidR="001351DA" w:rsidRPr="001351DA">
        <w:rPr>
          <w:rFonts w:ascii="Times New Roman" w:hAnsi="Times New Roman" w:cs="Times New Roman"/>
          <w:bCs/>
          <w:sz w:val="24"/>
          <w:szCs w:val="24"/>
        </w:rPr>
        <w:t xml:space="preserve">", </w:t>
      </w:r>
      <w:proofErr w:type="gramStart"/>
      <w:r w:rsidR="001351DA" w:rsidRPr="001351DA">
        <w:rPr>
          <w:rFonts w:ascii="Times New Roman" w:hAnsi="Times New Roman" w:cs="Times New Roman"/>
          <w:bCs/>
          <w:sz w:val="24"/>
          <w:szCs w:val="24"/>
        </w:rPr>
        <w:t>который</w:t>
      </w:r>
      <w:proofErr w:type="gramEnd"/>
      <w:r w:rsidR="001351DA" w:rsidRPr="001351DA">
        <w:rPr>
          <w:rFonts w:ascii="Times New Roman" w:hAnsi="Times New Roman" w:cs="Times New Roman"/>
          <w:bCs/>
          <w:sz w:val="24"/>
          <w:szCs w:val="24"/>
        </w:rPr>
        <w:t xml:space="preserve"> используется для того, что бы спрятать слова</w:t>
      </w:r>
      <w:r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8C727F" w:rsidRPr="00137B61" w:rsidRDefault="008C727F" w:rsidP="008C727F">
      <w:pPr>
        <w:spacing w:before="60"/>
        <w:ind w:right="-567" w:firstLine="567"/>
        <w:jc w:val="both"/>
        <w:rPr>
          <w:b/>
        </w:rPr>
      </w:pPr>
      <w:r w:rsidRPr="00137B61">
        <w:rPr>
          <w:b/>
        </w:rPr>
        <w:t xml:space="preserve">Тема 7. </w:t>
      </w:r>
      <w:proofErr w:type="spellStart"/>
      <w:r w:rsidR="008503B0" w:rsidRPr="00147E79">
        <w:rPr>
          <w:b/>
        </w:rPr>
        <w:t>Трансформеры</w:t>
      </w:r>
      <w:proofErr w:type="spellEnd"/>
      <w:r w:rsidR="008503B0" w:rsidRPr="00147E79">
        <w:rPr>
          <w:b/>
        </w:rPr>
        <w:t xml:space="preserve"> (2). GPT</w:t>
      </w:r>
      <w:r w:rsidR="008503B0">
        <w:rPr>
          <w:b/>
        </w:rPr>
        <w:t>.</w:t>
      </w:r>
    </w:p>
    <w:p w:rsidR="008C727F" w:rsidRPr="00137B61" w:rsidRDefault="000A3607" w:rsidP="008C727F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Опишите предсказание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нейросети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при виде</w:t>
      </w:r>
      <w:r w:rsidRPr="000A36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3607">
        <w:rPr>
          <w:rFonts w:ascii="Times New Roman" w:hAnsi="Times New Roman" w:cs="Times New Roman"/>
          <w:bCs/>
          <w:sz w:val="24"/>
          <w:szCs w:val="24"/>
        </w:rPr>
        <w:t>токен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spellEnd"/>
      <w:r w:rsidRPr="000A3607">
        <w:rPr>
          <w:rFonts w:ascii="Times New Roman" w:hAnsi="Times New Roman" w:cs="Times New Roman"/>
          <w:bCs/>
          <w:sz w:val="24"/>
          <w:szCs w:val="24"/>
        </w:rPr>
        <w:t xml:space="preserve"> [NEXT]</w:t>
      </w:r>
      <w:r w:rsidR="008C727F"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8C727F" w:rsidRPr="000A3607" w:rsidRDefault="000A3607" w:rsidP="000A3607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Дайте</w:t>
      </w:r>
      <w:r w:rsidRPr="000A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определение</w:t>
      </w:r>
      <w:r w:rsidRPr="000A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Generative </w:t>
      </w:r>
      <w:proofErr w:type="spellStart"/>
      <w:r w:rsidRPr="000A3607">
        <w:rPr>
          <w:rFonts w:ascii="Times New Roman" w:hAnsi="Times New Roman" w:cs="Times New Roman"/>
          <w:bCs/>
          <w:sz w:val="24"/>
          <w:szCs w:val="24"/>
          <w:lang w:val="en-US"/>
        </w:rPr>
        <w:t>Pretrained</w:t>
      </w:r>
      <w:proofErr w:type="spellEnd"/>
      <w:r w:rsidRPr="000A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Transformer</w:t>
      </w:r>
      <w:r w:rsidR="008C727F" w:rsidRPr="000A360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8C727F" w:rsidRPr="000A3607" w:rsidRDefault="000A3607" w:rsidP="008C727F">
      <w:pPr>
        <w:pStyle w:val="af0"/>
        <w:numPr>
          <w:ilvl w:val="0"/>
          <w:numId w:val="29"/>
        </w:numPr>
        <w:spacing w:line="240" w:lineRule="auto"/>
        <w:ind w:right="-144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Обоснуйте</w:t>
      </w:r>
      <w:r w:rsidRPr="000A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парадигму</w:t>
      </w:r>
      <w:r w:rsidRPr="000A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обучения</w:t>
      </w:r>
      <w:r w:rsidRPr="000A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Generative </w:t>
      </w:r>
      <w:proofErr w:type="spellStart"/>
      <w:r w:rsidRPr="000A3607">
        <w:rPr>
          <w:rFonts w:ascii="Times New Roman" w:hAnsi="Times New Roman" w:cs="Times New Roman"/>
          <w:bCs/>
          <w:sz w:val="24"/>
          <w:szCs w:val="24"/>
          <w:lang w:val="en-US"/>
        </w:rPr>
        <w:t>Pretrained</w:t>
      </w:r>
      <w:proofErr w:type="spellEnd"/>
      <w:r w:rsidRPr="000A360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Transformer</w:t>
      </w:r>
      <w:r w:rsidR="008C727F" w:rsidRPr="000A360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8C727F" w:rsidRPr="00137B61" w:rsidRDefault="008C727F" w:rsidP="008C727F">
      <w:pPr>
        <w:spacing w:before="60"/>
        <w:ind w:firstLine="567"/>
        <w:jc w:val="both"/>
        <w:rPr>
          <w:b/>
        </w:rPr>
      </w:pPr>
      <w:r w:rsidRPr="00137B61">
        <w:rPr>
          <w:b/>
        </w:rPr>
        <w:t xml:space="preserve">Тема 8. </w:t>
      </w:r>
      <w:r w:rsidR="008503B0" w:rsidRPr="00147E79">
        <w:rPr>
          <w:b/>
        </w:rPr>
        <w:t>Генеративные модели</w:t>
      </w:r>
      <w:r w:rsidR="008503B0">
        <w:rPr>
          <w:b/>
        </w:rPr>
        <w:t>.</w:t>
      </w:r>
    </w:p>
    <w:p w:rsidR="008C727F" w:rsidRPr="00137B61" w:rsidRDefault="000A3607" w:rsidP="000A3607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Дайте определение типу нейронных сетей </w:t>
      </w:r>
      <w:proofErr w:type="spellStart"/>
      <w:r w:rsidRPr="000A3607">
        <w:rPr>
          <w:rFonts w:ascii="Times New Roman" w:hAnsi="Times New Roman" w:cs="Times New Roman"/>
          <w:bCs/>
          <w:sz w:val="24"/>
          <w:szCs w:val="24"/>
        </w:rPr>
        <w:t>Автоэнкодер</w:t>
      </w:r>
      <w:proofErr w:type="spellEnd"/>
      <w:r w:rsidR="008C727F"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6E1351" w:rsidRDefault="00B823AF" w:rsidP="008C727F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Объясните</w:t>
      </w:r>
      <w:r w:rsidR="006E1351" w:rsidRPr="006E1351">
        <w:rPr>
          <w:rFonts w:ascii="Times New Roman" w:hAnsi="Times New Roman" w:cs="Times New Roman"/>
          <w:bCs/>
          <w:sz w:val="24"/>
          <w:szCs w:val="24"/>
        </w:rPr>
        <w:t xml:space="preserve"> процесс обучения генеративных состязательных сетей (GAN)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C727F" w:rsidRPr="00137B61" w:rsidRDefault="001403C9" w:rsidP="001403C9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Дайте определение вектору</w:t>
      </w:r>
      <w:r w:rsidRPr="001403C9">
        <w:t xml:space="preserve"> </w:t>
      </w:r>
      <w:proofErr w:type="spellStart"/>
      <w:r w:rsidRPr="001403C9">
        <w:rPr>
          <w:rFonts w:ascii="Times New Roman" w:hAnsi="Times New Roman" w:cs="Times New Roman"/>
          <w:bCs/>
          <w:sz w:val="24"/>
          <w:szCs w:val="24"/>
        </w:rPr>
        <w:t>Latent</w:t>
      </w:r>
      <w:proofErr w:type="spellEnd"/>
      <w:r w:rsidRPr="001403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403C9">
        <w:rPr>
          <w:rFonts w:ascii="Times New Roman" w:hAnsi="Times New Roman" w:cs="Times New Roman"/>
          <w:bCs/>
          <w:sz w:val="24"/>
          <w:szCs w:val="24"/>
        </w:rPr>
        <w:t>Vector</w:t>
      </w:r>
      <w:proofErr w:type="spellEnd"/>
      <w:r w:rsidR="008C727F"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8C727F" w:rsidRPr="00137B61" w:rsidRDefault="008C727F" w:rsidP="008C727F">
      <w:pPr>
        <w:spacing w:before="60"/>
        <w:ind w:firstLine="567"/>
        <w:jc w:val="both"/>
        <w:rPr>
          <w:b/>
        </w:rPr>
      </w:pPr>
      <w:r w:rsidRPr="00137B61">
        <w:rPr>
          <w:b/>
        </w:rPr>
        <w:t xml:space="preserve">Тема 9. </w:t>
      </w:r>
      <w:r w:rsidR="008503B0" w:rsidRPr="00147E79">
        <w:rPr>
          <w:b/>
        </w:rPr>
        <w:t>Обучение с подкреплением</w:t>
      </w:r>
      <w:r w:rsidR="008503B0">
        <w:rPr>
          <w:b/>
        </w:rPr>
        <w:t>.</w:t>
      </w:r>
    </w:p>
    <w:p w:rsidR="008C727F" w:rsidRPr="00137B61" w:rsidRDefault="005A1D49" w:rsidP="008C727F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A1D49">
        <w:rPr>
          <w:rFonts w:ascii="Times New Roman" w:hAnsi="Times New Roman" w:cs="Times New Roman"/>
          <w:bCs/>
          <w:sz w:val="24"/>
          <w:szCs w:val="24"/>
        </w:rPr>
        <w:t xml:space="preserve">Объясните </w:t>
      </w:r>
      <w:r w:rsidR="001403C9" w:rsidRPr="001403C9">
        <w:rPr>
          <w:rFonts w:ascii="Times New Roman" w:hAnsi="Times New Roman" w:cs="Times New Roman"/>
          <w:bCs/>
          <w:sz w:val="24"/>
          <w:szCs w:val="24"/>
        </w:rPr>
        <w:t>взаимодействие среды и агента в процессе обучения с подкреплением</w:t>
      </w:r>
      <w:r w:rsidR="008C727F"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8C727F" w:rsidRPr="00137B61" w:rsidRDefault="009C5BF4" w:rsidP="008C727F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Определите главные проблемы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RL</w:t>
      </w:r>
      <w:r w:rsidR="008C727F"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8C727F" w:rsidRPr="00137B61" w:rsidRDefault="008C727F" w:rsidP="005A1D49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Опишите</w:t>
      </w:r>
      <w:r w:rsidR="005A1D49" w:rsidRPr="005A1D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A1D49">
        <w:rPr>
          <w:rFonts w:ascii="Times New Roman" w:hAnsi="Times New Roman" w:cs="Times New Roman"/>
          <w:bCs/>
          <w:sz w:val="24"/>
          <w:szCs w:val="24"/>
        </w:rPr>
        <w:t>к</w:t>
      </w:r>
      <w:r w:rsidR="005A1D49" w:rsidRPr="005A1D49">
        <w:rPr>
          <w:rFonts w:ascii="Times New Roman" w:hAnsi="Times New Roman" w:cs="Times New Roman"/>
          <w:bCs/>
          <w:sz w:val="24"/>
          <w:szCs w:val="24"/>
        </w:rPr>
        <w:t>оллаборативный</w:t>
      </w:r>
      <w:proofErr w:type="spellEnd"/>
      <w:r w:rsidR="005A1D49" w:rsidRPr="005A1D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1D49" w:rsidRPr="005A1D49">
        <w:rPr>
          <w:rFonts w:ascii="Times New Roman" w:hAnsi="Times New Roman" w:cs="Times New Roman"/>
          <w:bCs/>
          <w:sz w:val="24"/>
          <w:szCs w:val="24"/>
          <w:lang w:val="en-US"/>
        </w:rPr>
        <w:t>RL</w:t>
      </w:r>
      <w:r w:rsidR="005A1D49">
        <w:rPr>
          <w:rFonts w:ascii="Times New Roman" w:hAnsi="Times New Roman" w:cs="Times New Roman"/>
          <w:bCs/>
          <w:sz w:val="24"/>
          <w:szCs w:val="24"/>
        </w:rPr>
        <w:t xml:space="preserve"> к</w:t>
      </w:r>
      <w:r w:rsidR="005A1D49" w:rsidRPr="005A1D49">
        <w:rPr>
          <w:rFonts w:ascii="Times New Roman" w:hAnsi="Times New Roman" w:cs="Times New Roman"/>
          <w:bCs/>
          <w:sz w:val="24"/>
          <w:szCs w:val="24"/>
        </w:rPr>
        <w:t>ак тип обучения с подкреплением</w:t>
      </w:r>
      <w:r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8C727F" w:rsidRPr="00137B61" w:rsidRDefault="008C727F" w:rsidP="008C727F">
      <w:pPr>
        <w:spacing w:before="60"/>
        <w:ind w:firstLine="567"/>
        <w:jc w:val="both"/>
        <w:rPr>
          <w:b/>
        </w:rPr>
      </w:pPr>
      <w:r w:rsidRPr="00137B61">
        <w:rPr>
          <w:b/>
        </w:rPr>
        <w:t xml:space="preserve">Тема 10. </w:t>
      </w:r>
      <w:proofErr w:type="spellStart"/>
      <w:r w:rsidR="008503B0" w:rsidRPr="00147E79">
        <w:rPr>
          <w:b/>
        </w:rPr>
        <w:t>Нейрорендеринг</w:t>
      </w:r>
      <w:proofErr w:type="spellEnd"/>
      <w:r w:rsidR="008503B0" w:rsidRPr="00147E79">
        <w:rPr>
          <w:b/>
        </w:rPr>
        <w:t xml:space="preserve"> и физическое моделирование</w:t>
      </w:r>
      <w:r w:rsidR="008503B0">
        <w:rPr>
          <w:b/>
        </w:rPr>
        <w:t>.</w:t>
      </w:r>
    </w:p>
    <w:p w:rsidR="008C727F" w:rsidRPr="00137B61" w:rsidRDefault="008C727F" w:rsidP="00477799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Раскройте </w:t>
      </w:r>
      <w:r w:rsidR="00477799">
        <w:rPr>
          <w:rFonts w:ascii="Times New Roman" w:hAnsi="Times New Roman" w:cs="Times New Roman"/>
          <w:bCs/>
          <w:sz w:val="24"/>
          <w:szCs w:val="24"/>
        </w:rPr>
        <w:t>п</w:t>
      </w:r>
      <w:r w:rsidR="00477799" w:rsidRPr="00477799">
        <w:rPr>
          <w:rFonts w:ascii="Times New Roman" w:hAnsi="Times New Roman" w:cs="Times New Roman"/>
          <w:bCs/>
          <w:sz w:val="24"/>
          <w:szCs w:val="24"/>
        </w:rPr>
        <w:t>роцесс получения изображения по модели с помощью компьютерной пр</w:t>
      </w:r>
      <w:r w:rsidR="00477799" w:rsidRPr="00477799">
        <w:rPr>
          <w:rFonts w:ascii="Times New Roman" w:hAnsi="Times New Roman" w:cs="Times New Roman"/>
          <w:bCs/>
          <w:sz w:val="24"/>
          <w:szCs w:val="24"/>
        </w:rPr>
        <w:t>о</w:t>
      </w:r>
      <w:r w:rsidR="00477799" w:rsidRPr="00477799">
        <w:rPr>
          <w:rFonts w:ascii="Times New Roman" w:hAnsi="Times New Roman" w:cs="Times New Roman"/>
          <w:bCs/>
          <w:sz w:val="24"/>
          <w:szCs w:val="24"/>
        </w:rPr>
        <w:t>граммы</w:t>
      </w:r>
      <w:r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8C727F" w:rsidRPr="00137B61" w:rsidRDefault="00477799" w:rsidP="00477799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Выявите основные проблемы</w:t>
      </w:r>
      <w:r w:rsidRPr="00477799">
        <w:rPr>
          <w:rFonts w:ascii="Times New Roman" w:hAnsi="Times New Roman" w:cs="Times New Roman"/>
          <w:bCs/>
          <w:sz w:val="24"/>
          <w:szCs w:val="24"/>
        </w:rPr>
        <w:t xml:space="preserve"> с классическим моделированием физических явлений</w:t>
      </w:r>
      <w:r w:rsidR="008C727F"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8C727F" w:rsidRPr="00137B61" w:rsidRDefault="00EA6937" w:rsidP="00EA6937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Определите, ч</w:t>
      </w:r>
      <w:r w:rsidRPr="00EA6937">
        <w:rPr>
          <w:rFonts w:ascii="Times New Roman" w:hAnsi="Times New Roman" w:cs="Times New Roman"/>
          <w:bCs/>
          <w:sz w:val="24"/>
          <w:szCs w:val="24"/>
        </w:rPr>
        <w:t xml:space="preserve">то </w:t>
      </w:r>
      <w:r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Pr="00EA6937">
        <w:rPr>
          <w:rFonts w:ascii="Times New Roman" w:hAnsi="Times New Roman" w:cs="Times New Roman"/>
          <w:bCs/>
          <w:sz w:val="24"/>
          <w:szCs w:val="24"/>
        </w:rPr>
        <w:t>пределяет, как именно отражается свет</w:t>
      </w:r>
      <w:r w:rsidR="008C727F"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8C727F" w:rsidRPr="00137B61" w:rsidRDefault="008C727F" w:rsidP="008C727F">
      <w:pPr>
        <w:spacing w:before="60"/>
        <w:ind w:firstLine="567"/>
        <w:jc w:val="both"/>
        <w:rPr>
          <w:b/>
        </w:rPr>
      </w:pPr>
      <w:r w:rsidRPr="00137B61">
        <w:rPr>
          <w:b/>
        </w:rPr>
        <w:t xml:space="preserve">Тема 11. </w:t>
      </w:r>
      <w:proofErr w:type="spellStart"/>
      <w:r w:rsidR="00EA6937">
        <w:rPr>
          <w:b/>
        </w:rPr>
        <w:t>Графовые</w:t>
      </w:r>
      <w:proofErr w:type="spellEnd"/>
      <w:r w:rsidR="00EA6937">
        <w:rPr>
          <w:b/>
        </w:rPr>
        <w:t xml:space="preserve"> сети</w:t>
      </w:r>
      <w:r w:rsidR="008503B0">
        <w:rPr>
          <w:b/>
        </w:rPr>
        <w:t>.</w:t>
      </w:r>
    </w:p>
    <w:p w:rsidR="008C727F" w:rsidRPr="00137B61" w:rsidRDefault="00EA6937" w:rsidP="008C727F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Охарактеризуйте понятие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графовые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сети. </w:t>
      </w:r>
    </w:p>
    <w:p w:rsidR="008C727F" w:rsidRPr="00137B61" w:rsidRDefault="0028199A" w:rsidP="008C727F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Объясните, почему можно представить изображение в виде графа</w:t>
      </w:r>
      <w:r w:rsidR="008C727F"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8C727F" w:rsidRPr="00137B61" w:rsidRDefault="0028199A" w:rsidP="0028199A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Объясните о</w:t>
      </w:r>
      <w:r w:rsidRPr="0028199A">
        <w:rPr>
          <w:rFonts w:ascii="Times New Roman" w:hAnsi="Times New Roman" w:cs="Times New Roman"/>
          <w:bCs/>
          <w:sz w:val="24"/>
          <w:szCs w:val="24"/>
        </w:rPr>
        <w:t>риентированный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граф в виде иллюстрации</w:t>
      </w:r>
      <w:r w:rsidR="008C727F"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8C727F" w:rsidRPr="00137B61" w:rsidRDefault="008C727F" w:rsidP="008C727F">
      <w:pPr>
        <w:spacing w:before="60"/>
        <w:ind w:firstLine="567"/>
        <w:jc w:val="both"/>
        <w:rPr>
          <w:b/>
        </w:rPr>
      </w:pPr>
      <w:r w:rsidRPr="00137B61">
        <w:rPr>
          <w:b/>
        </w:rPr>
        <w:t xml:space="preserve">Тема 12. </w:t>
      </w:r>
      <w:r w:rsidR="008503B0">
        <w:rPr>
          <w:b/>
        </w:rPr>
        <w:t>Финал</w:t>
      </w:r>
    </w:p>
    <w:p w:rsidR="008C727F" w:rsidRPr="00804667" w:rsidRDefault="00804667" w:rsidP="00804667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04667">
        <w:rPr>
          <w:rFonts w:ascii="Times New Roman" w:hAnsi="Times New Roman" w:cs="Times New Roman"/>
          <w:bCs/>
          <w:sz w:val="24"/>
          <w:szCs w:val="24"/>
        </w:rPr>
        <w:t>Опишите работу системы по распознаванию лиц</w:t>
      </w:r>
      <w:r w:rsidR="008C727F" w:rsidRPr="00804667">
        <w:rPr>
          <w:rFonts w:ascii="Times New Roman" w:hAnsi="Times New Roman" w:cs="Times New Roman"/>
          <w:bCs/>
          <w:sz w:val="24"/>
          <w:szCs w:val="24"/>
        </w:rPr>
        <w:t>.</w:t>
      </w:r>
    </w:p>
    <w:p w:rsidR="008C727F" w:rsidRPr="00137B61" w:rsidRDefault="008C727F" w:rsidP="0028199A">
      <w:pPr>
        <w:pStyle w:val="af0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Охарактеризуйте </w:t>
      </w:r>
      <w:r w:rsidR="0028199A">
        <w:rPr>
          <w:rFonts w:ascii="Times New Roman" w:hAnsi="Times New Roman" w:cs="Times New Roman"/>
          <w:bCs/>
          <w:sz w:val="24"/>
          <w:szCs w:val="24"/>
        </w:rPr>
        <w:t xml:space="preserve">работу </w:t>
      </w:r>
      <w:r w:rsidR="0028199A" w:rsidRPr="0028199A">
        <w:rPr>
          <w:rFonts w:ascii="Times New Roman" w:hAnsi="Times New Roman" w:cs="Times New Roman"/>
          <w:bCs/>
          <w:sz w:val="24"/>
          <w:szCs w:val="24"/>
        </w:rPr>
        <w:t>оценк</w:t>
      </w:r>
      <w:r w:rsidR="0028199A">
        <w:rPr>
          <w:rFonts w:ascii="Times New Roman" w:hAnsi="Times New Roman" w:cs="Times New Roman"/>
          <w:bCs/>
          <w:sz w:val="24"/>
          <w:szCs w:val="24"/>
        </w:rPr>
        <w:t>и</w:t>
      </w:r>
      <w:r w:rsidR="0028199A" w:rsidRPr="0028199A">
        <w:rPr>
          <w:rFonts w:ascii="Times New Roman" w:hAnsi="Times New Roman" w:cs="Times New Roman"/>
          <w:bCs/>
          <w:sz w:val="24"/>
          <w:szCs w:val="24"/>
        </w:rPr>
        <w:t xml:space="preserve"> глубины изображения с помощью одной камеры (</w:t>
      </w:r>
      <w:proofErr w:type="spellStart"/>
      <w:r w:rsidR="0028199A" w:rsidRPr="0028199A">
        <w:rPr>
          <w:rFonts w:ascii="Times New Roman" w:hAnsi="Times New Roman" w:cs="Times New Roman"/>
          <w:bCs/>
          <w:sz w:val="24"/>
          <w:szCs w:val="24"/>
        </w:rPr>
        <w:t>monocular</w:t>
      </w:r>
      <w:proofErr w:type="spellEnd"/>
      <w:r w:rsidR="0028199A" w:rsidRPr="002819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8199A" w:rsidRPr="0028199A">
        <w:rPr>
          <w:rFonts w:ascii="Times New Roman" w:hAnsi="Times New Roman" w:cs="Times New Roman"/>
          <w:bCs/>
          <w:sz w:val="24"/>
          <w:szCs w:val="24"/>
        </w:rPr>
        <w:t>depth</w:t>
      </w:r>
      <w:proofErr w:type="spellEnd"/>
      <w:r w:rsidR="0028199A" w:rsidRPr="002819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8199A" w:rsidRPr="0028199A">
        <w:rPr>
          <w:rFonts w:ascii="Times New Roman" w:hAnsi="Times New Roman" w:cs="Times New Roman"/>
          <w:bCs/>
          <w:sz w:val="24"/>
          <w:szCs w:val="24"/>
        </w:rPr>
        <w:t>estimation</w:t>
      </w:r>
      <w:proofErr w:type="spellEnd"/>
      <w:r w:rsidR="0028199A" w:rsidRPr="0028199A">
        <w:rPr>
          <w:rFonts w:ascii="Times New Roman" w:hAnsi="Times New Roman" w:cs="Times New Roman"/>
          <w:bCs/>
          <w:sz w:val="24"/>
          <w:szCs w:val="24"/>
        </w:rPr>
        <w:t>)</w:t>
      </w:r>
      <w:r w:rsidRPr="00137B61">
        <w:rPr>
          <w:rFonts w:ascii="Times New Roman" w:hAnsi="Times New Roman" w:cs="Times New Roman"/>
          <w:bCs/>
          <w:sz w:val="24"/>
          <w:szCs w:val="24"/>
        </w:rPr>
        <w:t>.</w:t>
      </w:r>
    </w:p>
    <w:p w:rsidR="008C727F" w:rsidRPr="0028199A" w:rsidRDefault="0028199A" w:rsidP="0028199A">
      <w:pPr>
        <w:pStyle w:val="af0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Раскройте термин </w:t>
      </w:r>
      <w:proofErr w:type="spellStart"/>
      <w:r w:rsidRPr="0028199A">
        <w:rPr>
          <w:rFonts w:ascii="Times New Roman" w:hAnsi="Times New Roman" w:cs="Times New Roman"/>
          <w:bCs/>
          <w:sz w:val="24"/>
          <w:szCs w:val="24"/>
        </w:rPr>
        <w:t>Keypoints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которы</w:t>
      </w:r>
      <w:r w:rsidR="003A4584">
        <w:rPr>
          <w:rFonts w:ascii="Times New Roman" w:hAnsi="Times New Roman" w:cs="Times New Roman"/>
          <w:bCs/>
          <w:sz w:val="24"/>
          <w:szCs w:val="24"/>
        </w:rPr>
        <w:t>й выражен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виде точек. </w:t>
      </w:r>
    </w:p>
    <w:p w:rsidR="009B1294" w:rsidRDefault="009B1294" w:rsidP="00411486">
      <w:pPr>
        <w:ind w:firstLine="567"/>
        <w:jc w:val="both"/>
        <w:rPr>
          <w:bCs/>
        </w:rPr>
      </w:pPr>
    </w:p>
    <w:p w:rsidR="00F7239C" w:rsidRPr="007F6D35" w:rsidRDefault="005969A4" w:rsidP="00F7239C">
      <w:pPr>
        <w:keepNext/>
        <w:keepLines/>
        <w:outlineLvl w:val="0"/>
        <w:rPr>
          <w:b/>
          <w:color w:val="2E74B5"/>
          <w:lang w:eastAsia="en-US"/>
        </w:rPr>
      </w:pPr>
      <w:bookmarkStart w:id="26" w:name="_Toc30686895"/>
      <w:bookmarkStart w:id="27" w:name="_Toc30687168"/>
      <w:bookmarkStart w:id="28" w:name="_Toc30687589"/>
      <w:bookmarkStart w:id="29" w:name="_Toc30687779"/>
      <w:bookmarkStart w:id="30" w:name="_Toc30688057"/>
      <w:bookmarkStart w:id="31" w:name="_Toc30688162"/>
      <w:bookmarkStart w:id="32" w:name="_Toc30688303"/>
      <w:bookmarkStart w:id="33" w:name="_Toc36552509"/>
      <w:r>
        <w:rPr>
          <w:b/>
          <w:color w:val="2E74B5"/>
          <w:lang w:eastAsia="en-US"/>
        </w:rPr>
        <w:t>6</w:t>
      </w:r>
      <w:r w:rsidR="00F7239C" w:rsidRPr="007F6D35">
        <w:rPr>
          <w:b/>
          <w:color w:val="2E74B5"/>
          <w:lang w:eastAsia="en-US"/>
        </w:rPr>
        <w:t>. Ресурсное обеспечение: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="006F541C" w:rsidRPr="006F541C">
        <w:t xml:space="preserve"> </w:t>
      </w:r>
      <w:r w:rsidR="006F541C">
        <w:t>п</w:t>
      </w:r>
      <w:r w:rsidR="006F541C" w:rsidRPr="006F541C">
        <w:rPr>
          <w:b/>
          <w:color w:val="2E74B5"/>
          <w:lang w:eastAsia="en-US"/>
        </w:rPr>
        <w:t>еречень основной и дополнительной литературы</w:t>
      </w:r>
    </w:p>
    <w:p w:rsidR="00F7239C" w:rsidRPr="007F6D35" w:rsidRDefault="00F7239C" w:rsidP="00F7239C">
      <w:pPr>
        <w:ind w:firstLine="567"/>
        <w:rPr>
          <w:sz w:val="4"/>
          <w:szCs w:val="4"/>
        </w:rPr>
      </w:pPr>
    </w:p>
    <w:p w:rsidR="00F7239C" w:rsidRDefault="00F7239C" w:rsidP="00F7239C">
      <w:pPr>
        <w:spacing w:before="120"/>
        <w:ind w:firstLine="567"/>
        <w:jc w:val="both"/>
        <w:rPr>
          <w:b/>
        </w:rPr>
      </w:pPr>
      <w:r w:rsidRPr="007F6D35">
        <w:rPr>
          <w:b/>
        </w:rPr>
        <w:t>Основная литература:</w:t>
      </w:r>
    </w:p>
    <w:p w:rsidR="00A43B59" w:rsidRDefault="00A43B59" w:rsidP="00A43B59">
      <w:pPr>
        <w:ind w:firstLine="567"/>
        <w:jc w:val="both"/>
      </w:pPr>
      <w:r w:rsidRPr="00C61112">
        <w:rPr>
          <w:lang w:val="en-US"/>
        </w:rPr>
        <w:t>Stokes</w:t>
      </w:r>
      <w:r w:rsidRPr="00A43B59">
        <w:t xml:space="preserve">, </w:t>
      </w:r>
      <w:r w:rsidRPr="00C61112">
        <w:rPr>
          <w:lang w:val="en-US"/>
        </w:rPr>
        <w:t>Jonathan</w:t>
      </w:r>
      <w:r w:rsidRPr="00A43B59">
        <w:t xml:space="preserve"> </w:t>
      </w:r>
      <w:r w:rsidRPr="00C61112">
        <w:rPr>
          <w:lang w:val="en-US"/>
        </w:rPr>
        <w:t>M</w:t>
      </w:r>
      <w:r w:rsidRPr="00A43B59">
        <w:t xml:space="preserve">. </w:t>
      </w:r>
      <w:r w:rsidRPr="00C61112">
        <w:rPr>
          <w:lang w:val="en-US"/>
        </w:rPr>
        <w:t>A</w:t>
      </w:r>
      <w:r w:rsidRPr="00A43B59">
        <w:t xml:space="preserve"> </w:t>
      </w:r>
      <w:r w:rsidRPr="00C61112">
        <w:rPr>
          <w:lang w:val="en-US"/>
        </w:rPr>
        <w:t>deep</w:t>
      </w:r>
      <w:r w:rsidRPr="00A43B59">
        <w:t xml:space="preserve"> </w:t>
      </w:r>
      <w:r w:rsidRPr="00C61112">
        <w:rPr>
          <w:lang w:val="en-US"/>
        </w:rPr>
        <w:t>learning</w:t>
      </w:r>
      <w:r w:rsidRPr="00A43B59">
        <w:t xml:space="preserve"> </w:t>
      </w:r>
      <w:r w:rsidRPr="00C61112">
        <w:rPr>
          <w:lang w:val="en-US"/>
        </w:rPr>
        <w:t>approach</w:t>
      </w:r>
      <w:r w:rsidRPr="00A43B59">
        <w:t xml:space="preserve"> </w:t>
      </w:r>
      <w:r w:rsidRPr="00C61112">
        <w:rPr>
          <w:lang w:val="en-US"/>
        </w:rPr>
        <w:t>to</w:t>
      </w:r>
      <w:r w:rsidRPr="00A43B59">
        <w:t xml:space="preserve"> </w:t>
      </w:r>
      <w:r w:rsidRPr="00C61112">
        <w:rPr>
          <w:lang w:val="en-US"/>
        </w:rPr>
        <w:t>antibiotic</w:t>
      </w:r>
      <w:r w:rsidRPr="00A43B59">
        <w:t xml:space="preserve"> </w:t>
      </w:r>
      <w:r w:rsidRPr="00C61112">
        <w:rPr>
          <w:lang w:val="en-US"/>
        </w:rPr>
        <w:t>discovery</w:t>
      </w:r>
      <w:r w:rsidRPr="00A43B59">
        <w:t xml:space="preserve"> // </w:t>
      </w:r>
      <w:r w:rsidRPr="00C61112">
        <w:rPr>
          <w:lang w:val="en-US"/>
        </w:rPr>
        <w:t>Cell</w:t>
      </w:r>
      <w:r w:rsidRPr="00A43B59">
        <w:t xml:space="preserve">. - 2020. - №180.4. - </w:t>
      </w:r>
      <w:r w:rsidRPr="00C61112">
        <w:t>С</w:t>
      </w:r>
      <w:r w:rsidRPr="00A43B59">
        <w:t xml:space="preserve">. 688-702. - </w:t>
      </w:r>
      <w:r w:rsidRPr="006A247C">
        <w:t>Текст</w:t>
      </w:r>
      <w:proofErr w:type="gramStart"/>
      <w:r w:rsidRPr="00A43B59">
        <w:t xml:space="preserve"> :</w:t>
      </w:r>
      <w:proofErr w:type="gramEnd"/>
      <w:r w:rsidRPr="00A43B59">
        <w:t xml:space="preserve"> </w:t>
      </w:r>
      <w:r w:rsidRPr="006A247C">
        <w:t>электронный</w:t>
      </w:r>
      <w:r w:rsidRPr="00A43B59">
        <w:t xml:space="preserve">. - </w:t>
      </w:r>
      <w:r w:rsidRPr="00C61112">
        <w:rPr>
          <w:lang w:val="en-US"/>
        </w:rPr>
        <w:t>URL</w:t>
      </w:r>
      <w:r w:rsidRPr="00A43B59">
        <w:t xml:space="preserve">: </w:t>
      </w:r>
      <w:hyperlink r:id="rId8" w:history="1">
        <w:r w:rsidRPr="006F11E7">
          <w:rPr>
            <w:rStyle w:val="a5"/>
            <w:lang w:val="en-US"/>
          </w:rPr>
          <w:t>https</w:t>
        </w:r>
        <w:r w:rsidRPr="00A43B59">
          <w:rPr>
            <w:rStyle w:val="a5"/>
          </w:rPr>
          <w:t>://</w:t>
        </w:r>
        <w:r w:rsidRPr="006F11E7">
          <w:rPr>
            <w:rStyle w:val="a5"/>
            <w:lang w:val="en-US"/>
          </w:rPr>
          <w:t>www</w:t>
        </w:r>
        <w:r w:rsidRPr="00A43B59">
          <w:rPr>
            <w:rStyle w:val="a5"/>
          </w:rPr>
          <w:t>.</w:t>
        </w:r>
        <w:r w:rsidRPr="006F11E7">
          <w:rPr>
            <w:rStyle w:val="a5"/>
            <w:lang w:val="en-US"/>
          </w:rPr>
          <w:t>cell</w:t>
        </w:r>
        <w:r w:rsidRPr="00A43B59">
          <w:rPr>
            <w:rStyle w:val="a5"/>
          </w:rPr>
          <w:t>.</w:t>
        </w:r>
        <w:r w:rsidRPr="006F11E7">
          <w:rPr>
            <w:rStyle w:val="a5"/>
            <w:lang w:val="en-US"/>
          </w:rPr>
          <w:t>com</w:t>
        </w:r>
        <w:r w:rsidRPr="00A43B59">
          <w:rPr>
            <w:rStyle w:val="a5"/>
          </w:rPr>
          <w:t>/</w:t>
        </w:r>
        <w:r w:rsidRPr="006F11E7">
          <w:rPr>
            <w:rStyle w:val="a5"/>
            <w:lang w:val="en-US"/>
          </w:rPr>
          <w:t>cell</w:t>
        </w:r>
        <w:r w:rsidRPr="00A43B59">
          <w:rPr>
            <w:rStyle w:val="a5"/>
          </w:rPr>
          <w:t>/</w:t>
        </w:r>
        <w:proofErr w:type="spellStart"/>
        <w:r w:rsidRPr="006F11E7">
          <w:rPr>
            <w:rStyle w:val="a5"/>
            <w:lang w:val="en-US"/>
          </w:rPr>
          <w:t>fulltext</w:t>
        </w:r>
        <w:proofErr w:type="spellEnd"/>
        <w:r w:rsidRPr="00A43B59">
          <w:rPr>
            <w:rStyle w:val="a5"/>
          </w:rPr>
          <w:t>/</w:t>
        </w:r>
        <w:r w:rsidRPr="006F11E7">
          <w:rPr>
            <w:rStyle w:val="a5"/>
            <w:lang w:val="en-US"/>
          </w:rPr>
          <w:t>S</w:t>
        </w:r>
        <w:r w:rsidRPr="00A43B59">
          <w:rPr>
            <w:rStyle w:val="a5"/>
          </w:rPr>
          <w:t>0092-8674(20)30102-1</w:t>
        </w:r>
      </w:hyperlink>
      <w:r w:rsidRPr="00A43B59">
        <w:t xml:space="preserve">   (</w:t>
      </w:r>
      <w:r w:rsidRPr="006A247C">
        <w:t>дата</w:t>
      </w:r>
      <w:r w:rsidRPr="00A43B59">
        <w:t xml:space="preserve"> </w:t>
      </w:r>
      <w:r w:rsidRPr="006A247C">
        <w:t>обращения</w:t>
      </w:r>
      <w:r w:rsidRPr="00A43B59">
        <w:t xml:space="preserve">: 16.09.2022). – </w:t>
      </w:r>
      <w:r w:rsidRPr="006A247C">
        <w:t>Режим</w:t>
      </w:r>
      <w:r w:rsidRPr="00A43B59">
        <w:t xml:space="preserve"> </w:t>
      </w:r>
      <w:r w:rsidRPr="006A247C">
        <w:t>доступа</w:t>
      </w:r>
      <w:r w:rsidRPr="00A43B59">
        <w:t xml:space="preserve">: </w:t>
      </w:r>
      <w:r w:rsidRPr="006A247C">
        <w:t>по</w:t>
      </w:r>
      <w:r w:rsidRPr="00A43B59">
        <w:t xml:space="preserve"> </w:t>
      </w:r>
      <w:r>
        <w:t>ссылке</w:t>
      </w:r>
      <w:r w:rsidRPr="00A43B59">
        <w:t>.</w:t>
      </w:r>
    </w:p>
    <w:p w:rsidR="00A43B59" w:rsidRPr="0020217C" w:rsidRDefault="00FB051A" w:rsidP="00A43B59">
      <w:pPr>
        <w:ind w:firstLine="567"/>
        <w:jc w:val="both"/>
      </w:pPr>
      <w:r w:rsidRPr="00FB051A">
        <w:rPr>
          <w:lang w:val="en-US"/>
        </w:rPr>
        <w:t>Traffic</w:t>
      </w:r>
      <w:r w:rsidRPr="0020217C">
        <w:t xml:space="preserve"> </w:t>
      </w:r>
      <w:r w:rsidRPr="00FB051A">
        <w:rPr>
          <w:lang w:val="en-US"/>
        </w:rPr>
        <w:t>prediction</w:t>
      </w:r>
      <w:r w:rsidRPr="0020217C">
        <w:t xml:space="preserve"> </w:t>
      </w:r>
      <w:r w:rsidRPr="00FB051A">
        <w:rPr>
          <w:lang w:val="en-US"/>
        </w:rPr>
        <w:t>with</w:t>
      </w:r>
      <w:r w:rsidRPr="0020217C">
        <w:t xml:space="preserve"> </w:t>
      </w:r>
      <w:r w:rsidRPr="00FB051A">
        <w:rPr>
          <w:lang w:val="en-US"/>
        </w:rPr>
        <w:t>advanced</w:t>
      </w:r>
      <w:r w:rsidRPr="0020217C">
        <w:t xml:space="preserve"> </w:t>
      </w:r>
      <w:r w:rsidRPr="00FB051A">
        <w:rPr>
          <w:lang w:val="en-US"/>
        </w:rPr>
        <w:t>Graph</w:t>
      </w:r>
      <w:r w:rsidRPr="0020217C">
        <w:t xml:space="preserve"> </w:t>
      </w:r>
      <w:r w:rsidRPr="00FB051A">
        <w:rPr>
          <w:lang w:val="en-US"/>
        </w:rPr>
        <w:t>Neural</w:t>
      </w:r>
      <w:r w:rsidRPr="0020217C">
        <w:t xml:space="preserve"> </w:t>
      </w:r>
      <w:r w:rsidRPr="00FB051A">
        <w:rPr>
          <w:lang w:val="en-US"/>
        </w:rPr>
        <w:t>Networks</w:t>
      </w:r>
      <w:r w:rsidRPr="0020217C">
        <w:t xml:space="preserve"> // </w:t>
      </w:r>
      <w:proofErr w:type="spellStart"/>
      <w:r w:rsidRPr="00FB051A">
        <w:rPr>
          <w:lang w:val="en-US"/>
        </w:rPr>
        <w:t>deepmind</w:t>
      </w:r>
      <w:proofErr w:type="spellEnd"/>
      <w:r w:rsidRPr="0020217C">
        <w:t xml:space="preserve">. - </w:t>
      </w:r>
      <w:r w:rsidRPr="006A247C">
        <w:t>Текст</w:t>
      </w:r>
      <w:proofErr w:type="gramStart"/>
      <w:r w:rsidRPr="0020217C">
        <w:t xml:space="preserve"> :</w:t>
      </w:r>
      <w:proofErr w:type="gramEnd"/>
      <w:r w:rsidRPr="0020217C">
        <w:t xml:space="preserve"> </w:t>
      </w:r>
      <w:r w:rsidRPr="006A247C">
        <w:t>электронный</w:t>
      </w:r>
      <w:r w:rsidRPr="0020217C">
        <w:t xml:space="preserve">. - </w:t>
      </w:r>
      <w:r w:rsidRPr="00C61112">
        <w:rPr>
          <w:lang w:val="en-US"/>
        </w:rPr>
        <w:t>URL</w:t>
      </w:r>
      <w:r w:rsidRPr="0020217C">
        <w:t xml:space="preserve">: </w:t>
      </w:r>
      <w:hyperlink r:id="rId9" w:history="1">
        <w:r w:rsidRPr="006F11E7">
          <w:rPr>
            <w:rStyle w:val="a5"/>
            <w:lang w:val="en-US"/>
          </w:rPr>
          <w:t>https</w:t>
        </w:r>
        <w:r w:rsidRPr="0020217C">
          <w:rPr>
            <w:rStyle w:val="a5"/>
          </w:rPr>
          <w:t>://</w:t>
        </w:r>
        <w:r w:rsidRPr="006F11E7">
          <w:rPr>
            <w:rStyle w:val="a5"/>
            <w:lang w:val="en-US"/>
          </w:rPr>
          <w:t>www</w:t>
        </w:r>
        <w:r w:rsidRPr="0020217C">
          <w:rPr>
            <w:rStyle w:val="a5"/>
          </w:rPr>
          <w:t>.</w:t>
        </w:r>
        <w:proofErr w:type="spellStart"/>
        <w:r w:rsidRPr="006F11E7">
          <w:rPr>
            <w:rStyle w:val="a5"/>
            <w:lang w:val="en-US"/>
          </w:rPr>
          <w:t>deepmind</w:t>
        </w:r>
        <w:proofErr w:type="spellEnd"/>
        <w:r w:rsidRPr="0020217C">
          <w:rPr>
            <w:rStyle w:val="a5"/>
          </w:rPr>
          <w:t>.</w:t>
        </w:r>
        <w:r w:rsidRPr="006F11E7">
          <w:rPr>
            <w:rStyle w:val="a5"/>
            <w:lang w:val="en-US"/>
          </w:rPr>
          <w:t>com</w:t>
        </w:r>
        <w:r w:rsidRPr="0020217C">
          <w:rPr>
            <w:rStyle w:val="a5"/>
          </w:rPr>
          <w:t>/</w:t>
        </w:r>
        <w:r w:rsidRPr="006F11E7">
          <w:rPr>
            <w:rStyle w:val="a5"/>
            <w:lang w:val="en-US"/>
          </w:rPr>
          <w:t>blog</w:t>
        </w:r>
        <w:r w:rsidRPr="0020217C">
          <w:rPr>
            <w:rStyle w:val="a5"/>
          </w:rPr>
          <w:t>/</w:t>
        </w:r>
        <w:r w:rsidRPr="006F11E7">
          <w:rPr>
            <w:rStyle w:val="a5"/>
            <w:lang w:val="en-US"/>
          </w:rPr>
          <w:t>traffic</w:t>
        </w:r>
        <w:r w:rsidRPr="0020217C">
          <w:rPr>
            <w:rStyle w:val="a5"/>
          </w:rPr>
          <w:t>-</w:t>
        </w:r>
        <w:r w:rsidRPr="006F11E7">
          <w:rPr>
            <w:rStyle w:val="a5"/>
            <w:lang w:val="en-US"/>
          </w:rPr>
          <w:t>prediction</w:t>
        </w:r>
        <w:r w:rsidRPr="0020217C">
          <w:rPr>
            <w:rStyle w:val="a5"/>
          </w:rPr>
          <w:t>-</w:t>
        </w:r>
        <w:r w:rsidRPr="006F11E7">
          <w:rPr>
            <w:rStyle w:val="a5"/>
            <w:lang w:val="en-US"/>
          </w:rPr>
          <w:t>with</w:t>
        </w:r>
        <w:r w:rsidRPr="0020217C">
          <w:rPr>
            <w:rStyle w:val="a5"/>
          </w:rPr>
          <w:t>-</w:t>
        </w:r>
        <w:r w:rsidRPr="006F11E7">
          <w:rPr>
            <w:rStyle w:val="a5"/>
            <w:lang w:val="en-US"/>
          </w:rPr>
          <w:t>advanced</w:t>
        </w:r>
        <w:r w:rsidRPr="0020217C">
          <w:rPr>
            <w:rStyle w:val="a5"/>
          </w:rPr>
          <w:t>-</w:t>
        </w:r>
        <w:r w:rsidRPr="006F11E7">
          <w:rPr>
            <w:rStyle w:val="a5"/>
            <w:lang w:val="en-US"/>
          </w:rPr>
          <w:t>graph</w:t>
        </w:r>
        <w:r w:rsidRPr="0020217C">
          <w:rPr>
            <w:rStyle w:val="a5"/>
          </w:rPr>
          <w:t>-</w:t>
        </w:r>
        <w:r w:rsidRPr="006F11E7">
          <w:rPr>
            <w:rStyle w:val="a5"/>
            <w:lang w:val="en-US"/>
          </w:rPr>
          <w:t>neural</w:t>
        </w:r>
        <w:r w:rsidRPr="0020217C">
          <w:rPr>
            <w:rStyle w:val="a5"/>
          </w:rPr>
          <w:t>-</w:t>
        </w:r>
        <w:r w:rsidRPr="006F11E7">
          <w:rPr>
            <w:rStyle w:val="a5"/>
            <w:lang w:val="en-US"/>
          </w:rPr>
          <w:t>networks</w:t>
        </w:r>
      </w:hyperlink>
      <w:r w:rsidR="0020217C">
        <w:t xml:space="preserve"> </w:t>
      </w:r>
      <w:r w:rsidRPr="0020217C">
        <w:t>(</w:t>
      </w:r>
      <w:r w:rsidRPr="006A247C">
        <w:t>дата</w:t>
      </w:r>
      <w:r w:rsidRPr="0020217C">
        <w:t xml:space="preserve"> </w:t>
      </w:r>
      <w:r w:rsidRPr="006A247C">
        <w:t>обращения</w:t>
      </w:r>
      <w:r w:rsidRPr="0020217C">
        <w:t xml:space="preserve">: 16.09.2022). – </w:t>
      </w:r>
      <w:r w:rsidRPr="006A247C">
        <w:t>Режим</w:t>
      </w:r>
      <w:r w:rsidRPr="0020217C">
        <w:t xml:space="preserve"> </w:t>
      </w:r>
      <w:r w:rsidRPr="006A247C">
        <w:t>доступа</w:t>
      </w:r>
      <w:r w:rsidRPr="0020217C">
        <w:t xml:space="preserve">: </w:t>
      </w:r>
      <w:r w:rsidRPr="006A247C">
        <w:t>по</w:t>
      </w:r>
      <w:r w:rsidRPr="0020217C">
        <w:t xml:space="preserve"> </w:t>
      </w:r>
      <w:r>
        <w:t>ссылке</w:t>
      </w:r>
      <w:r w:rsidRPr="0020217C">
        <w:t>.</w:t>
      </w:r>
    </w:p>
    <w:p w:rsidR="00FB051A" w:rsidRPr="00FB051A" w:rsidRDefault="00FB051A" w:rsidP="00FB051A">
      <w:pPr>
        <w:ind w:firstLine="567"/>
        <w:jc w:val="both"/>
        <w:rPr>
          <w:lang w:val="en-US"/>
        </w:rPr>
      </w:pPr>
      <w:r w:rsidRPr="00FB051A">
        <w:rPr>
          <w:lang w:val="en-US"/>
        </w:rPr>
        <w:t xml:space="preserve">Yu, </w:t>
      </w:r>
      <w:proofErr w:type="spellStart"/>
      <w:r w:rsidRPr="00FB051A">
        <w:rPr>
          <w:lang w:val="en-US"/>
        </w:rPr>
        <w:t>Junliang</w:t>
      </w:r>
      <w:proofErr w:type="spellEnd"/>
      <w:r w:rsidRPr="00FB051A">
        <w:rPr>
          <w:lang w:val="en-US"/>
        </w:rPr>
        <w:t xml:space="preserve"> Socially-aware self-supervised tri-training for recommendation // Proceedings of the 27th ACM SIGKDD Conference on Knowledge Discovery. </w:t>
      </w:r>
      <w:r>
        <w:rPr>
          <w:lang w:val="en-US"/>
        </w:rPr>
        <w:t>–</w:t>
      </w:r>
      <w:r w:rsidRPr="00FB051A">
        <w:rPr>
          <w:lang w:val="en-US"/>
        </w:rPr>
        <w:t xml:space="preserve"> 2021. - </w:t>
      </w:r>
      <w:proofErr w:type="gramStart"/>
      <w:r w:rsidRPr="006A247C">
        <w:t>Текст</w:t>
      </w:r>
      <w:r w:rsidRPr="00FB051A">
        <w:rPr>
          <w:lang w:val="en-US"/>
        </w:rPr>
        <w:t xml:space="preserve"> :</w:t>
      </w:r>
      <w:proofErr w:type="gramEnd"/>
      <w:r w:rsidRPr="00FB051A">
        <w:rPr>
          <w:lang w:val="en-US"/>
        </w:rPr>
        <w:t xml:space="preserve"> </w:t>
      </w:r>
      <w:r w:rsidRPr="006A247C">
        <w:t>электронный</w:t>
      </w:r>
      <w:r w:rsidRPr="00FB051A">
        <w:rPr>
          <w:lang w:val="en-US"/>
        </w:rPr>
        <w:t xml:space="preserve">. - </w:t>
      </w:r>
      <w:r w:rsidRPr="00C61112">
        <w:rPr>
          <w:lang w:val="en-US"/>
        </w:rPr>
        <w:t>URL</w:t>
      </w:r>
      <w:r w:rsidRPr="00FB051A">
        <w:rPr>
          <w:lang w:val="en-US"/>
        </w:rPr>
        <w:t xml:space="preserve">: </w:t>
      </w:r>
      <w:hyperlink r:id="rId10" w:history="1">
        <w:r w:rsidRPr="00FB051A">
          <w:rPr>
            <w:rStyle w:val="a5"/>
            <w:lang w:val="en-US"/>
          </w:rPr>
          <w:t>S</w:t>
        </w:r>
        <w:r w:rsidRPr="00FB051A">
          <w:rPr>
            <w:rStyle w:val="a5"/>
            <w:lang w:val="en-US"/>
          </w:rPr>
          <w:t>o</w:t>
        </w:r>
        <w:r w:rsidRPr="00FB051A">
          <w:rPr>
            <w:rStyle w:val="a5"/>
            <w:lang w:val="en-US"/>
          </w:rPr>
          <w:t>cially-Aware Self-Supervised Tri-Training for Recommendation (arxiv.org)</w:t>
        </w:r>
      </w:hyperlink>
      <w:r w:rsidR="0020217C" w:rsidRPr="0020217C">
        <w:rPr>
          <w:lang w:val="en-US"/>
        </w:rPr>
        <w:t xml:space="preserve"> </w:t>
      </w:r>
      <w:r w:rsidRPr="00FB051A">
        <w:rPr>
          <w:lang w:val="en-US"/>
        </w:rPr>
        <w:t>(</w:t>
      </w:r>
      <w:r w:rsidRPr="006A247C">
        <w:t>дата</w:t>
      </w:r>
      <w:r w:rsidRPr="00FB051A">
        <w:rPr>
          <w:lang w:val="en-US"/>
        </w:rPr>
        <w:t xml:space="preserve"> </w:t>
      </w:r>
      <w:r w:rsidRPr="006A247C">
        <w:t>обращения</w:t>
      </w:r>
      <w:r w:rsidRPr="00FB051A">
        <w:rPr>
          <w:lang w:val="en-US"/>
        </w:rPr>
        <w:t xml:space="preserve">: 16.09.2022). </w:t>
      </w:r>
      <w:proofErr w:type="gramStart"/>
      <w:r w:rsidRPr="00FB051A">
        <w:rPr>
          <w:lang w:val="en-US"/>
        </w:rPr>
        <w:t xml:space="preserve">– </w:t>
      </w:r>
      <w:r w:rsidRPr="006A247C">
        <w:t>Режим</w:t>
      </w:r>
      <w:r w:rsidRPr="00FB051A">
        <w:rPr>
          <w:lang w:val="en-US"/>
        </w:rPr>
        <w:t xml:space="preserve"> </w:t>
      </w:r>
      <w:r w:rsidRPr="006A247C">
        <w:t>доступа</w:t>
      </w:r>
      <w:r w:rsidRPr="00FB051A">
        <w:rPr>
          <w:lang w:val="en-US"/>
        </w:rPr>
        <w:t xml:space="preserve">: </w:t>
      </w:r>
      <w:r w:rsidRPr="006A247C">
        <w:t>по</w:t>
      </w:r>
      <w:r w:rsidRPr="00FB051A">
        <w:rPr>
          <w:lang w:val="en-US"/>
        </w:rPr>
        <w:t xml:space="preserve"> </w:t>
      </w:r>
      <w:r>
        <w:t>ссылке</w:t>
      </w:r>
      <w:r w:rsidRPr="00FB051A">
        <w:rPr>
          <w:lang w:val="en-US"/>
        </w:rPr>
        <w:t>.</w:t>
      </w:r>
      <w:proofErr w:type="gramEnd"/>
    </w:p>
    <w:p w:rsidR="00F94827" w:rsidRPr="00F94827" w:rsidRDefault="00F94827" w:rsidP="00F94827">
      <w:pPr>
        <w:ind w:firstLine="567"/>
        <w:jc w:val="both"/>
        <w:rPr>
          <w:lang w:val="en-US"/>
        </w:rPr>
      </w:pPr>
      <w:r w:rsidRPr="00F94827">
        <w:rPr>
          <w:lang w:val="en-US"/>
        </w:rPr>
        <w:t xml:space="preserve">Yu, </w:t>
      </w:r>
      <w:proofErr w:type="spellStart"/>
      <w:r w:rsidRPr="00F94827">
        <w:rPr>
          <w:lang w:val="en-US"/>
        </w:rPr>
        <w:t>Junliang</w:t>
      </w:r>
      <w:proofErr w:type="spellEnd"/>
      <w:r w:rsidRPr="00F94827">
        <w:rPr>
          <w:lang w:val="en-US"/>
        </w:rPr>
        <w:t xml:space="preserve"> Self-supervised multi-channel </w:t>
      </w:r>
      <w:proofErr w:type="spellStart"/>
      <w:r w:rsidRPr="00F94827">
        <w:rPr>
          <w:lang w:val="en-US"/>
        </w:rPr>
        <w:t>hypergraph</w:t>
      </w:r>
      <w:proofErr w:type="spellEnd"/>
      <w:r w:rsidRPr="00F94827">
        <w:rPr>
          <w:lang w:val="en-US"/>
        </w:rPr>
        <w:t xml:space="preserve"> convolutional network for social reco</w:t>
      </w:r>
      <w:r w:rsidRPr="00F94827">
        <w:rPr>
          <w:lang w:val="en-US"/>
        </w:rPr>
        <w:t>m</w:t>
      </w:r>
      <w:r w:rsidRPr="00F94827">
        <w:rPr>
          <w:lang w:val="en-US"/>
        </w:rPr>
        <w:t xml:space="preserve">mendation // Proceedings of the Web Conference 2021. - 2021. - </w:t>
      </w:r>
      <w:proofErr w:type="gramStart"/>
      <w:r w:rsidRPr="00F94827">
        <w:t>С</w:t>
      </w:r>
      <w:r w:rsidRPr="00F94827">
        <w:rPr>
          <w:lang w:val="en-US"/>
        </w:rPr>
        <w:t>. 413</w:t>
      </w:r>
      <w:proofErr w:type="gramEnd"/>
      <w:r w:rsidRPr="00F94827">
        <w:rPr>
          <w:lang w:val="en-US"/>
        </w:rPr>
        <w:t xml:space="preserve">-424. </w:t>
      </w:r>
      <w:r w:rsidRPr="00FB051A">
        <w:rPr>
          <w:lang w:val="en-US"/>
        </w:rPr>
        <w:t xml:space="preserve">- </w:t>
      </w:r>
      <w:proofErr w:type="gramStart"/>
      <w:r w:rsidRPr="006A247C">
        <w:t>Текст</w:t>
      </w:r>
      <w:r w:rsidRPr="00FB051A">
        <w:rPr>
          <w:lang w:val="en-US"/>
        </w:rPr>
        <w:t xml:space="preserve"> :</w:t>
      </w:r>
      <w:proofErr w:type="gramEnd"/>
      <w:r w:rsidRPr="00FB051A">
        <w:rPr>
          <w:lang w:val="en-US"/>
        </w:rPr>
        <w:t xml:space="preserve"> </w:t>
      </w:r>
      <w:r w:rsidRPr="006A247C">
        <w:t>электронный</w:t>
      </w:r>
      <w:r w:rsidRPr="00FB051A">
        <w:rPr>
          <w:lang w:val="en-US"/>
        </w:rPr>
        <w:t xml:space="preserve">. - </w:t>
      </w:r>
      <w:r w:rsidRPr="00C61112">
        <w:rPr>
          <w:lang w:val="en-US"/>
        </w:rPr>
        <w:t>URL</w:t>
      </w:r>
      <w:r w:rsidRPr="00FB051A">
        <w:rPr>
          <w:lang w:val="en-US"/>
        </w:rPr>
        <w:t xml:space="preserve">: </w:t>
      </w:r>
      <w:hyperlink r:id="rId11" w:history="1">
        <w:r w:rsidRPr="00F94827">
          <w:rPr>
            <w:rStyle w:val="a5"/>
            <w:lang w:val="en-US"/>
          </w:rPr>
          <w:t xml:space="preserve">Self-Supervised Multi-Channel </w:t>
        </w:r>
        <w:proofErr w:type="spellStart"/>
        <w:r w:rsidRPr="00F94827">
          <w:rPr>
            <w:rStyle w:val="a5"/>
            <w:lang w:val="en-US"/>
          </w:rPr>
          <w:t>Hypergraph</w:t>
        </w:r>
        <w:proofErr w:type="spellEnd"/>
        <w:r w:rsidRPr="00F94827">
          <w:rPr>
            <w:rStyle w:val="a5"/>
            <w:lang w:val="en-US"/>
          </w:rPr>
          <w:t xml:space="preserve"> </w:t>
        </w:r>
        <w:proofErr w:type="spellStart"/>
        <w:r w:rsidRPr="00F94827">
          <w:rPr>
            <w:rStyle w:val="a5"/>
            <w:lang w:val="en-US"/>
          </w:rPr>
          <w:t>Convolutional</w:t>
        </w:r>
        <w:proofErr w:type="spellEnd"/>
        <w:r w:rsidRPr="00F94827">
          <w:rPr>
            <w:rStyle w:val="a5"/>
            <w:lang w:val="en-US"/>
          </w:rPr>
          <w:t xml:space="preserve"> Network for Social Recommendation | Proceedings of the Web Conference 2021 (acm.org)</w:t>
        </w:r>
      </w:hyperlink>
      <w:r w:rsidR="0020217C" w:rsidRPr="0020217C">
        <w:rPr>
          <w:lang w:val="en-US"/>
        </w:rPr>
        <w:t xml:space="preserve"> </w:t>
      </w:r>
      <w:r w:rsidRPr="00FB051A">
        <w:rPr>
          <w:lang w:val="en-US"/>
        </w:rPr>
        <w:t>(</w:t>
      </w:r>
      <w:r w:rsidRPr="006A247C">
        <w:t>дата</w:t>
      </w:r>
      <w:r w:rsidRPr="00FB051A">
        <w:rPr>
          <w:lang w:val="en-US"/>
        </w:rPr>
        <w:t xml:space="preserve"> </w:t>
      </w:r>
      <w:r w:rsidRPr="006A247C">
        <w:t>обращения</w:t>
      </w:r>
      <w:r w:rsidRPr="00FB051A">
        <w:rPr>
          <w:lang w:val="en-US"/>
        </w:rPr>
        <w:t xml:space="preserve">: 16.09.2022). </w:t>
      </w:r>
      <w:proofErr w:type="gramStart"/>
      <w:r w:rsidRPr="00FB051A">
        <w:rPr>
          <w:lang w:val="en-US"/>
        </w:rPr>
        <w:t xml:space="preserve">– </w:t>
      </w:r>
      <w:r w:rsidRPr="006A247C">
        <w:t>Режим</w:t>
      </w:r>
      <w:r w:rsidRPr="00FB051A">
        <w:rPr>
          <w:lang w:val="en-US"/>
        </w:rPr>
        <w:t xml:space="preserve"> </w:t>
      </w:r>
      <w:r w:rsidRPr="006A247C">
        <w:t>доступа</w:t>
      </w:r>
      <w:r w:rsidRPr="00FB051A">
        <w:rPr>
          <w:lang w:val="en-US"/>
        </w:rPr>
        <w:t xml:space="preserve">: </w:t>
      </w:r>
      <w:r w:rsidRPr="006A247C">
        <w:t>по</w:t>
      </w:r>
      <w:r w:rsidRPr="00FB051A">
        <w:rPr>
          <w:lang w:val="en-US"/>
        </w:rPr>
        <w:t xml:space="preserve"> </w:t>
      </w:r>
      <w:r>
        <w:t>подписке</w:t>
      </w:r>
      <w:r w:rsidRPr="00F94827">
        <w:rPr>
          <w:lang w:val="en-US"/>
        </w:rPr>
        <w:t>.</w:t>
      </w:r>
      <w:proofErr w:type="gramEnd"/>
    </w:p>
    <w:p w:rsidR="00FB051A" w:rsidRPr="00F94827" w:rsidRDefault="00F94827" w:rsidP="00F94827">
      <w:pPr>
        <w:ind w:firstLine="567"/>
        <w:jc w:val="both"/>
        <w:rPr>
          <w:lang w:val="en-US"/>
        </w:rPr>
      </w:pPr>
      <w:r w:rsidRPr="00F94827">
        <w:rPr>
          <w:lang w:val="en-US"/>
        </w:rPr>
        <w:t xml:space="preserve">Zhang, </w:t>
      </w:r>
      <w:proofErr w:type="spellStart"/>
      <w:r w:rsidRPr="00F94827">
        <w:rPr>
          <w:lang w:val="en-US"/>
        </w:rPr>
        <w:t>Chunrui</w:t>
      </w:r>
      <w:proofErr w:type="spellEnd"/>
      <w:r w:rsidRPr="00F94827">
        <w:rPr>
          <w:lang w:val="en-US"/>
        </w:rPr>
        <w:t xml:space="preserve"> Inferring Users’ Social Roles with a Multi-Level Graph Neural Network Model // Entropy. - 2021. </w:t>
      </w:r>
      <w:proofErr w:type="gramStart"/>
      <w:r w:rsidRPr="00F94827">
        <w:rPr>
          <w:lang w:val="en-US"/>
        </w:rPr>
        <w:t>- №23.</w:t>
      </w:r>
      <w:proofErr w:type="gramEnd"/>
      <w:r w:rsidRPr="00F94827">
        <w:rPr>
          <w:lang w:val="en-US"/>
        </w:rPr>
        <w:t xml:space="preserve"> - </w:t>
      </w:r>
      <w:proofErr w:type="gramStart"/>
      <w:r w:rsidRPr="00F94827">
        <w:t>С</w:t>
      </w:r>
      <w:r w:rsidRPr="00F94827">
        <w:rPr>
          <w:lang w:val="en-US"/>
        </w:rPr>
        <w:t>. 413</w:t>
      </w:r>
      <w:proofErr w:type="gramEnd"/>
      <w:r w:rsidRPr="00F94827">
        <w:rPr>
          <w:lang w:val="en-US"/>
        </w:rPr>
        <w:t>-424</w:t>
      </w:r>
      <w:r w:rsidR="0020217C" w:rsidRPr="0020217C">
        <w:rPr>
          <w:lang w:val="en-US"/>
        </w:rPr>
        <w:t xml:space="preserve"> </w:t>
      </w:r>
      <w:r w:rsidRPr="00F94827">
        <w:rPr>
          <w:lang w:val="en-US"/>
        </w:rPr>
        <w:t xml:space="preserve">- </w:t>
      </w:r>
      <w:r w:rsidRPr="006A247C">
        <w:t>Текст</w:t>
      </w:r>
      <w:r w:rsidRPr="00F94827">
        <w:rPr>
          <w:lang w:val="en-US"/>
        </w:rPr>
        <w:t xml:space="preserve"> : </w:t>
      </w:r>
      <w:r w:rsidRPr="006A247C">
        <w:t>электронный</w:t>
      </w:r>
      <w:r w:rsidRPr="00F94827">
        <w:rPr>
          <w:lang w:val="en-US"/>
        </w:rPr>
        <w:t xml:space="preserve">. - </w:t>
      </w:r>
      <w:r w:rsidRPr="00C61112">
        <w:rPr>
          <w:lang w:val="en-US"/>
        </w:rPr>
        <w:t>URL</w:t>
      </w:r>
      <w:r w:rsidRPr="00F94827">
        <w:rPr>
          <w:lang w:val="en-US"/>
        </w:rPr>
        <w:t xml:space="preserve">: </w:t>
      </w:r>
      <w:hyperlink r:id="rId12" w:history="1">
        <w:r w:rsidRPr="00F94827">
          <w:rPr>
            <w:rStyle w:val="a5"/>
            <w:lang w:val="en-US"/>
          </w:rPr>
          <w:t xml:space="preserve">Entropy | Free Full-Text | Inferring </w:t>
        </w:r>
        <w:r w:rsidRPr="00F94827">
          <w:rPr>
            <w:rStyle w:val="a5"/>
            <w:lang w:val="en-US"/>
          </w:rPr>
          <w:lastRenderedPageBreak/>
          <w:t>Users’ Social Roles with a Multi-Level Graph Neural Network Model (mdpi.com)</w:t>
        </w:r>
      </w:hyperlink>
      <w:r w:rsidR="0020217C" w:rsidRPr="0020217C">
        <w:rPr>
          <w:lang w:val="en-US"/>
        </w:rPr>
        <w:t xml:space="preserve"> </w:t>
      </w:r>
      <w:r w:rsidRPr="00F94827">
        <w:rPr>
          <w:lang w:val="en-US"/>
        </w:rPr>
        <w:t>(</w:t>
      </w:r>
      <w:r w:rsidRPr="006A247C">
        <w:t>дата</w:t>
      </w:r>
      <w:r w:rsidRPr="00F94827">
        <w:rPr>
          <w:lang w:val="en-US"/>
        </w:rPr>
        <w:t xml:space="preserve"> </w:t>
      </w:r>
      <w:r w:rsidRPr="006A247C">
        <w:t>обращения</w:t>
      </w:r>
      <w:r w:rsidRPr="00F94827">
        <w:rPr>
          <w:lang w:val="en-US"/>
        </w:rPr>
        <w:t xml:space="preserve">: 16.09.2022). </w:t>
      </w:r>
      <w:proofErr w:type="gramStart"/>
      <w:r w:rsidRPr="00F94827">
        <w:rPr>
          <w:lang w:val="en-US"/>
        </w:rPr>
        <w:t xml:space="preserve">– </w:t>
      </w:r>
      <w:r w:rsidRPr="006A247C">
        <w:t>Режим</w:t>
      </w:r>
      <w:r w:rsidRPr="00F94827">
        <w:rPr>
          <w:lang w:val="en-US"/>
        </w:rPr>
        <w:t xml:space="preserve"> </w:t>
      </w:r>
      <w:r w:rsidRPr="006A247C">
        <w:t>доступа</w:t>
      </w:r>
      <w:r w:rsidRPr="00F94827">
        <w:rPr>
          <w:lang w:val="en-US"/>
        </w:rPr>
        <w:t xml:space="preserve">: </w:t>
      </w:r>
      <w:r w:rsidRPr="006A247C">
        <w:t>по</w:t>
      </w:r>
      <w:r w:rsidRPr="00F94827">
        <w:rPr>
          <w:lang w:val="en-US"/>
        </w:rPr>
        <w:t xml:space="preserve"> </w:t>
      </w:r>
      <w:r>
        <w:t>ссылке</w:t>
      </w:r>
      <w:r w:rsidRPr="00F94827">
        <w:rPr>
          <w:lang w:val="en-US"/>
        </w:rPr>
        <w:t>.</w:t>
      </w:r>
      <w:proofErr w:type="gramEnd"/>
    </w:p>
    <w:p w:rsidR="00A43B59" w:rsidRPr="0020217C" w:rsidRDefault="00A43B59" w:rsidP="00A43B59">
      <w:pPr>
        <w:spacing w:before="120"/>
        <w:ind w:firstLine="567"/>
        <w:jc w:val="both"/>
        <w:rPr>
          <w:b/>
          <w:lang w:val="en-US"/>
        </w:rPr>
      </w:pPr>
      <w:r w:rsidRPr="007F6D35">
        <w:rPr>
          <w:b/>
        </w:rPr>
        <w:t>Дополнительная</w:t>
      </w:r>
      <w:r w:rsidRPr="0020217C">
        <w:rPr>
          <w:b/>
          <w:lang w:val="en-US"/>
        </w:rPr>
        <w:t xml:space="preserve"> </w:t>
      </w:r>
      <w:r w:rsidRPr="007F6D35">
        <w:rPr>
          <w:b/>
        </w:rPr>
        <w:t>литература</w:t>
      </w:r>
      <w:r w:rsidRPr="0020217C">
        <w:rPr>
          <w:b/>
          <w:lang w:val="en-US"/>
        </w:rPr>
        <w:t>:</w:t>
      </w:r>
    </w:p>
    <w:p w:rsidR="00A43B59" w:rsidRPr="00804667" w:rsidRDefault="0020217C" w:rsidP="00327CE4">
      <w:pPr>
        <w:ind w:firstLine="567"/>
        <w:jc w:val="both"/>
        <w:rPr>
          <w:lang w:val="en-US"/>
        </w:rPr>
      </w:pPr>
      <w:proofErr w:type="spellStart"/>
      <w:r w:rsidRPr="0020217C">
        <w:rPr>
          <w:lang w:val="en-US"/>
        </w:rPr>
        <w:t>Lovro</w:t>
      </w:r>
      <w:proofErr w:type="spellEnd"/>
      <w:r w:rsidRPr="0020217C">
        <w:rPr>
          <w:lang w:val="en-US"/>
        </w:rPr>
        <w:t xml:space="preserve"> </w:t>
      </w:r>
      <w:proofErr w:type="spellStart"/>
      <w:r w:rsidRPr="0020217C">
        <w:rPr>
          <w:lang w:val="en-US"/>
        </w:rPr>
        <w:t>Vrček</w:t>
      </w:r>
      <w:proofErr w:type="spellEnd"/>
      <w:r w:rsidRPr="0020217C">
        <w:rPr>
          <w:lang w:val="en-US"/>
        </w:rPr>
        <w:t xml:space="preserve">, </w:t>
      </w:r>
      <w:proofErr w:type="spellStart"/>
      <w:r w:rsidRPr="0020217C">
        <w:rPr>
          <w:lang w:val="en-US"/>
        </w:rPr>
        <w:t>Petar</w:t>
      </w:r>
      <w:proofErr w:type="spellEnd"/>
      <w:r w:rsidRPr="0020217C">
        <w:rPr>
          <w:lang w:val="en-US"/>
        </w:rPr>
        <w:t xml:space="preserve"> </w:t>
      </w:r>
      <w:proofErr w:type="spellStart"/>
      <w:r w:rsidRPr="0020217C">
        <w:rPr>
          <w:lang w:val="en-US"/>
        </w:rPr>
        <w:t>Veličković</w:t>
      </w:r>
      <w:proofErr w:type="spellEnd"/>
      <w:r w:rsidRPr="0020217C">
        <w:rPr>
          <w:lang w:val="en-US"/>
        </w:rPr>
        <w:t xml:space="preserve">, Mile </w:t>
      </w:r>
      <w:proofErr w:type="spellStart"/>
      <w:r w:rsidRPr="0020217C">
        <w:rPr>
          <w:lang w:val="en-US"/>
        </w:rPr>
        <w:t>Šikić</w:t>
      </w:r>
      <w:proofErr w:type="spellEnd"/>
      <w:r w:rsidRPr="0020217C">
        <w:rPr>
          <w:lang w:val="en-US"/>
        </w:rPr>
        <w:t xml:space="preserve"> A step towards neural genome assembly // </w:t>
      </w:r>
      <w:proofErr w:type="spellStart"/>
      <w:r w:rsidRPr="0020217C">
        <w:rPr>
          <w:lang w:val="en-US"/>
        </w:rPr>
        <w:t>NeurIPS</w:t>
      </w:r>
      <w:proofErr w:type="spellEnd"/>
      <w:r w:rsidRPr="0020217C">
        <w:rPr>
          <w:lang w:val="en-US"/>
        </w:rPr>
        <w:t xml:space="preserve">. - 2020. - </w:t>
      </w:r>
      <w:r w:rsidRPr="0020217C">
        <w:t>С</w:t>
      </w:r>
      <w:r w:rsidRPr="0020217C">
        <w:rPr>
          <w:lang w:val="en-US"/>
        </w:rPr>
        <w:t xml:space="preserve">. 1-5. - </w:t>
      </w:r>
      <w:proofErr w:type="gramStart"/>
      <w:r w:rsidRPr="006A247C">
        <w:t>Текст</w:t>
      </w:r>
      <w:r w:rsidRPr="0020217C">
        <w:rPr>
          <w:lang w:val="en-US"/>
        </w:rPr>
        <w:t xml:space="preserve"> :</w:t>
      </w:r>
      <w:proofErr w:type="gramEnd"/>
      <w:r w:rsidRPr="0020217C">
        <w:rPr>
          <w:lang w:val="en-US"/>
        </w:rPr>
        <w:t xml:space="preserve"> </w:t>
      </w:r>
      <w:r w:rsidRPr="006A247C">
        <w:t>электронный</w:t>
      </w:r>
      <w:r w:rsidRPr="0020217C">
        <w:rPr>
          <w:lang w:val="en-US"/>
        </w:rPr>
        <w:t xml:space="preserve">. - </w:t>
      </w:r>
      <w:r w:rsidRPr="00C61112">
        <w:rPr>
          <w:lang w:val="en-US"/>
        </w:rPr>
        <w:t>URL</w:t>
      </w:r>
      <w:r w:rsidRPr="0020217C">
        <w:rPr>
          <w:lang w:val="en-US"/>
        </w:rPr>
        <w:t xml:space="preserve">: </w:t>
      </w:r>
      <w:hyperlink r:id="rId13" w:history="1">
        <w:r w:rsidRPr="0020217C">
          <w:rPr>
            <w:rStyle w:val="a5"/>
            <w:lang w:val="en-US"/>
          </w:rPr>
          <w:t xml:space="preserve">[2011.05013] </w:t>
        </w:r>
        <w:proofErr w:type="gramStart"/>
        <w:r w:rsidRPr="0020217C">
          <w:rPr>
            <w:rStyle w:val="a5"/>
            <w:lang w:val="en-US"/>
          </w:rPr>
          <w:t>A</w:t>
        </w:r>
        <w:proofErr w:type="gramEnd"/>
        <w:r w:rsidRPr="0020217C">
          <w:rPr>
            <w:rStyle w:val="a5"/>
            <w:lang w:val="en-US"/>
          </w:rPr>
          <w:t xml:space="preserve"> step towards neural genome assembly (arxiv.org)</w:t>
        </w:r>
      </w:hyperlink>
      <w:r w:rsidRPr="0020217C">
        <w:rPr>
          <w:lang w:val="en-US"/>
        </w:rPr>
        <w:t xml:space="preserve"> (</w:t>
      </w:r>
      <w:r w:rsidRPr="006A247C">
        <w:t>дата</w:t>
      </w:r>
      <w:r w:rsidRPr="0020217C">
        <w:rPr>
          <w:lang w:val="en-US"/>
        </w:rPr>
        <w:t xml:space="preserve"> </w:t>
      </w:r>
      <w:r w:rsidRPr="006A247C">
        <w:t>обращения</w:t>
      </w:r>
      <w:r w:rsidRPr="0020217C">
        <w:rPr>
          <w:lang w:val="en-US"/>
        </w:rPr>
        <w:t xml:space="preserve">: 16.09.2022). </w:t>
      </w:r>
      <w:proofErr w:type="gramStart"/>
      <w:r w:rsidRPr="0020217C">
        <w:rPr>
          <w:lang w:val="en-US"/>
        </w:rPr>
        <w:t xml:space="preserve">– </w:t>
      </w:r>
      <w:r w:rsidRPr="006A247C">
        <w:t>Режим</w:t>
      </w:r>
      <w:r w:rsidRPr="0020217C">
        <w:rPr>
          <w:lang w:val="en-US"/>
        </w:rPr>
        <w:t xml:space="preserve"> </w:t>
      </w:r>
      <w:r w:rsidRPr="006A247C">
        <w:t>доступа</w:t>
      </w:r>
      <w:r w:rsidRPr="0020217C">
        <w:rPr>
          <w:lang w:val="en-US"/>
        </w:rPr>
        <w:t xml:space="preserve">: </w:t>
      </w:r>
      <w:r w:rsidRPr="006A247C">
        <w:t>по</w:t>
      </w:r>
      <w:r w:rsidRPr="0020217C">
        <w:rPr>
          <w:lang w:val="en-US"/>
        </w:rPr>
        <w:t xml:space="preserve"> </w:t>
      </w:r>
      <w:r>
        <w:t>ссылке</w:t>
      </w:r>
      <w:r w:rsidRPr="0020217C">
        <w:rPr>
          <w:lang w:val="en-US"/>
        </w:rPr>
        <w:t>.</w:t>
      </w:r>
      <w:proofErr w:type="gramEnd"/>
    </w:p>
    <w:p w:rsidR="0020217C" w:rsidRPr="005969A4" w:rsidRDefault="0020217C" w:rsidP="00F7239C">
      <w:pPr>
        <w:spacing w:before="120"/>
        <w:ind w:firstLine="567"/>
        <w:jc w:val="both"/>
        <w:rPr>
          <w:lang w:val="en-US"/>
        </w:rPr>
      </w:pPr>
      <w:proofErr w:type="spellStart"/>
      <w:r w:rsidRPr="0020217C">
        <w:rPr>
          <w:lang w:val="en-US"/>
        </w:rPr>
        <w:t>Choukroun</w:t>
      </w:r>
      <w:proofErr w:type="spellEnd"/>
      <w:r w:rsidRPr="005969A4">
        <w:rPr>
          <w:lang w:val="en-US"/>
        </w:rPr>
        <w:t xml:space="preserve">, </w:t>
      </w:r>
      <w:r w:rsidRPr="0020217C">
        <w:rPr>
          <w:lang w:val="en-US"/>
        </w:rPr>
        <w:t>Yoni</w:t>
      </w:r>
      <w:r w:rsidRPr="005969A4">
        <w:rPr>
          <w:lang w:val="en-US"/>
        </w:rPr>
        <w:t xml:space="preserve">, </w:t>
      </w:r>
      <w:proofErr w:type="spellStart"/>
      <w:r w:rsidRPr="0020217C">
        <w:rPr>
          <w:lang w:val="en-US"/>
        </w:rPr>
        <w:t>Lior</w:t>
      </w:r>
      <w:proofErr w:type="spellEnd"/>
      <w:r w:rsidRPr="005969A4">
        <w:rPr>
          <w:lang w:val="en-US"/>
        </w:rPr>
        <w:t xml:space="preserve"> </w:t>
      </w:r>
      <w:r w:rsidRPr="0020217C">
        <w:rPr>
          <w:lang w:val="en-US"/>
        </w:rPr>
        <w:t>Wolf</w:t>
      </w:r>
      <w:r w:rsidRPr="005969A4">
        <w:rPr>
          <w:lang w:val="en-US"/>
        </w:rPr>
        <w:t xml:space="preserve"> </w:t>
      </w:r>
      <w:r w:rsidRPr="0020217C">
        <w:rPr>
          <w:lang w:val="en-US"/>
        </w:rPr>
        <w:t>Geometric</w:t>
      </w:r>
      <w:r w:rsidRPr="005969A4">
        <w:rPr>
          <w:lang w:val="en-US"/>
        </w:rPr>
        <w:t xml:space="preserve"> </w:t>
      </w:r>
      <w:r w:rsidRPr="0020217C">
        <w:rPr>
          <w:lang w:val="en-US"/>
        </w:rPr>
        <w:t>Transformer</w:t>
      </w:r>
      <w:r w:rsidRPr="005969A4">
        <w:rPr>
          <w:lang w:val="en-US"/>
        </w:rPr>
        <w:t xml:space="preserve"> </w:t>
      </w:r>
      <w:r w:rsidRPr="0020217C">
        <w:rPr>
          <w:lang w:val="en-US"/>
        </w:rPr>
        <w:t>for</w:t>
      </w:r>
      <w:r w:rsidRPr="005969A4">
        <w:rPr>
          <w:lang w:val="en-US"/>
        </w:rPr>
        <w:t xml:space="preserve"> </w:t>
      </w:r>
      <w:r w:rsidRPr="0020217C">
        <w:rPr>
          <w:lang w:val="en-US"/>
        </w:rPr>
        <w:t>End</w:t>
      </w:r>
      <w:r w:rsidRPr="005969A4">
        <w:rPr>
          <w:lang w:val="en-US"/>
        </w:rPr>
        <w:t>-</w:t>
      </w:r>
      <w:r w:rsidRPr="0020217C">
        <w:rPr>
          <w:lang w:val="en-US"/>
        </w:rPr>
        <w:t>to</w:t>
      </w:r>
      <w:r w:rsidRPr="005969A4">
        <w:rPr>
          <w:lang w:val="en-US"/>
        </w:rPr>
        <w:t>-</w:t>
      </w:r>
      <w:r w:rsidRPr="0020217C">
        <w:rPr>
          <w:lang w:val="en-US"/>
        </w:rPr>
        <w:t>End</w:t>
      </w:r>
      <w:r w:rsidRPr="005969A4">
        <w:rPr>
          <w:lang w:val="en-US"/>
        </w:rPr>
        <w:t xml:space="preserve"> </w:t>
      </w:r>
      <w:r w:rsidRPr="0020217C">
        <w:rPr>
          <w:lang w:val="en-US"/>
        </w:rPr>
        <w:t>Molecule</w:t>
      </w:r>
      <w:r w:rsidRPr="005969A4">
        <w:rPr>
          <w:lang w:val="en-US"/>
        </w:rPr>
        <w:t xml:space="preserve"> </w:t>
      </w:r>
      <w:r w:rsidRPr="0020217C">
        <w:rPr>
          <w:lang w:val="en-US"/>
        </w:rPr>
        <w:t>Properties</w:t>
      </w:r>
      <w:r w:rsidRPr="005969A4">
        <w:rPr>
          <w:lang w:val="en-US"/>
        </w:rPr>
        <w:t xml:space="preserve"> </w:t>
      </w:r>
      <w:r w:rsidRPr="0020217C">
        <w:rPr>
          <w:lang w:val="en-US"/>
        </w:rPr>
        <w:t>Predi</w:t>
      </w:r>
      <w:r w:rsidRPr="0020217C">
        <w:rPr>
          <w:lang w:val="en-US"/>
        </w:rPr>
        <w:t>c</w:t>
      </w:r>
      <w:r w:rsidRPr="0020217C">
        <w:rPr>
          <w:lang w:val="en-US"/>
        </w:rPr>
        <w:t>tion</w:t>
      </w:r>
      <w:r w:rsidRPr="005969A4">
        <w:rPr>
          <w:lang w:val="en-US"/>
        </w:rPr>
        <w:t xml:space="preserve"> // </w:t>
      </w:r>
      <w:proofErr w:type="spellStart"/>
      <w:r w:rsidRPr="0020217C">
        <w:rPr>
          <w:lang w:val="en-US"/>
        </w:rPr>
        <w:t>arXiv</w:t>
      </w:r>
      <w:proofErr w:type="spellEnd"/>
      <w:r w:rsidRPr="005969A4">
        <w:rPr>
          <w:lang w:val="en-US"/>
        </w:rPr>
        <w:t xml:space="preserve"> </w:t>
      </w:r>
      <w:r w:rsidRPr="0020217C">
        <w:rPr>
          <w:lang w:val="en-US"/>
        </w:rPr>
        <w:t>preprint</w:t>
      </w:r>
      <w:r w:rsidRPr="005969A4">
        <w:rPr>
          <w:lang w:val="en-US"/>
        </w:rPr>
        <w:t xml:space="preserve">. – 2021. - </w:t>
      </w:r>
      <w:proofErr w:type="gramStart"/>
      <w:r w:rsidRPr="006A247C">
        <w:t>Текст</w:t>
      </w:r>
      <w:r w:rsidRPr="005969A4">
        <w:rPr>
          <w:lang w:val="en-US"/>
        </w:rPr>
        <w:t xml:space="preserve"> :</w:t>
      </w:r>
      <w:proofErr w:type="gramEnd"/>
      <w:r w:rsidRPr="005969A4">
        <w:rPr>
          <w:lang w:val="en-US"/>
        </w:rPr>
        <w:t xml:space="preserve"> </w:t>
      </w:r>
      <w:r w:rsidRPr="006A247C">
        <w:t>электронный</w:t>
      </w:r>
      <w:r w:rsidRPr="005969A4">
        <w:rPr>
          <w:lang w:val="en-US"/>
        </w:rPr>
        <w:t xml:space="preserve">. - </w:t>
      </w:r>
      <w:r w:rsidRPr="00C61112">
        <w:rPr>
          <w:lang w:val="en-US"/>
        </w:rPr>
        <w:t>URL</w:t>
      </w:r>
      <w:r w:rsidRPr="005969A4">
        <w:rPr>
          <w:lang w:val="en-US"/>
        </w:rPr>
        <w:t xml:space="preserve">: </w:t>
      </w:r>
      <w:hyperlink r:id="rId14" w:history="1">
        <w:r w:rsidRPr="005969A4">
          <w:rPr>
            <w:rStyle w:val="a5"/>
            <w:lang w:val="en-US"/>
          </w:rPr>
          <w:t>2110.13721</w:t>
        </w:r>
        <w:r w:rsidRPr="0020217C">
          <w:rPr>
            <w:rStyle w:val="a5"/>
            <w:lang w:val="en-US"/>
          </w:rPr>
          <w:t>v</w:t>
        </w:r>
        <w:r w:rsidRPr="005969A4">
          <w:rPr>
            <w:rStyle w:val="a5"/>
            <w:lang w:val="en-US"/>
          </w:rPr>
          <w:t>1.</w:t>
        </w:r>
        <w:r w:rsidRPr="0020217C">
          <w:rPr>
            <w:rStyle w:val="a5"/>
            <w:lang w:val="en-US"/>
          </w:rPr>
          <w:t>pdf</w:t>
        </w:r>
        <w:r w:rsidRPr="005969A4">
          <w:rPr>
            <w:rStyle w:val="a5"/>
            <w:lang w:val="en-US"/>
          </w:rPr>
          <w:t xml:space="preserve"> (</w:t>
        </w:r>
        <w:r w:rsidRPr="0020217C">
          <w:rPr>
            <w:rStyle w:val="a5"/>
            <w:lang w:val="en-US"/>
          </w:rPr>
          <w:t>arxiv</w:t>
        </w:r>
        <w:r w:rsidRPr="005969A4">
          <w:rPr>
            <w:rStyle w:val="a5"/>
            <w:lang w:val="en-US"/>
          </w:rPr>
          <w:t>.</w:t>
        </w:r>
        <w:r w:rsidRPr="0020217C">
          <w:rPr>
            <w:rStyle w:val="a5"/>
            <w:lang w:val="en-US"/>
          </w:rPr>
          <w:t>org</w:t>
        </w:r>
        <w:r w:rsidRPr="005969A4">
          <w:rPr>
            <w:rStyle w:val="a5"/>
            <w:lang w:val="en-US"/>
          </w:rPr>
          <w:t>)</w:t>
        </w:r>
      </w:hyperlink>
      <w:r w:rsidRPr="005969A4">
        <w:rPr>
          <w:lang w:val="en-US"/>
        </w:rPr>
        <w:t xml:space="preserve"> (</w:t>
      </w:r>
      <w:r w:rsidRPr="006A247C">
        <w:t>дата</w:t>
      </w:r>
      <w:r w:rsidRPr="005969A4">
        <w:rPr>
          <w:lang w:val="en-US"/>
        </w:rPr>
        <w:t xml:space="preserve"> </w:t>
      </w:r>
      <w:r w:rsidRPr="006A247C">
        <w:t>обр</w:t>
      </w:r>
      <w:r w:rsidRPr="006A247C">
        <w:t>а</w:t>
      </w:r>
      <w:r w:rsidRPr="006A247C">
        <w:t>щения</w:t>
      </w:r>
      <w:r w:rsidRPr="005969A4">
        <w:rPr>
          <w:lang w:val="en-US"/>
        </w:rPr>
        <w:t xml:space="preserve">: 16.09.2022). </w:t>
      </w:r>
      <w:proofErr w:type="gramStart"/>
      <w:r w:rsidRPr="005969A4">
        <w:rPr>
          <w:lang w:val="en-US"/>
        </w:rPr>
        <w:t xml:space="preserve">– </w:t>
      </w:r>
      <w:r w:rsidRPr="006A247C">
        <w:t>Режим</w:t>
      </w:r>
      <w:r w:rsidRPr="005969A4">
        <w:rPr>
          <w:lang w:val="en-US"/>
        </w:rPr>
        <w:t xml:space="preserve"> </w:t>
      </w:r>
      <w:r w:rsidRPr="006A247C">
        <w:t>доступа</w:t>
      </w:r>
      <w:r w:rsidRPr="005969A4">
        <w:rPr>
          <w:lang w:val="en-US"/>
        </w:rPr>
        <w:t xml:space="preserve">: </w:t>
      </w:r>
      <w:r w:rsidRPr="006A247C">
        <w:t>по</w:t>
      </w:r>
      <w:r w:rsidRPr="005969A4">
        <w:rPr>
          <w:lang w:val="en-US"/>
        </w:rPr>
        <w:t xml:space="preserve"> </w:t>
      </w:r>
      <w:r>
        <w:t>ссылке</w:t>
      </w:r>
      <w:r w:rsidRPr="005969A4">
        <w:rPr>
          <w:lang w:val="en-US"/>
        </w:rPr>
        <w:t>.</w:t>
      </w:r>
      <w:proofErr w:type="gramEnd"/>
    </w:p>
    <w:p w:rsidR="0020217C" w:rsidRPr="003A4584" w:rsidRDefault="0020217C" w:rsidP="00F7239C">
      <w:pPr>
        <w:spacing w:before="120"/>
        <w:ind w:firstLine="567"/>
        <w:jc w:val="both"/>
        <w:rPr>
          <w:lang w:val="en-US"/>
        </w:rPr>
      </w:pPr>
      <w:proofErr w:type="spellStart"/>
      <w:r w:rsidRPr="0020217C">
        <w:rPr>
          <w:lang w:val="en-US"/>
        </w:rPr>
        <w:t>Gainza</w:t>
      </w:r>
      <w:proofErr w:type="spellEnd"/>
      <w:r w:rsidRPr="0020217C">
        <w:rPr>
          <w:lang w:val="en-US"/>
        </w:rPr>
        <w:t xml:space="preserve">, Pablo Deciphering interaction fingerprints from protein molecular surfaces using geometric deep learning // Nature Methods. - 2020. </w:t>
      </w:r>
      <w:proofErr w:type="gramStart"/>
      <w:r w:rsidRPr="0020217C">
        <w:rPr>
          <w:lang w:val="en-US"/>
        </w:rPr>
        <w:t>- №17.</w:t>
      </w:r>
      <w:proofErr w:type="gramEnd"/>
      <w:r w:rsidRPr="0020217C">
        <w:rPr>
          <w:lang w:val="en-US"/>
        </w:rPr>
        <w:t xml:space="preserve"> - </w:t>
      </w:r>
      <w:proofErr w:type="gramStart"/>
      <w:r w:rsidRPr="0020217C">
        <w:t>С</w:t>
      </w:r>
      <w:r w:rsidRPr="0020217C">
        <w:rPr>
          <w:lang w:val="en-US"/>
        </w:rPr>
        <w:t>. 184</w:t>
      </w:r>
      <w:proofErr w:type="gramEnd"/>
      <w:r w:rsidRPr="0020217C">
        <w:rPr>
          <w:lang w:val="en-US"/>
        </w:rPr>
        <w:t xml:space="preserve">-192. - </w:t>
      </w:r>
      <w:proofErr w:type="gramStart"/>
      <w:r w:rsidRPr="006A247C">
        <w:t>Текст</w:t>
      </w:r>
      <w:r w:rsidRPr="0020217C">
        <w:rPr>
          <w:lang w:val="en-US"/>
        </w:rPr>
        <w:t xml:space="preserve"> :</w:t>
      </w:r>
      <w:proofErr w:type="gramEnd"/>
      <w:r w:rsidRPr="0020217C">
        <w:rPr>
          <w:lang w:val="en-US"/>
        </w:rPr>
        <w:t xml:space="preserve"> </w:t>
      </w:r>
      <w:r w:rsidRPr="006A247C">
        <w:t>электронный</w:t>
      </w:r>
      <w:r w:rsidRPr="0020217C">
        <w:rPr>
          <w:lang w:val="en-US"/>
        </w:rPr>
        <w:t xml:space="preserve">. - </w:t>
      </w:r>
      <w:r w:rsidRPr="00C61112">
        <w:rPr>
          <w:lang w:val="en-US"/>
        </w:rPr>
        <w:t>URL</w:t>
      </w:r>
      <w:r w:rsidRPr="0020217C">
        <w:rPr>
          <w:lang w:val="en-US"/>
        </w:rPr>
        <w:t xml:space="preserve">: </w:t>
      </w:r>
      <w:hyperlink r:id="rId15" w:history="1">
        <w:r w:rsidRPr="0020217C">
          <w:rPr>
            <w:rStyle w:val="a5"/>
            <w:lang w:val="en-US"/>
          </w:rPr>
          <w:t>https://www.nature.com/articles/s41592-019-0666-6</w:t>
        </w:r>
      </w:hyperlink>
      <w:r w:rsidRPr="0020217C">
        <w:rPr>
          <w:lang w:val="en-US"/>
        </w:rPr>
        <w:t xml:space="preserve"> (</w:t>
      </w:r>
      <w:r w:rsidRPr="006A247C">
        <w:t>дата</w:t>
      </w:r>
      <w:r w:rsidRPr="0020217C">
        <w:rPr>
          <w:lang w:val="en-US"/>
        </w:rPr>
        <w:t xml:space="preserve"> </w:t>
      </w:r>
      <w:r w:rsidRPr="006A247C">
        <w:t>обращения</w:t>
      </w:r>
      <w:r w:rsidRPr="0020217C">
        <w:rPr>
          <w:lang w:val="en-US"/>
        </w:rPr>
        <w:t xml:space="preserve">: 16.09.2022). </w:t>
      </w:r>
      <w:proofErr w:type="gramStart"/>
      <w:r w:rsidRPr="0020217C">
        <w:rPr>
          <w:lang w:val="en-US"/>
        </w:rPr>
        <w:t xml:space="preserve">– </w:t>
      </w:r>
      <w:r w:rsidRPr="006A247C">
        <w:t>Режим</w:t>
      </w:r>
      <w:r w:rsidRPr="0020217C">
        <w:rPr>
          <w:lang w:val="en-US"/>
        </w:rPr>
        <w:t xml:space="preserve"> </w:t>
      </w:r>
      <w:r w:rsidRPr="006A247C">
        <w:t>доступа</w:t>
      </w:r>
      <w:r w:rsidRPr="0020217C">
        <w:rPr>
          <w:lang w:val="en-US"/>
        </w:rPr>
        <w:t xml:space="preserve">: </w:t>
      </w:r>
      <w:r w:rsidRPr="006A247C">
        <w:t>по</w:t>
      </w:r>
      <w:r w:rsidRPr="0020217C">
        <w:rPr>
          <w:lang w:val="en-US"/>
        </w:rPr>
        <w:t xml:space="preserve"> </w:t>
      </w:r>
      <w:r>
        <w:t>подписке</w:t>
      </w:r>
      <w:r w:rsidRPr="0020217C">
        <w:rPr>
          <w:lang w:val="en-US"/>
        </w:rPr>
        <w:t>.</w:t>
      </w:r>
      <w:proofErr w:type="gramEnd"/>
    </w:p>
    <w:p w:rsidR="009B1294" w:rsidRPr="003A4584" w:rsidRDefault="0020217C" w:rsidP="0020217C">
      <w:pPr>
        <w:spacing w:before="120"/>
        <w:ind w:firstLine="567"/>
        <w:jc w:val="both"/>
        <w:rPr>
          <w:lang w:val="en-US"/>
        </w:rPr>
      </w:pPr>
      <w:proofErr w:type="spellStart"/>
      <w:r w:rsidRPr="0020217C">
        <w:rPr>
          <w:lang w:val="en-US"/>
        </w:rPr>
        <w:t>Herrero</w:t>
      </w:r>
      <w:proofErr w:type="spellEnd"/>
      <w:r w:rsidRPr="003A4584">
        <w:rPr>
          <w:lang w:val="en-US"/>
        </w:rPr>
        <w:t>-</w:t>
      </w:r>
      <w:r w:rsidRPr="0020217C">
        <w:rPr>
          <w:lang w:val="en-US"/>
        </w:rPr>
        <w:t>Vidal</w:t>
      </w:r>
      <w:r w:rsidRPr="003A4584">
        <w:rPr>
          <w:lang w:val="en-US"/>
        </w:rPr>
        <w:t xml:space="preserve">, </w:t>
      </w:r>
      <w:r w:rsidRPr="0020217C">
        <w:rPr>
          <w:lang w:val="en-US"/>
        </w:rPr>
        <w:t>Pedro</w:t>
      </w:r>
      <w:r w:rsidRPr="003A4584">
        <w:rPr>
          <w:lang w:val="en-US"/>
        </w:rPr>
        <w:t xml:space="preserve">, </w:t>
      </w:r>
      <w:r w:rsidRPr="0020217C">
        <w:rPr>
          <w:lang w:val="en-US"/>
        </w:rPr>
        <w:t>Dmitry</w:t>
      </w:r>
      <w:r w:rsidRPr="003A4584">
        <w:rPr>
          <w:lang w:val="en-US"/>
        </w:rPr>
        <w:t xml:space="preserve"> </w:t>
      </w:r>
      <w:proofErr w:type="spellStart"/>
      <w:r w:rsidRPr="0020217C">
        <w:rPr>
          <w:lang w:val="en-US"/>
        </w:rPr>
        <w:t>Rinberg</w:t>
      </w:r>
      <w:proofErr w:type="spellEnd"/>
      <w:r w:rsidRPr="003A4584">
        <w:rPr>
          <w:lang w:val="en-US"/>
        </w:rPr>
        <w:t xml:space="preserve">, </w:t>
      </w:r>
      <w:r w:rsidRPr="0020217C">
        <w:rPr>
          <w:lang w:val="en-US"/>
        </w:rPr>
        <w:t>Cristina</w:t>
      </w:r>
      <w:r w:rsidRPr="003A4584">
        <w:rPr>
          <w:lang w:val="en-US"/>
        </w:rPr>
        <w:t xml:space="preserve"> </w:t>
      </w:r>
      <w:proofErr w:type="spellStart"/>
      <w:r w:rsidRPr="0020217C">
        <w:rPr>
          <w:lang w:val="en-US"/>
        </w:rPr>
        <w:t>Savin</w:t>
      </w:r>
      <w:proofErr w:type="spellEnd"/>
      <w:r w:rsidRPr="003A4584">
        <w:rPr>
          <w:lang w:val="en-US"/>
        </w:rPr>
        <w:t xml:space="preserve"> </w:t>
      </w:r>
      <w:r w:rsidRPr="0020217C">
        <w:rPr>
          <w:lang w:val="en-US"/>
        </w:rPr>
        <w:t>Across</w:t>
      </w:r>
      <w:r w:rsidRPr="003A4584">
        <w:rPr>
          <w:lang w:val="en-US"/>
        </w:rPr>
        <w:t>-</w:t>
      </w:r>
      <w:r w:rsidRPr="0020217C">
        <w:rPr>
          <w:lang w:val="en-US"/>
        </w:rPr>
        <w:t>animal</w:t>
      </w:r>
      <w:r w:rsidRPr="003A4584">
        <w:rPr>
          <w:lang w:val="en-US"/>
        </w:rPr>
        <w:t xml:space="preserve"> </w:t>
      </w:r>
      <w:r w:rsidRPr="0020217C">
        <w:rPr>
          <w:lang w:val="en-US"/>
        </w:rPr>
        <w:t>odor</w:t>
      </w:r>
      <w:r w:rsidRPr="003A4584">
        <w:rPr>
          <w:lang w:val="en-US"/>
        </w:rPr>
        <w:t xml:space="preserve"> </w:t>
      </w:r>
      <w:r w:rsidRPr="0020217C">
        <w:rPr>
          <w:lang w:val="en-US"/>
        </w:rPr>
        <w:t>decoding</w:t>
      </w:r>
      <w:r w:rsidRPr="003A4584">
        <w:rPr>
          <w:lang w:val="en-US"/>
        </w:rPr>
        <w:t xml:space="preserve"> </w:t>
      </w:r>
      <w:r w:rsidRPr="0020217C">
        <w:rPr>
          <w:lang w:val="en-US"/>
        </w:rPr>
        <w:t>by</w:t>
      </w:r>
      <w:r w:rsidRPr="003A4584">
        <w:rPr>
          <w:lang w:val="en-US"/>
        </w:rPr>
        <w:t xml:space="preserve"> </w:t>
      </w:r>
      <w:r w:rsidRPr="0020217C">
        <w:rPr>
          <w:lang w:val="en-US"/>
        </w:rPr>
        <w:t>probabilistic</w:t>
      </w:r>
      <w:r w:rsidRPr="003A4584">
        <w:rPr>
          <w:lang w:val="en-US"/>
        </w:rPr>
        <w:t xml:space="preserve"> </w:t>
      </w:r>
      <w:r w:rsidRPr="0020217C">
        <w:rPr>
          <w:lang w:val="en-US"/>
        </w:rPr>
        <w:t>manifold</w:t>
      </w:r>
      <w:r w:rsidRPr="003A4584">
        <w:rPr>
          <w:lang w:val="en-US"/>
        </w:rPr>
        <w:t xml:space="preserve"> </w:t>
      </w:r>
      <w:r w:rsidRPr="0020217C">
        <w:rPr>
          <w:lang w:val="en-US"/>
        </w:rPr>
        <w:t>alignment</w:t>
      </w:r>
      <w:r w:rsidRPr="003A4584">
        <w:rPr>
          <w:lang w:val="en-US"/>
        </w:rPr>
        <w:t xml:space="preserve"> // </w:t>
      </w:r>
      <w:proofErr w:type="spellStart"/>
      <w:r w:rsidRPr="0020217C">
        <w:rPr>
          <w:lang w:val="en-US"/>
        </w:rPr>
        <w:t>NeurIPS</w:t>
      </w:r>
      <w:proofErr w:type="spellEnd"/>
      <w:r w:rsidRPr="003A4584">
        <w:rPr>
          <w:lang w:val="en-US"/>
        </w:rPr>
        <w:t xml:space="preserve">. - 2021. - </w:t>
      </w:r>
      <w:proofErr w:type="gramStart"/>
      <w:r w:rsidRPr="006A247C">
        <w:t>Текст</w:t>
      </w:r>
      <w:r w:rsidRPr="003A4584">
        <w:rPr>
          <w:lang w:val="en-US"/>
        </w:rPr>
        <w:t xml:space="preserve"> :</w:t>
      </w:r>
      <w:proofErr w:type="gramEnd"/>
      <w:r w:rsidRPr="003A4584">
        <w:rPr>
          <w:lang w:val="en-US"/>
        </w:rPr>
        <w:t xml:space="preserve"> </w:t>
      </w:r>
      <w:r w:rsidRPr="006A247C">
        <w:t>электронный</w:t>
      </w:r>
      <w:r w:rsidRPr="003A4584">
        <w:rPr>
          <w:lang w:val="en-US"/>
        </w:rPr>
        <w:t xml:space="preserve">. - </w:t>
      </w:r>
      <w:r w:rsidRPr="00C61112">
        <w:rPr>
          <w:lang w:val="en-US"/>
        </w:rPr>
        <w:t>URL</w:t>
      </w:r>
      <w:r w:rsidRPr="003A4584">
        <w:rPr>
          <w:lang w:val="en-US"/>
        </w:rPr>
        <w:t xml:space="preserve">: </w:t>
      </w:r>
      <w:hyperlink r:id="rId16" w:history="1">
        <w:r w:rsidRPr="003A4584">
          <w:rPr>
            <w:rStyle w:val="a5"/>
            <w:lang w:val="en-US"/>
          </w:rPr>
          <w:t>https://proceedings.neurips.cc/paper/2021/hash/aad64398a969ec3186800d412fa7ab31-Abstract.html</w:t>
        </w:r>
      </w:hyperlink>
      <w:r w:rsidRPr="003A4584">
        <w:rPr>
          <w:lang w:val="en-US"/>
        </w:rPr>
        <w:t xml:space="preserve"> (</w:t>
      </w:r>
      <w:r w:rsidRPr="006A247C">
        <w:t>д</w:t>
      </w:r>
      <w:r w:rsidRPr="006A247C">
        <w:t>а</w:t>
      </w:r>
      <w:r w:rsidRPr="006A247C">
        <w:t>та</w:t>
      </w:r>
      <w:r w:rsidRPr="003A4584">
        <w:rPr>
          <w:lang w:val="en-US"/>
        </w:rPr>
        <w:t xml:space="preserve"> </w:t>
      </w:r>
      <w:r w:rsidRPr="006A247C">
        <w:t>обращения</w:t>
      </w:r>
      <w:r w:rsidRPr="003A4584">
        <w:rPr>
          <w:lang w:val="en-US"/>
        </w:rPr>
        <w:t xml:space="preserve">: 16.09.2022). </w:t>
      </w:r>
      <w:proofErr w:type="gramStart"/>
      <w:r w:rsidRPr="003A4584">
        <w:rPr>
          <w:lang w:val="en-US"/>
        </w:rPr>
        <w:t xml:space="preserve">– </w:t>
      </w:r>
      <w:r w:rsidRPr="006A247C">
        <w:t>Режим</w:t>
      </w:r>
      <w:r w:rsidRPr="003A4584">
        <w:rPr>
          <w:lang w:val="en-US"/>
        </w:rPr>
        <w:t xml:space="preserve"> </w:t>
      </w:r>
      <w:r w:rsidRPr="006A247C">
        <w:t>доступа</w:t>
      </w:r>
      <w:r w:rsidRPr="003A4584">
        <w:rPr>
          <w:lang w:val="en-US"/>
        </w:rPr>
        <w:t xml:space="preserve">: </w:t>
      </w:r>
      <w:r w:rsidRPr="006A247C">
        <w:t>по</w:t>
      </w:r>
      <w:r w:rsidRPr="003A4584">
        <w:rPr>
          <w:lang w:val="en-US"/>
        </w:rPr>
        <w:t xml:space="preserve"> </w:t>
      </w:r>
      <w:r>
        <w:t>подписке</w:t>
      </w:r>
      <w:r w:rsidRPr="003A4584">
        <w:rPr>
          <w:lang w:val="en-US"/>
        </w:rPr>
        <w:t>.</w:t>
      </w:r>
      <w:proofErr w:type="gramEnd"/>
    </w:p>
    <w:p w:rsidR="0020217C" w:rsidRPr="003A4584" w:rsidRDefault="0020217C" w:rsidP="0020217C">
      <w:pPr>
        <w:spacing w:before="120"/>
        <w:ind w:firstLine="567"/>
        <w:jc w:val="both"/>
        <w:rPr>
          <w:lang w:val="en-US"/>
        </w:rPr>
      </w:pPr>
    </w:p>
    <w:p w:rsidR="00D72B84" w:rsidRPr="003A4584" w:rsidRDefault="00D72B84" w:rsidP="00D72B84">
      <w:pPr>
        <w:ind w:firstLine="567"/>
        <w:jc w:val="both"/>
        <w:rPr>
          <w:bCs/>
          <w:sz w:val="6"/>
          <w:szCs w:val="6"/>
          <w:lang w:val="en-US"/>
        </w:rPr>
      </w:pPr>
    </w:p>
    <w:p w:rsidR="009109D4" w:rsidRPr="00691A3D" w:rsidRDefault="005969A4" w:rsidP="00D72B84">
      <w:pPr>
        <w:keepNext/>
        <w:keepLines/>
        <w:outlineLvl w:val="0"/>
        <w:rPr>
          <w:b/>
          <w:color w:val="2E74B5"/>
          <w:lang w:eastAsia="en-US"/>
        </w:rPr>
      </w:pPr>
      <w:bookmarkStart w:id="34" w:name="_Toc30686902"/>
      <w:bookmarkStart w:id="35" w:name="_Toc30687175"/>
      <w:bookmarkStart w:id="36" w:name="_Toc30687596"/>
      <w:bookmarkStart w:id="37" w:name="_Toc30687786"/>
      <w:bookmarkStart w:id="38" w:name="_Toc30688064"/>
      <w:bookmarkStart w:id="39" w:name="_Toc30688169"/>
      <w:bookmarkStart w:id="40" w:name="_Toc30688310"/>
      <w:bookmarkStart w:id="41" w:name="_Toc36552525"/>
      <w:r>
        <w:rPr>
          <w:b/>
          <w:color w:val="2E74B5"/>
          <w:lang w:eastAsia="en-US"/>
        </w:rPr>
        <w:t>7</w:t>
      </w:r>
      <w:r w:rsidR="009109D4" w:rsidRPr="00691A3D">
        <w:rPr>
          <w:b/>
          <w:color w:val="2E74B5"/>
          <w:lang w:eastAsia="en-US"/>
        </w:rPr>
        <w:t xml:space="preserve">. </w:t>
      </w:r>
      <w:r w:rsidR="00F101F7" w:rsidRPr="00691A3D">
        <w:rPr>
          <w:b/>
          <w:color w:val="2E74B5"/>
          <w:lang w:eastAsia="en-US"/>
        </w:rPr>
        <w:t>Преподавател</w:t>
      </w:r>
      <w:r w:rsidR="00A8606D">
        <w:rPr>
          <w:b/>
          <w:color w:val="2E74B5"/>
          <w:lang w:eastAsia="en-US"/>
        </w:rPr>
        <w:t>и</w:t>
      </w:r>
      <w:r w:rsidR="00F101F7" w:rsidRPr="00691A3D">
        <w:rPr>
          <w:b/>
          <w:color w:val="2E74B5"/>
          <w:lang w:eastAsia="en-US"/>
        </w:rPr>
        <w:t xml:space="preserve"> дисциплины: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F6066D" w:rsidRDefault="00F6066D" w:rsidP="00D72B84">
      <w:pPr>
        <w:ind w:firstLine="567"/>
        <w:jc w:val="both"/>
      </w:pPr>
    </w:p>
    <w:p w:rsidR="0020217C" w:rsidRDefault="005969A4" w:rsidP="0020217C">
      <w:pPr>
        <w:ind w:firstLine="567"/>
        <w:jc w:val="both"/>
      </w:pPr>
      <w:proofErr w:type="spellStart"/>
      <w:r w:rsidRPr="005969A4">
        <w:t>к.ф.-м.н</w:t>
      </w:r>
      <w:proofErr w:type="spellEnd"/>
      <w:r w:rsidRPr="005969A4">
        <w:t>.</w:t>
      </w:r>
      <w:r>
        <w:t xml:space="preserve">, с.н.с. </w:t>
      </w:r>
      <w:r w:rsidR="0020217C">
        <w:t>Елизаров Сергей Георгиевич</w:t>
      </w:r>
    </w:p>
    <w:p w:rsidR="0020217C" w:rsidRDefault="005969A4" w:rsidP="0020217C">
      <w:pPr>
        <w:ind w:firstLine="567"/>
        <w:jc w:val="both"/>
      </w:pPr>
      <w:proofErr w:type="spellStart"/>
      <w:r w:rsidRPr="005969A4">
        <w:t>к.ф.-м.н</w:t>
      </w:r>
      <w:proofErr w:type="spellEnd"/>
      <w:r w:rsidRPr="005969A4">
        <w:t>.</w:t>
      </w:r>
      <w:r>
        <w:t xml:space="preserve">, с.н.с. </w:t>
      </w:r>
      <w:proofErr w:type="spellStart"/>
      <w:r w:rsidR="0020217C">
        <w:t>Запуниди</w:t>
      </w:r>
      <w:proofErr w:type="spellEnd"/>
      <w:r w:rsidR="0020217C">
        <w:t xml:space="preserve"> Сергей Александрович</w:t>
      </w:r>
    </w:p>
    <w:p w:rsidR="0020217C" w:rsidRDefault="0020217C" w:rsidP="0020217C">
      <w:pPr>
        <w:ind w:firstLine="567"/>
        <w:jc w:val="both"/>
      </w:pPr>
      <w:r>
        <w:t xml:space="preserve">Немченко Виктор Андреевич </w:t>
      </w:r>
    </w:p>
    <w:sectPr w:rsidR="0020217C" w:rsidSect="00E50613">
      <w:footerReference w:type="even" r:id="rId17"/>
      <w:pgSz w:w="11906" w:h="16838"/>
      <w:pgMar w:top="816" w:right="851" w:bottom="113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C9C" w:rsidRDefault="00CC0C9C" w:rsidP="002F1885">
      <w:r>
        <w:separator/>
      </w:r>
    </w:p>
  </w:endnote>
  <w:endnote w:type="continuationSeparator" w:id="0">
    <w:p w:rsidR="00CC0C9C" w:rsidRDefault="00CC0C9C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04C" w:rsidRPr="005C0631" w:rsidRDefault="00D104E6" w:rsidP="00FD3E46">
    <w:pPr>
      <w:pStyle w:val="ad"/>
      <w:framePr w:wrap="auto" w:vAnchor="text" w:hAnchor="margin" w:xAlign="center" w:y="1"/>
      <w:rPr>
        <w:rStyle w:val="af1"/>
        <w:rFonts w:ascii="Cambria" w:hAnsi="Cambria"/>
        <w:sz w:val="22"/>
        <w:szCs w:val="22"/>
      </w:rPr>
    </w:pPr>
    <w:r w:rsidRPr="005C0631">
      <w:rPr>
        <w:rStyle w:val="af1"/>
        <w:rFonts w:ascii="Cambria" w:hAnsi="Cambria"/>
        <w:sz w:val="22"/>
        <w:szCs w:val="22"/>
      </w:rPr>
      <w:fldChar w:fldCharType="begin"/>
    </w:r>
    <w:r w:rsidR="0044404C" w:rsidRPr="005C0631">
      <w:rPr>
        <w:rStyle w:val="af1"/>
        <w:rFonts w:ascii="Cambria" w:hAnsi="Cambria"/>
        <w:sz w:val="22"/>
        <w:szCs w:val="22"/>
      </w:rPr>
      <w:instrText xml:space="preserve">PAGE  </w:instrText>
    </w:r>
    <w:r w:rsidRPr="005C0631">
      <w:rPr>
        <w:rStyle w:val="af1"/>
        <w:rFonts w:ascii="Cambria" w:hAnsi="Cambria"/>
        <w:sz w:val="22"/>
        <w:szCs w:val="22"/>
      </w:rPr>
      <w:fldChar w:fldCharType="separate"/>
    </w:r>
    <w:r w:rsidR="00440F20">
      <w:rPr>
        <w:rStyle w:val="af1"/>
        <w:rFonts w:ascii="Cambria" w:hAnsi="Cambria"/>
        <w:noProof/>
        <w:sz w:val="22"/>
        <w:szCs w:val="22"/>
      </w:rPr>
      <w:t>6</w:t>
    </w:r>
    <w:r w:rsidRPr="005C0631">
      <w:rPr>
        <w:rStyle w:val="af1"/>
        <w:rFonts w:ascii="Cambria" w:hAnsi="Cambria"/>
        <w:sz w:val="22"/>
        <w:szCs w:val="22"/>
      </w:rPr>
      <w:fldChar w:fldCharType="end"/>
    </w:r>
  </w:p>
  <w:p w:rsidR="0044404C" w:rsidRDefault="0044404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C9C" w:rsidRDefault="00CC0C9C" w:rsidP="002F1885">
      <w:r>
        <w:separator/>
      </w:r>
    </w:p>
  </w:footnote>
  <w:footnote w:type="continuationSeparator" w:id="0">
    <w:p w:rsidR="00CC0C9C" w:rsidRDefault="00CC0C9C" w:rsidP="002F1885">
      <w:r>
        <w:continuationSeparator/>
      </w:r>
    </w:p>
  </w:footnote>
  <w:footnote w:id="1">
    <w:p w:rsidR="0044404C" w:rsidRPr="003C7906" w:rsidRDefault="0044404C" w:rsidP="00636BAA">
      <w:pPr>
        <w:pStyle w:val="af4"/>
        <w:spacing w:line="216" w:lineRule="auto"/>
        <w:ind w:firstLine="567"/>
        <w:jc w:val="both"/>
      </w:pPr>
      <w:r w:rsidRPr="003C7906">
        <w:rPr>
          <w:rStyle w:val="af6"/>
          <w:sz w:val="18"/>
          <w:szCs w:val="18"/>
        </w:rPr>
        <w:footnoteRef/>
      </w:r>
      <w:r w:rsidRPr="003C7906">
        <w:rPr>
          <w:sz w:val="18"/>
          <w:szCs w:val="18"/>
        </w:rPr>
        <w:t xml:space="preserve"> </w:t>
      </w:r>
      <w:r w:rsidRPr="003C7906">
        <w:t>Формы текущего контроля успеваемости – это: проверка конспектов лекций и первоисточников (статьи, мон</w:t>
      </w:r>
      <w:r w:rsidRPr="003C7906">
        <w:t>о</w:t>
      </w:r>
      <w:r w:rsidRPr="003C7906">
        <w:t>графии, учебника, книги и пр.) (ПК); контрольный (устный / письменный) опрос (</w:t>
      </w:r>
      <w:proofErr w:type="gramStart"/>
      <w:r w:rsidRPr="003C7906">
        <w:t>КО</w:t>
      </w:r>
      <w:proofErr w:type="gramEnd"/>
      <w:r w:rsidRPr="003C7906">
        <w:t>); контрольная работа (КР); пр</w:t>
      </w:r>
      <w:r w:rsidRPr="003C7906">
        <w:t>а</w:t>
      </w:r>
      <w:r w:rsidRPr="003C7906">
        <w:t>вовой диктант (ПД); презентация доклада, выступления, реферата (П); тестирование (решение тестовых заданий) (Т); коллоквиум (К); решение кейсов (конкретных практических ситуационных заданий) (РК); разработка исследовател</w:t>
      </w:r>
      <w:r w:rsidRPr="003C7906">
        <w:t>ь</w:t>
      </w:r>
      <w:r w:rsidRPr="003C7906">
        <w:t>ского мини-проекта, отчет по нему (ИП); аналитический обзор официальной и исследовательской статистики и анал</w:t>
      </w:r>
      <w:r w:rsidRPr="003C7906">
        <w:t>и</w:t>
      </w:r>
      <w:r w:rsidRPr="003C7906">
        <w:t>тики (АО); деловая игра (ДИ); выступление на научно-практической конференции (ВК).</w:t>
      </w:r>
      <w:r>
        <w:t xml:space="preserve"> </w:t>
      </w:r>
      <w:r w:rsidRPr="003C7906">
        <w:t>Формы текущего контроля успеваемости по всем темам дисциплины сопровождаются устными индивидуальными выступлениями (В) и групп</w:t>
      </w:r>
      <w:r w:rsidRPr="003C7906">
        <w:t>о</w:t>
      </w:r>
      <w:r w:rsidRPr="003C7906">
        <w:t>вой дискуссией (обсуждение противоречивых, проблемных тем и вопросов) обучающихся (Д).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E60"/>
    <w:multiLevelType w:val="hybridMultilevel"/>
    <w:tmpl w:val="C296669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0A2729"/>
    <w:multiLevelType w:val="hybridMultilevel"/>
    <w:tmpl w:val="EDDA64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095025"/>
    <w:multiLevelType w:val="hybridMultilevel"/>
    <w:tmpl w:val="E72AE0E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160D2835"/>
    <w:multiLevelType w:val="hybridMultilevel"/>
    <w:tmpl w:val="4B6262E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1B79260F"/>
    <w:multiLevelType w:val="hybridMultilevel"/>
    <w:tmpl w:val="8026C8E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8904A5D"/>
    <w:multiLevelType w:val="hybridMultilevel"/>
    <w:tmpl w:val="B2CE317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D32EE7"/>
    <w:multiLevelType w:val="multilevel"/>
    <w:tmpl w:val="18D8849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38B407A6"/>
    <w:multiLevelType w:val="hybridMultilevel"/>
    <w:tmpl w:val="CC986B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1696C6E"/>
    <w:multiLevelType w:val="hybridMultilevel"/>
    <w:tmpl w:val="5F580C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175482F"/>
    <w:multiLevelType w:val="hybridMultilevel"/>
    <w:tmpl w:val="D28CBD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1EE4E11"/>
    <w:multiLevelType w:val="hybridMultilevel"/>
    <w:tmpl w:val="477E22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7104DFD"/>
    <w:multiLevelType w:val="hybridMultilevel"/>
    <w:tmpl w:val="5136D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BF6379"/>
    <w:multiLevelType w:val="hybridMultilevel"/>
    <w:tmpl w:val="A6F20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471CB5"/>
    <w:multiLevelType w:val="multilevel"/>
    <w:tmpl w:val="E1E2247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76073FAC"/>
    <w:multiLevelType w:val="hybridMultilevel"/>
    <w:tmpl w:val="E71A7B8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61B3C13"/>
    <w:multiLevelType w:val="hybridMultilevel"/>
    <w:tmpl w:val="DFD455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6AE3297"/>
    <w:multiLevelType w:val="hybridMultilevel"/>
    <w:tmpl w:val="2DEC2B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9F330D7"/>
    <w:multiLevelType w:val="hybridMultilevel"/>
    <w:tmpl w:val="FCE69D0E"/>
    <w:lvl w:ilvl="0" w:tplc="392A5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7">
    <w:nsid w:val="7CCA3274"/>
    <w:multiLevelType w:val="hybridMultilevel"/>
    <w:tmpl w:val="B27A6D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CDD0DAE"/>
    <w:multiLevelType w:val="hybridMultilevel"/>
    <w:tmpl w:val="204A23D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9">
    <w:nsid w:val="7E566C9B"/>
    <w:multiLevelType w:val="hybridMultilevel"/>
    <w:tmpl w:val="8C4E16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3"/>
  </w:num>
  <w:num w:numId="5">
    <w:abstractNumId w:val="11"/>
  </w:num>
  <w:num w:numId="6">
    <w:abstractNumId w:val="26"/>
  </w:num>
  <w:num w:numId="7">
    <w:abstractNumId w:val="12"/>
  </w:num>
  <w:num w:numId="8">
    <w:abstractNumId w:val="8"/>
  </w:num>
  <w:num w:numId="9">
    <w:abstractNumId w:val="25"/>
  </w:num>
  <w:num w:numId="10">
    <w:abstractNumId w:val="20"/>
  </w:num>
  <w:num w:numId="11">
    <w:abstractNumId w:val="13"/>
  </w:num>
  <w:num w:numId="12">
    <w:abstractNumId w:val="10"/>
  </w:num>
  <w:num w:numId="13">
    <w:abstractNumId w:val="28"/>
  </w:num>
  <w:num w:numId="14">
    <w:abstractNumId w:val="7"/>
  </w:num>
  <w:num w:numId="15">
    <w:abstractNumId w:val="6"/>
  </w:num>
  <w:num w:numId="16">
    <w:abstractNumId w:val="5"/>
  </w:num>
  <w:num w:numId="17">
    <w:abstractNumId w:val="0"/>
  </w:num>
  <w:num w:numId="18">
    <w:abstractNumId w:val="18"/>
  </w:num>
  <w:num w:numId="19">
    <w:abstractNumId w:val="14"/>
  </w:num>
  <w:num w:numId="20">
    <w:abstractNumId w:val="15"/>
  </w:num>
  <w:num w:numId="21">
    <w:abstractNumId w:val="22"/>
  </w:num>
  <w:num w:numId="22">
    <w:abstractNumId w:val="2"/>
  </w:num>
  <w:num w:numId="23">
    <w:abstractNumId w:val="23"/>
  </w:num>
  <w:num w:numId="24">
    <w:abstractNumId w:val="21"/>
  </w:num>
  <w:num w:numId="25">
    <w:abstractNumId w:val="27"/>
  </w:num>
  <w:num w:numId="26">
    <w:abstractNumId w:val="16"/>
  </w:num>
  <w:num w:numId="27">
    <w:abstractNumId w:val="17"/>
  </w:num>
  <w:num w:numId="28">
    <w:abstractNumId w:val="29"/>
  </w:num>
  <w:num w:numId="29">
    <w:abstractNumId w:val="24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9"/>
  <w:autoHyphenation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58E"/>
    <w:rsid w:val="00001F81"/>
    <w:rsid w:val="00006633"/>
    <w:rsid w:val="000105E4"/>
    <w:rsid w:val="00012C5E"/>
    <w:rsid w:val="000130D2"/>
    <w:rsid w:val="00013475"/>
    <w:rsid w:val="00014B01"/>
    <w:rsid w:val="00017D1E"/>
    <w:rsid w:val="00025143"/>
    <w:rsid w:val="00030918"/>
    <w:rsid w:val="00030D4C"/>
    <w:rsid w:val="00032F4D"/>
    <w:rsid w:val="0003461A"/>
    <w:rsid w:val="00034DEC"/>
    <w:rsid w:val="0003628D"/>
    <w:rsid w:val="00036889"/>
    <w:rsid w:val="00036C6A"/>
    <w:rsid w:val="00040F85"/>
    <w:rsid w:val="00044B48"/>
    <w:rsid w:val="00052FDB"/>
    <w:rsid w:val="00054439"/>
    <w:rsid w:val="0005564A"/>
    <w:rsid w:val="00055870"/>
    <w:rsid w:val="00057B15"/>
    <w:rsid w:val="00065FA4"/>
    <w:rsid w:val="0006601C"/>
    <w:rsid w:val="00066207"/>
    <w:rsid w:val="000705C5"/>
    <w:rsid w:val="00070B47"/>
    <w:rsid w:val="00073C53"/>
    <w:rsid w:val="000778FF"/>
    <w:rsid w:val="000808E6"/>
    <w:rsid w:val="00084573"/>
    <w:rsid w:val="00087E2C"/>
    <w:rsid w:val="00094EEC"/>
    <w:rsid w:val="000966B3"/>
    <w:rsid w:val="000A180B"/>
    <w:rsid w:val="000A1B47"/>
    <w:rsid w:val="000A3607"/>
    <w:rsid w:val="000B1018"/>
    <w:rsid w:val="000B4C7B"/>
    <w:rsid w:val="000B6685"/>
    <w:rsid w:val="000B7BE4"/>
    <w:rsid w:val="000C4E83"/>
    <w:rsid w:val="000C5525"/>
    <w:rsid w:val="000C7F73"/>
    <w:rsid w:val="000D2E9B"/>
    <w:rsid w:val="000D417F"/>
    <w:rsid w:val="000D433C"/>
    <w:rsid w:val="000E0062"/>
    <w:rsid w:val="000E36F9"/>
    <w:rsid w:val="000E3A40"/>
    <w:rsid w:val="000E4D42"/>
    <w:rsid w:val="000E506B"/>
    <w:rsid w:val="000F24E3"/>
    <w:rsid w:val="000F317C"/>
    <w:rsid w:val="00107B03"/>
    <w:rsid w:val="001103CA"/>
    <w:rsid w:val="001145FC"/>
    <w:rsid w:val="0011560C"/>
    <w:rsid w:val="00115969"/>
    <w:rsid w:val="00117A4B"/>
    <w:rsid w:val="001217FC"/>
    <w:rsid w:val="00123C1D"/>
    <w:rsid w:val="00125793"/>
    <w:rsid w:val="00126A65"/>
    <w:rsid w:val="00127FB0"/>
    <w:rsid w:val="001351DA"/>
    <w:rsid w:val="0013520B"/>
    <w:rsid w:val="00136BDB"/>
    <w:rsid w:val="00137EA0"/>
    <w:rsid w:val="001403C9"/>
    <w:rsid w:val="00140B56"/>
    <w:rsid w:val="00144690"/>
    <w:rsid w:val="00146602"/>
    <w:rsid w:val="00147500"/>
    <w:rsid w:val="00147E79"/>
    <w:rsid w:val="001505A1"/>
    <w:rsid w:val="0015370E"/>
    <w:rsid w:val="0015539F"/>
    <w:rsid w:val="00156333"/>
    <w:rsid w:val="00157401"/>
    <w:rsid w:val="001575B4"/>
    <w:rsid w:val="00160F20"/>
    <w:rsid w:val="00161285"/>
    <w:rsid w:val="0016661E"/>
    <w:rsid w:val="001759BC"/>
    <w:rsid w:val="001773BB"/>
    <w:rsid w:val="0017793C"/>
    <w:rsid w:val="00181981"/>
    <w:rsid w:val="00181A7E"/>
    <w:rsid w:val="00184029"/>
    <w:rsid w:val="001841EA"/>
    <w:rsid w:val="00187CAC"/>
    <w:rsid w:val="00190BF5"/>
    <w:rsid w:val="00192F55"/>
    <w:rsid w:val="0019368A"/>
    <w:rsid w:val="0019446A"/>
    <w:rsid w:val="001A1B3E"/>
    <w:rsid w:val="001A36DA"/>
    <w:rsid w:val="001A4860"/>
    <w:rsid w:val="001A4E03"/>
    <w:rsid w:val="001A75B4"/>
    <w:rsid w:val="001B01B5"/>
    <w:rsid w:val="001B139B"/>
    <w:rsid w:val="001B7A82"/>
    <w:rsid w:val="001C1961"/>
    <w:rsid w:val="001C411D"/>
    <w:rsid w:val="001C7EB8"/>
    <w:rsid w:val="001D2C1F"/>
    <w:rsid w:val="001D46BA"/>
    <w:rsid w:val="001D6D21"/>
    <w:rsid w:val="001E5AFF"/>
    <w:rsid w:val="001E6641"/>
    <w:rsid w:val="001F048A"/>
    <w:rsid w:val="001F0C30"/>
    <w:rsid w:val="001F0D72"/>
    <w:rsid w:val="001F240D"/>
    <w:rsid w:val="001F497C"/>
    <w:rsid w:val="001F5B08"/>
    <w:rsid w:val="00200DDB"/>
    <w:rsid w:val="0020217C"/>
    <w:rsid w:val="002030AB"/>
    <w:rsid w:val="00206488"/>
    <w:rsid w:val="00211A41"/>
    <w:rsid w:val="00215A36"/>
    <w:rsid w:val="002163F4"/>
    <w:rsid w:val="00221952"/>
    <w:rsid w:val="002227AD"/>
    <w:rsid w:val="00231896"/>
    <w:rsid w:val="002325F9"/>
    <w:rsid w:val="00233FC5"/>
    <w:rsid w:val="00234D0A"/>
    <w:rsid w:val="002357F9"/>
    <w:rsid w:val="0024270C"/>
    <w:rsid w:val="0025375D"/>
    <w:rsid w:val="0025568A"/>
    <w:rsid w:val="00255BEB"/>
    <w:rsid w:val="00266D1C"/>
    <w:rsid w:val="002678EF"/>
    <w:rsid w:val="002768A2"/>
    <w:rsid w:val="002768E3"/>
    <w:rsid w:val="00277308"/>
    <w:rsid w:val="00277D96"/>
    <w:rsid w:val="00280F74"/>
    <w:rsid w:val="0028199A"/>
    <w:rsid w:val="00286599"/>
    <w:rsid w:val="002879A1"/>
    <w:rsid w:val="002919C7"/>
    <w:rsid w:val="00291DF8"/>
    <w:rsid w:val="00292005"/>
    <w:rsid w:val="00293624"/>
    <w:rsid w:val="002A10EE"/>
    <w:rsid w:val="002A3BD6"/>
    <w:rsid w:val="002A4BB3"/>
    <w:rsid w:val="002A4E0E"/>
    <w:rsid w:val="002A58F2"/>
    <w:rsid w:val="002A6BF2"/>
    <w:rsid w:val="002B2C23"/>
    <w:rsid w:val="002B2F2E"/>
    <w:rsid w:val="002B3C12"/>
    <w:rsid w:val="002C6ABB"/>
    <w:rsid w:val="002C70BF"/>
    <w:rsid w:val="002C7AC4"/>
    <w:rsid w:val="002D1F8A"/>
    <w:rsid w:val="002D38F1"/>
    <w:rsid w:val="002D7EE0"/>
    <w:rsid w:val="002E2DAF"/>
    <w:rsid w:val="002E6592"/>
    <w:rsid w:val="002F1885"/>
    <w:rsid w:val="002F19E7"/>
    <w:rsid w:val="002F4CCC"/>
    <w:rsid w:val="002F69DA"/>
    <w:rsid w:val="00301D6C"/>
    <w:rsid w:val="00302B74"/>
    <w:rsid w:val="00304AF2"/>
    <w:rsid w:val="00304DF0"/>
    <w:rsid w:val="0030536C"/>
    <w:rsid w:val="00306863"/>
    <w:rsid w:val="00310B6E"/>
    <w:rsid w:val="0031237F"/>
    <w:rsid w:val="003139BB"/>
    <w:rsid w:val="00316541"/>
    <w:rsid w:val="00325A9D"/>
    <w:rsid w:val="00326ECB"/>
    <w:rsid w:val="00327CE4"/>
    <w:rsid w:val="00331AD0"/>
    <w:rsid w:val="00333A18"/>
    <w:rsid w:val="00343134"/>
    <w:rsid w:val="0034553B"/>
    <w:rsid w:val="00345A53"/>
    <w:rsid w:val="00345C72"/>
    <w:rsid w:val="003473A5"/>
    <w:rsid w:val="00352976"/>
    <w:rsid w:val="00352E49"/>
    <w:rsid w:val="00354287"/>
    <w:rsid w:val="00355685"/>
    <w:rsid w:val="003564EC"/>
    <w:rsid w:val="00357207"/>
    <w:rsid w:val="00357EDF"/>
    <w:rsid w:val="00362C5B"/>
    <w:rsid w:val="003634E2"/>
    <w:rsid w:val="00372989"/>
    <w:rsid w:val="00372DB1"/>
    <w:rsid w:val="00372F8F"/>
    <w:rsid w:val="00376F0D"/>
    <w:rsid w:val="003774C1"/>
    <w:rsid w:val="00386625"/>
    <w:rsid w:val="00394F66"/>
    <w:rsid w:val="003A2E07"/>
    <w:rsid w:val="003A3944"/>
    <w:rsid w:val="003A4584"/>
    <w:rsid w:val="003A5647"/>
    <w:rsid w:val="003A676F"/>
    <w:rsid w:val="003A70B2"/>
    <w:rsid w:val="003B28C8"/>
    <w:rsid w:val="003B6CF0"/>
    <w:rsid w:val="003C1312"/>
    <w:rsid w:val="003C2C01"/>
    <w:rsid w:val="003D3B2F"/>
    <w:rsid w:val="003D55A6"/>
    <w:rsid w:val="003E25CE"/>
    <w:rsid w:val="003E3014"/>
    <w:rsid w:val="003E7754"/>
    <w:rsid w:val="003F3177"/>
    <w:rsid w:val="003F3D8F"/>
    <w:rsid w:val="003F415B"/>
    <w:rsid w:val="003F43EC"/>
    <w:rsid w:val="003F5190"/>
    <w:rsid w:val="0040462E"/>
    <w:rsid w:val="00407AC8"/>
    <w:rsid w:val="00410FF1"/>
    <w:rsid w:val="00411486"/>
    <w:rsid w:val="004121A0"/>
    <w:rsid w:val="00415BE6"/>
    <w:rsid w:val="00421013"/>
    <w:rsid w:val="00423A26"/>
    <w:rsid w:val="004315A8"/>
    <w:rsid w:val="004329C5"/>
    <w:rsid w:val="00440A48"/>
    <w:rsid w:val="00440F20"/>
    <w:rsid w:val="00441D12"/>
    <w:rsid w:val="0044270F"/>
    <w:rsid w:val="00443D3A"/>
    <w:rsid w:val="0044404C"/>
    <w:rsid w:val="00450714"/>
    <w:rsid w:val="00455648"/>
    <w:rsid w:val="00461A31"/>
    <w:rsid w:val="004653C2"/>
    <w:rsid w:val="0046558E"/>
    <w:rsid w:val="00470B01"/>
    <w:rsid w:val="00471451"/>
    <w:rsid w:val="004717A9"/>
    <w:rsid w:val="00476195"/>
    <w:rsid w:val="00476965"/>
    <w:rsid w:val="00477799"/>
    <w:rsid w:val="00484C5F"/>
    <w:rsid w:val="004903C4"/>
    <w:rsid w:val="004A38C0"/>
    <w:rsid w:val="004A3997"/>
    <w:rsid w:val="004A6BC6"/>
    <w:rsid w:val="004B0849"/>
    <w:rsid w:val="004B18C8"/>
    <w:rsid w:val="004B3DFB"/>
    <w:rsid w:val="004B4341"/>
    <w:rsid w:val="004B58A4"/>
    <w:rsid w:val="004C230C"/>
    <w:rsid w:val="004C4AAA"/>
    <w:rsid w:val="004C60A6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4F6E49"/>
    <w:rsid w:val="00500BB2"/>
    <w:rsid w:val="00505294"/>
    <w:rsid w:val="0051448E"/>
    <w:rsid w:val="00516DF0"/>
    <w:rsid w:val="00521516"/>
    <w:rsid w:val="00522A9E"/>
    <w:rsid w:val="00531306"/>
    <w:rsid w:val="00533459"/>
    <w:rsid w:val="005334B0"/>
    <w:rsid w:val="00533978"/>
    <w:rsid w:val="00533CEC"/>
    <w:rsid w:val="005357D7"/>
    <w:rsid w:val="005368F3"/>
    <w:rsid w:val="0054058A"/>
    <w:rsid w:val="005441D0"/>
    <w:rsid w:val="0054475A"/>
    <w:rsid w:val="005453B5"/>
    <w:rsid w:val="0055133E"/>
    <w:rsid w:val="0055424E"/>
    <w:rsid w:val="00556F05"/>
    <w:rsid w:val="00557048"/>
    <w:rsid w:val="00562301"/>
    <w:rsid w:val="005651EB"/>
    <w:rsid w:val="005669EC"/>
    <w:rsid w:val="00573F4C"/>
    <w:rsid w:val="005764B9"/>
    <w:rsid w:val="00576B76"/>
    <w:rsid w:val="00581CEB"/>
    <w:rsid w:val="00585772"/>
    <w:rsid w:val="00585C2F"/>
    <w:rsid w:val="00590709"/>
    <w:rsid w:val="00591459"/>
    <w:rsid w:val="00594A73"/>
    <w:rsid w:val="005969A4"/>
    <w:rsid w:val="005979D0"/>
    <w:rsid w:val="005A1D49"/>
    <w:rsid w:val="005A27FE"/>
    <w:rsid w:val="005A4F2C"/>
    <w:rsid w:val="005A68BF"/>
    <w:rsid w:val="005A6AE6"/>
    <w:rsid w:val="005B0D6B"/>
    <w:rsid w:val="005B571C"/>
    <w:rsid w:val="005B6781"/>
    <w:rsid w:val="005B7D86"/>
    <w:rsid w:val="005C0631"/>
    <w:rsid w:val="005C2085"/>
    <w:rsid w:val="005C273F"/>
    <w:rsid w:val="005C5775"/>
    <w:rsid w:val="005D1F90"/>
    <w:rsid w:val="005D2761"/>
    <w:rsid w:val="005D3A01"/>
    <w:rsid w:val="005D4FF0"/>
    <w:rsid w:val="005D5E27"/>
    <w:rsid w:val="005D6ABB"/>
    <w:rsid w:val="005D7DD1"/>
    <w:rsid w:val="005E03F4"/>
    <w:rsid w:val="005E1B47"/>
    <w:rsid w:val="005E5242"/>
    <w:rsid w:val="005E6E84"/>
    <w:rsid w:val="005E7BA4"/>
    <w:rsid w:val="005F14F1"/>
    <w:rsid w:val="005F152B"/>
    <w:rsid w:val="005F164D"/>
    <w:rsid w:val="005F1A65"/>
    <w:rsid w:val="005F3010"/>
    <w:rsid w:val="005F391A"/>
    <w:rsid w:val="005F58C2"/>
    <w:rsid w:val="005F60C3"/>
    <w:rsid w:val="005F76FB"/>
    <w:rsid w:val="005F7C79"/>
    <w:rsid w:val="00600D1E"/>
    <w:rsid w:val="00606A53"/>
    <w:rsid w:val="00607743"/>
    <w:rsid w:val="00607D23"/>
    <w:rsid w:val="00611FFE"/>
    <w:rsid w:val="00616440"/>
    <w:rsid w:val="0061752E"/>
    <w:rsid w:val="006175D2"/>
    <w:rsid w:val="00617AD7"/>
    <w:rsid w:val="00620B88"/>
    <w:rsid w:val="006232E5"/>
    <w:rsid w:val="00627E43"/>
    <w:rsid w:val="00630B70"/>
    <w:rsid w:val="0063239C"/>
    <w:rsid w:val="006367C9"/>
    <w:rsid w:val="00636BAA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83493"/>
    <w:rsid w:val="00690F2F"/>
    <w:rsid w:val="00691A3D"/>
    <w:rsid w:val="00692DF3"/>
    <w:rsid w:val="00695707"/>
    <w:rsid w:val="00695E9F"/>
    <w:rsid w:val="00696BB7"/>
    <w:rsid w:val="006A0D04"/>
    <w:rsid w:val="006A247C"/>
    <w:rsid w:val="006A3166"/>
    <w:rsid w:val="006A38E8"/>
    <w:rsid w:val="006A58FC"/>
    <w:rsid w:val="006A5F79"/>
    <w:rsid w:val="006B0727"/>
    <w:rsid w:val="006B0AC9"/>
    <w:rsid w:val="006B193F"/>
    <w:rsid w:val="006B3A09"/>
    <w:rsid w:val="006B5021"/>
    <w:rsid w:val="006C08E4"/>
    <w:rsid w:val="006C48E0"/>
    <w:rsid w:val="006C4C2F"/>
    <w:rsid w:val="006C4D31"/>
    <w:rsid w:val="006C6B1A"/>
    <w:rsid w:val="006D684A"/>
    <w:rsid w:val="006D7274"/>
    <w:rsid w:val="006E131E"/>
    <w:rsid w:val="006E1351"/>
    <w:rsid w:val="006E6693"/>
    <w:rsid w:val="006F12B8"/>
    <w:rsid w:val="006F3CA9"/>
    <w:rsid w:val="006F541C"/>
    <w:rsid w:val="006F6984"/>
    <w:rsid w:val="007038FA"/>
    <w:rsid w:val="0070553E"/>
    <w:rsid w:val="0071075F"/>
    <w:rsid w:val="0071126D"/>
    <w:rsid w:val="00715F93"/>
    <w:rsid w:val="00726736"/>
    <w:rsid w:val="007278C3"/>
    <w:rsid w:val="00731FB2"/>
    <w:rsid w:val="00732D13"/>
    <w:rsid w:val="00733D18"/>
    <w:rsid w:val="00734A31"/>
    <w:rsid w:val="00741898"/>
    <w:rsid w:val="00742B8C"/>
    <w:rsid w:val="00746833"/>
    <w:rsid w:val="007508E7"/>
    <w:rsid w:val="00750B3A"/>
    <w:rsid w:val="00750F58"/>
    <w:rsid w:val="00756863"/>
    <w:rsid w:val="00757709"/>
    <w:rsid w:val="00762986"/>
    <w:rsid w:val="0076663B"/>
    <w:rsid w:val="00766BDB"/>
    <w:rsid w:val="0078297F"/>
    <w:rsid w:val="00783D61"/>
    <w:rsid w:val="007842DF"/>
    <w:rsid w:val="0078484B"/>
    <w:rsid w:val="007848EA"/>
    <w:rsid w:val="007854A5"/>
    <w:rsid w:val="00785D3E"/>
    <w:rsid w:val="00786979"/>
    <w:rsid w:val="00790AC8"/>
    <w:rsid w:val="00792F32"/>
    <w:rsid w:val="00794155"/>
    <w:rsid w:val="0079783C"/>
    <w:rsid w:val="007A2C00"/>
    <w:rsid w:val="007A40B5"/>
    <w:rsid w:val="007A4131"/>
    <w:rsid w:val="007A5523"/>
    <w:rsid w:val="007B394E"/>
    <w:rsid w:val="007B51C3"/>
    <w:rsid w:val="007B58C5"/>
    <w:rsid w:val="007B67E5"/>
    <w:rsid w:val="007C03E2"/>
    <w:rsid w:val="007C052B"/>
    <w:rsid w:val="007C0DAD"/>
    <w:rsid w:val="007C4744"/>
    <w:rsid w:val="007C4FD7"/>
    <w:rsid w:val="007D0F98"/>
    <w:rsid w:val="007D144B"/>
    <w:rsid w:val="007D3707"/>
    <w:rsid w:val="007D4E04"/>
    <w:rsid w:val="007D7812"/>
    <w:rsid w:val="007E1E20"/>
    <w:rsid w:val="007E3652"/>
    <w:rsid w:val="007F32EC"/>
    <w:rsid w:val="008005E6"/>
    <w:rsid w:val="00801078"/>
    <w:rsid w:val="00804667"/>
    <w:rsid w:val="00804BD5"/>
    <w:rsid w:val="008065B1"/>
    <w:rsid w:val="0080780A"/>
    <w:rsid w:val="00814C1D"/>
    <w:rsid w:val="0081563A"/>
    <w:rsid w:val="008209FD"/>
    <w:rsid w:val="00822242"/>
    <w:rsid w:val="00823E3F"/>
    <w:rsid w:val="00826DF8"/>
    <w:rsid w:val="0083139B"/>
    <w:rsid w:val="0083295C"/>
    <w:rsid w:val="00837E5C"/>
    <w:rsid w:val="0084234F"/>
    <w:rsid w:val="0084512B"/>
    <w:rsid w:val="008459C5"/>
    <w:rsid w:val="008503B0"/>
    <w:rsid w:val="00851EB2"/>
    <w:rsid w:val="00855FF4"/>
    <w:rsid w:val="008563B2"/>
    <w:rsid w:val="008569BF"/>
    <w:rsid w:val="00857519"/>
    <w:rsid w:val="0086058A"/>
    <w:rsid w:val="0086160A"/>
    <w:rsid w:val="0086546C"/>
    <w:rsid w:val="0086618D"/>
    <w:rsid w:val="00866C6C"/>
    <w:rsid w:val="0087427F"/>
    <w:rsid w:val="008742BC"/>
    <w:rsid w:val="00874A42"/>
    <w:rsid w:val="00882865"/>
    <w:rsid w:val="00885800"/>
    <w:rsid w:val="00885AE8"/>
    <w:rsid w:val="008905F1"/>
    <w:rsid w:val="00891B85"/>
    <w:rsid w:val="00891ED6"/>
    <w:rsid w:val="00893ACA"/>
    <w:rsid w:val="008A0A79"/>
    <w:rsid w:val="008A1916"/>
    <w:rsid w:val="008A3F8C"/>
    <w:rsid w:val="008A46F0"/>
    <w:rsid w:val="008A7938"/>
    <w:rsid w:val="008B0521"/>
    <w:rsid w:val="008C4F9C"/>
    <w:rsid w:val="008C6927"/>
    <w:rsid w:val="008C6BC8"/>
    <w:rsid w:val="008C727F"/>
    <w:rsid w:val="008D1DC7"/>
    <w:rsid w:val="008D7E2F"/>
    <w:rsid w:val="008E140B"/>
    <w:rsid w:val="008E3175"/>
    <w:rsid w:val="008E4EF1"/>
    <w:rsid w:val="008E5DE1"/>
    <w:rsid w:val="008F20C9"/>
    <w:rsid w:val="008F439C"/>
    <w:rsid w:val="008F4CDB"/>
    <w:rsid w:val="008F66F2"/>
    <w:rsid w:val="008F6C15"/>
    <w:rsid w:val="00906387"/>
    <w:rsid w:val="009109D4"/>
    <w:rsid w:val="009112F8"/>
    <w:rsid w:val="00911F9E"/>
    <w:rsid w:val="00912534"/>
    <w:rsid w:val="00913F49"/>
    <w:rsid w:val="00917AC7"/>
    <w:rsid w:val="009237D3"/>
    <w:rsid w:val="00926ACA"/>
    <w:rsid w:val="009324E0"/>
    <w:rsid w:val="00932656"/>
    <w:rsid w:val="0093352F"/>
    <w:rsid w:val="00941EA8"/>
    <w:rsid w:val="00942CBF"/>
    <w:rsid w:val="0094455C"/>
    <w:rsid w:val="009464F1"/>
    <w:rsid w:val="00951658"/>
    <w:rsid w:val="009601D6"/>
    <w:rsid w:val="00963627"/>
    <w:rsid w:val="00963A8E"/>
    <w:rsid w:val="00965955"/>
    <w:rsid w:val="009663D8"/>
    <w:rsid w:val="00971C47"/>
    <w:rsid w:val="0097433F"/>
    <w:rsid w:val="0097459B"/>
    <w:rsid w:val="00983D28"/>
    <w:rsid w:val="00983E74"/>
    <w:rsid w:val="00985371"/>
    <w:rsid w:val="00985EBC"/>
    <w:rsid w:val="00986C05"/>
    <w:rsid w:val="00992D3B"/>
    <w:rsid w:val="009A2545"/>
    <w:rsid w:val="009A44C8"/>
    <w:rsid w:val="009A4D62"/>
    <w:rsid w:val="009A6372"/>
    <w:rsid w:val="009B0D32"/>
    <w:rsid w:val="009B1294"/>
    <w:rsid w:val="009B39E7"/>
    <w:rsid w:val="009B3B43"/>
    <w:rsid w:val="009B4F53"/>
    <w:rsid w:val="009B5512"/>
    <w:rsid w:val="009C3A31"/>
    <w:rsid w:val="009C4842"/>
    <w:rsid w:val="009C4C42"/>
    <w:rsid w:val="009C5BF4"/>
    <w:rsid w:val="009C6A98"/>
    <w:rsid w:val="009D1123"/>
    <w:rsid w:val="009D3636"/>
    <w:rsid w:val="009F0F69"/>
    <w:rsid w:val="009F1F22"/>
    <w:rsid w:val="009F323D"/>
    <w:rsid w:val="009F3864"/>
    <w:rsid w:val="009F49C5"/>
    <w:rsid w:val="00A02667"/>
    <w:rsid w:val="00A047B6"/>
    <w:rsid w:val="00A05C7D"/>
    <w:rsid w:val="00A116C1"/>
    <w:rsid w:val="00A20B08"/>
    <w:rsid w:val="00A21100"/>
    <w:rsid w:val="00A22725"/>
    <w:rsid w:val="00A268D1"/>
    <w:rsid w:val="00A33021"/>
    <w:rsid w:val="00A347F0"/>
    <w:rsid w:val="00A36E7F"/>
    <w:rsid w:val="00A41E43"/>
    <w:rsid w:val="00A43328"/>
    <w:rsid w:val="00A43B59"/>
    <w:rsid w:val="00A51ADB"/>
    <w:rsid w:val="00A549C4"/>
    <w:rsid w:val="00A60136"/>
    <w:rsid w:val="00A6239A"/>
    <w:rsid w:val="00A629FF"/>
    <w:rsid w:val="00A6694E"/>
    <w:rsid w:val="00A66A8B"/>
    <w:rsid w:val="00A734AD"/>
    <w:rsid w:val="00A73A57"/>
    <w:rsid w:val="00A749BD"/>
    <w:rsid w:val="00A76267"/>
    <w:rsid w:val="00A82DEA"/>
    <w:rsid w:val="00A856D3"/>
    <w:rsid w:val="00A8583B"/>
    <w:rsid w:val="00A85D13"/>
    <w:rsid w:val="00A8606D"/>
    <w:rsid w:val="00A90970"/>
    <w:rsid w:val="00A92264"/>
    <w:rsid w:val="00A95FF3"/>
    <w:rsid w:val="00A96C27"/>
    <w:rsid w:val="00A971E3"/>
    <w:rsid w:val="00A97896"/>
    <w:rsid w:val="00A97D93"/>
    <w:rsid w:val="00AA4E22"/>
    <w:rsid w:val="00AA700A"/>
    <w:rsid w:val="00AB2171"/>
    <w:rsid w:val="00AC4519"/>
    <w:rsid w:val="00AC6B28"/>
    <w:rsid w:val="00AC7611"/>
    <w:rsid w:val="00AD07A3"/>
    <w:rsid w:val="00AD13A9"/>
    <w:rsid w:val="00AD1516"/>
    <w:rsid w:val="00AD4F83"/>
    <w:rsid w:val="00AD6A36"/>
    <w:rsid w:val="00AD7FBD"/>
    <w:rsid w:val="00AE5F6D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320A"/>
    <w:rsid w:val="00B135AD"/>
    <w:rsid w:val="00B15774"/>
    <w:rsid w:val="00B16F8C"/>
    <w:rsid w:val="00B17B9A"/>
    <w:rsid w:val="00B24169"/>
    <w:rsid w:val="00B24B63"/>
    <w:rsid w:val="00B25063"/>
    <w:rsid w:val="00B30612"/>
    <w:rsid w:val="00B307A9"/>
    <w:rsid w:val="00B34A01"/>
    <w:rsid w:val="00B35559"/>
    <w:rsid w:val="00B41A67"/>
    <w:rsid w:val="00B461D4"/>
    <w:rsid w:val="00B4704F"/>
    <w:rsid w:val="00B52F83"/>
    <w:rsid w:val="00B62CC4"/>
    <w:rsid w:val="00B65A86"/>
    <w:rsid w:val="00B67D15"/>
    <w:rsid w:val="00B702C5"/>
    <w:rsid w:val="00B71763"/>
    <w:rsid w:val="00B756FD"/>
    <w:rsid w:val="00B77643"/>
    <w:rsid w:val="00B77AFD"/>
    <w:rsid w:val="00B8074D"/>
    <w:rsid w:val="00B823AF"/>
    <w:rsid w:val="00B83EF5"/>
    <w:rsid w:val="00B9045F"/>
    <w:rsid w:val="00B918B5"/>
    <w:rsid w:val="00B952D9"/>
    <w:rsid w:val="00B9585F"/>
    <w:rsid w:val="00B95E77"/>
    <w:rsid w:val="00BA0A64"/>
    <w:rsid w:val="00BA0D2E"/>
    <w:rsid w:val="00BA2230"/>
    <w:rsid w:val="00BA3C5E"/>
    <w:rsid w:val="00BA5559"/>
    <w:rsid w:val="00BB3483"/>
    <w:rsid w:val="00BB62D3"/>
    <w:rsid w:val="00BB6BF1"/>
    <w:rsid w:val="00BB729B"/>
    <w:rsid w:val="00BB7E83"/>
    <w:rsid w:val="00BC2D9A"/>
    <w:rsid w:val="00BC44E4"/>
    <w:rsid w:val="00BC612F"/>
    <w:rsid w:val="00BC677C"/>
    <w:rsid w:val="00BD184A"/>
    <w:rsid w:val="00BD26AD"/>
    <w:rsid w:val="00BD4B28"/>
    <w:rsid w:val="00BD4B6B"/>
    <w:rsid w:val="00BD69C7"/>
    <w:rsid w:val="00BD7136"/>
    <w:rsid w:val="00BE1535"/>
    <w:rsid w:val="00BE1D21"/>
    <w:rsid w:val="00BE3ABD"/>
    <w:rsid w:val="00BE3DA1"/>
    <w:rsid w:val="00BE3DA9"/>
    <w:rsid w:val="00BE4153"/>
    <w:rsid w:val="00BE779A"/>
    <w:rsid w:val="00BE7F1E"/>
    <w:rsid w:val="00BF445B"/>
    <w:rsid w:val="00BF70B9"/>
    <w:rsid w:val="00BF75A6"/>
    <w:rsid w:val="00C03E6C"/>
    <w:rsid w:val="00C13BD8"/>
    <w:rsid w:val="00C20113"/>
    <w:rsid w:val="00C21CA9"/>
    <w:rsid w:val="00C32578"/>
    <w:rsid w:val="00C36A58"/>
    <w:rsid w:val="00C40681"/>
    <w:rsid w:val="00C41665"/>
    <w:rsid w:val="00C43779"/>
    <w:rsid w:val="00C45B69"/>
    <w:rsid w:val="00C465A4"/>
    <w:rsid w:val="00C51646"/>
    <w:rsid w:val="00C56F51"/>
    <w:rsid w:val="00C57C11"/>
    <w:rsid w:val="00C70EEC"/>
    <w:rsid w:val="00C73223"/>
    <w:rsid w:val="00C73CB9"/>
    <w:rsid w:val="00C7509E"/>
    <w:rsid w:val="00C771D3"/>
    <w:rsid w:val="00C77F6F"/>
    <w:rsid w:val="00C86929"/>
    <w:rsid w:val="00C92DDF"/>
    <w:rsid w:val="00C9363A"/>
    <w:rsid w:val="00C95611"/>
    <w:rsid w:val="00CA04C6"/>
    <w:rsid w:val="00CA1528"/>
    <w:rsid w:val="00CA267E"/>
    <w:rsid w:val="00CB644A"/>
    <w:rsid w:val="00CB698C"/>
    <w:rsid w:val="00CC0C9C"/>
    <w:rsid w:val="00CC1D08"/>
    <w:rsid w:val="00CC39D8"/>
    <w:rsid w:val="00CC48BC"/>
    <w:rsid w:val="00CD1974"/>
    <w:rsid w:val="00CD1BD6"/>
    <w:rsid w:val="00CD41ED"/>
    <w:rsid w:val="00CD49BD"/>
    <w:rsid w:val="00CD5877"/>
    <w:rsid w:val="00CE1D3D"/>
    <w:rsid w:val="00CE74FB"/>
    <w:rsid w:val="00CF0009"/>
    <w:rsid w:val="00CF2537"/>
    <w:rsid w:val="00CF59F2"/>
    <w:rsid w:val="00D02A96"/>
    <w:rsid w:val="00D104E6"/>
    <w:rsid w:val="00D1119F"/>
    <w:rsid w:val="00D159B8"/>
    <w:rsid w:val="00D205A4"/>
    <w:rsid w:val="00D23481"/>
    <w:rsid w:val="00D248B2"/>
    <w:rsid w:val="00D321E9"/>
    <w:rsid w:val="00D3245E"/>
    <w:rsid w:val="00D40FB8"/>
    <w:rsid w:val="00D41819"/>
    <w:rsid w:val="00D43FF2"/>
    <w:rsid w:val="00D4401C"/>
    <w:rsid w:val="00D5133D"/>
    <w:rsid w:val="00D54E23"/>
    <w:rsid w:val="00D56668"/>
    <w:rsid w:val="00D61860"/>
    <w:rsid w:val="00D62F64"/>
    <w:rsid w:val="00D65F8F"/>
    <w:rsid w:val="00D70B4C"/>
    <w:rsid w:val="00D71FB4"/>
    <w:rsid w:val="00D72B84"/>
    <w:rsid w:val="00D75CFC"/>
    <w:rsid w:val="00D772C5"/>
    <w:rsid w:val="00D7732D"/>
    <w:rsid w:val="00D80858"/>
    <w:rsid w:val="00D85457"/>
    <w:rsid w:val="00D935CB"/>
    <w:rsid w:val="00DA0FBB"/>
    <w:rsid w:val="00DA446B"/>
    <w:rsid w:val="00DB2D1F"/>
    <w:rsid w:val="00DB4546"/>
    <w:rsid w:val="00DC2D8F"/>
    <w:rsid w:val="00DC5651"/>
    <w:rsid w:val="00DD0402"/>
    <w:rsid w:val="00DD421E"/>
    <w:rsid w:val="00DD4C10"/>
    <w:rsid w:val="00DD50D3"/>
    <w:rsid w:val="00DD56DA"/>
    <w:rsid w:val="00DD7910"/>
    <w:rsid w:val="00DD7A4D"/>
    <w:rsid w:val="00DE23BF"/>
    <w:rsid w:val="00DE31F3"/>
    <w:rsid w:val="00DE5CD5"/>
    <w:rsid w:val="00DF0762"/>
    <w:rsid w:val="00DF4332"/>
    <w:rsid w:val="00DF52C0"/>
    <w:rsid w:val="00DF5DBE"/>
    <w:rsid w:val="00DF7160"/>
    <w:rsid w:val="00DF71F6"/>
    <w:rsid w:val="00E013DB"/>
    <w:rsid w:val="00E01471"/>
    <w:rsid w:val="00E022F3"/>
    <w:rsid w:val="00E04458"/>
    <w:rsid w:val="00E05FD6"/>
    <w:rsid w:val="00E07B81"/>
    <w:rsid w:val="00E11A48"/>
    <w:rsid w:val="00E1573D"/>
    <w:rsid w:val="00E15F45"/>
    <w:rsid w:val="00E17BB6"/>
    <w:rsid w:val="00E21084"/>
    <w:rsid w:val="00E22717"/>
    <w:rsid w:val="00E22F03"/>
    <w:rsid w:val="00E23C10"/>
    <w:rsid w:val="00E2606A"/>
    <w:rsid w:val="00E321EE"/>
    <w:rsid w:val="00E35CD5"/>
    <w:rsid w:val="00E360B3"/>
    <w:rsid w:val="00E36932"/>
    <w:rsid w:val="00E424FB"/>
    <w:rsid w:val="00E444AB"/>
    <w:rsid w:val="00E47C7D"/>
    <w:rsid w:val="00E50613"/>
    <w:rsid w:val="00E52782"/>
    <w:rsid w:val="00E52B82"/>
    <w:rsid w:val="00E55C36"/>
    <w:rsid w:val="00E567CD"/>
    <w:rsid w:val="00E5740B"/>
    <w:rsid w:val="00E57FDB"/>
    <w:rsid w:val="00E62C04"/>
    <w:rsid w:val="00E633A4"/>
    <w:rsid w:val="00E65F09"/>
    <w:rsid w:val="00E71A10"/>
    <w:rsid w:val="00E73693"/>
    <w:rsid w:val="00E75827"/>
    <w:rsid w:val="00E76FFF"/>
    <w:rsid w:val="00E77053"/>
    <w:rsid w:val="00E81373"/>
    <w:rsid w:val="00E85253"/>
    <w:rsid w:val="00E87FA8"/>
    <w:rsid w:val="00E90271"/>
    <w:rsid w:val="00E90DD7"/>
    <w:rsid w:val="00E9466F"/>
    <w:rsid w:val="00E9579B"/>
    <w:rsid w:val="00E9683F"/>
    <w:rsid w:val="00EA6937"/>
    <w:rsid w:val="00EB05CD"/>
    <w:rsid w:val="00EB20D1"/>
    <w:rsid w:val="00EB38DC"/>
    <w:rsid w:val="00EB3CAB"/>
    <w:rsid w:val="00EB5635"/>
    <w:rsid w:val="00EC4003"/>
    <w:rsid w:val="00EC40E2"/>
    <w:rsid w:val="00EC48B3"/>
    <w:rsid w:val="00ED1A9B"/>
    <w:rsid w:val="00EE08EA"/>
    <w:rsid w:val="00EE1384"/>
    <w:rsid w:val="00EE4BDD"/>
    <w:rsid w:val="00EE6D06"/>
    <w:rsid w:val="00EF1F21"/>
    <w:rsid w:val="00EF3725"/>
    <w:rsid w:val="00EF7360"/>
    <w:rsid w:val="00F00C04"/>
    <w:rsid w:val="00F039B6"/>
    <w:rsid w:val="00F047A7"/>
    <w:rsid w:val="00F0584A"/>
    <w:rsid w:val="00F101F7"/>
    <w:rsid w:val="00F105BE"/>
    <w:rsid w:val="00F11B11"/>
    <w:rsid w:val="00F12350"/>
    <w:rsid w:val="00F124C6"/>
    <w:rsid w:val="00F1453B"/>
    <w:rsid w:val="00F24768"/>
    <w:rsid w:val="00F26A98"/>
    <w:rsid w:val="00F27EAE"/>
    <w:rsid w:val="00F30D4D"/>
    <w:rsid w:val="00F317ED"/>
    <w:rsid w:val="00F37850"/>
    <w:rsid w:val="00F411C9"/>
    <w:rsid w:val="00F44E2D"/>
    <w:rsid w:val="00F47A73"/>
    <w:rsid w:val="00F47D36"/>
    <w:rsid w:val="00F6066D"/>
    <w:rsid w:val="00F62FE0"/>
    <w:rsid w:val="00F71F82"/>
    <w:rsid w:val="00F7239C"/>
    <w:rsid w:val="00F75E4D"/>
    <w:rsid w:val="00F803D2"/>
    <w:rsid w:val="00F81872"/>
    <w:rsid w:val="00F8190B"/>
    <w:rsid w:val="00F83298"/>
    <w:rsid w:val="00F846D9"/>
    <w:rsid w:val="00F94827"/>
    <w:rsid w:val="00FA20C3"/>
    <w:rsid w:val="00FA2135"/>
    <w:rsid w:val="00FB0396"/>
    <w:rsid w:val="00FB051A"/>
    <w:rsid w:val="00FB080F"/>
    <w:rsid w:val="00FB2E39"/>
    <w:rsid w:val="00FB4AC4"/>
    <w:rsid w:val="00FB7207"/>
    <w:rsid w:val="00FC5806"/>
    <w:rsid w:val="00FC6BEE"/>
    <w:rsid w:val="00FD1EEF"/>
    <w:rsid w:val="00FD3E46"/>
    <w:rsid w:val="00FE2F07"/>
    <w:rsid w:val="00FE3DC8"/>
    <w:rsid w:val="00FE52B8"/>
    <w:rsid w:val="00FE54A5"/>
    <w:rsid w:val="00FF53DF"/>
    <w:rsid w:val="00FF5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23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A5559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A5559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A5559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A5559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A5559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5559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A5559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A5559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A5559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A5559"/>
    <w:rPr>
      <w:rFonts w:ascii="Calibri" w:hAnsi="Calibri"/>
      <w:b/>
      <w:i/>
      <w:sz w:val="26"/>
    </w:rPr>
  </w:style>
  <w:style w:type="paragraph" w:styleId="a3">
    <w:name w:val="envelope address"/>
    <w:basedOn w:val="a"/>
    <w:uiPriority w:val="99"/>
    <w:semiHidden/>
    <w:rsid w:val="00BA55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39"/>
    <w:rsid w:val="00E50613"/>
    <w:pPr>
      <w:keepNext/>
      <w:spacing w:before="240"/>
      <w:ind w:right="706"/>
    </w:pPr>
  </w:style>
  <w:style w:type="paragraph" w:styleId="a4">
    <w:name w:val="caption"/>
    <w:basedOn w:val="a"/>
    <w:next w:val="a"/>
    <w:uiPriority w:val="99"/>
    <w:qFormat/>
    <w:rsid w:val="00BA5559"/>
    <w:rPr>
      <w:b/>
      <w:bCs/>
    </w:rPr>
  </w:style>
  <w:style w:type="character" w:styleId="a5">
    <w:name w:val="Hyperlink"/>
    <w:basedOn w:val="a0"/>
    <w:uiPriority w:val="99"/>
    <w:rsid w:val="00BA5559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A5559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A5559"/>
    <w:rPr>
      <w:sz w:val="24"/>
    </w:rPr>
  </w:style>
  <w:style w:type="table" w:styleId="a8">
    <w:name w:val="Table Grid"/>
    <w:basedOn w:val="a1"/>
    <w:uiPriority w:val="99"/>
    <w:rsid w:val="00F26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/>
      <w:sz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sz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sz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sz w:val="24"/>
    </w:rPr>
  </w:style>
  <w:style w:type="paragraph" w:customStyle="1" w:styleId="61">
    <w:name w:val="Знак Знак6 Знак Знак Знак Знак1"/>
    <w:basedOn w:val="a"/>
    <w:uiPriority w:val="99"/>
    <w:rsid w:val="00E957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note text"/>
    <w:basedOn w:val="a"/>
    <w:link w:val="af5"/>
    <w:uiPriority w:val="99"/>
    <w:semiHidden/>
    <w:rsid w:val="00926ACA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926ACA"/>
    <w:rPr>
      <w:sz w:val="20"/>
    </w:rPr>
  </w:style>
  <w:style w:type="character" w:styleId="af6">
    <w:name w:val="footnote reference"/>
    <w:aliases w:val="Знак сноски-FN,Знак сноски 1,Ciae niinee-FN,Referencia nota al pie,Ref,de nota al pie,fr,Used by Word for Help footnote symbols,SUPERS,Ciae niinee 1,Ссылка на сноску 45,Appel note de bas de page,анкета сноска,Odwołanie przypisu,сноск,сноска"/>
    <w:basedOn w:val="a0"/>
    <w:rsid w:val="00926ACA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FC6BEE"/>
    <w:rPr>
      <w:sz w:val="16"/>
    </w:rPr>
  </w:style>
  <w:style w:type="paragraph" w:styleId="af8">
    <w:name w:val="annotation text"/>
    <w:basedOn w:val="a"/>
    <w:link w:val="af9"/>
    <w:uiPriority w:val="99"/>
    <w:semiHidden/>
    <w:unhideWhenUsed/>
    <w:rsid w:val="00FC6BE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locked/>
    <w:rsid w:val="00FC6BEE"/>
    <w:rPr>
      <w:sz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C6BE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FC6BEE"/>
    <w:rPr>
      <w:b/>
      <w:sz w:val="20"/>
    </w:rPr>
  </w:style>
  <w:style w:type="table" w:customStyle="1" w:styleId="12">
    <w:name w:val="Сетка таблицы1"/>
    <w:basedOn w:val="a1"/>
    <w:next w:val="a8"/>
    <w:uiPriority w:val="59"/>
    <w:rsid w:val="005D5E27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OC Heading"/>
    <w:basedOn w:val="1"/>
    <w:next w:val="a"/>
    <w:uiPriority w:val="39"/>
    <w:unhideWhenUsed/>
    <w:qFormat/>
    <w:rsid w:val="0086546C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24">
    <w:name w:val="toc 2"/>
    <w:basedOn w:val="a"/>
    <w:next w:val="a"/>
    <w:autoRedefine/>
    <w:uiPriority w:val="39"/>
    <w:locked/>
    <w:rsid w:val="0086546C"/>
    <w:pPr>
      <w:ind w:left="240"/>
    </w:pPr>
  </w:style>
  <w:style w:type="paragraph" w:styleId="31">
    <w:name w:val="toc 3"/>
    <w:basedOn w:val="a"/>
    <w:next w:val="a"/>
    <w:autoRedefine/>
    <w:uiPriority w:val="39"/>
    <w:locked/>
    <w:rsid w:val="0086546C"/>
    <w:pPr>
      <w:ind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BF75A6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190BF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23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A5559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A5559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A5559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A5559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A5559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5559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A5559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A5559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A5559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A5559"/>
    <w:rPr>
      <w:rFonts w:ascii="Calibri" w:hAnsi="Calibri"/>
      <w:b/>
      <w:i/>
      <w:sz w:val="26"/>
    </w:rPr>
  </w:style>
  <w:style w:type="paragraph" w:styleId="a3">
    <w:name w:val="envelope address"/>
    <w:basedOn w:val="a"/>
    <w:uiPriority w:val="99"/>
    <w:semiHidden/>
    <w:rsid w:val="00BA55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39"/>
    <w:rsid w:val="00E50613"/>
    <w:pPr>
      <w:keepNext/>
      <w:spacing w:before="240"/>
      <w:ind w:right="706"/>
    </w:pPr>
  </w:style>
  <w:style w:type="paragraph" w:styleId="a4">
    <w:name w:val="caption"/>
    <w:basedOn w:val="a"/>
    <w:next w:val="a"/>
    <w:uiPriority w:val="99"/>
    <w:qFormat/>
    <w:rsid w:val="00BA5559"/>
    <w:rPr>
      <w:b/>
      <w:bCs/>
    </w:rPr>
  </w:style>
  <w:style w:type="character" w:styleId="a5">
    <w:name w:val="Hyperlink"/>
    <w:basedOn w:val="a0"/>
    <w:uiPriority w:val="99"/>
    <w:rsid w:val="00BA5559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A5559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A5559"/>
    <w:rPr>
      <w:sz w:val="24"/>
    </w:rPr>
  </w:style>
  <w:style w:type="table" w:styleId="a8">
    <w:name w:val="Table Grid"/>
    <w:basedOn w:val="a1"/>
    <w:uiPriority w:val="99"/>
    <w:rsid w:val="00F2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/>
      <w:sz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sz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sz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sz w:val="24"/>
    </w:rPr>
  </w:style>
  <w:style w:type="paragraph" w:customStyle="1" w:styleId="61">
    <w:name w:val="Знак Знак6 Знак Знак Знак Знак1"/>
    <w:basedOn w:val="a"/>
    <w:uiPriority w:val="99"/>
    <w:rsid w:val="00E957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note text"/>
    <w:basedOn w:val="a"/>
    <w:link w:val="af5"/>
    <w:uiPriority w:val="99"/>
    <w:semiHidden/>
    <w:rsid w:val="00926ACA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926ACA"/>
    <w:rPr>
      <w:sz w:val="20"/>
    </w:rPr>
  </w:style>
  <w:style w:type="character" w:styleId="af6">
    <w:name w:val="footnote reference"/>
    <w:aliases w:val="Знак сноски-FN,Знак сноски 1,Ciae niinee-FN,Referencia nota al pie,Ref,de nota al pie,fr,Used by Word for Help footnote symbols,SUPERS,Ciae niinee 1,Ссылка на сноску 45,Appel note de bas de page,анкета сноска,Odwołanie przypisu,сноск,сноска"/>
    <w:basedOn w:val="a0"/>
    <w:rsid w:val="00926ACA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FC6BEE"/>
    <w:rPr>
      <w:sz w:val="16"/>
    </w:rPr>
  </w:style>
  <w:style w:type="paragraph" w:styleId="af8">
    <w:name w:val="annotation text"/>
    <w:basedOn w:val="a"/>
    <w:link w:val="af9"/>
    <w:uiPriority w:val="99"/>
    <w:semiHidden/>
    <w:unhideWhenUsed/>
    <w:rsid w:val="00FC6BE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locked/>
    <w:rsid w:val="00FC6BEE"/>
    <w:rPr>
      <w:sz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C6BE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FC6BEE"/>
    <w:rPr>
      <w:b/>
      <w:sz w:val="20"/>
    </w:rPr>
  </w:style>
  <w:style w:type="table" w:customStyle="1" w:styleId="12">
    <w:name w:val="Сетка таблицы1"/>
    <w:basedOn w:val="a1"/>
    <w:next w:val="a8"/>
    <w:uiPriority w:val="59"/>
    <w:rsid w:val="005D5E27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OC Heading"/>
    <w:basedOn w:val="1"/>
    <w:next w:val="a"/>
    <w:uiPriority w:val="39"/>
    <w:unhideWhenUsed/>
    <w:qFormat/>
    <w:rsid w:val="0086546C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24">
    <w:name w:val="toc 2"/>
    <w:basedOn w:val="a"/>
    <w:next w:val="a"/>
    <w:autoRedefine/>
    <w:uiPriority w:val="39"/>
    <w:locked/>
    <w:rsid w:val="0086546C"/>
    <w:pPr>
      <w:ind w:left="240"/>
    </w:pPr>
  </w:style>
  <w:style w:type="paragraph" w:styleId="31">
    <w:name w:val="toc 3"/>
    <w:basedOn w:val="a"/>
    <w:next w:val="a"/>
    <w:autoRedefine/>
    <w:uiPriority w:val="39"/>
    <w:locked/>
    <w:rsid w:val="0086546C"/>
    <w:pPr>
      <w:ind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BF75A6"/>
    <w:rPr>
      <w:color w:val="605E5C"/>
      <w:shd w:val="clear" w:color="auto" w:fill="E1DFDD"/>
    </w:rPr>
  </w:style>
  <w:style w:type="character" w:styleId="afd">
    <w:name w:val="FollowedHyperlink"/>
    <w:basedOn w:val="a0"/>
    <w:uiPriority w:val="99"/>
    <w:semiHidden/>
    <w:unhideWhenUsed/>
    <w:rsid w:val="00190BF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6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ll.com/cell/fulltext/S0092-8674(20)30102-1" TargetMode="External"/><Relationship Id="rId13" Type="http://schemas.openxmlformats.org/officeDocument/2006/relationships/hyperlink" Target="https://arxiv.org/abs/2011.0501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dpi.com/1099-4300/23/11/145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roceedings.neurips.cc/paper/2021/hash/aad64398a969ec3186800d412fa7ab31-Abstract.html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l.acm.org/doi/abs/10.1145/3442381.34498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ature.com/articles/s41592-019-0666-6" TargetMode="External"/><Relationship Id="rId10" Type="http://schemas.openxmlformats.org/officeDocument/2006/relationships/hyperlink" Target="https://arxiv.org/pdf/2106.03569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eepmind.com/blog/traffic-prediction-with-advanced-graph-neural-networks" TargetMode="External"/><Relationship Id="rId14" Type="http://schemas.openxmlformats.org/officeDocument/2006/relationships/hyperlink" Target="https://arxiv.org/pdf/2110.13721v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07591-BA49-4D96-A925-3DE7D818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1502</Words>
  <Characters>10713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Пользователь Windows</cp:lastModifiedBy>
  <cp:revision>5</cp:revision>
  <cp:lastPrinted>2020-09-09T07:49:00Z</cp:lastPrinted>
  <dcterms:created xsi:type="dcterms:W3CDTF">2023-01-31T09:57:00Z</dcterms:created>
  <dcterms:modified xsi:type="dcterms:W3CDTF">2023-02-04T09:57:00Z</dcterms:modified>
</cp:coreProperties>
</file>