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1E16CB" w:rsidRPr="0066599D" w:rsidRDefault="001E16CB" w:rsidP="001E16CB">
      <w:pPr>
        <w:pBdr>
          <w:bottom w:val="single" w:sz="4" w:space="1" w:color="auto"/>
        </w:pBdr>
        <w:jc w:val="center"/>
        <w:rPr>
          <w:b/>
          <w:bCs/>
        </w:rPr>
      </w:pPr>
      <w:r w:rsidRPr="0066599D">
        <w:rPr>
          <w:b/>
          <w:spacing w:val="-1"/>
        </w:rPr>
        <w:t>Интеллектуальные</w:t>
      </w:r>
      <w:r w:rsidRPr="0066599D">
        <w:rPr>
          <w:b/>
        </w:rPr>
        <w:t xml:space="preserve"> права</w:t>
      </w:r>
      <w:r w:rsidRPr="0066599D">
        <w:rPr>
          <w:b/>
          <w:spacing w:val="-3"/>
        </w:rPr>
        <w:t xml:space="preserve"> </w:t>
      </w:r>
      <w:r w:rsidRPr="0066599D">
        <w:rPr>
          <w:b/>
        </w:rPr>
        <w:t>и</w:t>
      </w:r>
      <w:r w:rsidRPr="0066599D">
        <w:rPr>
          <w:b/>
          <w:spacing w:val="-2"/>
        </w:rPr>
        <w:t xml:space="preserve"> </w:t>
      </w:r>
      <w:r w:rsidRPr="0066599D">
        <w:rPr>
          <w:b/>
          <w:bCs/>
        </w:rPr>
        <w:t>Искусственный интеллект</w:t>
      </w:r>
      <w:r w:rsidRPr="0066599D">
        <w:rPr>
          <w:b/>
          <w:spacing w:val="2"/>
        </w:rPr>
        <w:t xml:space="preserve"> </w:t>
      </w:r>
      <w:r w:rsidRPr="0066599D">
        <w:rPr>
          <w:b/>
          <w:spacing w:val="-1"/>
        </w:rPr>
        <w:t>для</w:t>
      </w:r>
      <w:r w:rsidRPr="0066599D">
        <w:rPr>
          <w:b/>
          <w:spacing w:val="-3"/>
        </w:rPr>
        <w:t xml:space="preserve"> </w:t>
      </w:r>
      <w:proofErr w:type="spellStart"/>
      <w:r w:rsidRPr="0066599D">
        <w:rPr>
          <w:b/>
          <w:spacing w:val="-1"/>
        </w:rPr>
        <w:t>неюристов</w:t>
      </w:r>
      <w:proofErr w:type="spellEnd"/>
      <w:r w:rsidRPr="0066599D">
        <w:rPr>
          <w:b/>
          <w:bCs/>
        </w:rPr>
        <w:t xml:space="preserve"> </w:t>
      </w:r>
    </w:p>
    <w:p w:rsidR="001E16CB" w:rsidRPr="001E16CB" w:rsidRDefault="001E16CB" w:rsidP="001E16CB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1E16CB">
        <w:rPr>
          <w:b/>
          <w:bCs/>
          <w:lang w:val="en-US"/>
        </w:rPr>
        <w:t>Intellectual properties and Artificial Intelligence for non-lawyers</w:t>
      </w:r>
    </w:p>
    <w:p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proofErr w:type="spellStart"/>
      <w:r w:rsidRPr="001773BB">
        <w:rPr>
          <w:sz w:val="26"/>
          <w:szCs w:val="26"/>
        </w:rPr>
        <w:t>бакалавриат</w:t>
      </w:r>
      <w:proofErr w:type="spellEnd"/>
      <w:r w:rsidRPr="001773BB">
        <w:rPr>
          <w:sz w:val="26"/>
          <w:szCs w:val="26"/>
        </w:rPr>
        <w:t>, магистратура</w:t>
      </w:r>
      <w:r w:rsidR="0028093F">
        <w:rPr>
          <w:sz w:val="26"/>
          <w:szCs w:val="26"/>
        </w:rPr>
        <w:t xml:space="preserve">, </w:t>
      </w:r>
      <w:proofErr w:type="spellStart"/>
      <w:r w:rsidR="0028093F">
        <w:rPr>
          <w:sz w:val="26"/>
          <w:szCs w:val="26"/>
        </w:rPr>
        <w:t>специалитет</w:t>
      </w:r>
      <w:proofErr w:type="spellEnd"/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F75E4D" w:rsidRDefault="001773BB" w:rsidP="00F75E4D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  <w:proofErr w:type="spellStart"/>
      <w:r w:rsidR="00FF7ECE" w:rsidRPr="00FF7ECE">
        <w:t>Кудаков</w:t>
      </w:r>
      <w:proofErr w:type="spellEnd"/>
      <w:r w:rsidR="00FF7ECE" w:rsidRPr="00FF7ECE">
        <w:t xml:space="preserve"> Андрей Дмитриевич</w:t>
      </w:r>
    </w:p>
    <w:p w:rsidR="001773BB" w:rsidRDefault="001773BB" w:rsidP="001773BB">
      <w:pPr>
        <w:ind w:firstLine="5245"/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296E9D" w:rsidP="00BF75A6">
      <w:pPr>
        <w:jc w:val="center"/>
        <w:rPr>
          <w:b/>
          <w:bCs/>
        </w:rPr>
      </w:pPr>
      <w:r w:rsidRPr="00296E9D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" fillcolor="window" stroked="f" strokeweight="1pt"/>
        </w:pict>
      </w:r>
      <w:r w:rsidR="001773BB" w:rsidRPr="007F6D35">
        <w:t>Москва 202</w:t>
      </w:r>
      <w:r w:rsidR="00F75E4D">
        <w:t>3</w:t>
      </w:r>
      <w:r w:rsidR="001773BB">
        <w:rPr>
          <w:b/>
          <w:bCs/>
        </w:rPr>
        <w:br w:type="page"/>
      </w:r>
    </w:p>
    <w:p w:rsidR="00E73693" w:rsidRPr="001E16CB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1E16CB">
        <w:rPr>
          <w:b/>
          <w:color w:val="000000" w:themeColor="text1"/>
          <w:lang w:eastAsia="en-US"/>
        </w:rPr>
        <w:lastRenderedPageBreak/>
        <w:t>1</w:t>
      </w:r>
      <w:r w:rsidR="001B7A82" w:rsidRPr="001E16CB">
        <w:rPr>
          <w:b/>
          <w:color w:val="000000" w:themeColor="text1"/>
          <w:lang w:eastAsia="en-US"/>
        </w:rPr>
        <w:t xml:space="preserve">. </w:t>
      </w:r>
      <w:r w:rsidRPr="001E16CB">
        <w:rPr>
          <w:b/>
          <w:color w:val="000000" w:themeColor="text1"/>
          <w:lang w:eastAsia="en-US"/>
        </w:rPr>
        <w:t>Цель освоения дисциплины</w:t>
      </w:r>
      <w:r w:rsidR="00E73693" w:rsidRPr="001E16CB">
        <w:rPr>
          <w:b/>
          <w:color w:val="000000" w:themeColor="text1"/>
          <w:lang w:eastAsia="en-US"/>
        </w:rPr>
        <w:t xml:space="preserve"> – требования к результатам освоения дисциплины:</w:t>
      </w:r>
    </w:p>
    <w:p w:rsidR="00181981" w:rsidRDefault="00FF7ECE" w:rsidP="00D72B84">
      <w:pPr>
        <w:ind w:firstLine="567"/>
        <w:jc w:val="both"/>
      </w:pPr>
      <w:r w:rsidRPr="00C654A6">
        <w:t xml:space="preserve">Цель изучения данного курса – ознакомить </w:t>
      </w:r>
      <w:proofErr w:type="spellStart"/>
      <w:r w:rsidRPr="00C654A6">
        <w:t>неспециализирующихся</w:t>
      </w:r>
      <w:proofErr w:type="spellEnd"/>
      <w:r w:rsidRPr="00C654A6">
        <w:t xml:space="preserve"> в юридических науках студентов и аспирантов с базовыми понятиями интеллектуальных прав, дать представление о </w:t>
      </w:r>
      <w:proofErr w:type="spellStart"/>
      <w:r w:rsidRPr="00C654A6">
        <w:t>и</w:t>
      </w:r>
      <w:r w:rsidRPr="00C654A6">
        <w:t>н</w:t>
      </w:r>
      <w:r w:rsidRPr="00C654A6">
        <w:t>новатике</w:t>
      </w:r>
      <w:proofErr w:type="spellEnd"/>
      <w:r>
        <w:t xml:space="preserve"> и Искусственном интеллекте в системе права</w:t>
      </w:r>
      <w:r w:rsidRPr="00C654A6">
        <w:t>. Особое внимание уделяется обсуждению исключительных прав на результаты научных исследований, в том числе при выполнении служе</w:t>
      </w:r>
      <w:r w:rsidRPr="00C654A6">
        <w:t>б</w:t>
      </w:r>
      <w:r w:rsidRPr="00C654A6">
        <w:t xml:space="preserve">ных заданий и </w:t>
      </w:r>
      <w:proofErr w:type="spellStart"/>
      <w:r w:rsidRPr="00C654A6">
        <w:t>госконтрактов</w:t>
      </w:r>
      <w:proofErr w:type="spellEnd"/>
      <w:r w:rsidRPr="00C654A6">
        <w:t>. В курсе подробно рассмотрены вопросы охраны и защиты разли</w:t>
      </w:r>
      <w:r w:rsidRPr="00C654A6">
        <w:t>ч</w:t>
      </w:r>
      <w:r w:rsidRPr="00C654A6">
        <w:t>ных объектов интеллектуальной собственности. В частности: понятие инновации и роль ее на с</w:t>
      </w:r>
      <w:r w:rsidRPr="00C654A6">
        <w:t>о</w:t>
      </w:r>
      <w:r w:rsidRPr="00C654A6">
        <w:t>временном этапе, сформулированы основные критерии выбора объектов инноваций; различные объекты интеллектуальной собственности, такие как изобретения, полезные модели, промышле</w:t>
      </w:r>
      <w:r w:rsidRPr="00C654A6">
        <w:t>н</w:t>
      </w:r>
      <w:r w:rsidRPr="00C654A6">
        <w:t xml:space="preserve">ные образцы, товарные знаки; основные сведения из области охраны авторского права; «ноу-хау» как альтернатива патентным методам охраны интеллектуальной собственности; </w:t>
      </w:r>
      <w:proofErr w:type="gramStart"/>
      <w:r w:rsidRPr="00C654A6">
        <w:t>права авторов на научные результаты, полученные в ходе выполнения служебных обязанностей, а также с огран</w:t>
      </w:r>
      <w:r w:rsidRPr="00C654A6">
        <w:t>и</w:t>
      </w:r>
      <w:r w:rsidRPr="00C654A6">
        <w:t>чениями, накладываемыми при этом на исполнителя и работодателя; различные вопросы, каса</w:t>
      </w:r>
      <w:r w:rsidRPr="00C654A6">
        <w:t>ю</w:t>
      </w:r>
      <w:r w:rsidRPr="00C654A6">
        <w:t>щиеся интеллектуальной собственности, при заключении договоров и контрактов на выполнение научных исследований; основные способы выявления патентоспособных объектов интеллектуал</w:t>
      </w:r>
      <w:r w:rsidRPr="00C654A6">
        <w:t>ь</w:t>
      </w:r>
      <w:r w:rsidRPr="00C654A6">
        <w:t>ной собственности, а также выбор способов охраны выявленных объектов;</w:t>
      </w:r>
      <w:proofErr w:type="gramEnd"/>
      <w:r w:rsidRPr="00C654A6">
        <w:t xml:space="preserve"> вопросы оценки р</w:t>
      </w:r>
      <w:r w:rsidRPr="00C654A6">
        <w:t>е</w:t>
      </w:r>
      <w:r w:rsidRPr="00C654A6">
        <w:t>зультатов научной деятельности с точки зрения возможности коммерциализации; критерии опр</w:t>
      </w:r>
      <w:r w:rsidRPr="00C654A6">
        <w:t>е</w:t>
      </w:r>
      <w:r w:rsidRPr="00C654A6">
        <w:t>деления цены объекта интеллектуальной собственности; вопросы патентования за рубежом, си</w:t>
      </w:r>
      <w:r w:rsidRPr="00C654A6">
        <w:t>с</w:t>
      </w:r>
      <w:r w:rsidRPr="00C654A6">
        <w:t>тема международного патентования, а также оценки необходимости зарубежного патентования; вопросы охраны интеллектуальной собственности в Интернете.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1E16CB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r w:rsidRPr="001E16CB">
        <w:rPr>
          <w:b/>
          <w:color w:val="000000" w:themeColor="text1"/>
          <w:lang w:eastAsia="en-US"/>
        </w:rPr>
        <w:t xml:space="preserve">2. Место дисциплины в структуре ОПОП </w:t>
      </w:r>
      <w:proofErr w:type="gramStart"/>
      <w:r w:rsidRPr="001E16CB">
        <w:rPr>
          <w:b/>
          <w:color w:val="000000" w:themeColor="text1"/>
          <w:lang w:eastAsia="en-US"/>
        </w:rPr>
        <w:t>ВО</w:t>
      </w:r>
      <w:proofErr w:type="gramEnd"/>
      <w:r w:rsidRPr="001E16CB">
        <w:rPr>
          <w:b/>
          <w:color w:val="000000" w:themeColor="text1"/>
          <w:lang w:eastAsia="en-US"/>
        </w:rPr>
        <w:t>:</w:t>
      </w:r>
    </w:p>
    <w:p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FF7ECE" w:rsidRPr="00C654A6">
        <w:rPr>
          <w:b/>
          <w:bCs/>
        </w:rPr>
        <w:t xml:space="preserve">Интеллектуальные права </w:t>
      </w:r>
      <w:r w:rsidR="00FF7ECE">
        <w:rPr>
          <w:b/>
          <w:bCs/>
        </w:rPr>
        <w:t xml:space="preserve">и ИИ </w:t>
      </w:r>
      <w:r w:rsidR="00FF7ECE" w:rsidRPr="00C654A6">
        <w:rPr>
          <w:b/>
          <w:bCs/>
        </w:rPr>
        <w:t xml:space="preserve">для </w:t>
      </w:r>
      <w:proofErr w:type="spellStart"/>
      <w:r w:rsidR="00FF7ECE" w:rsidRPr="00C654A6">
        <w:rPr>
          <w:b/>
          <w:bCs/>
        </w:rPr>
        <w:t>неюристов</w:t>
      </w:r>
      <w:proofErr w:type="spellEnd"/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181981" w:rsidRPr="00691A3D">
        <w:rPr>
          <w:bCs/>
        </w:rPr>
        <w:t>гуманитарному</w:t>
      </w:r>
      <w:r w:rsidR="00D7732D" w:rsidRPr="00691A3D">
        <w:rPr>
          <w:bCs/>
        </w:rPr>
        <w:t xml:space="preserve">, социальному и экономическому </w:t>
      </w:r>
      <w:r w:rsidRPr="00691A3D">
        <w:rPr>
          <w:bCs/>
        </w:rPr>
        <w:t>блоку) основной профессиональной обр</w:t>
      </w:r>
      <w:r w:rsidRPr="00691A3D">
        <w:rPr>
          <w:bCs/>
        </w:rPr>
        <w:t>а</w:t>
      </w:r>
      <w:r w:rsidRPr="00691A3D">
        <w:rPr>
          <w:bCs/>
        </w:rPr>
        <w:t xml:space="preserve">зовательной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624592">
        <w:rPr>
          <w:bCs/>
        </w:rPr>
        <w:t xml:space="preserve">, </w:t>
      </w:r>
      <w:proofErr w:type="spellStart"/>
      <w:r w:rsidR="00624592">
        <w:rPr>
          <w:bCs/>
        </w:rPr>
        <w:t>бакалавриата</w:t>
      </w:r>
      <w:proofErr w:type="spellEnd"/>
      <w:r w:rsidR="00624592">
        <w:rPr>
          <w:bCs/>
        </w:rPr>
        <w:t xml:space="preserve"> и </w:t>
      </w:r>
      <w:proofErr w:type="spellStart"/>
      <w:r w:rsidR="00624592">
        <w:rPr>
          <w:bCs/>
        </w:rPr>
        <w:t>специалитета</w:t>
      </w:r>
      <w:proofErr w:type="spellEnd"/>
      <w:r w:rsidR="00D7732D" w:rsidRPr="00691A3D">
        <w:rPr>
          <w:bCs/>
        </w:rPr>
        <w:t xml:space="preserve"> МГУ имени М.В. Ломоносова.</w:t>
      </w:r>
    </w:p>
    <w:p w:rsidR="00F101F7" w:rsidRDefault="00F101F7" w:rsidP="00C15C37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="00C15C37">
        <w:rPr>
          <w:bCs/>
        </w:rPr>
        <w:t xml:space="preserve">, 1 </w:t>
      </w:r>
      <w:proofErr w:type="spellStart"/>
      <w:r w:rsidR="00C15C37">
        <w:rPr>
          <w:bCs/>
        </w:rPr>
        <w:t>з.е</w:t>
      </w:r>
      <w:proofErr w:type="spellEnd"/>
      <w:r w:rsidR="00C15C37">
        <w:rPr>
          <w:bCs/>
        </w:rPr>
        <w:t>. / 36 часов.</w:t>
      </w:r>
    </w:p>
    <w:p w:rsidR="001B7A82" w:rsidRPr="001E16CB" w:rsidRDefault="00E73693" w:rsidP="00D72B84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1E16CB">
        <w:rPr>
          <w:b/>
          <w:color w:val="000000" w:themeColor="text1"/>
          <w:lang w:eastAsia="en-US"/>
        </w:rPr>
        <w:t>3</w:t>
      </w:r>
      <w:r w:rsidR="00F1453B" w:rsidRPr="001E16CB">
        <w:rPr>
          <w:b/>
          <w:color w:val="000000" w:themeColor="text1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84404" w:rsidRDefault="00684404" w:rsidP="00684404">
      <w:pPr>
        <w:ind w:firstLine="567"/>
        <w:jc w:val="both"/>
        <w:rPr>
          <w:bCs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>
        <w:rPr>
          <w:bCs/>
        </w:rPr>
        <w:t xml:space="preserve">Объем дисциплины – 1 </w:t>
      </w:r>
      <w:proofErr w:type="spellStart"/>
      <w:r>
        <w:rPr>
          <w:bCs/>
        </w:rPr>
        <w:t>з.е</w:t>
      </w:r>
      <w:proofErr w:type="spellEnd"/>
      <w:r>
        <w:rPr>
          <w:bCs/>
        </w:rPr>
        <w:t xml:space="preserve">. / 36 часов, включая 24 часа на занятия лекционного типа, 12 часов на самостоятельную работу обучающегося. 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684404" w:rsidRDefault="00684404" w:rsidP="00684404">
      <w:pPr>
        <w:ind w:firstLine="567"/>
        <w:jc w:val="both"/>
        <w:rPr>
          <w:bCs/>
        </w:rPr>
      </w:pPr>
    </w:p>
    <w:p w:rsidR="00636BAA" w:rsidRPr="001E16CB" w:rsidRDefault="00636BAA" w:rsidP="00636BAA">
      <w:pPr>
        <w:keepNext/>
        <w:keepLines/>
        <w:spacing w:line="228" w:lineRule="auto"/>
        <w:outlineLvl w:val="1"/>
        <w:rPr>
          <w:b/>
          <w:color w:val="000000" w:themeColor="text1"/>
          <w:lang w:eastAsia="en-US"/>
        </w:rPr>
      </w:pPr>
      <w:r w:rsidRPr="001E16CB">
        <w:rPr>
          <w:b/>
          <w:color w:val="000000" w:themeColor="text1"/>
          <w:lang w:eastAsia="en-US"/>
        </w:rPr>
        <w:t>4. Тематический план: структура дисциплины по темам с указанием отведенного на них к</w:t>
      </w:r>
      <w:r w:rsidRPr="001E16CB">
        <w:rPr>
          <w:b/>
          <w:color w:val="000000" w:themeColor="text1"/>
          <w:lang w:eastAsia="en-US"/>
        </w:rPr>
        <w:t>о</w:t>
      </w:r>
      <w:r w:rsidRPr="001E16CB">
        <w:rPr>
          <w:b/>
          <w:color w:val="000000" w:themeColor="text1"/>
          <w:lang w:eastAsia="en-US"/>
        </w:rPr>
        <w:t>личества академических часов и виды учебных занятий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1E16CB">
        <w:rPr>
          <w:b/>
          <w:color w:val="000000" w:themeColor="text1"/>
          <w:lang w:eastAsia="en-US"/>
        </w:rPr>
        <w:t>:</w:t>
      </w:r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636BAA" w:rsidRPr="007F6D35" w:rsidTr="00A24671">
        <w:trPr>
          <w:trHeight w:val="135"/>
        </w:trPr>
        <w:tc>
          <w:tcPr>
            <w:tcW w:w="3513" w:type="dxa"/>
            <w:vMerge w:val="restart"/>
          </w:tcPr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</w:t>
            </w:r>
            <w:proofErr w:type="gramStart"/>
            <w:r w:rsidRPr="007F6D35">
              <w:rPr>
                <w:b/>
                <w:bCs/>
              </w:rPr>
              <w:t>промежуточной</w:t>
            </w:r>
            <w:proofErr w:type="gram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96" w:type="dxa"/>
            <w:gridSpan w:val="3"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90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:rsidTr="00A24671">
        <w:trPr>
          <w:trHeight w:val="135"/>
        </w:trPr>
        <w:tc>
          <w:tcPr>
            <w:tcW w:w="3513" w:type="dxa"/>
            <w:vMerge/>
          </w:tcPr>
          <w:p w:rsidR="00636BAA" w:rsidRPr="007F6D35" w:rsidRDefault="00636BAA" w:rsidP="00C13EA8"/>
        </w:tc>
        <w:tc>
          <w:tcPr>
            <w:tcW w:w="3118" w:type="dxa"/>
            <w:gridSpan w:val="2"/>
          </w:tcPr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78" w:type="dxa"/>
            <w:vMerge w:val="restart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713" w:type="dxa"/>
            <w:vMerge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90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:rsidTr="00A24671">
        <w:trPr>
          <w:trHeight w:val="1514"/>
        </w:trPr>
        <w:tc>
          <w:tcPr>
            <w:tcW w:w="3513" w:type="dxa"/>
            <w:vMerge/>
            <w:tcBorders>
              <w:bottom w:val="single" w:sz="4" w:space="0" w:color="auto"/>
            </w:tcBorders>
          </w:tcPr>
          <w:p w:rsidR="00636BAA" w:rsidRPr="007F6D35" w:rsidRDefault="00636BAA" w:rsidP="00C13EA8"/>
        </w:tc>
        <w:tc>
          <w:tcPr>
            <w:tcW w:w="1559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59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proofErr w:type="gramStart"/>
            <w:r w:rsidRPr="007F6D35">
              <w:rPr>
                <w:b/>
              </w:rPr>
              <w:t xml:space="preserve">типа / (в </w:t>
            </w:r>
            <w:proofErr w:type="gramEnd"/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78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713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1F497C" w:rsidRPr="007F6D35" w:rsidTr="00A2467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1.</w:t>
            </w:r>
            <w:r w:rsidR="00FF7ECE">
              <w:rPr>
                <w:color w:val="000000"/>
              </w:rPr>
              <w:t xml:space="preserve"> </w:t>
            </w:r>
            <w:r w:rsidR="00FF7ECE" w:rsidRPr="005B4216">
              <w:t xml:space="preserve"> Понятие интеллектуал</w:t>
            </w:r>
            <w:r w:rsidR="00FF7ECE" w:rsidRPr="005B4216">
              <w:t>ь</w:t>
            </w:r>
            <w:r w:rsidR="00FF7ECE" w:rsidRPr="005B4216">
              <w:t xml:space="preserve">ной собственности.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220DE4" w:rsidP="001F497C">
            <w:pPr>
              <w:ind w:left="-57" w:right="-113"/>
              <w:jc w:val="both"/>
            </w:pPr>
            <w:r w:rsidRPr="007F6D35">
              <w:rPr>
                <w:bCs/>
              </w:rPr>
              <w:t xml:space="preserve">Т, </w:t>
            </w:r>
            <w:r w:rsidRPr="003C7906">
              <w:t>КО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A2467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lastRenderedPageBreak/>
              <w:t xml:space="preserve">Тема 2. </w:t>
            </w:r>
            <w:r w:rsidR="001B3702">
              <w:t>Авторское право</w:t>
            </w:r>
            <w:r w:rsidR="00220DE4" w:rsidRPr="005B4216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B3702" w:rsidP="001F497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B3702" w:rsidP="001F497C">
            <w:pPr>
              <w:jc w:val="center"/>
            </w:pPr>
            <w:r>
              <w:t>2</w:t>
            </w:r>
          </w:p>
        </w:tc>
        <w:tc>
          <w:tcPr>
            <w:tcW w:w="713" w:type="dxa"/>
          </w:tcPr>
          <w:p w:rsidR="001F497C" w:rsidRPr="007F6D35" w:rsidRDefault="001B3702" w:rsidP="001F497C">
            <w:pPr>
              <w:jc w:val="center"/>
            </w:pPr>
            <w:r>
              <w:t>6</w:t>
            </w:r>
          </w:p>
        </w:tc>
        <w:tc>
          <w:tcPr>
            <w:tcW w:w="1490" w:type="dxa"/>
          </w:tcPr>
          <w:p w:rsidR="001F497C" w:rsidRPr="007F6D35" w:rsidRDefault="00220DE4" w:rsidP="001F497C">
            <w:pPr>
              <w:ind w:left="-57" w:right="-170"/>
              <w:jc w:val="both"/>
            </w:pPr>
            <w:r w:rsidRPr="007F6D35">
              <w:rPr>
                <w:bCs/>
              </w:rPr>
              <w:t xml:space="preserve">Т, </w:t>
            </w:r>
            <w:r w:rsidRPr="003C7906">
              <w:t>КО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A2467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3. </w:t>
            </w:r>
            <w:r w:rsidR="001B3702">
              <w:rPr>
                <w:color w:val="000000"/>
              </w:rPr>
              <w:t>Смежные права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220DE4" w:rsidP="001F497C">
            <w:pPr>
              <w:ind w:left="-57" w:right="-113"/>
              <w:jc w:val="both"/>
            </w:pPr>
            <w:r w:rsidRPr="007F6D35">
              <w:rPr>
                <w:bCs/>
              </w:rPr>
              <w:t xml:space="preserve">Т, </w:t>
            </w:r>
            <w:r w:rsidRPr="003C7906">
              <w:t>КО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A2467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220DE4" w:rsidRDefault="001F497C" w:rsidP="001F497C">
            <w:pPr>
              <w:spacing w:line="216" w:lineRule="auto"/>
              <w:ind w:left="-57" w:right="-170"/>
            </w:pPr>
            <w:r w:rsidRPr="00220DE4">
              <w:rPr>
                <w:color w:val="000000"/>
              </w:rPr>
              <w:t xml:space="preserve">Тема 4. </w:t>
            </w:r>
            <w:r w:rsidR="001B3702" w:rsidRPr="00220DE4">
              <w:t>Патентное право.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553098" w:rsidP="001F497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553098" w:rsidP="001F497C">
            <w:pPr>
              <w:jc w:val="center"/>
            </w:pPr>
            <w:r>
              <w:t>2</w:t>
            </w:r>
          </w:p>
        </w:tc>
        <w:tc>
          <w:tcPr>
            <w:tcW w:w="713" w:type="dxa"/>
          </w:tcPr>
          <w:p w:rsidR="001F497C" w:rsidRPr="007F6D35" w:rsidRDefault="00553098" w:rsidP="001F497C">
            <w:pPr>
              <w:jc w:val="center"/>
            </w:pPr>
            <w:r>
              <w:t>6</w:t>
            </w:r>
          </w:p>
        </w:tc>
        <w:tc>
          <w:tcPr>
            <w:tcW w:w="1490" w:type="dxa"/>
          </w:tcPr>
          <w:p w:rsidR="001F497C" w:rsidRPr="007F6D35" w:rsidRDefault="00220DE4" w:rsidP="001F497C">
            <w:pPr>
              <w:ind w:left="-57" w:right="-113"/>
              <w:jc w:val="both"/>
            </w:pPr>
            <w:r w:rsidRPr="007F6D35">
              <w:rPr>
                <w:bCs/>
              </w:rPr>
              <w:t xml:space="preserve">Т, </w:t>
            </w:r>
            <w:r w:rsidRPr="003C7906">
              <w:t>КО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A2467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553098" w:rsidRDefault="001F497C" w:rsidP="001F497C">
            <w:pPr>
              <w:spacing w:line="216" w:lineRule="auto"/>
              <w:ind w:left="-57" w:right="-170"/>
            </w:pPr>
            <w:r w:rsidRPr="00553098">
              <w:rPr>
                <w:color w:val="000000"/>
              </w:rPr>
              <w:t xml:space="preserve">Тема 5. </w:t>
            </w:r>
            <w:r w:rsidR="00553098" w:rsidRPr="00553098">
              <w:t>Альтернативные способы защиты технических решений</w:t>
            </w:r>
            <w:r w:rsidRPr="00553098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220DE4" w:rsidP="001F497C">
            <w:pPr>
              <w:ind w:left="-57" w:right="-113"/>
              <w:jc w:val="both"/>
            </w:pPr>
            <w:r w:rsidRPr="007F6D35">
              <w:rPr>
                <w:bCs/>
              </w:rPr>
              <w:t xml:space="preserve">Т, </w:t>
            </w:r>
            <w:r w:rsidRPr="003C7906">
              <w:t>КО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A2467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220DE4" w:rsidRDefault="001F497C" w:rsidP="001F497C">
            <w:pPr>
              <w:spacing w:line="216" w:lineRule="auto"/>
              <w:ind w:left="-57" w:right="-170"/>
            </w:pPr>
            <w:r w:rsidRPr="00220DE4">
              <w:rPr>
                <w:color w:val="000000"/>
              </w:rPr>
              <w:t xml:space="preserve">Тема 6. </w:t>
            </w:r>
            <w:r w:rsidR="00553098" w:rsidRPr="00220DE4">
              <w:t>Средства индивидуализ</w:t>
            </w:r>
            <w:r w:rsidR="00553098" w:rsidRPr="00220DE4">
              <w:t>а</w:t>
            </w:r>
            <w:r w:rsidR="00553098" w:rsidRPr="00220DE4">
              <w:t>ции.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553098" w:rsidP="001F497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553098" w:rsidP="001F497C">
            <w:pPr>
              <w:jc w:val="center"/>
            </w:pPr>
            <w:r>
              <w:t>3</w:t>
            </w:r>
          </w:p>
        </w:tc>
        <w:tc>
          <w:tcPr>
            <w:tcW w:w="713" w:type="dxa"/>
          </w:tcPr>
          <w:p w:rsidR="001F497C" w:rsidRPr="007F6D35" w:rsidRDefault="00553098" w:rsidP="001F497C">
            <w:pPr>
              <w:jc w:val="center"/>
            </w:pPr>
            <w:r>
              <w:t>9</w:t>
            </w:r>
          </w:p>
        </w:tc>
        <w:tc>
          <w:tcPr>
            <w:tcW w:w="1490" w:type="dxa"/>
          </w:tcPr>
          <w:p w:rsidR="001F497C" w:rsidRPr="00220DE4" w:rsidRDefault="00220DE4" w:rsidP="001F497C">
            <w:pPr>
              <w:ind w:left="-57" w:right="-113"/>
              <w:rPr>
                <w:b/>
              </w:rPr>
            </w:pPr>
            <w:r w:rsidRPr="007F6D35">
              <w:rPr>
                <w:bCs/>
              </w:rPr>
              <w:t xml:space="preserve">Т, </w:t>
            </w:r>
            <w:r w:rsidRPr="003C7906">
              <w:t>КО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A2467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220DE4" w:rsidRDefault="001F497C" w:rsidP="001F497C">
            <w:pPr>
              <w:spacing w:line="216" w:lineRule="auto"/>
              <w:ind w:left="-57" w:right="-170"/>
            </w:pPr>
            <w:r w:rsidRPr="00220DE4">
              <w:rPr>
                <w:color w:val="000000"/>
              </w:rPr>
              <w:t xml:space="preserve">Тема 7. </w:t>
            </w:r>
            <w:r w:rsidR="00553098" w:rsidRPr="00220DE4">
              <w:t>Доменное имя и «доме</w:t>
            </w:r>
            <w:r w:rsidR="00553098" w:rsidRPr="00220DE4">
              <w:t>н</w:t>
            </w:r>
            <w:r w:rsidR="00553098" w:rsidRPr="00220DE4">
              <w:t>ные войны».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220DE4" w:rsidP="001F497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 xml:space="preserve">Т, </w:t>
            </w:r>
            <w:r w:rsidRPr="003C7906">
              <w:t>КО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A2467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220DE4" w:rsidRDefault="001F497C" w:rsidP="001F497C">
            <w:pPr>
              <w:spacing w:line="216" w:lineRule="auto"/>
              <w:ind w:left="-57" w:right="-170"/>
            </w:pPr>
            <w:r w:rsidRPr="00220DE4">
              <w:rPr>
                <w:color w:val="000000"/>
              </w:rPr>
              <w:t>Тема 8.</w:t>
            </w:r>
            <w:r w:rsidR="00553098" w:rsidRPr="00220DE4">
              <w:t xml:space="preserve"> Неохраняемые объекты интеллектуальной собственности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220DE4" w:rsidP="001F497C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 xml:space="preserve">Т, </w:t>
            </w:r>
            <w:r w:rsidRPr="003C7906">
              <w:t>КО</w:t>
            </w:r>
            <w:r w:rsidRPr="007F6D35">
              <w:rPr>
                <w:bCs/>
              </w:rPr>
              <w:t>, Д</w:t>
            </w:r>
          </w:p>
        </w:tc>
      </w:tr>
      <w:tr w:rsidR="00E52B82" w:rsidRPr="007F6D35" w:rsidTr="00A2467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220DE4" w:rsidRDefault="00E52B82" w:rsidP="00E52B82">
            <w:pPr>
              <w:spacing w:line="216" w:lineRule="auto"/>
              <w:ind w:left="-57" w:right="-170"/>
            </w:pPr>
            <w:r w:rsidRPr="00220DE4">
              <w:rPr>
                <w:color w:val="000000"/>
              </w:rPr>
              <w:t xml:space="preserve">Тема 9. </w:t>
            </w:r>
            <w:r w:rsidR="00A24671" w:rsidRPr="00220DE4">
              <w:t>Особые режимы охраны прав авторов на научные резул</w:t>
            </w:r>
            <w:r w:rsidR="00A24671" w:rsidRPr="00220DE4">
              <w:t>ь</w:t>
            </w:r>
            <w:r w:rsidR="00A24671" w:rsidRPr="00220DE4">
              <w:t>таты</w:t>
            </w:r>
            <w:r w:rsidR="00A24671"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E52B82" w:rsidRPr="007F6D35" w:rsidRDefault="00220DE4" w:rsidP="00E52B82">
            <w:pPr>
              <w:ind w:left="-57" w:right="-113"/>
              <w:rPr>
                <w:bCs/>
              </w:rPr>
            </w:pPr>
            <w:r w:rsidRPr="007F6D35">
              <w:rPr>
                <w:bCs/>
              </w:rPr>
              <w:t xml:space="preserve">Т, </w:t>
            </w:r>
            <w:r w:rsidRPr="003C7906">
              <w:t>КО</w:t>
            </w:r>
            <w:r w:rsidRPr="007F6D35">
              <w:rPr>
                <w:bCs/>
              </w:rPr>
              <w:t>, Д</w:t>
            </w:r>
          </w:p>
        </w:tc>
      </w:tr>
      <w:tr w:rsidR="00636BAA" w:rsidRPr="007F6D35" w:rsidTr="00A24671">
        <w:trPr>
          <w:trHeight w:val="254"/>
        </w:trPr>
        <w:tc>
          <w:tcPr>
            <w:tcW w:w="3513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:rsidR="00636BAA" w:rsidRPr="007F6D35" w:rsidRDefault="00220DE4" w:rsidP="00C13EA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bottom w:val="single" w:sz="18" w:space="0" w:color="000000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636BAA" w:rsidRPr="007F6D35" w:rsidRDefault="00220DE4" w:rsidP="00C13EA8">
            <w:pPr>
              <w:jc w:val="center"/>
            </w:pPr>
            <w:r>
              <w:t>Т</w:t>
            </w:r>
          </w:p>
        </w:tc>
      </w:tr>
      <w:tr w:rsidR="00636BAA" w:rsidRPr="007F6D35" w:rsidTr="00A24671">
        <w:tc>
          <w:tcPr>
            <w:tcW w:w="3513" w:type="dxa"/>
          </w:tcPr>
          <w:p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59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90" w:type="dxa"/>
            <w:tcBorders>
              <w:left w:val="single" w:sz="18" w:space="0" w:color="000000"/>
            </w:tcBorders>
            <w:vAlign w:val="center"/>
          </w:tcPr>
          <w:p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:rsidR="00636BAA" w:rsidRDefault="00636BAA" w:rsidP="00636BAA">
      <w:pPr>
        <w:rPr>
          <w:bCs/>
          <w:sz w:val="4"/>
          <w:szCs w:val="4"/>
        </w:rPr>
      </w:pPr>
    </w:p>
    <w:p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:rsidR="00E52B82" w:rsidRPr="003C7906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  <w:p w:rsidR="00750F58" w:rsidRPr="00691A3D" w:rsidRDefault="00750F58" w:rsidP="00D72B84">
      <w:pPr>
        <w:ind w:firstLine="567"/>
        <w:jc w:val="both"/>
        <w:rPr>
          <w:bCs/>
          <w:sz w:val="6"/>
          <w:szCs w:val="6"/>
        </w:rPr>
      </w:pPr>
    </w:p>
    <w:p w:rsidR="00750F58" w:rsidRPr="00691A3D" w:rsidRDefault="00750F58" w:rsidP="00D72B84">
      <w:pPr>
        <w:jc w:val="both"/>
        <w:rPr>
          <w:bCs/>
          <w:sz w:val="4"/>
          <w:szCs w:val="4"/>
        </w:rPr>
      </w:pPr>
    </w:p>
    <w:p w:rsidR="00750F58" w:rsidRPr="001E16CB" w:rsidRDefault="00BF75A6" w:rsidP="00E52B82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1E16CB">
        <w:rPr>
          <w:b/>
          <w:color w:val="000000" w:themeColor="text1"/>
          <w:lang w:eastAsia="en-US"/>
        </w:rPr>
        <w:t>5</w:t>
      </w:r>
      <w:r w:rsidR="00750F58" w:rsidRPr="001E16CB">
        <w:rPr>
          <w:b/>
          <w:color w:val="000000" w:themeColor="text1"/>
          <w:lang w:eastAsia="en-US"/>
        </w:rPr>
        <w:t xml:space="preserve">. </w:t>
      </w:r>
      <w:r w:rsidR="00E52B82" w:rsidRPr="001E16CB">
        <w:rPr>
          <w:b/>
          <w:color w:val="000000" w:themeColor="text1"/>
          <w:lang w:eastAsia="en-US"/>
        </w:rPr>
        <w:t>Содержание разделов, тем дисциплины: к</w:t>
      </w:r>
      <w:r w:rsidR="00750F58" w:rsidRPr="001E16CB">
        <w:rPr>
          <w:b/>
          <w:color w:val="000000" w:themeColor="text1"/>
          <w:lang w:eastAsia="en-US"/>
        </w:rPr>
        <w:t>раткое содержание дисциплины</w:t>
      </w:r>
      <w:r w:rsidR="00E73693" w:rsidRPr="001E16CB">
        <w:rPr>
          <w:b/>
          <w:color w:val="000000" w:themeColor="text1"/>
          <w:lang w:eastAsia="en-US"/>
        </w:rPr>
        <w:t xml:space="preserve"> (темы</w:t>
      </w:r>
      <w:r w:rsidR="0084234F" w:rsidRPr="001E16CB">
        <w:rPr>
          <w:color w:val="000000" w:themeColor="text1"/>
        </w:rPr>
        <w:t xml:space="preserve"> </w:t>
      </w:r>
      <w:r w:rsidR="0084234F" w:rsidRPr="001E16CB">
        <w:rPr>
          <w:b/>
          <w:color w:val="000000" w:themeColor="text1"/>
          <w:lang w:eastAsia="en-US"/>
        </w:rPr>
        <w:t>межф</w:t>
      </w:r>
      <w:r w:rsidR="0084234F" w:rsidRPr="001E16CB">
        <w:rPr>
          <w:b/>
          <w:color w:val="000000" w:themeColor="text1"/>
          <w:lang w:eastAsia="en-US"/>
        </w:rPr>
        <w:t>а</w:t>
      </w:r>
      <w:r w:rsidR="0084234F" w:rsidRPr="001E16CB">
        <w:rPr>
          <w:b/>
          <w:color w:val="000000" w:themeColor="text1"/>
          <w:lang w:eastAsia="en-US"/>
        </w:rPr>
        <w:t>культетского учебного курса</w:t>
      </w:r>
      <w:r w:rsidR="00E73693" w:rsidRPr="001E16CB">
        <w:rPr>
          <w:b/>
          <w:color w:val="000000" w:themeColor="text1"/>
          <w:lang w:eastAsia="en-US"/>
        </w:rPr>
        <w:t>)</w:t>
      </w:r>
      <w:r w:rsidR="00750F58" w:rsidRPr="001E16CB">
        <w:rPr>
          <w:b/>
          <w:color w:val="000000" w:themeColor="text1"/>
          <w:lang w:eastAsia="en-US"/>
        </w:rPr>
        <w:t>: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bookmarkStart w:id="24" w:name="_Hlk114217251"/>
      <w:r w:rsidRPr="00691A3D">
        <w:rPr>
          <w:b/>
        </w:rPr>
        <w:t>Тема 1.</w:t>
      </w:r>
      <w:r w:rsidR="001B3702" w:rsidRPr="001B3702">
        <w:t xml:space="preserve"> </w:t>
      </w:r>
      <w:r w:rsidR="001B3702" w:rsidRPr="005B4216">
        <w:t xml:space="preserve">Понятие интеллектуальной собственности. </w:t>
      </w:r>
    </w:p>
    <w:p w:rsidR="001B3702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 xml:space="preserve">1. </w:t>
      </w:r>
      <w:r w:rsidR="001B3702" w:rsidRPr="005B4216">
        <w:t>Понятие интеллектуальной собственности</w:t>
      </w:r>
      <w:r w:rsidRPr="00691A3D">
        <w:rPr>
          <w:bCs/>
        </w:rPr>
        <w:t>.</w:t>
      </w:r>
    </w:p>
    <w:p w:rsidR="001B3702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 xml:space="preserve">2. </w:t>
      </w:r>
      <w:r w:rsidR="001B3702">
        <w:rPr>
          <w:bCs/>
        </w:rPr>
        <w:t>Условия возникновения прав на интеллектуальную собственность</w:t>
      </w:r>
    </w:p>
    <w:p w:rsidR="001B3702" w:rsidRDefault="001B3702" w:rsidP="00691A3D">
      <w:pPr>
        <w:ind w:firstLine="567"/>
        <w:jc w:val="both"/>
        <w:rPr>
          <w:b/>
        </w:rPr>
      </w:pPr>
      <w:r>
        <w:rPr>
          <w:bCs/>
        </w:rPr>
        <w:t xml:space="preserve">3. </w:t>
      </w:r>
      <w:r>
        <w:t>Искусственный интеллект и права на результаты</w:t>
      </w:r>
      <w:r w:rsidRPr="001F497C">
        <w:rPr>
          <w:color w:val="000000"/>
        </w:rPr>
        <w:t>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2. </w:t>
      </w:r>
      <w:r w:rsidR="001B3702" w:rsidRPr="001B3702">
        <w:rPr>
          <w:b/>
        </w:rPr>
        <w:t>Авторское право</w:t>
      </w:r>
      <w:r w:rsidRPr="00691A3D">
        <w:rPr>
          <w:b/>
        </w:rPr>
        <w:t>.</w:t>
      </w:r>
    </w:p>
    <w:p w:rsidR="001B3702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1. </w:t>
      </w:r>
      <w:r w:rsidR="001B3702" w:rsidRPr="005B4216">
        <w:t>Объекты и субъекты авторского права.</w:t>
      </w:r>
    </w:p>
    <w:p w:rsidR="001B3702" w:rsidRDefault="001B3702" w:rsidP="00D4401C">
      <w:pPr>
        <w:ind w:firstLine="567"/>
        <w:jc w:val="both"/>
      </w:pPr>
      <w:r>
        <w:t xml:space="preserve">2. </w:t>
      </w:r>
      <w:r w:rsidRPr="005B4216">
        <w:t xml:space="preserve">Личные и исключительные авторские права. </w:t>
      </w:r>
    </w:p>
    <w:p w:rsidR="001B3702" w:rsidRDefault="001B3702" w:rsidP="00D4401C">
      <w:pPr>
        <w:ind w:firstLine="567"/>
        <w:jc w:val="both"/>
      </w:pPr>
      <w:r>
        <w:t xml:space="preserve">3. </w:t>
      </w:r>
      <w:r w:rsidRPr="005B4216">
        <w:t xml:space="preserve">Охраняемые и неохраняемые произведения. </w:t>
      </w:r>
    </w:p>
    <w:p w:rsidR="001B3702" w:rsidRDefault="001B3702" w:rsidP="00D4401C">
      <w:pPr>
        <w:ind w:firstLine="567"/>
        <w:jc w:val="both"/>
      </w:pPr>
      <w:r>
        <w:t xml:space="preserve">4. </w:t>
      </w:r>
      <w:r w:rsidRPr="005B4216">
        <w:t xml:space="preserve">Программы для ЭВМ в авторском праве. </w:t>
      </w:r>
    </w:p>
    <w:p w:rsidR="001B3702" w:rsidRDefault="001B3702" w:rsidP="00D4401C">
      <w:pPr>
        <w:ind w:firstLine="567"/>
        <w:jc w:val="both"/>
      </w:pPr>
      <w:r>
        <w:t xml:space="preserve">5. </w:t>
      </w:r>
      <w:r w:rsidRPr="005B4216">
        <w:t xml:space="preserve">Права создателя базы данных. </w:t>
      </w:r>
    </w:p>
    <w:p w:rsidR="001B3702" w:rsidRDefault="001B3702" w:rsidP="00D4401C">
      <w:pPr>
        <w:ind w:firstLine="567"/>
        <w:jc w:val="both"/>
      </w:pPr>
      <w:r>
        <w:t xml:space="preserve">6. </w:t>
      </w:r>
      <w:r w:rsidRPr="005B4216">
        <w:t xml:space="preserve">Распоряжение авторским правом. </w:t>
      </w:r>
    </w:p>
    <w:p w:rsidR="00D4401C" w:rsidRDefault="001B3702" w:rsidP="00D4401C">
      <w:pPr>
        <w:ind w:firstLine="567"/>
        <w:jc w:val="both"/>
        <w:rPr>
          <w:color w:val="000000"/>
        </w:rPr>
      </w:pPr>
      <w:r>
        <w:t xml:space="preserve">7. </w:t>
      </w:r>
      <w:r w:rsidRPr="005B4216">
        <w:t>Свободное использование произведений, охраняемых авторским правом</w:t>
      </w:r>
      <w:r w:rsidRPr="001F497C">
        <w:rPr>
          <w:color w:val="000000"/>
        </w:rPr>
        <w:t>.</w:t>
      </w:r>
    </w:p>
    <w:p w:rsidR="001B3702" w:rsidRDefault="001B3702" w:rsidP="00D4401C">
      <w:pPr>
        <w:ind w:firstLine="567"/>
        <w:jc w:val="both"/>
      </w:pPr>
      <w:r>
        <w:t xml:space="preserve">8. </w:t>
      </w:r>
      <w:r w:rsidRPr="005B4216">
        <w:t xml:space="preserve">Произведения, созданные по государственному или муниципальному контракту. </w:t>
      </w:r>
    </w:p>
    <w:p w:rsidR="001B3702" w:rsidRPr="00D4401C" w:rsidRDefault="001B3702" w:rsidP="00D4401C">
      <w:pPr>
        <w:ind w:firstLine="567"/>
        <w:jc w:val="both"/>
        <w:rPr>
          <w:bCs/>
        </w:rPr>
      </w:pPr>
      <w:r>
        <w:t>9. Авторские права на произведения, созданные искусственным интеллектом</w:t>
      </w:r>
      <w:r w:rsidRPr="001F497C">
        <w:rPr>
          <w:color w:val="000000"/>
        </w:rPr>
        <w:t>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3.</w:t>
      </w:r>
      <w:r w:rsidR="00A549C4" w:rsidRPr="00691A3D">
        <w:rPr>
          <w:b/>
        </w:rPr>
        <w:t xml:space="preserve"> </w:t>
      </w:r>
      <w:r w:rsidR="001B3702" w:rsidRPr="001B3702">
        <w:rPr>
          <w:b/>
        </w:rPr>
        <w:t>Смежные права</w:t>
      </w:r>
      <w:r w:rsidR="00A549C4" w:rsidRPr="00691A3D">
        <w:rPr>
          <w:b/>
        </w:rPr>
        <w:t>.</w:t>
      </w:r>
    </w:p>
    <w:p w:rsidR="001B3702" w:rsidRDefault="00D4401C" w:rsidP="001B3702">
      <w:pPr>
        <w:ind w:firstLine="567"/>
        <w:jc w:val="both"/>
      </w:pPr>
      <w:r w:rsidRPr="00D4401C">
        <w:rPr>
          <w:bCs/>
        </w:rPr>
        <w:t xml:space="preserve">1. </w:t>
      </w:r>
      <w:r w:rsidR="001B3702" w:rsidRPr="00220DE4">
        <w:t xml:space="preserve">Объекты и субъекты смежных прав. </w:t>
      </w:r>
    </w:p>
    <w:p w:rsidR="001B3702" w:rsidRDefault="001B3702" w:rsidP="001B3702">
      <w:pPr>
        <w:ind w:firstLine="567"/>
        <w:jc w:val="both"/>
      </w:pPr>
      <w:r>
        <w:t xml:space="preserve">2. </w:t>
      </w:r>
      <w:r w:rsidRPr="00220DE4">
        <w:t xml:space="preserve">Права извлечения и использования содержимого базы данных. </w:t>
      </w:r>
    </w:p>
    <w:p w:rsidR="00691A3D" w:rsidRDefault="001B3702" w:rsidP="001B3702">
      <w:pPr>
        <w:ind w:firstLine="567"/>
        <w:jc w:val="both"/>
        <w:rPr>
          <w:bCs/>
        </w:rPr>
      </w:pPr>
      <w:r>
        <w:t xml:space="preserve">3. </w:t>
      </w:r>
      <w:r w:rsidRPr="00220DE4">
        <w:t>Права публикатора</w:t>
      </w:r>
      <w:r w:rsidR="00D4401C" w:rsidRPr="00D4401C">
        <w:rPr>
          <w:bCs/>
        </w:rPr>
        <w:t>.</w:t>
      </w:r>
    </w:p>
    <w:p w:rsidR="001B3702" w:rsidRPr="00691A3D" w:rsidRDefault="001B3702" w:rsidP="001B3702">
      <w:pPr>
        <w:ind w:firstLine="567"/>
        <w:jc w:val="both"/>
        <w:rPr>
          <w:bCs/>
        </w:rPr>
      </w:pPr>
      <w:r>
        <w:t>4. Права на исполнения, созданные искусственным интеллектом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4. </w:t>
      </w:r>
      <w:r w:rsidR="001B3702" w:rsidRPr="00220DE4">
        <w:t>Патентное право.</w:t>
      </w:r>
      <w:r w:rsidR="00696BB7" w:rsidRPr="00691A3D">
        <w:rPr>
          <w:b/>
        </w:rPr>
        <w:t>.</w:t>
      </w:r>
    </w:p>
    <w:p w:rsidR="001B3702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 xml:space="preserve">1. </w:t>
      </w:r>
      <w:r w:rsidR="001B3702" w:rsidRPr="00220DE4">
        <w:t>Изобретение. Полезная модель</w:t>
      </w:r>
      <w:r w:rsidR="001B3702" w:rsidRPr="00302B74">
        <w:rPr>
          <w:bCs/>
        </w:rPr>
        <w:t xml:space="preserve"> </w:t>
      </w:r>
    </w:p>
    <w:p w:rsidR="00553098" w:rsidRDefault="00302B74" w:rsidP="00553098">
      <w:pPr>
        <w:ind w:firstLine="567"/>
        <w:jc w:val="both"/>
      </w:pPr>
      <w:r w:rsidRPr="00302B74">
        <w:rPr>
          <w:bCs/>
        </w:rPr>
        <w:t xml:space="preserve">2. </w:t>
      </w:r>
      <w:r w:rsidR="00553098" w:rsidRPr="00220DE4">
        <w:t xml:space="preserve">Промышленный образец. </w:t>
      </w:r>
    </w:p>
    <w:p w:rsidR="00553098" w:rsidRDefault="00553098" w:rsidP="00553098">
      <w:pPr>
        <w:ind w:firstLine="567"/>
        <w:jc w:val="both"/>
      </w:pPr>
      <w:r>
        <w:t xml:space="preserve">3. </w:t>
      </w:r>
      <w:r w:rsidRPr="00220DE4">
        <w:t xml:space="preserve">Зарубежное патентование. </w:t>
      </w:r>
    </w:p>
    <w:p w:rsidR="00691A3D" w:rsidRDefault="00553098" w:rsidP="00553098">
      <w:pPr>
        <w:ind w:firstLine="567"/>
        <w:jc w:val="both"/>
      </w:pPr>
      <w:r>
        <w:t xml:space="preserve">4. </w:t>
      </w:r>
      <w:r w:rsidRPr="00220DE4">
        <w:t>Патентование в странах Таможенного союза.</w:t>
      </w:r>
    </w:p>
    <w:p w:rsidR="00553098" w:rsidRPr="00691A3D" w:rsidRDefault="00553098" w:rsidP="00553098">
      <w:pPr>
        <w:ind w:firstLine="567"/>
        <w:jc w:val="both"/>
        <w:rPr>
          <w:bCs/>
        </w:rPr>
      </w:pPr>
      <w:r>
        <w:t>5. Нейронные сети в патентном праве.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5.</w:t>
      </w:r>
      <w:r w:rsidR="00581CEB" w:rsidRPr="00691A3D">
        <w:rPr>
          <w:b/>
        </w:rPr>
        <w:t xml:space="preserve"> </w:t>
      </w:r>
      <w:r w:rsidR="00553098">
        <w:rPr>
          <w:b/>
        </w:rPr>
        <w:t>Альтернативные способы защиты технических решений</w:t>
      </w:r>
      <w:r w:rsidR="003564EC" w:rsidRPr="00691A3D">
        <w:rPr>
          <w:b/>
        </w:rPr>
        <w:t>.</w:t>
      </w:r>
    </w:p>
    <w:p w:rsidR="00553098" w:rsidRDefault="00E01471" w:rsidP="00E01471">
      <w:pPr>
        <w:ind w:firstLine="567"/>
        <w:jc w:val="both"/>
      </w:pPr>
      <w:r w:rsidRPr="00E01471">
        <w:rPr>
          <w:bCs/>
        </w:rPr>
        <w:lastRenderedPageBreak/>
        <w:t xml:space="preserve">1. </w:t>
      </w:r>
      <w:r w:rsidR="00553098" w:rsidRPr="00220DE4">
        <w:t xml:space="preserve">Коммерческая тайна </w:t>
      </w:r>
    </w:p>
    <w:p w:rsidR="00E01471" w:rsidRPr="00E01471" w:rsidRDefault="00553098" w:rsidP="00E01471">
      <w:pPr>
        <w:ind w:firstLine="567"/>
        <w:jc w:val="both"/>
        <w:rPr>
          <w:bCs/>
        </w:rPr>
      </w:pPr>
      <w:r>
        <w:t xml:space="preserve">2. </w:t>
      </w:r>
      <w:r w:rsidRPr="00220DE4">
        <w:t>секреты производства (ноу-хау).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6.</w:t>
      </w:r>
      <w:r w:rsidR="00581CEB" w:rsidRPr="00691A3D">
        <w:rPr>
          <w:b/>
        </w:rPr>
        <w:t xml:space="preserve"> </w:t>
      </w:r>
      <w:r w:rsidR="00553098" w:rsidRPr="00553098">
        <w:rPr>
          <w:b/>
        </w:rPr>
        <w:t>Средства индивидуализации.</w:t>
      </w:r>
    </w:p>
    <w:p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 xml:space="preserve">1. </w:t>
      </w:r>
      <w:r w:rsidR="00553098" w:rsidRPr="00220DE4">
        <w:t>Фирменное наименование</w:t>
      </w:r>
      <w:r w:rsidRPr="00E01471">
        <w:rPr>
          <w:bCs/>
        </w:rPr>
        <w:t xml:space="preserve">. </w:t>
      </w:r>
    </w:p>
    <w:p w:rsidR="00553098" w:rsidRDefault="00E01471" w:rsidP="00E01471">
      <w:pPr>
        <w:ind w:firstLine="567"/>
        <w:jc w:val="both"/>
      </w:pPr>
      <w:r w:rsidRPr="00E01471">
        <w:rPr>
          <w:bCs/>
        </w:rPr>
        <w:t xml:space="preserve">2. </w:t>
      </w:r>
      <w:r w:rsidR="00553098" w:rsidRPr="00220DE4">
        <w:t xml:space="preserve">Товарный знак. </w:t>
      </w:r>
    </w:p>
    <w:p w:rsidR="00553098" w:rsidRDefault="00553098" w:rsidP="00E01471">
      <w:pPr>
        <w:ind w:firstLine="567"/>
        <w:jc w:val="both"/>
      </w:pPr>
      <w:r>
        <w:t xml:space="preserve">3. </w:t>
      </w:r>
      <w:r w:rsidRPr="00220DE4">
        <w:t xml:space="preserve">Товарный знак Таможенного союза. </w:t>
      </w:r>
    </w:p>
    <w:p w:rsidR="00E01471" w:rsidRPr="00E01471" w:rsidRDefault="00553098" w:rsidP="00E01471">
      <w:pPr>
        <w:ind w:firstLine="567"/>
        <w:jc w:val="both"/>
        <w:rPr>
          <w:bCs/>
        </w:rPr>
      </w:pPr>
      <w:r>
        <w:t xml:space="preserve">4. </w:t>
      </w:r>
      <w:r w:rsidRPr="00220DE4">
        <w:t>Международная регистрация товарных знаков</w:t>
      </w:r>
      <w:r w:rsidRPr="00220DE4">
        <w:rPr>
          <w:color w:val="000000"/>
        </w:rPr>
        <w:t>.</w:t>
      </w:r>
    </w:p>
    <w:p w:rsidR="00553098" w:rsidRDefault="00553098" w:rsidP="00E52B82">
      <w:pPr>
        <w:ind w:right="-144" w:firstLine="567"/>
        <w:jc w:val="both"/>
      </w:pPr>
      <w:r>
        <w:rPr>
          <w:bCs/>
        </w:rPr>
        <w:t>5</w:t>
      </w:r>
      <w:r w:rsidR="00E01471" w:rsidRPr="00E01471">
        <w:rPr>
          <w:bCs/>
        </w:rPr>
        <w:t xml:space="preserve">. </w:t>
      </w:r>
      <w:r w:rsidRPr="00220DE4">
        <w:t xml:space="preserve">Наименование места происхождения товаров. </w:t>
      </w:r>
    </w:p>
    <w:p w:rsidR="00553098" w:rsidRDefault="00553098" w:rsidP="00E52B82">
      <w:pPr>
        <w:ind w:right="-144" w:firstLine="567"/>
        <w:jc w:val="both"/>
      </w:pPr>
      <w:r>
        <w:t xml:space="preserve">6. </w:t>
      </w:r>
      <w:r w:rsidRPr="00220DE4">
        <w:t xml:space="preserve">Коммерческое обозначение. </w:t>
      </w:r>
    </w:p>
    <w:p w:rsidR="00691A3D" w:rsidRDefault="00553098" w:rsidP="00E52B82">
      <w:pPr>
        <w:ind w:right="-144" w:firstLine="567"/>
        <w:jc w:val="both"/>
      </w:pPr>
      <w:r>
        <w:t xml:space="preserve">7. </w:t>
      </w:r>
      <w:r w:rsidRPr="00220DE4">
        <w:t>Географические указания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7.</w:t>
      </w:r>
      <w:r w:rsidR="00581CEB" w:rsidRPr="00691A3D">
        <w:rPr>
          <w:b/>
        </w:rPr>
        <w:t xml:space="preserve"> </w:t>
      </w:r>
      <w:r w:rsidR="00553098" w:rsidRPr="00553098">
        <w:rPr>
          <w:b/>
        </w:rPr>
        <w:t>Доменн</w:t>
      </w:r>
      <w:r w:rsidR="00553098">
        <w:rPr>
          <w:b/>
        </w:rPr>
        <w:t>ые</w:t>
      </w:r>
      <w:r w:rsidR="00553098" w:rsidRPr="00553098">
        <w:rPr>
          <w:b/>
        </w:rPr>
        <w:t xml:space="preserve"> им</w:t>
      </w:r>
      <w:r w:rsidR="00553098">
        <w:rPr>
          <w:b/>
        </w:rPr>
        <w:t>ена.</w:t>
      </w:r>
    </w:p>
    <w:p w:rsidR="00553098" w:rsidRDefault="00CD1BD6" w:rsidP="00CD1BD6">
      <w:pPr>
        <w:ind w:firstLine="567"/>
        <w:jc w:val="both"/>
        <w:rPr>
          <w:bCs/>
        </w:rPr>
      </w:pPr>
      <w:r w:rsidRPr="00CD1BD6">
        <w:rPr>
          <w:bCs/>
        </w:rPr>
        <w:t xml:space="preserve">1. </w:t>
      </w:r>
      <w:r w:rsidR="00553098">
        <w:rPr>
          <w:bCs/>
        </w:rPr>
        <w:t>Система присвоения доменных имен.</w:t>
      </w:r>
    </w:p>
    <w:p w:rsidR="00CD1BD6" w:rsidRPr="00CD1BD6" w:rsidRDefault="00553098" w:rsidP="00CD1BD6">
      <w:pPr>
        <w:ind w:firstLine="567"/>
        <w:jc w:val="both"/>
        <w:rPr>
          <w:bCs/>
        </w:rPr>
      </w:pPr>
      <w:r>
        <w:rPr>
          <w:bCs/>
        </w:rPr>
        <w:t>2. Правовое положение доменных имен в системе защиты интеллектуальной собственности</w:t>
      </w:r>
      <w:r w:rsidR="00CD1BD6" w:rsidRPr="00CD1BD6">
        <w:rPr>
          <w:bCs/>
        </w:rPr>
        <w:t>.</w:t>
      </w:r>
    </w:p>
    <w:p w:rsidR="00691A3D" w:rsidRPr="00691A3D" w:rsidRDefault="00553098" w:rsidP="00553098">
      <w:pPr>
        <w:ind w:firstLine="567"/>
        <w:jc w:val="both"/>
        <w:rPr>
          <w:bCs/>
        </w:rPr>
      </w:pPr>
      <w:r>
        <w:rPr>
          <w:bCs/>
        </w:rPr>
        <w:t>3</w:t>
      </w:r>
      <w:r w:rsidR="00CD1BD6" w:rsidRPr="00CD1BD6">
        <w:rPr>
          <w:bCs/>
        </w:rPr>
        <w:t xml:space="preserve">. </w:t>
      </w:r>
      <w:r w:rsidRPr="00553098">
        <w:rPr>
          <w:bCs/>
        </w:rPr>
        <w:t>«Доменные войны».</w:t>
      </w:r>
    </w:p>
    <w:p w:rsidR="0084234F" w:rsidRPr="00691A3D" w:rsidRDefault="0084234F" w:rsidP="00814C1D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8.</w:t>
      </w:r>
      <w:r w:rsidR="00581CEB" w:rsidRPr="00691A3D">
        <w:rPr>
          <w:b/>
        </w:rPr>
        <w:t xml:space="preserve"> </w:t>
      </w:r>
      <w:r w:rsidR="00553098" w:rsidRPr="00553098">
        <w:rPr>
          <w:b/>
        </w:rPr>
        <w:t>Неохраняемые объекты интеллектуальной собственности</w:t>
      </w:r>
      <w:r w:rsidR="00304DF0" w:rsidRPr="00691A3D">
        <w:rPr>
          <w:b/>
        </w:rPr>
        <w:t>.</w:t>
      </w:r>
    </w:p>
    <w:p w:rsidR="00691A3D" w:rsidRDefault="00CD1BD6" w:rsidP="00D72B84">
      <w:pPr>
        <w:ind w:firstLine="567"/>
        <w:jc w:val="both"/>
        <w:rPr>
          <w:bCs/>
        </w:rPr>
      </w:pPr>
      <w:r w:rsidRPr="009F3864">
        <w:rPr>
          <w:bCs/>
        </w:rPr>
        <w:t>1</w:t>
      </w:r>
      <w:r>
        <w:rPr>
          <w:bCs/>
        </w:rPr>
        <w:t>.</w:t>
      </w:r>
      <w:r w:rsidR="00553098" w:rsidRPr="00553098">
        <w:t xml:space="preserve"> </w:t>
      </w:r>
      <w:r w:rsidR="00553098" w:rsidRPr="00220DE4">
        <w:t>Открытия.</w:t>
      </w:r>
    </w:p>
    <w:p w:rsidR="00553098" w:rsidRDefault="00CD1BD6" w:rsidP="00D72B84">
      <w:pPr>
        <w:ind w:firstLine="567"/>
        <w:jc w:val="both"/>
        <w:rPr>
          <w:bCs/>
        </w:rPr>
      </w:pPr>
      <w:r>
        <w:rPr>
          <w:bCs/>
        </w:rPr>
        <w:t>2.</w:t>
      </w:r>
      <w:r w:rsidR="00726736">
        <w:rPr>
          <w:bCs/>
        </w:rPr>
        <w:t xml:space="preserve"> </w:t>
      </w:r>
      <w:r w:rsidR="00553098" w:rsidRPr="00220DE4">
        <w:t>Рационализаторское предложение</w:t>
      </w:r>
      <w:r w:rsidR="00553098">
        <w:rPr>
          <w:bCs/>
        </w:rPr>
        <w:t>.</w:t>
      </w:r>
    </w:p>
    <w:p w:rsidR="0084234F" w:rsidRPr="00691A3D" w:rsidRDefault="0084234F" w:rsidP="00814C1D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9.</w:t>
      </w:r>
      <w:r w:rsidR="00A24671">
        <w:rPr>
          <w:b/>
        </w:rPr>
        <w:t xml:space="preserve"> </w:t>
      </w:r>
      <w:r w:rsidR="00A24671" w:rsidRPr="00A24671">
        <w:rPr>
          <w:b/>
        </w:rPr>
        <w:t>Особые режимы охраны прав авторов на научные результаты</w:t>
      </w:r>
    </w:p>
    <w:p w:rsidR="00CD1BD6" w:rsidRDefault="00CD1BD6" w:rsidP="00CD1BD6">
      <w:pPr>
        <w:ind w:firstLine="567"/>
        <w:jc w:val="both"/>
        <w:rPr>
          <w:bCs/>
        </w:rPr>
      </w:pPr>
      <w:r w:rsidRPr="00746833">
        <w:rPr>
          <w:bCs/>
        </w:rPr>
        <w:t>1</w:t>
      </w:r>
      <w:r>
        <w:rPr>
          <w:bCs/>
        </w:rPr>
        <w:t>.</w:t>
      </w:r>
      <w:r w:rsidR="00746833">
        <w:rPr>
          <w:bCs/>
        </w:rPr>
        <w:t xml:space="preserve"> Ретроспективность системы социального контроля.</w:t>
      </w:r>
    </w:p>
    <w:p w:rsid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2.</w:t>
      </w:r>
      <w:r w:rsidR="00746833">
        <w:rPr>
          <w:bCs/>
        </w:rPr>
        <w:t xml:space="preserve"> </w:t>
      </w:r>
      <w:proofErr w:type="spellStart"/>
      <w:r w:rsidR="00746833">
        <w:rPr>
          <w:bCs/>
        </w:rPr>
        <w:t>Проспективность</w:t>
      </w:r>
      <w:proofErr w:type="spellEnd"/>
      <w:r w:rsidR="00746833">
        <w:rPr>
          <w:bCs/>
        </w:rPr>
        <w:t xml:space="preserve"> с</w:t>
      </w:r>
      <w:r w:rsidR="00746833" w:rsidRPr="00746833">
        <w:rPr>
          <w:bCs/>
        </w:rPr>
        <w:t>истем</w:t>
      </w:r>
      <w:r w:rsidR="00746833">
        <w:rPr>
          <w:bCs/>
        </w:rPr>
        <w:t>ы</w:t>
      </w:r>
      <w:r w:rsidR="00746833" w:rsidRPr="00746833">
        <w:rPr>
          <w:bCs/>
        </w:rPr>
        <w:t xml:space="preserve"> социального кредита (</w:t>
      </w:r>
      <w:r w:rsidR="00746833">
        <w:rPr>
          <w:bCs/>
        </w:rPr>
        <w:t>«</w:t>
      </w:r>
      <w:r w:rsidR="00746833" w:rsidRPr="00746833">
        <w:rPr>
          <w:bCs/>
        </w:rPr>
        <w:t>рейтинга», «доверия»</w:t>
      </w:r>
      <w:r w:rsidR="00746833">
        <w:rPr>
          <w:bCs/>
        </w:rPr>
        <w:t>).</w:t>
      </w:r>
    </w:p>
    <w:p w:rsidR="00CD1BD6" w:rsidRP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3.</w:t>
      </w:r>
      <w:r w:rsidR="008F4CDB">
        <w:rPr>
          <w:bCs/>
        </w:rPr>
        <w:t xml:space="preserve"> </w:t>
      </w:r>
      <w:r w:rsidR="00746833" w:rsidRPr="00746833">
        <w:rPr>
          <w:bCs/>
        </w:rPr>
        <w:t>Искусственный интеллект в «умном городе»</w:t>
      </w:r>
      <w:r w:rsidR="00746833">
        <w:rPr>
          <w:bCs/>
        </w:rPr>
        <w:t>.</w:t>
      </w:r>
    </w:p>
    <w:bookmarkEnd w:id="24"/>
    <w:p w:rsidR="00691A3D" w:rsidRDefault="00691A3D" w:rsidP="00411486">
      <w:pPr>
        <w:ind w:firstLine="567"/>
        <w:jc w:val="both"/>
        <w:rPr>
          <w:bCs/>
        </w:rPr>
      </w:pPr>
    </w:p>
    <w:p w:rsidR="00CA267E" w:rsidRPr="00684404" w:rsidRDefault="00CA267E" w:rsidP="00CA267E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684404">
        <w:rPr>
          <w:b/>
          <w:color w:val="000000" w:themeColor="text1"/>
          <w:lang w:eastAsia="en-US"/>
        </w:rPr>
        <w:t xml:space="preserve">6. Перечень вопросов для подготовки к </w:t>
      </w:r>
      <w:r w:rsidR="00220DE4" w:rsidRPr="00684404">
        <w:rPr>
          <w:b/>
          <w:color w:val="000000" w:themeColor="text1"/>
          <w:lang w:eastAsia="en-US"/>
        </w:rPr>
        <w:t>зачету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Объекты интеллектуальной собственности.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>Понятие «Искусственный интеллект»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Основные принципы российского авторского права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Личные неимущественные права автора.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Право отзыва произведения и условия отзыва.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Срок действия личных неимущественных прав.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Производные объекты авторского права.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Произведения, неохраняемые авторским правом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Произведения, охраняемые авторским правом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>Каким образом правообладатель может распоряжаться авторским правом? Какие права п</w:t>
      </w:r>
      <w:r w:rsidRPr="001B3702">
        <w:t>е</w:t>
      </w:r>
      <w:r w:rsidRPr="001B3702">
        <w:t xml:space="preserve">редать нельзя?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Что и в чьих интересах охраняет патентное право?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Что удостоверяет Патент?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>В каком случае признается использованным изобретение, полезная модель и промышле</w:t>
      </w:r>
      <w:r w:rsidRPr="001B3702">
        <w:t>н</w:t>
      </w:r>
      <w:r w:rsidRPr="001B3702">
        <w:t xml:space="preserve">ный образец при нарушении прав </w:t>
      </w:r>
      <w:proofErr w:type="spellStart"/>
      <w:r w:rsidRPr="001B3702">
        <w:t>патентообладателя</w:t>
      </w:r>
      <w:proofErr w:type="spellEnd"/>
      <w:r w:rsidRPr="001B3702">
        <w:t xml:space="preserve">?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>В каких случаях использование изобретения, полезной модели или промышленного обра</w:t>
      </w:r>
      <w:r w:rsidRPr="001B3702">
        <w:t>з</w:t>
      </w:r>
      <w:r w:rsidRPr="001B3702">
        <w:t xml:space="preserve">ца не признаются нарушением исключительного права </w:t>
      </w:r>
      <w:proofErr w:type="spellStart"/>
      <w:r w:rsidRPr="001B3702">
        <w:t>патентообладателя</w:t>
      </w:r>
      <w:proofErr w:type="spellEnd"/>
      <w:r w:rsidRPr="001B3702">
        <w:t xml:space="preserve">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Льгота заявителям по сроку подачи заявки.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>Срок охраны объектов патентного права. Понятие временной охраны изобретения. Знак о</w:t>
      </w:r>
      <w:r w:rsidRPr="001B3702">
        <w:t>х</w:t>
      </w:r>
      <w:r w:rsidRPr="001B3702">
        <w:t xml:space="preserve">раны.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Системы международного патентования (перечислить)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Признаки коммерческой тайны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Права обладателя коммерческой тайны и срок охраны коммерческой тайны.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Срок охраны и знаки охраны топологии микросхемы.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Виды авторского права.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Условия возникновения авторского права.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>Авторское право и ИИ.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Исключительные права на авторское произведение.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Срок действия исключительных прав для различных категорий авторов.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lastRenderedPageBreak/>
        <w:t xml:space="preserve">Знак охраны авторского права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Что такое служебное произведение.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Особенности охраны программ для ЭВМ.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Виды свободного использования произведения, охраняемого авторским правом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На какие результаты интеллектуальной деятельности не распространяется авторское право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Какие личные права имеются у авторов в патентном праве.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Исключительные права </w:t>
      </w:r>
      <w:proofErr w:type="spellStart"/>
      <w:r w:rsidRPr="001B3702">
        <w:t>патентобладателя</w:t>
      </w:r>
      <w:proofErr w:type="spellEnd"/>
      <w:r w:rsidRPr="001B3702">
        <w:t>.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>Условия получения принудительной лицензии на изобретение, полезную модель или пр</w:t>
      </w:r>
      <w:r w:rsidRPr="001B3702">
        <w:t>о</w:t>
      </w:r>
      <w:r w:rsidRPr="001B3702">
        <w:t xml:space="preserve">мышленный образец.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Условия </w:t>
      </w:r>
      <w:proofErr w:type="spellStart"/>
      <w:r w:rsidRPr="001B3702">
        <w:t>охраноспособности</w:t>
      </w:r>
      <w:proofErr w:type="spellEnd"/>
      <w:r w:rsidRPr="001B3702">
        <w:t xml:space="preserve"> изобретения, полезной модели, промышленного образца.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Право преждепользования и </w:t>
      </w:r>
      <w:proofErr w:type="spellStart"/>
      <w:r w:rsidRPr="001B3702">
        <w:t>послепользования</w:t>
      </w:r>
      <w:proofErr w:type="spellEnd"/>
      <w:r w:rsidRPr="001B3702">
        <w:t xml:space="preserve">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Понятие уровень техники. Изобретательский уровень. Промышленная применимость.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Конвенционный приоритет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Понятие коммерческая тайна и субъекты права на коммерческую тайну.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Условия установления режима коммерческой тайны </w:t>
      </w:r>
    </w:p>
    <w:p w:rsidR="001B3702" w:rsidRPr="001B3702" w:rsidRDefault="001B3702" w:rsidP="001B3702">
      <w:pPr>
        <w:pStyle w:val="Default"/>
        <w:numPr>
          <w:ilvl w:val="0"/>
          <w:numId w:val="30"/>
        </w:numPr>
      </w:pPr>
      <w:r w:rsidRPr="001B3702">
        <w:t xml:space="preserve">Топология микросхемы. </w:t>
      </w:r>
    </w:p>
    <w:p w:rsidR="009B1294" w:rsidRDefault="009B1294" w:rsidP="00411486">
      <w:pPr>
        <w:ind w:firstLine="567"/>
        <w:jc w:val="both"/>
        <w:rPr>
          <w:bCs/>
        </w:rPr>
      </w:pPr>
    </w:p>
    <w:p w:rsidR="00F7239C" w:rsidRPr="001E16CB" w:rsidRDefault="00F7239C" w:rsidP="00F7239C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25" w:name="_Toc30686895"/>
      <w:bookmarkStart w:id="26" w:name="_Toc30687168"/>
      <w:bookmarkStart w:id="27" w:name="_Toc30687589"/>
      <w:bookmarkStart w:id="28" w:name="_Toc30687779"/>
      <w:bookmarkStart w:id="29" w:name="_Toc30688057"/>
      <w:bookmarkStart w:id="30" w:name="_Toc30688162"/>
      <w:bookmarkStart w:id="31" w:name="_Toc30688303"/>
      <w:bookmarkStart w:id="32" w:name="_Toc36552509"/>
      <w:r w:rsidRPr="001E16CB">
        <w:rPr>
          <w:b/>
          <w:color w:val="000000" w:themeColor="text1"/>
          <w:lang w:eastAsia="en-US"/>
        </w:rPr>
        <w:t>7. Ресурсное обеспечение: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6F541C" w:rsidRPr="001E16CB">
        <w:rPr>
          <w:color w:val="000000" w:themeColor="text1"/>
        </w:rPr>
        <w:t xml:space="preserve"> п</w:t>
      </w:r>
      <w:r w:rsidR="006F541C" w:rsidRPr="001E16CB">
        <w:rPr>
          <w:b/>
          <w:color w:val="000000" w:themeColor="text1"/>
          <w:lang w:eastAsia="en-US"/>
        </w:rPr>
        <w:t>еречень основной и дополнительной литературы</w:t>
      </w:r>
    </w:p>
    <w:p w:rsidR="00F7239C" w:rsidRPr="007F6D35" w:rsidRDefault="00F7239C" w:rsidP="00F7239C">
      <w:pPr>
        <w:ind w:firstLine="567"/>
        <w:rPr>
          <w:sz w:val="4"/>
          <w:szCs w:val="4"/>
        </w:rPr>
      </w:pPr>
    </w:p>
    <w:p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:rsidR="00F7239C" w:rsidRPr="007F6D35" w:rsidRDefault="00A24671" w:rsidP="00F7239C">
      <w:pPr>
        <w:ind w:firstLine="567"/>
        <w:jc w:val="both"/>
      </w:pPr>
      <w:r w:rsidRPr="005B4216">
        <w:t>Гражданский кодекс РФ. Часть четвертая</w:t>
      </w:r>
      <w:r w:rsidR="008E140B" w:rsidRPr="008E140B">
        <w:t>.</w:t>
      </w:r>
    </w:p>
    <w:p w:rsidR="009B1294" w:rsidRPr="00691A3D" w:rsidRDefault="009B1294" w:rsidP="00411486">
      <w:pPr>
        <w:ind w:firstLine="567"/>
        <w:jc w:val="both"/>
        <w:rPr>
          <w:bCs/>
        </w:rPr>
      </w:pPr>
    </w:p>
    <w:p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:rsidR="009109D4" w:rsidRPr="001E16CB" w:rsidRDefault="006F541C" w:rsidP="00D72B84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33" w:name="_Toc30686902"/>
      <w:bookmarkStart w:id="34" w:name="_Toc30687175"/>
      <w:bookmarkStart w:id="35" w:name="_Toc30687596"/>
      <w:bookmarkStart w:id="36" w:name="_Toc30687786"/>
      <w:bookmarkStart w:id="37" w:name="_Toc30688064"/>
      <w:bookmarkStart w:id="38" w:name="_Toc30688169"/>
      <w:bookmarkStart w:id="39" w:name="_Toc30688310"/>
      <w:bookmarkStart w:id="40" w:name="_Toc36552525"/>
      <w:r w:rsidRPr="001E16CB">
        <w:rPr>
          <w:b/>
          <w:color w:val="000000" w:themeColor="text1"/>
          <w:lang w:eastAsia="en-US"/>
        </w:rPr>
        <w:t>8</w:t>
      </w:r>
      <w:r w:rsidR="009109D4" w:rsidRPr="001E16CB">
        <w:rPr>
          <w:b/>
          <w:color w:val="000000" w:themeColor="text1"/>
          <w:lang w:eastAsia="en-US"/>
        </w:rPr>
        <w:t xml:space="preserve">. </w:t>
      </w:r>
      <w:r w:rsidR="00F101F7" w:rsidRPr="001E16CB">
        <w:rPr>
          <w:b/>
          <w:color w:val="000000" w:themeColor="text1"/>
          <w:lang w:eastAsia="en-US"/>
        </w:rPr>
        <w:t>Преподавател</w:t>
      </w:r>
      <w:r w:rsidR="00A8606D" w:rsidRPr="001E16CB">
        <w:rPr>
          <w:b/>
          <w:color w:val="000000" w:themeColor="text1"/>
          <w:lang w:eastAsia="en-US"/>
        </w:rPr>
        <w:t>и</w:t>
      </w:r>
      <w:r w:rsidR="00F101F7" w:rsidRPr="001E16CB">
        <w:rPr>
          <w:b/>
          <w:color w:val="000000" w:themeColor="text1"/>
          <w:lang w:eastAsia="en-US"/>
        </w:rPr>
        <w:t xml:space="preserve"> дисциплины: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F6066D" w:rsidRDefault="00A24671" w:rsidP="00A24671">
      <w:pPr>
        <w:ind w:firstLine="567"/>
        <w:jc w:val="both"/>
      </w:pPr>
      <w:proofErr w:type="spellStart"/>
      <w:r w:rsidRPr="005B4216">
        <w:t>Кудаков</w:t>
      </w:r>
      <w:proofErr w:type="spellEnd"/>
      <w:r w:rsidRPr="005B4216">
        <w:t xml:space="preserve"> Андрей Дмитриевич</w:t>
      </w:r>
      <w:r>
        <w:t xml:space="preserve">, </w:t>
      </w:r>
      <w:proofErr w:type="spellStart"/>
      <w:r w:rsidRPr="005B4216">
        <w:t>к.ф.-м</w:t>
      </w:r>
      <w:proofErr w:type="gramStart"/>
      <w:r w:rsidRPr="005B4216">
        <w:t>.н</w:t>
      </w:r>
      <w:proofErr w:type="spellEnd"/>
      <w:proofErr w:type="gramEnd"/>
      <w:r w:rsidRPr="005B4216">
        <w:t xml:space="preserve">, </w:t>
      </w:r>
      <w:proofErr w:type="spellStart"/>
      <w:r w:rsidRPr="005B4216">
        <w:t>к.ю.н</w:t>
      </w:r>
      <w:proofErr w:type="spellEnd"/>
      <w:r w:rsidRPr="005B4216">
        <w:t>., патентный поверенный РФ №709, Еврази</w:t>
      </w:r>
      <w:r w:rsidRPr="005B4216">
        <w:t>й</w:t>
      </w:r>
      <w:r w:rsidRPr="005B4216">
        <w:t>ский патентный поверенный №250</w:t>
      </w:r>
    </w:p>
    <w:sectPr w:rsidR="00F6066D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53" w:rsidRDefault="00606A53" w:rsidP="002F1885">
      <w:r>
        <w:separator/>
      </w:r>
    </w:p>
  </w:endnote>
  <w:endnote w:type="continuationSeparator" w:id="0">
    <w:p w:rsidR="00606A53" w:rsidRDefault="00606A53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C8" w:rsidRPr="005C0631" w:rsidRDefault="00296E9D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9A44C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C15C37">
      <w:rPr>
        <w:rStyle w:val="af1"/>
        <w:rFonts w:ascii="Cambria" w:hAnsi="Cambria"/>
        <w:noProof/>
        <w:sz w:val="22"/>
        <w:szCs w:val="22"/>
      </w:rPr>
      <w:t>4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9A44C8" w:rsidRDefault="009A44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53" w:rsidRDefault="00606A53" w:rsidP="002F1885">
      <w:r>
        <w:separator/>
      </w:r>
    </w:p>
  </w:footnote>
  <w:footnote w:type="continuationSeparator" w:id="0">
    <w:p w:rsidR="00606A53" w:rsidRDefault="00606A53" w:rsidP="002F1885">
      <w:r>
        <w:continuationSeparator/>
      </w:r>
    </w:p>
  </w:footnote>
  <w:footnote w:id="1">
    <w:p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14E3895"/>
    <w:multiLevelType w:val="hybridMultilevel"/>
    <w:tmpl w:val="B7C0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7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26"/>
  </w:num>
  <w:num w:numId="7">
    <w:abstractNumId w:val="13"/>
  </w:num>
  <w:num w:numId="8">
    <w:abstractNumId w:val="9"/>
  </w:num>
  <w:num w:numId="9">
    <w:abstractNumId w:val="25"/>
  </w:num>
  <w:num w:numId="10">
    <w:abstractNumId w:val="20"/>
  </w:num>
  <w:num w:numId="11">
    <w:abstractNumId w:val="14"/>
  </w:num>
  <w:num w:numId="12">
    <w:abstractNumId w:val="11"/>
  </w:num>
  <w:num w:numId="13">
    <w:abstractNumId w:val="28"/>
  </w:num>
  <w:num w:numId="14">
    <w:abstractNumId w:val="8"/>
  </w:num>
  <w:num w:numId="15">
    <w:abstractNumId w:val="7"/>
  </w:num>
  <w:num w:numId="16">
    <w:abstractNumId w:val="6"/>
  </w:num>
  <w:num w:numId="17">
    <w:abstractNumId w:val="0"/>
  </w:num>
  <w:num w:numId="18">
    <w:abstractNumId w:val="19"/>
  </w:num>
  <w:num w:numId="19">
    <w:abstractNumId w:val="15"/>
  </w:num>
  <w:num w:numId="20">
    <w:abstractNumId w:val="16"/>
  </w:num>
  <w:num w:numId="21">
    <w:abstractNumId w:val="22"/>
  </w:num>
  <w:num w:numId="22">
    <w:abstractNumId w:val="3"/>
  </w:num>
  <w:num w:numId="23">
    <w:abstractNumId w:val="23"/>
  </w:num>
  <w:num w:numId="24">
    <w:abstractNumId w:val="21"/>
  </w:num>
  <w:num w:numId="25">
    <w:abstractNumId w:val="27"/>
  </w:num>
  <w:num w:numId="26">
    <w:abstractNumId w:val="17"/>
  </w:num>
  <w:num w:numId="27">
    <w:abstractNumId w:val="18"/>
  </w:num>
  <w:num w:numId="28">
    <w:abstractNumId w:val="29"/>
  </w:num>
  <w:num w:numId="29">
    <w:abstractNumId w:val="2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3702"/>
    <w:rsid w:val="001B7A82"/>
    <w:rsid w:val="001C1961"/>
    <w:rsid w:val="001C411D"/>
    <w:rsid w:val="001C7EB8"/>
    <w:rsid w:val="001D2C1F"/>
    <w:rsid w:val="001D46BA"/>
    <w:rsid w:val="001D6D21"/>
    <w:rsid w:val="001E16CB"/>
    <w:rsid w:val="001E5AFF"/>
    <w:rsid w:val="001E6641"/>
    <w:rsid w:val="001F048A"/>
    <w:rsid w:val="001F0C30"/>
    <w:rsid w:val="001F0D72"/>
    <w:rsid w:val="001F0EA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0DE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93F"/>
    <w:rsid w:val="00280F74"/>
    <w:rsid w:val="00286599"/>
    <w:rsid w:val="002879A1"/>
    <w:rsid w:val="002919C7"/>
    <w:rsid w:val="00292005"/>
    <w:rsid w:val="00293624"/>
    <w:rsid w:val="00296E9D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4DD6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3098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6A53"/>
    <w:rsid w:val="00607743"/>
    <w:rsid w:val="00607D23"/>
    <w:rsid w:val="00611FFE"/>
    <w:rsid w:val="00616440"/>
    <w:rsid w:val="006175D2"/>
    <w:rsid w:val="00617AD7"/>
    <w:rsid w:val="00620B88"/>
    <w:rsid w:val="006232E5"/>
    <w:rsid w:val="00624592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84404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5AD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4671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13BD8"/>
    <w:rsid w:val="00C15C37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CF7A5B"/>
    <w:rsid w:val="00D02A96"/>
    <w:rsid w:val="00D1119F"/>
    <w:rsid w:val="00D159B8"/>
    <w:rsid w:val="00D205A4"/>
    <w:rsid w:val="00D23481"/>
    <w:rsid w:val="00D248B2"/>
    <w:rsid w:val="00D321E9"/>
    <w:rsid w:val="00D3245E"/>
    <w:rsid w:val="00D34C28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  <w:rsid w:val="00F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paragraph" w:customStyle="1" w:styleId="Default">
    <w:name w:val="Default"/>
    <w:rsid w:val="001B37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7B6B-E2F9-4517-BFD5-E87FCF39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1203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Пользователь Windows</cp:lastModifiedBy>
  <cp:revision>7</cp:revision>
  <cp:lastPrinted>2020-09-09T07:49:00Z</cp:lastPrinted>
  <dcterms:created xsi:type="dcterms:W3CDTF">2023-01-31T11:20:00Z</dcterms:created>
  <dcterms:modified xsi:type="dcterms:W3CDTF">2023-02-04T10:17:00Z</dcterms:modified>
</cp:coreProperties>
</file>