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10194"/>
      </w:tblGrid>
      <w:tr w:rsidR="001773BB" w:rsidRPr="007F6D35" w:rsidTr="00A01AD6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73BB" w:rsidRPr="007F6D35" w:rsidRDefault="001773BB" w:rsidP="00A01AD6">
            <w:pPr>
              <w:jc w:val="center"/>
            </w:pPr>
            <w:r w:rsidRPr="007F6D35">
              <w:t>Федеральное государственное бюджетное образовательное</w:t>
            </w:r>
          </w:p>
          <w:p w:rsidR="001773BB" w:rsidRPr="007F6D35" w:rsidRDefault="001773BB" w:rsidP="00A01AD6">
            <w:pPr>
              <w:jc w:val="center"/>
            </w:pPr>
            <w:r w:rsidRPr="007F6D35">
              <w:t xml:space="preserve">учреждение высшего образования </w:t>
            </w:r>
          </w:p>
          <w:p w:rsidR="001773BB" w:rsidRPr="007F6D35" w:rsidRDefault="001773BB" w:rsidP="00A01AD6">
            <w:pPr>
              <w:jc w:val="center"/>
            </w:pPr>
            <w:r w:rsidRPr="007F6D35">
              <w:t>Московский государственный университет имени М.В. Ломоносова</w:t>
            </w:r>
          </w:p>
        </w:tc>
      </w:tr>
    </w:tbl>
    <w:p w:rsidR="001773BB" w:rsidRPr="007F6D35" w:rsidRDefault="00F75E4D" w:rsidP="001773BB">
      <w:pPr>
        <w:jc w:val="center"/>
      </w:pPr>
      <w:r>
        <w:t>Физический факультет</w:t>
      </w:r>
    </w:p>
    <w:p w:rsidR="001773BB" w:rsidRPr="007F6D35" w:rsidRDefault="001773BB" w:rsidP="001773BB">
      <w:pPr>
        <w:jc w:val="center"/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Pr="007F6D35" w:rsidRDefault="001773BB" w:rsidP="001773BB">
      <w:pPr>
        <w:spacing w:line="360" w:lineRule="auto"/>
        <w:jc w:val="right"/>
        <w:rPr>
          <w:rFonts w:ascii="Cambria" w:hAnsi="Cambria" w:cs="Cambria"/>
          <w:b/>
          <w:bCs/>
        </w:rPr>
      </w:pPr>
    </w:p>
    <w:p w:rsidR="001773BB" w:rsidRPr="007F6D35" w:rsidRDefault="001773BB" w:rsidP="001773BB">
      <w:pPr>
        <w:jc w:val="center"/>
        <w:rPr>
          <w:b/>
          <w:bCs/>
        </w:rPr>
      </w:pPr>
    </w:p>
    <w:p w:rsidR="001773BB" w:rsidRPr="007F6D35" w:rsidRDefault="001773BB" w:rsidP="001773BB">
      <w:pPr>
        <w:jc w:val="center"/>
        <w:rPr>
          <w:b/>
          <w:bCs/>
        </w:rPr>
      </w:pPr>
      <w:r w:rsidRPr="007F6D35">
        <w:rPr>
          <w:b/>
          <w:bCs/>
        </w:rPr>
        <w:t>РАБОЧАЯ ПРОГРАММА</w:t>
      </w:r>
    </w:p>
    <w:p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  <w:r w:rsidRPr="001773BB">
        <w:rPr>
          <w:b/>
          <w:bCs/>
        </w:rPr>
        <w:t>(межфакультетского учебного курса)</w:t>
      </w:r>
    </w:p>
    <w:p w:rsid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</w:p>
    <w:p w:rsidR="00581082" w:rsidRDefault="00581082" w:rsidP="001773BB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Вселенная</w:t>
      </w:r>
      <w:r w:rsidRPr="008145E0">
        <w:rPr>
          <w:b/>
          <w:bCs/>
        </w:rPr>
        <w:t xml:space="preserve">, </w:t>
      </w:r>
      <w:r>
        <w:rPr>
          <w:b/>
          <w:bCs/>
        </w:rPr>
        <w:t>разум</w:t>
      </w:r>
      <w:r w:rsidRPr="008145E0">
        <w:rPr>
          <w:b/>
          <w:bCs/>
        </w:rPr>
        <w:t xml:space="preserve"> </w:t>
      </w:r>
      <w:r>
        <w:rPr>
          <w:b/>
          <w:bCs/>
        </w:rPr>
        <w:t>и</w:t>
      </w:r>
      <w:r w:rsidRPr="008145E0">
        <w:rPr>
          <w:b/>
          <w:bCs/>
        </w:rPr>
        <w:t xml:space="preserve"> </w:t>
      </w:r>
      <w:r>
        <w:rPr>
          <w:b/>
          <w:bCs/>
        </w:rPr>
        <w:t>искусственный</w:t>
      </w:r>
      <w:r w:rsidRPr="008145E0">
        <w:rPr>
          <w:b/>
          <w:bCs/>
        </w:rPr>
        <w:t xml:space="preserve"> </w:t>
      </w:r>
      <w:r>
        <w:rPr>
          <w:b/>
          <w:bCs/>
        </w:rPr>
        <w:t>интеллект</w:t>
      </w:r>
      <w:r w:rsidRPr="008145E0">
        <w:rPr>
          <w:b/>
          <w:bCs/>
        </w:rPr>
        <w:t xml:space="preserve"> (</w:t>
      </w:r>
      <w:r>
        <w:rPr>
          <w:b/>
          <w:bCs/>
        </w:rPr>
        <w:t>Опыт</w:t>
      </w:r>
      <w:r w:rsidRPr="008145E0">
        <w:rPr>
          <w:b/>
          <w:bCs/>
        </w:rPr>
        <w:t xml:space="preserve"> </w:t>
      </w:r>
      <w:r>
        <w:rPr>
          <w:b/>
          <w:bCs/>
        </w:rPr>
        <w:t>философского</w:t>
      </w:r>
      <w:r w:rsidRPr="008145E0">
        <w:rPr>
          <w:b/>
          <w:bCs/>
        </w:rPr>
        <w:t xml:space="preserve"> </w:t>
      </w:r>
      <w:r>
        <w:rPr>
          <w:b/>
          <w:bCs/>
        </w:rPr>
        <w:t>осмысления</w:t>
      </w:r>
      <w:r w:rsidRPr="008145E0">
        <w:rPr>
          <w:b/>
          <w:bCs/>
        </w:rPr>
        <w:t>)</w:t>
      </w:r>
    </w:p>
    <w:p w:rsidR="001A0272" w:rsidRPr="001A0272" w:rsidRDefault="001A0272" w:rsidP="001A0272">
      <w:pPr>
        <w:pStyle w:val="Default"/>
        <w:ind w:right="475"/>
        <w:jc w:val="center"/>
        <w:rPr>
          <w:b/>
          <w:bCs/>
          <w:lang w:val="en-US"/>
        </w:rPr>
      </w:pPr>
      <w:r w:rsidRPr="001A0272">
        <w:rPr>
          <w:b/>
          <w:bCs/>
          <w:lang w:val="en-AU"/>
        </w:rPr>
        <w:t xml:space="preserve">The Universe, Reason and </w:t>
      </w:r>
      <w:r w:rsidRPr="001A0272">
        <w:rPr>
          <w:b/>
          <w:bCs/>
          <w:lang w:val="en-US"/>
        </w:rPr>
        <w:t xml:space="preserve">Artificial Intelligence </w:t>
      </w:r>
    </w:p>
    <w:p w:rsidR="001773BB" w:rsidRPr="007F6D35" w:rsidRDefault="001773BB" w:rsidP="001773BB">
      <w:pPr>
        <w:jc w:val="center"/>
        <w:rPr>
          <w:i/>
          <w:iCs/>
          <w:vertAlign w:val="superscript"/>
        </w:rPr>
      </w:pPr>
      <w:r w:rsidRPr="007F6D35">
        <w:rPr>
          <w:i/>
          <w:iCs/>
          <w:vertAlign w:val="superscript"/>
        </w:rPr>
        <w:t>наименование дисциплины</w:t>
      </w:r>
    </w:p>
    <w:p w:rsidR="001773BB" w:rsidRPr="00F00536" w:rsidRDefault="001773BB" w:rsidP="001773BB">
      <w:pPr>
        <w:pBdr>
          <w:bottom w:val="single" w:sz="4" w:space="1" w:color="auto"/>
        </w:pBdr>
        <w:jc w:val="center"/>
        <w:rPr>
          <w:b/>
          <w:bCs/>
          <w:i/>
          <w:iCs/>
          <w:sz w:val="26"/>
          <w:szCs w:val="26"/>
        </w:rPr>
      </w:pPr>
      <w:r w:rsidRPr="007F6D35">
        <w:rPr>
          <w:b/>
          <w:bCs/>
        </w:rPr>
        <w:t xml:space="preserve">Уровень высшего образования: </w:t>
      </w:r>
      <w:proofErr w:type="spellStart"/>
      <w:r w:rsidRPr="001773BB">
        <w:rPr>
          <w:sz w:val="26"/>
          <w:szCs w:val="26"/>
        </w:rPr>
        <w:t>бакалавриат</w:t>
      </w:r>
      <w:proofErr w:type="spellEnd"/>
      <w:r w:rsidRPr="001773BB">
        <w:rPr>
          <w:sz w:val="26"/>
          <w:szCs w:val="26"/>
        </w:rPr>
        <w:t>, магистратура</w:t>
      </w:r>
      <w:r w:rsidR="00F00536">
        <w:rPr>
          <w:sz w:val="26"/>
          <w:szCs w:val="26"/>
        </w:rPr>
        <w:t xml:space="preserve">, </w:t>
      </w:r>
      <w:proofErr w:type="spellStart"/>
      <w:r w:rsidR="00F00536">
        <w:rPr>
          <w:sz w:val="26"/>
          <w:szCs w:val="26"/>
        </w:rPr>
        <w:t>специалитет</w:t>
      </w:r>
      <w:proofErr w:type="spellEnd"/>
    </w:p>
    <w:p w:rsidR="001773BB" w:rsidRPr="007F6D35" w:rsidRDefault="001773BB" w:rsidP="001773BB">
      <w:pPr>
        <w:jc w:val="center"/>
        <w:rPr>
          <w:i/>
          <w:iCs/>
        </w:rPr>
      </w:pPr>
    </w:p>
    <w:p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 w:rsidRPr="007F6D35">
        <w:rPr>
          <w:b/>
          <w:bCs/>
        </w:rPr>
        <w:t xml:space="preserve">Направление подготовки: </w:t>
      </w:r>
      <w:r w:rsidRPr="001773BB">
        <w:rPr>
          <w:color w:val="000000"/>
          <w:sz w:val="26"/>
          <w:szCs w:val="26"/>
          <w:lang w:eastAsia="en-US"/>
        </w:rPr>
        <w:t>все направления</w:t>
      </w:r>
    </w:p>
    <w:p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:rsidR="001773BB" w:rsidRPr="007F6D35" w:rsidRDefault="001773BB" w:rsidP="001773BB">
      <w:pPr>
        <w:ind w:firstLine="403"/>
        <w:jc w:val="center"/>
        <w:rPr>
          <w:vertAlign w:val="superscript"/>
        </w:rPr>
      </w:pPr>
      <w:r w:rsidRPr="007F6D35">
        <w:rPr>
          <w:i/>
          <w:iCs/>
          <w:vertAlign w:val="superscript"/>
        </w:rPr>
        <w:t>(код и название направления)</w:t>
      </w:r>
    </w:p>
    <w:p w:rsidR="001773BB" w:rsidRPr="007F6D35" w:rsidRDefault="001773BB" w:rsidP="001773BB">
      <w:pPr>
        <w:jc w:val="center"/>
        <w:rPr>
          <w:b/>
          <w:bCs/>
        </w:rPr>
      </w:pPr>
    </w:p>
    <w:p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>
        <w:rPr>
          <w:b/>
          <w:bCs/>
        </w:rPr>
        <w:t>Профиль (н</w:t>
      </w:r>
      <w:r w:rsidRPr="007F6D35">
        <w:rPr>
          <w:b/>
          <w:bCs/>
        </w:rPr>
        <w:t>аправленность</w:t>
      </w:r>
      <w:r>
        <w:rPr>
          <w:b/>
          <w:bCs/>
        </w:rPr>
        <w:t>)</w:t>
      </w:r>
      <w:r w:rsidRPr="007F6D35">
        <w:rPr>
          <w:b/>
          <w:bCs/>
        </w:rPr>
        <w:t xml:space="preserve"> ОПОП: </w:t>
      </w:r>
      <w:r w:rsidRPr="001773BB">
        <w:rPr>
          <w:sz w:val="26"/>
          <w:szCs w:val="26"/>
        </w:rPr>
        <w:t>все</w:t>
      </w:r>
    </w:p>
    <w:p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:rsidR="001773BB" w:rsidRPr="007F6D35" w:rsidRDefault="001773BB" w:rsidP="001773BB">
      <w:pPr>
        <w:jc w:val="center"/>
        <w:rPr>
          <w:b/>
          <w:bCs/>
          <w:i/>
          <w:iCs/>
          <w:vertAlign w:val="superscript"/>
        </w:rPr>
      </w:pPr>
      <w:r w:rsidRPr="007F6D35">
        <w:rPr>
          <w:i/>
          <w:iCs/>
          <w:vertAlign w:val="superscript"/>
        </w:rPr>
        <w:t>(название направленности)</w:t>
      </w:r>
    </w:p>
    <w:p w:rsidR="001773BB" w:rsidRPr="007F6D35" w:rsidRDefault="001773BB" w:rsidP="001773BB">
      <w:pPr>
        <w:pStyle w:val="a6"/>
        <w:pBdr>
          <w:bottom w:val="single" w:sz="4" w:space="1" w:color="auto"/>
        </w:pBdr>
        <w:rPr>
          <w:b w:val="0"/>
          <w:bCs w:val="0"/>
          <w:i/>
        </w:rPr>
      </w:pPr>
      <w:r w:rsidRPr="001773BB">
        <w:rPr>
          <w:bCs w:val="0"/>
          <w:sz w:val="24"/>
          <w:szCs w:val="24"/>
        </w:rPr>
        <w:t>Форма обучения:</w:t>
      </w:r>
      <w:r w:rsidRPr="007F6D35">
        <w:rPr>
          <w:bCs w:val="0"/>
        </w:rPr>
        <w:t xml:space="preserve"> </w:t>
      </w:r>
      <w:r w:rsidRPr="007F6D35">
        <w:rPr>
          <w:b w:val="0"/>
          <w:bCs w:val="0"/>
          <w:iCs/>
        </w:rPr>
        <w:t>очная</w:t>
      </w:r>
    </w:p>
    <w:p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:rsidR="001A0272" w:rsidRDefault="001773BB" w:rsidP="00F75E4D">
      <w:pPr>
        <w:ind w:firstLine="4395"/>
      </w:pPr>
      <w:r w:rsidRPr="007F6D35">
        <w:rPr>
          <w:b/>
          <w:bCs/>
        </w:rPr>
        <w:t>Автор:</w:t>
      </w:r>
      <w:r w:rsidR="001A0272">
        <w:t xml:space="preserve"> Грязнов А.Ю.</w:t>
      </w:r>
    </w:p>
    <w:p w:rsidR="001773BB" w:rsidRDefault="001773BB" w:rsidP="001773BB">
      <w:pPr>
        <w:ind w:firstLine="5245"/>
      </w:pPr>
    </w:p>
    <w:p w:rsidR="001773BB" w:rsidRDefault="001773BB" w:rsidP="001773BB">
      <w:pPr>
        <w:ind w:firstLine="5245"/>
      </w:pPr>
    </w:p>
    <w:p w:rsidR="001773BB" w:rsidRPr="007F6D35" w:rsidRDefault="001773BB" w:rsidP="001773BB">
      <w:pPr>
        <w:ind w:firstLine="5245"/>
      </w:pPr>
    </w:p>
    <w:p w:rsidR="001773BB" w:rsidRPr="007F6D35" w:rsidRDefault="001773BB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Default="001773BB" w:rsidP="001773BB">
      <w:pPr>
        <w:jc w:val="right"/>
      </w:pPr>
    </w:p>
    <w:p w:rsidR="001773BB" w:rsidRDefault="001773BB" w:rsidP="001773BB">
      <w:pPr>
        <w:jc w:val="right"/>
      </w:pPr>
    </w:p>
    <w:p w:rsidR="00F75E4D" w:rsidRDefault="00F75E4D" w:rsidP="001773BB">
      <w:pPr>
        <w:jc w:val="right"/>
      </w:pPr>
    </w:p>
    <w:p w:rsidR="00F75E4D" w:rsidRDefault="00F75E4D" w:rsidP="001773BB">
      <w:pPr>
        <w:jc w:val="right"/>
      </w:pPr>
    </w:p>
    <w:p w:rsidR="00F75E4D" w:rsidRDefault="00F75E4D" w:rsidP="001773BB">
      <w:pPr>
        <w:jc w:val="right"/>
      </w:pPr>
    </w:p>
    <w:p w:rsidR="00F75E4D" w:rsidRPr="007F6D35" w:rsidRDefault="00F75E4D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Default="009266C2" w:rsidP="00BF75A6">
      <w:pPr>
        <w:jc w:val="center"/>
        <w:rPr>
          <w:b/>
          <w:bCs/>
        </w:rPr>
      </w:pPr>
      <w:r w:rsidRPr="009266C2">
        <w:rPr>
          <w:noProof/>
        </w:rPr>
        <w:pict>
          <v:rect id="Прямоугольник 1" o:spid="_x0000_s1026" style="position:absolute;left:0;text-align:left;margin-left:232.6pt;margin-top:21.5pt;width:44.5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" fillcolor="window" stroked="f" strokeweight="1pt">
            <v:path arrowok="t"/>
          </v:rect>
        </w:pict>
      </w:r>
      <w:r w:rsidR="001773BB" w:rsidRPr="007F6D35">
        <w:t>Москва 202</w:t>
      </w:r>
      <w:r w:rsidR="00F75E4D">
        <w:t>3</w:t>
      </w:r>
      <w:r w:rsidR="001773BB">
        <w:rPr>
          <w:b/>
          <w:bCs/>
        </w:rPr>
        <w:br w:type="page"/>
      </w:r>
    </w:p>
    <w:p w:rsidR="00E73693" w:rsidRPr="008145E0" w:rsidRDefault="00750F58" w:rsidP="00683493">
      <w:pPr>
        <w:keepNext/>
        <w:keepLines/>
        <w:spacing w:before="120"/>
        <w:outlineLvl w:val="0"/>
        <w:rPr>
          <w:b/>
          <w:color w:val="000000" w:themeColor="text1"/>
          <w:lang w:eastAsia="en-US"/>
        </w:rPr>
      </w:pPr>
      <w:bookmarkStart w:id="0" w:name="_Toc30686873"/>
      <w:bookmarkStart w:id="1" w:name="_Toc30687146"/>
      <w:bookmarkStart w:id="2" w:name="_Toc30687567"/>
      <w:bookmarkStart w:id="3" w:name="_Toc30687757"/>
      <w:bookmarkStart w:id="4" w:name="_Toc30688035"/>
      <w:bookmarkStart w:id="5" w:name="_Toc30688140"/>
      <w:bookmarkStart w:id="6" w:name="_Toc30688281"/>
      <w:bookmarkStart w:id="7" w:name="_Toc36552487"/>
      <w:r w:rsidRPr="008145E0">
        <w:rPr>
          <w:b/>
          <w:color w:val="000000" w:themeColor="text1"/>
          <w:lang w:eastAsia="en-US"/>
        </w:rPr>
        <w:lastRenderedPageBreak/>
        <w:t>1</w:t>
      </w:r>
      <w:r w:rsidR="001B7A82" w:rsidRPr="008145E0">
        <w:rPr>
          <w:b/>
          <w:color w:val="000000" w:themeColor="text1"/>
          <w:lang w:eastAsia="en-US"/>
        </w:rPr>
        <w:t xml:space="preserve">. </w:t>
      </w:r>
      <w:r w:rsidRPr="008145E0">
        <w:rPr>
          <w:b/>
          <w:color w:val="000000" w:themeColor="text1"/>
          <w:lang w:eastAsia="en-US"/>
        </w:rPr>
        <w:t>Цель освоения дисциплины</w:t>
      </w:r>
      <w:r w:rsidR="00E73693" w:rsidRPr="008145E0">
        <w:rPr>
          <w:b/>
          <w:color w:val="000000" w:themeColor="text1"/>
          <w:lang w:eastAsia="en-US"/>
        </w:rPr>
        <w:t xml:space="preserve"> – требования к результатам освоения дисциплины: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E8198A" w:rsidRPr="00E8198A" w:rsidRDefault="00E8198A" w:rsidP="00E8198A">
      <w:pPr>
        <w:pStyle w:val="Default"/>
        <w:ind w:right="475" w:firstLine="284"/>
        <w:jc w:val="both"/>
      </w:pPr>
      <w:r w:rsidRPr="00E8198A">
        <w:t>Курс знакомит студентов с развитием представлений о мире и месте человека в нем, а та</w:t>
      </w:r>
      <w:r w:rsidRPr="00E8198A">
        <w:t>к</w:t>
      </w:r>
      <w:r w:rsidRPr="00E8198A">
        <w:t>же с историей искусственного интеллекта</w:t>
      </w:r>
      <w:r>
        <w:t xml:space="preserve"> и его роли в современной и будущей жизни общ</w:t>
      </w:r>
      <w:r>
        <w:t>е</w:t>
      </w:r>
      <w:r>
        <w:t>ства</w:t>
      </w:r>
      <w:r w:rsidRPr="00E8198A">
        <w:t>.</w:t>
      </w:r>
      <w:r>
        <w:t xml:space="preserve"> Целью курса является </w:t>
      </w:r>
      <w:r w:rsidRPr="00E8198A">
        <w:t>формировани</w:t>
      </w:r>
      <w:r>
        <w:t>е</w:t>
      </w:r>
      <w:r w:rsidRPr="00E8198A">
        <w:t xml:space="preserve"> целостного современного мировоззрения, орган</w:t>
      </w:r>
      <w:r w:rsidRPr="00E8198A">
        <w:t>и</w:t>
      </w:r>
      <w:r w:rsidRPr="00E8198A">
        <w:t>чески сочетающего представления о Вселенной и законах мышления с достижениями в о</w:t>
      </w:r>
      <w:r w:rsidRPr="00E8198A">
        <w:t>б</w:t>
      </w:r>
      <w:r w:rsidRPr="00E8198A">
        <w:t xml:space="preserve">ласти искусственного интеллекта. </w:t>
      </w:r>
    </w:p>
    <w:p w:rsidR="00750F58" w:rsidRPr="008145E0" w:rsidRDefault="00750F58" w:rsidP="00683493">
      <w:pPr>
        <w:keepNext/>
        <w:keepLines/>
        <w:spacing w:before="120"/>
        <w:outlineLvl w:val="0"/>
        <w:rPr>
          <w:b/>
          <w:color w:val="000000" w:themeColor="text1"/>
          <w:lang w:eastAsia="en-US"/>
        </w:rPr>
      </w:pPr>
      <w:r w:rsidRPr="008145E0">
        <w:rPr>
          <w:b/>
          <w:color w:val="000000" w:themeColor="text1"/>
          <w:lang w:eastAsia="en-US"/>
        </w:rPr>
        <w:t xml:space="preserve">2. Место дисциплины в структуре ОПОП </w:t>
      </w:r>
      <w:proofErr w:type="gramStart"/>
      <w:r w:rsidRPr="008145E0">
        <w:rPr>
          <w:b/>
          <w:color w:val="000000" w:themeColor="text1"/>
          <w:lang w:eastAsia="en-US"/>
        </w:rPr>
        <w:t>ВО</w:t>
      </w:r>
      <w:proofErr w:type="gramEnd"/>
      <w:r w:rsidRPr="008145E0">
        <w:rPr>
          <w:b/>
          <w:color w:val="000000" w:themeColor="text1"/>
          <w:lang w:eastAsia="en-US"/>
        </w:rPr>
        <w:t>:</w:t>
      </w:r>
    </w:p>
    <w:p w:rsidR="00D7732D" w:rsidRPr="00691A3D" w:rsidRDefault="00750F58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Дисциплина </w:t>
      </w:r>
      <w:r w:rsidR="00202275">
        <w:rPr>
          <w:bCs/>
        </w:rPr>
        <w:t>«</w:t>
      </w:r>
      <w:r w:rsidR="00202275">
        <w:rPr>
          <w:b/>
          <w:bCs/>
        </w:rPr>
        <w:t>Вселенная</w:t>
      </w:r>
      <w:r w:rsidR="00202275" w:rsidRPr="00202275">
        <w:rPr>
          <w:b/>
          <w:bCs/>
        </w:rPr>
        <w:t xml:space="preserve">, </w:t>
      </w:r>
      <w:r w:rsidR="00202275">
        <w:rPr>
          <w:b/>
          <w:bCs/>
        </w:rPr>
        <w:t>разум</w:t>
      </w:r>
      <w:r w:rsidR="00202275" w:rsidRPr="00202275">
        <w:rPr>
          <w:b/>
          <w:bCs/>
        </w:rPr>
        <w:t xml:space="preserve"> </w:t>
      </w:r>
      <w:r w:rsidR="00202275">
        <w:rPr>
          <w:b/>
          <w:bCs/>
        </w:rPr>
        <w:t>и</w:t>
      </w:r>
      <w:r w:rsidR="00202275" w:rsidRPr="00202275">
        <w:rPr>
          <w:b/>
          <w:bCs/>
        </w:rPr>
        <w:t xml:space="preserve"> </w:t>
      </w:r>
      <w:r w:rsidR="00202275">
        <w:rPr>
          <w:b/>
          <w:bCs/>
        </w:rPr>
        <w:t>искусственный</w:t>
      </w:r>
      <w:r w:rsidR="00202275" w:rsidRPr="00202275">
        <w:rPr>
          <w:b/>
          <w:bCs/>
        </w:rPr>
        <w:t xml:space="preserve"> </w:t>
      </w:r>
      <w:r w:rsidR="00202275">
        <w:rPr>
          <w:b/>
          <w:bCs/>
        </w:rPr>
        <w:t>интеллект»</w:t>
      </w:r>
      <w:r w:rsidR="00202275" w:rsidRPr="00202275">
        <w:rPr>
          <w:b/>
          <w:bCs/>
        </w:rPr>
        <w:t xml:space="preserve"> </w:t>
      </w:r>
      <w:r w:rsidRPr="00691A3D">
        <w:rPr>
          <w:bCs/>
        </w:rPr>
        <w:t xml:space="preserve">относится к </w:t>
      </w:r>
      <w:r w:rsidR="00181981" w:rsidRPr="00691A3D">
        <w:rPr>
          <w:bCs/>
        </w:rPr>
        <w:t xml:space="preserve">вариативной части </w:t>
      </w:r>
      <w:r w:rsidRPr="00691A3D">
        <w:rPr>
          <w:bCs/>
        </w:rPr>
        <w:t xml:space="preserve">основной профессиональной образовательной программы высшего образования </w:t>
      </w:r>
      <w:r w:rsidR="00D7732D" w:rsidRPr="00691A3D">
        <w:rPr>
          <w:bCs/>
        </w:rPr>
        <w:t>по всем н</w:t>
      </w:r>
      <w:r w:rsidR="00D7732D" w:rsidRPr="00691A3D">
        <w:rPr>
          <w:bCs/>
        </w:rPr>
        <w:t>а</w:t>
      </w:r>
      <w:r w:rsidR="00D7732D" w:rsidRPr="00691A3D">
        <w:rPr>
          <w:bCs/>
        </w:rPr>
        <w:t xml:space="preserve">правлениям </w:t>
      </w:r>
      <w:r w:rsidR="00202275">
        <w:rPr>
          <w:bCs/>
        </w:rPr>
        <w:t xml:space="preserve">специалитета и </w:t>
      </w:r>
      <w:r w:rsidRPr="00691A3D">
        <w:rPr>
          <w:bCs/>
        </w:rPr>
        <w:t>магистратуры</w:t>
      </w:r>
      <w:r w:rsidR="00D7732D" w:rsidRPr="00691A3D">
        <w:rPr>
          <w:bCs/>
        </w:rPr>
        <w:t xml:space="preserve"> МГУ имени М.В. Ломоносова.</w:t>
      </w:r>
    </w:p>
    <w:p w:rsidR="00920DF7" w:rsidRDefault="00F101F7" w:rsidP="00920DF7">
      <w:pPr>
        <w:ind w:firstLine="567"/>
        <w:jc w:val="both"/>
        <w:rPr>
          <w:bCs/>
        </w:rPr>
      </w:pPr>
      <w:r w:rsidRPr="00691A3D">
        <w:rPr>
          <w:bCs/>
        </w:rPr>
        <w:t xml:space="preserve">Период – </w:t>
      </w:r>
      <w:r w:rsidRPr="00691A3D">
        <w:rPr>
          <w:b/>
          <w:bCs/>
        </w:rPr>
        <w:t xml:space="preserve">1 </w:t>
      </w:r>
      <w:r w:rsidR="004903C4" w:rsidRPr="00691A3D">
        <w:rPr>
          <w:b/>
          <w:bCs/>
        </w:rPr>
        <w:t xml:space="preserve">(один) </w:t>
      </w:r>
      <w:r w:rsidRPr="00691A3D">
        <w:rPr>
          <w:b/>
          <w:bCs/>
        </w:rPr>
        <w:t>семестр обучения</w:t>
      </w:r>
      <w:r w:rsidR="00920DF7">
        <w:rPr>
          <w:bCs/>
        </w:rPr>
        <w:t xml:space="preserve">, 1 </w:t>
      </w:r>
      <w:proofErr w:type="spellStart"/>
      <w:r w:rsidR="00920DF7">
        <w:rPr>
          <w:bCs/>
        </w:rPr>
        <w:t>з.е</w:t>
      </w:r>
      <w:proofErr w:type="spellEnd"/>
      <w:r w:rsidR="00920DF7">
        <w:rPr>
          <w:bCs/>
        </w:rPr>
        <w:t>. / 36 часов.</w:t>
      </w:r>
    </w:p>
    <w:p w:rsidR="00920DF7" w:rsidRDefault="00920DF7" w:rsidP="00920DF7">
      <w:pPr>
        <w:ind w:firstLine="567"/>
        <w:jc w:val="both"/>
        <w:rPr>
          <w:bCs/>
          <w:sz w:val="6"/>
          <w:szCs w:val="6"/>
        </w:rPr>
      </w:pPr>
    </w:p>
    <w:p w:rsidR="00F101F7" w:rsidRPr="00691A3D" w:rsidRDefault="00F101F7" w:rsidP="00D72B84">
      <w:pPr>
        <w:ind w:firstLine="567"/>
        <w:jc w:val="both"/>
        <w:rPr>
          <w:bCs/>
        </w:rPr>
      </w:pPr>
    </w:p>
    <w:p w:rsidR="001B7A82" w:rsidRPr="008145E0" w:rsidRDefault="00E73693" w:rsidP="00D72B84">
      <w:pPr>
        <w:keepNext/>
        <w:keepLines/>
        <w:outlineLvl w:val="0"/>
        <w:rPr>
          <w:b/>
          <w:color w:val="000000" w:themeColor="text1"/>
          <w:lang w:eastAsia="en-US"/>
        </w:rPr>
      </w:pPr>
      <w:bookmarkStart w:id="8" w:name="_Toc30686876"/>
      <w:bookmarkStart w:id="9" w:name="_Toc30687149"/>
      <w:bookmarkStart w:id="10" w:name="_Toc30687570"/>
      <w:bookmarkStart w:id="11" w:name="_Toc30687760"/>
      <w:bookmarkStart w:id="12" w:name="_Toc30688038"/>
      <w:bookmarkStart w:id="13" w:name="_Toc30688143"/>
      <w:bookmarkStart w:id="14" w:name="_Toc30688284"/>
      <w:bookmarkStart w:id="15" w:name="_Toc36552490"/>
      <w:r w:rsidRPr="008145E0">
        <w:rPr>
          <w:b/>
          <w:color w:val="000000" w:themeColor="text1"/>
          <w:lang w:eastAsia="en-US"/>
        </w:rPr>
        <w:t>3</w:t>
      </w:r>
      <w:r w:rsidR="00F1453B" w:rsidRPr="008145E0">
        <w:rPr>
          <w:b/>
          <w:color w:val="000000" w:themeColor="text1"/>
          <w:lang w:eastAsia="en-US"/>
        </w:rPr>
        <w:t>. Объем дисциплины составляет: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2606A" w:rsidRPr="00691A3D" w:rsidRDefault="0003628D" w:rsidP="00D72B84">
      <w:pPr>
        <w:ind w:firstLine="567"/>
        <w:jc w:val="both"/>
        <w:rPr>
          <w:bCs/>
        </w:rPr>
      </w:pPr>
      <w:r w:rsidRPr="00691A3D">
        <w:rPr>
          <w:bCs/>
        </w:rPr>
        <w:t>Объем дисциплины –</w:t>
      </w:r>
      <w:r w:rsidR="00202275">
        <w:rPr>
          <w:bCs/>
        </w:rPr>
        <w:t xml:space="preserve"> </w:t>
      </w:r>
      <w:r w:rsidR="00806FF4">
        <w:rPr>
          <w:bCs/>
        </w:rPr>
        <w:t xml:space="preserve">1 </w:t>
      </w:r>
      <w:proofErr w:type="spellStart"/>
      <w:r w:rsidR="00806FF4">
        <w:rPr>
          <w:bCs/>
        </w:rPr>
        <w:t>з.е</w:t>
      </w:r>
      <w:proofErr w:type="spellEnd"/>
      <w:r w:rsidR="00806FF4">
        <w:rPr>
          <w:bCs/>
        </w:rPr>
        <w:t>./</w:t>
      </w:r>
      <w:r w:rsidR="00202275">
        <w:rPr>
          <w:bCs/>
        </w:rPr>
        <w:t xml:space="preserve">36 часов, из них </w:t>
      </w:r>
      <w:r w:rsidR="00255BEB">
        <w:rPr>
          <w:bCs/>
        </w:rPr>
        <w:t>24</w:t>
      </w:r>
      <w:r w:rsidRPr="00691A3D">
        <w:rPr>
          <w:bCs/>
        </w:rPr>
        <w:t xml:space="preserve"> час</w:t>
      </w:r>
      <w:r w:rsidR="00202275">
        <w:rPr>
          <w:bCs/>
        </w:rPr>
        <w:t xml:space="preserve">а </w:t>
      </w:r>
      <w:r w:rsidRPr="00691A3D">
        <w:rPr>
          <w:bCs/>
        </w:rPr>
        <w:t>лекционного типа</w:t>
      </w:r>
      <w:r w:rsidR="00202275">
        <w:rPr>
          <w:bCs/>
        </w:rPr>
        <w:t xml:space="preserve"> и 12 часов самосто</w:t>
      </w:r>
      <w:r w:rsidR="00202275">
        <w:rPr>
          <w:bCs/>
        </w:rPr>
        <w:t>я</w:t>
      </w:r>
      <w:r w:rsidR="00202275">
        <w:rPr>
          <w:bCs/>
        </w:rPr>
        <w:t>тельной работы обучающихся.</w:t>
      </w:r>
    </w:p>
    <w:p w:rsidR="00AC4519" w:rsidRDefault="00E2606A" w:rsidP="00D72B84">
      <w:pPr>
        <w:ind w:firstLine="567"/>
        <w:rPr>
          <w:bCs/>
        </w:rPr>
      </w:pPr>
      <w:r w:rsidRPr="00691A3D">
        <w:rPr>
          <w:bCs/>
        </w:rPr>
        <w:t xml:space="preserve">Вид аттестации – </w:t>
      </w:r>
      <w:r w:rsidRPr="00691A3D">
        <w:rPr>
          <w:b/>
          <w:bCs/>
        </w:rPr>
        <w:t>зачет</w:t>
      </w:r>
      <w:r w:rsidR="0003628D" w:rsidRPr="00691A3D">
        <w:rPr>
          <w:bCs/>
        </w:rPr>
        <w:t>.</w:t>
      </w:r>
    </w:p>
    <w:p w:rsidR="00BF75A6" w:rsidRDefault="00BF75A6" w:rsidP="00D72B84">
      <w:pPr>
        <w:ind w:firstLine="567"/>
        <w:rPr>
          <w:bCs/>
        </w:rPr>
      </w:pPr>
    </w:p>
    <w:p w:rsidR="00BF75A6" w:rsidRPr="00691A3D" w:rsidRDefault="00BF75A6" w:rsidP="00BF75A6">
      <w:pPr>
        <w:jc w:val="both"/>
        <w:rPr>
          <w:bCs/>
          <w:sz w:val="4"/>
          <w:szCs w:val="4"/>
        </w:rPr>
      </w:pPr>
    </w:p>
    <w:p w:rsidR="00636BAA" w:rsidRPr="007F6D35" w:rsidRDefault="00636BAA" w:rsidP="00636BAA">
      <w:pPr>
        <w:spacing w:line="228" w:lineRule="auto"/>
        <w:jc w:val="both"/>
        <w:rPr>
          <w:b/>
          <w:bCs/>
          <w:sz w:val="4"/>
          <w:szCs w:val="4"/>
        </w:rPr>
      </w:pPr>
    </w:p>
    <w:p w:rsidR="00636BAA" w:rsidRPr="008145E0" w:rsidRDefault="00636BAA" w:rsidP="00636BAA">
      <w:pPr>
        <w:keepNext/>
        <w:keepLines/>
        <w:spacing w:line="228" w:lineRule="auto"/>
        <w:outlineLvl w:val="1"/>
        <w:rPr>
          <w:b/>
          <w:color w:val="000000" w:themeColor="text1"/>
          <w:lang w:eastAsia="en-US"/>
        </w:rPr>
      </w:pPr>
      <w:bookmarkStart w:id="16" w:name="_Toc30686878"/>
      <w:bookmarkStart w:id="17" w:name="_Toc30687151"/>
      <w:bookmarkStart w:id="18" w:name="_Toc30687572"/>
      <w:bookmarkStart w:id="19" w:name="_Toc30687762"/>
      <w:bookmarkStart w:id="20" w:name="_Toc30688040"/>
      <w:bookmarkStart w:id="21" w:name="_Toc30688145"/>
      <w:bookmarkStart w:id="22" w:name="_Toc30688286"/>
      <w:bookmarkStart w:id="23" w:name="_Toc36552492"/>
      <w:r w:rsidRPr="008145E0">
        <w:rPr>
          <w:b/>
          <w:color w:val="000000" w:themeColor="text1"/>
          <w:lang w:eastAsia="en-US"/>
        </w:rPr>
        <w:t>4. Тематический план: структура дисциплины по темам с указанием отведенного на них к</w:t>
      </w:r>
      <w:r w:rsidRPr="008145E0">
        <w:rPr>
          <w:b/>
          <w:color w:val="000000" w:themeColor="text1"/>
          <w:lang w:eastAsia="en-US"/>
        </w:rPr>
        <w:t>о</w:t>
      </w:r>
      <w:r w:rsidRPr="008145E0">
        <w:rPr>
          <w:b/>
          <w:color w:val="000000" w:themeColor="text1"/>
          <w:lang w:eastAsia="en-US"/>
        </w:rPr>
        <w:t>личества академических часов и виды учебных занятий (в соответствии с учебным планом)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pPr w:leftFromText="180" w:rightFromText="180" w:vertAnchor="text" w:horzAnchor="page" w:tblpX="970" w:tblpY="238"/>
        <w:tblW w:w="48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3"/>
        <w:gridCol w:w="1559"/>
        <w:gridCol w:w="1559"/>
        <w:gridCol w:w="1278"/>
        <w:gridCol w:w="713"/>
        <w:gridCol w:w="1490"/>
      </w:tblGrid>
      <w:tr w:rsidR="00636BAA" w:rsidRPr="007F6D35" w:rsidTr="00A01AD6">
        <w:trPr>
          <w:trHeight w:val="135"/>
        </w:trPr>
        <w:tc>
          <w:tcPr>
            <w:tcW w:w="3437" w:type="dxa"/>
            <w:vMerge w:val="restart"/>
          </w:tcPr>
          <w:p w:rsidR="00636BAA" w:rsidRPr="007F6D35" w:rsidRDefault="00636BAA" w:rsidP="00A01AD6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Наименование </w:t>
            </w:r>
          </w:p>
          <w:p w:rsidR="00636BAA" w:rsidRPr="007F6D35" w:rsidRDefault="00636BAA" w:rsidP="00A01AD6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разделов и тем дисциплины,</w:t>
            </w:r>
          </w:p>
          <w:p w:rsidR="00636BAA" w:rsidRPr="007F6D35" w:rsidRDefault="00636BAA" w:rsidP="00A01AD6">
            <w:pPr>
              <w:ind w:left="-113" w:right="-113"/>
              <w:jc w:val="center"/>
              <w:rPr>
                <w:b/>
                <w:bCs/>
              </w:rPr>
            </w:pPr>
          </w:p>
          <w:p w:rsidR="00636BAA" w:rsidRPr="007F6D35" w:rsidRDefault="00636BAA" w:rsidP="00A01AD6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Форма </w:t>
            </w:r>
            <w:proofErr w:type="gramStart"/>
            <w:r w:rsidRPr="007F6D35">
              <w:rPr>
                <w:b/>
                <w:bCs/>
              </w:rPr>
              <w:t>промежуточной</w:t>
            </w:r>
            <w:proofErr w:type="gramEnd"/>
            <w:r w:rsidRPr="007F6D35">
              <w:rPr>
                <w:b/>
                <w:bCs/>
              </w:rPr>
              <w:t xml:space="preserve"> </w:t>
            </w:r>
          </w:p>
          <w:p w:rsidR="00636BAA" w:rsidRPr="007F6D35" w:rsidRDefault="00636BAA" w:rsidP="00A01AD6">
            <w:pPr>
              <w:ind w:left="-113" w:right="-113"/>
              <w:jc w:val="center"/>
            </w:pPr>
            <w:r w:rsidRPr="007F6D35">
              <w:rPr>
                <w:b/>
                <w:bCs/>
              </w:rPr>
              <w:t>аттестации по дисциплине</w:t>
            </w:r>
          </w:p>
        </w:tc>
        <w:tc>
          <w:tcPr>
            <w:tcW w:w="4300" w:type="dxa"/>
            <w:gridSpan w:val="3"/>
          </w:tcPr>
          <w:p w:rsidR="00636BAA" w:rsidRPr="007F6D35" w:rsidRDefault="00636BAA" w:rsidP="00A01AD6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Номинальные трудозатраты </w:t>
            </w:r>
          </w:p>
          <w:p w:rsidR="00636BAA" w:rsidRPr="007F6D35" w:rsidRDefault="00636BAA" w:rsidP="00A01AD6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обучающегося 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636BAA" w:rsidRPr="007F6D35" w:rsidRDefault="00636BAA" w:rsidP="00A01AD6">
            <w:pPr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Всего академических часов</w:t>
            </w:r>
          </w:p>
        </w:tc>
        <w:tc>
          <w:tcPr>
            <w:tcW w:w="1458" w:type="dxa"/>
            <w:vMerge w:val="restart"/>
            <w:textDirection w:val="btLr"/>
            <w:vAlign w:val="center"/>
          </w:tcPr>
          <w:p w:rsidR="00636BAA" w:rsidRPr="007F6D35" w:rsidRDefault="00636BAA" w:rsidP="00A01AD6">
            <w:pPr>
              <w:spacing w:line="204" w:lineRule="auto"/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Форма текущего контроля успеваемости</w:t>
            </w:r>
            <w:r w:rsidRPr="007F6D35">
              <w:rPr>
                <w:rStyle w:val="af6"/>
                <w:b/>
                <w:bCs/>
              </w:rPr>
              <w:footnoteReference w:id="1"/>
            </w:r>
            <w:r w:rsidRPr="007F6D35">
              <w:rPr>
                <w:b/>
                <w:bCs/>
              </w:rPr>
              <w:t xml:space="preserve"> *</w:t>
            </w:r>
          </w:p>
        </w:tc>
      </w:tr>
      <w:tr w:rsidR="00636BAA" w:rsidRPr="007F6D35" w:rsidTr="00A01AD6">
        <w:trPr>
          <w:trHeight w:val="135"/>
        </w:trPr>
        <w:tc>
          <w:tcPr>
            <w:tcW w:w="3437" w:type="dxa"/>
            <w:vMerge/>
          </w:tcPr>
          <w:p w:rsidR="00636BAA" w:rsidRPr="007F6D35" w:rsidRDefault="00636BAA" w:rsidP="00A01AD6"/>
        </w:tc>
        <w:tc>
          <w:tcPr>
            <w:tcW w:w="3050" w:type="dxa"/>
            <w:gridSpan w:val="2"/>
          </w:tcPr>
          <w:p w:rsidR="00636BAA" w:rsidRPr="007F6D35" w:rsidRDefault="00636BAA" w:rsidP="00A01AD6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Контактная работа </w:t>
            </w:r>
            <w:r w:rsidRPr="007F6D35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636BAA" w:rsidRPr="007F6D35" w:rsidRDefault="00636BAA" w:rsidP="00A01AD6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Виды контактной работы, академические часы</w:t>
            </w:r>
          </w:p>
        </w:tc>
        <w:tc>
          <w:tcPr>
            <w:tcW w:w="1250" w:type="dxa"/>
            <w:vMerge w:val="restart"/>
            <w:vAlign w:val="center"/>
          </w:tcPr>
          <w:p w:rsidR="00636BAA" w:rsidRPr="007F6D35" w:rsidRDefault="00636BAA" w:rsidP="00A01AD6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proofErr w:type="gramStart"/>
            <w:r w:rsidRPr="007F6D35">
              <w:rPr>
                <w:b/>
                <w:bCs/>
              </w:rPr>
              <w:t>Самостоя-тельная</w:t>
            </w:r>
            <w:proofErr w:type="spellEnd"/>
            <w:proofErr w:type="gramEnd"/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работа </w:t>
            </w:r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обучаю-</w:t>
            </w:r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щегося</w:t>
            </w:r>
            <w:proofErr w:type="spellEnd"/>
            <w:r w:rsidRPr="007F6D35">
              <w:rPr>
                <w:b/>
                <w:bCs/>
              </w:rPr>
              <w:t>,</w:t>
            </w:r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академи</w:t>
            </w:r>
            <w:proofErr w:type="spellEnd"/>
            <w:r w:rsidRPr="007F6D35">
              <w:rPr>
                <w:b/>
                <w:bCs/>
              </w:rPr>
              <w:t>-</w:t>
            </w:r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ческие</w:t>
            </w:r>
            <w:proofErr w:type="spellEnd"/>
            <w:r w:rsidRPr="007F6D35">
              <w:rPr>
                <w:b/>
                <w:bCs/>
              </w:rPr>
              <w:t xml:space="preserve"> </w:t>
            </w:r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часы</w:t>
            </w:r>
          </w:p>
        </w:tc>
        <w:tc>
          <w:tcPr>
            <w:tcW w:w="697" w:type="dxa"/>
            <w:vMerge/>
          </w:tcPr>
          <w:p w:rsidR="00636BAA" w:rsidRPr="007F6D35" w:rsidRDefault="00636BAA" w:rsidP="00A01AD6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  <w:tc>
          <w:tcPr>
            <w:tcW w:w="1458" w:type="dxa"/>
            <w:vMerge/>
            <w:vAlign w:val="center"/>
          </w:tcPr>
          <w:p w:rsidR="00636BAA" w:rsidRPr="007F6D35" w:rsidRDefault="00636BAA" w:rsidP="00A01AD6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</w:tr>
      <w:tr w:rsidR="00636BAA" w:rsidRPr="007F6D35" w:rsidTr="001F497C">
        <w:trPr>
          <w:trHeight w:val="1514"/>
        </w:trPr>
        <w:tc>
          <w:tcPr>
            <w:tcW w:w="3437" w:type="dxa"/>
            <w:vMerge/>
            <w:tcBorders>
              <w:bottom w:val="single" w:sz="4" w:space="0" w:color="auto"/>
            </w:tcBorders>
          </w:tcPr>
          <w:p w:rsidR="00636BAA" w:rsidRPr="007F6D35" w:rsidRDefault="00636BAA" w:rsidP="00A01AD6"/>
        </w:tc>
        <w:tc>
          <w:tcPr>
            <w:tcW w:w="1525" w:type="dxa"/>
            <w:textDirection w:val="btLr"/>
            <w:vAlign w:val="center"/>
          </w:tcPr>
          <w:p w:rsidR="00636BAA" w:rsidRPr="007F6D35" w:rsidRDefault="00636BAA" w:rsidP="00A01AD6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лекционного</w:t>
            </w:r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 типа</w:t>
            </w:r>
          </w:p>
        </w:tc>
        <w:tc>
          <w:tcPr>
            <w:tcW w:w="1525" w:type="dxa"/>
            <w:textDirection w:val="btLr"/>
            <w:vAlign w:val="center"/>
          </w:tcPr>
          <w:p w:rsidR="00636BAA" w:rsidRPr="007F6D35" w:rsidRDefault="00636BAA" w:rsidP="00A01AD6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семинарского </w:t>
            </w:r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</w:rPr>
            </w:pPr>
            <w:proofErr w:type="gramStart"/>
            <w:r w:rsidRPr="007F6D35">
              <w:rPr>
                <w:b/>
              </w:rPr>
              <w:t xml:space="preserve">типа / (в </w:t>
            </w:r>
            <w:proofErr w:type="gramEnd"/>
          </w:p>
          <w:p w:rsidR="00636BAA" w:rsidRPr="007F6D35" w:rsidRDefault="00636BAA" w:rsidP="00A01AD6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интерактивной форме)</w:t>
            </w:r>
          </w:p>
        </w:tc>
        <w:tc>
          <w:tcPr>
            <w:tcW w:w="1250" w:type="dxa"/>
            <w:vMerge/>
            <w:vAlign w:val="center"/>
          </w:tcPr>
          <w:p w:rsidR="00636BAA" w:rsidRPr="007F6D35" w:rsidRDefault="00636BAA" w:rsidP="00A01AD6">
            <w:pPr>
              <w:jc w:val="center"/>
              <w:rPr>
                <w:b/>
                <w:bCs/>
                <w:color w:val="FF6600"/>
              </w:rPr>
            </w:pPr>
          </w:p>
        </w:tc>
        <w:tc>
          <w:tcPr>
            <w:tcW w:w="697" w:type="dxa"/>
            <w:vMerge/>
          </w:tcPr>
          <w:p w:rsidR="00636BAA" w:rsidRPr="007F6D35" w:rsidRDefault="00636BAA" w:rsidP="00A01AD6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vMerge/>
          </w:tcPr>
          <w:p w:rsidR="00636BAA" w:rsidRPr="007F6D35" w:rsidRDefault="00636BAA" w:rsidP="00A01AD6">
            <w:pPr>
              <w:jc w:val="center"/>
              <w:rPr>
                <w:b/>
                <w:bCs/>
              </w:rPr>
            </w:pP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275" w:rsidRPr="00A663BF" w:rsidRDefault="001F497C" w:rsidP="00DF2BB0">
            <w:pPr>
              <w:ind w:right="475"/>
              <w:jc w:val="both"/>
            </w:pPr>
            <w:r w:rsidRPr="001F497C">
              <w:rPr>
                <w:color w:val="000000"/>
              </w:rPr>
              <w:t>Тема 1</w:t>
            </w:r>
            <w:r w:rsidRPr="00A663BF">
              <w:rPr>
                <w:color w:val="000000"/>
                <w:sz w:val="20"/>
                <w:szCs w:val="20"/>
              </w:rPr>
              <w:t xml:space="preserve">. </w:t>
            </w:r>
            <w:r w:rsidR="00202275" w:rsidRPr="00A663BF">
              <w:rPr>
                <w:sz w:val="20"/>
                <w:szCs w:val="20"/>
              </w:rPr>
              <w:t xml:space="preserve"> </w:t>
            </w:r>
            <w:r w:rsidR="00202275" w:rsidRPr="00A663BF">
              <w:t xml:space="preserve">Возникновение научного мировоззрения в Древней Греции в </w:t>
            </w:r>
            <w:r w:rsidR="00202275" w:rsidRPr="00A663BF">
              <w:rPr>
                <w:lang w:val="en-AU"/>
              </w:rPr>
              <w:t>VI</w:t>
            </w:r>
            <w:r w:rsidR="00202275" w:rsidRPr="00A663BF">
              <w:t>–</w:t>
            </w:r>
            <w:r w:rsidR="00202275" w:rsidRPr="00A663BF">
              <w:rPr>
                <w:lang w:val="en-AU"/>
              </w:rPr>
              <w:t>V</w:t>
            </w:r>
            <w:r w:rsidR="00202275" w:rsidRPr="00A663BF">
              <w:t xml:space="preserve"> вв. до н.э. </w:t>
            </w:r>
          </w:p>
          <w:p w:rsidR="001F497C" w:rsidRPr="001F497C" w:rsidRDefault="001F497C" w:rsidP="00A663BF">
            <w:pPr>
              <w:ind w:left="720" w:right="475"/>
              <w:jc w:val="both"/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1F497C" w:rsidP="001F497C">
            <w:pPr>
              <w:ind w:left="-57" w:right="-113"/>
              <w:jc w:val="both"/>
            </w:pPr>
            <w:r w:rsidRPr="007F6D35">
              <w:rPr>
                <w:bCs/>
              </w:rPr>
              <w:t>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1F497C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2. </w:t>
            </w:r>
            <w:r w:rsidR="00A663BF" w:rsidRPr="00E601D3">
              <w:rPr>
                <w:b/>
                <w:sz w:val="28"/>
                <w:szCs w:val="28"/>
              </w:rPr>
              <w:t xml:space="preserve"> </w:t>
            </w:r>
            <w:r w:rsidR="00A663BF" w:rsidRPr="00A663BF">
              <w:t>Первая физическая ка</w:t>
            </w:r>
            <w:r w:rsidR="00A663BF" w:rsidRPr="00A663BF">
              <w:t>р</w:t>
            </w:r>
            <w:r w:rsidR="00A663BF" w:rsidRPr="00A663BF">
              <w:t>тина мира (Аристотель) и ее кр</w:t>
            </w:r>
            <w:r w:rsidR="00A663BF" w:rsidRPr="00A663BF">
              <w:t>и</w:t>
            </w:r>
            <w:r w:rsidR="00A663BF" w:rsidRPr="00A663BF">
              <w:t>зис.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1F497C" w:rsidP="001F497C">
            <w:pPr>
              <w:ind w:left="-57" w:right="-170"/>
              <w:jc w:val="both"/>
            </w:pPr>
            <w:r w:rsidRPr="007F6D35">
              <w:rPr>
                <w:bCs/>
              </w:rPr>
              <w:t>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3BF" w:rsidRPr="00A663BF" w:rsidRDefault="001F497C" w:rsidP="00A663BF">
            <w:pPr>
              <w:ind w:right="475"/>
              <w:jc w:val="both"/>
            </w:pPr>
            <w:r w:rsidRPr="001F497C">
              <w:rPr>
                <w:color w:val="000000"/>
              </w:rPr>
              <w:t xml:space="preserve">Тема </w:t>
            </w:r>
            <w:r w:rsidRPr="00A663BF">
              <w:rPr>
                <w:color w:val="000000"/>
              </w:rPr>
              <w:t>3</w:t>
            </w:r>
            <w:r w:rsidR="00A663BF">
              <w:t xml:space="preserve">. </w:t>
            </w:r>
            <w:r w:rsidR="00A663BF" w:rsidRPr="00A663BF">
              <w:t>Кризис античного мировоззрения и вызов христианства</w:t>
            </w:r>
            <w:r w:rsidR="00A663BF">
              <w:t>.</w:t>
            </w:r>
          </w:p>
          <w:p w:rsidR="001F497C" w:rsidRPr="001F497C" w:rsidRDefault="001F497C" w:rsidP="001F497C">
            <w:pPr>
              <w:spacing w:line="216" w:lineRule="auto"/>
              <w:ind w:left="-57" w:right="-170"/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1F497C" w:rsidP="001F497C">
            <w:pPr>
              <w:ind w:left="-57" w:right="-113"/>
              <w:jc w:val="both"/>
            </w:pPr>
            <w:r w:rsidRPr="007F6D35">
              <w:rPr>
                <w:bCs/>
              </w:rPr>
              <w:t>Д</w:t>
            </w:r>
            <w:r w:rsidR="002107A3">
              <w:rPr>
                <w:bCs/>
              </w:rPr>
              <w:t>, В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A663BF">
            <w:pPr>
              <w:ind w:right="475"/>
              <w:jc w:val="both"/>
            </w:pPr>
            <w:r w:rsidRPr="001F497C">
              <w:rPr>
                <w:color w:val="000000"/>
              </w:rPr>
              <w:t xml:space="preserve">Тема 4. </w:t>
            </w:r>
            <w:r w:rsidR="00A663BF" w:rsidRPr="0022076B">
              <w:rPr>
                <w:b/>
                <w:sz w:val="28"/>
                <w:szCs w:val="28"/>
              </w:rPr>
              <w:t xml:space="preserve"> </w:t>
            </w:r>
            <w:r w:rsidR="00A663BF" w:rsidRPr="00A663BF">
              <w:t>Борьба за гели</w:t>
            </w:r>
            <w:r w:rsidR="00A663BF" w:rsidRPr="00A663BF">
              <w:t>о</w:t>
            </w:r>
            <w:r w:rsidR="00A663BF" w:rsidRPr="00A663BF">
              <w:t xml:space="preserve">центризм в </w:t>
            </w:r>
            <w:r w:rsidR="00A663BF" w:rsidRPr="00A663BF">
              <w:rPr>
                <w:lang w:val="en-AU"/>
              </w:rPr>
              <w:t>XVI</w:t>
            </w:r>
            <w:r w:rsidR="00A663BF" w:rsidRPr="00A663BF">
              <w:t>–</w:t>
            </w:r>
            <w:r w:rsidR="00A663BF" w:rsidRPr="00A663BF">
              <w:rPr>
                <w:lang w:val="en-AU"/>
              </w:rPr>
              <w:t>XVII</w:t>
            </w:r>
            <w:r w:rsidR="00A663BF" w:rsidRPr="00A663BF">
              <w:t xml:space="preserve"> вв. </w:t>
            </w:r>
            <w:r w:rsidR="00A663BF" w:rsidRPr="00A663BF">
              <w:lastRenderedPageBreak/>
              <w:t>Первая научная револ</w:t>
            </w:r>
            <w:r w:rsidR="00A663BF" w:rsidRPr="00A663BF">
              <w:t>ю</w:t>
            </w:r>
            <w:r w:rsidR="00A663BF" w:rsidRPr="00A663BF">
              <w:t>ция</w:t>
            </w:r>
            <w:r w:rsidR="00A663BF">
              <w:t>.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F8434F" w:rsidP="00F8434F">
            <w:pPr>
              <w:ind w:left="-57" w:right="-113"/>
              <w:jc w:val="both"/>
            </w:pPr>
            <w:r>
              <w:rPr>
                <w:bCs/>
              </w:rPr>
              <w:t>ПК,</w:t>
            </w:r>
            <w:r w:rsidR="001F497C" w:rsidRPr="007F6D35">
              <w:rPr>
                <w:bCs/>
              </w:rPr>
              <w:t xml:space="preserve">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A663BF">
            <w:pPr>
              <w:ind w:right="475"/>
              <w:jc w:val="both"/>
            </w:pPr>
            <w:r w:rsidRPr="001F497C">
              <w:rPr>
                <w:color w:val="000000"/>
              </w:rPr>
              <w:lastRenderedPageBreak/>
              <w:t xml:space="preserve">Тема 5. </w:t>
            </w:r>
            <w:r w:rsidR="00A663BF" w:rsidRPr="0022076B">
              <w:rPr>
                <w:b/>
                <w:sz w:val="28"/>
                <w:szCs w:val="28"/>
              </w:rPr>
              <w:t xml:space="preserve"> </w:t>
            </w:r>
            <w:r w:rsidR="00A663BF" w:rsidRPr="00A663BF">
              <w:t>Кант как философ протестантизма. Формал</w:t>
            </w:r>
            <w:r w:rsidR="00A663BF" w:rsidRPr="00A663BF">
              <w:t>ь</w:t>
            </w:r>
            <w:r w:rsidR="00A663BF" w:rsidRPr="00A663BF">
              <w:t>ная и трансцендентальная логика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1F497C" w:rsidP="001F497C">
            <w:pPr>
              <w:ind w:left="-57" w:right="-113"/>
              <w:jc w:val="both"/>
            </w:pPr>
            <w:r w:rsidRPr="007F6D35">
              <w:rPr>
                <w:bCs/>
              </w:rPr>
              <w:t>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3BF" w:rsidRPr="00A663BF" w:rsidRDefault="001F497C" w:rsidP="00A663BF">
            <w:pPr>
              <w:ind w:right="475"/>
              <w:contextualSpacing/>
            </w:pPr>
            <w:r w:rsidRPr="00A663BF">
              <w:rPr>
                <w:color w:val="000000"/>
              </w:rPr>
              <w:t xml:space="preserve">Тема 6. </w:t>
            </w:r>
            <w:r w:rsidR="00A663BF" w:rsidRPr="00A663BF">
              <w:rPr>
                <w:b/>
                <w:sz w:val="28"/>
                <w:szCs w:val="28"/>
              </w:rPr>
              <w:t xml:space="preserve"> </w:t>
            </w:r>
            <w:r w:rsidR="00A663BF" w:rsidRPr="00A663BF">
              <w:t xml:space="preserve">Вторая научная революция (ХХ </w:t>
            </w:r>
            <w:proofErr w:type="gramStart"/>
            <w:r w:rsidR="00A663BF" w:rsidRPr="00A663BF">
              <w:t>в</w:t>
            </w:r>
            <w:proofErr w:type="gramEnd"/>
            <w:r w:rsidR="00A663BF" w:rsidRPr="00A663BF">
              <w:t>.). Ро</w:t>
            </w:r>
            <w:r w:rsidR="00A663BF" w:rsidRPr="00A663BF">
              <w:t>ж</w:t>
            </w:r>
            <w:r w:rsidR="00A663BF" w:rsidRPr="00A663BF">
              <w:t>дение теории Большого взрыва. Проблемы совр</w:t>
            </w:r>
            <w:r w:rsidR="00A663BF" w:rsidRPr="00A663BF">
              <w:t>е</w:t>
            </w:r>
            <w:r w:rsidR="00A663BF" w:rsidRPr="00A663BF">
              <w:t>менной космологии (те</w:t>
            </w:r>
            <w:r w:rsidR="00A663BF" w:rsidRPr="00A663BF">
              <w:t>м</w:t>
            </w:r>
            <w:r w:rsidR="00A663BF" w:rsidRPr="00A663BF">
              <w:t>ная материя и темная эне</w:t>
            </w:r>
            <w:r w:rsidR="00A663BF" w:rsidRPr="00A663BF">
              <w:t>р</w:t>
            </w:r>
            <w:r w:rsidR="00A663BF" w:rsidRPr="00A663BF">
              <w:t>гия)</w:t>
            </w:r>
            <w:r w:rsidR="00A663BF">
              <w:t>.</w:t>
            </w:r>
          </w:p>
          <w:p w:rsidR="001F497C" w:rsidRPr="001F497C" w:rsidRDefault="001F497C" w:rsidP="001F497C">
            <w:pPr>
              <w:spacing w:line="216" w:lineRule="auto"/>
              <w:ind w:left="-57" w:right="-170"/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1F497C" w:rsidP="001F497C">
            <w:pPr>
              <w:ind w:left="-57" w:right="-113"/>
            </w:pPr>
            <w:r w:rsidRPr="007F6D35">
              <w:rPr>
                <w:bCs/>
              </w:rPr>
              <w:t>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3BF" w:rsidRPr="00A663BF" w:rsidRDefault="001F497C" w:rsidP="00A663BF">
            <w:pPr>
              <w:ind w:right="475"/>
              <w:jc w:val="both"/>
            </w:pPr>
            <w:r w:rsidRPr="001F497C">
              <w:rPr>
                <w:color w:val="000000"/>
              </w:rPr>
              <w:t>Тема 7</w:t>
            </w:r>
            <w:r w:rsidRPr="00A663BF">
              <w:rPr>
                <w:color w:val="000000"/>
              </w:rPr>
              <w:t xml:space="preserve">. </w:t>
            </w:r>
            <w:r w:rsidR="00A663BF" w:rsidRPr="00A663BF">
              <w:t xml:space="preserve"> Проблема прои</w:t>
            </w:r>
            <w:r w:rsidR="00A663BF" w:rsidRPr="00A663BF">
              <w:t>с</w:t>
            </w:r>
            <w:r w:rsidR="00A663BF" w:rsidRPr="00A663BF">
              <w:t>хождения жизни и челов</w:t>
            </w:r>
            <w:r w:rsidR="00A663BF" w:rsidRPr="00A663BF">
              <w:t>е</w:t>
            </w:r>
            <w:r w:rsidR="00A663BF" w:rsidRPr="00A663BF">
              <w:t>ка</w:t>
            </w:r>
            <w:r w:rsidR="00A663BF">
              <w:t>.</w:t>
            </w:r>
          </w:p>
          <w:p w:rsidR="001F497C" w:rsidRPr="001F497C" w:rsidRDefault="001F497C" w:rsidP="001F497C">
            <w:pPr>
              <w:spacing w:line="216" w:lineRule="auto"/>
              <w:ind w:left="-57" w:right="-170"/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1F497C" w:rsidP="001F497C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Д</w:t>
            </w:r>
            <w:r w:rsidR="002107A3">
              <w:rPr>
                <w:bCs/>
              </w:rPr>
              <w:t>, В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AD6" w:rsidRPr="00A01AD6" w:rsidRDefault="001F497C" w:rsidP="00A01AD6">
            <w:pPr>
              <w:ind w:right="475"/>
              <w:contextualSpacing/>
            </w:pPr>
            <w:r w:rsidRPr="00A01AD6">
              <w:rPr>
                <w:color w:val="000000"/>
              </w:rPr>
              <w:t xml:space="preserve">Тема 8. </w:t>
            </w:r>
            <w:r w:rsidR="00A01AD6" w:rsidRPr="00A01AD6">
              <w:t xml:space="preserve"> Одиноки ли мы во вселенной? Разумна ли Вселенная?</w:t>
            </w:r>
          </w:p>
          <w:p w:rsidR="001F497C" w:rsidRPr="001F497C" w:rsidRDefault="001F497C" w:rsidP="001F497C">
            <w:pPr>
              <w:spacing w:line="216" w:lineRule="auto"/>
              <w:ind w:left="-57" w:right="-170"/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1F497C" w:rsidP="00F8434F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ПК, 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AD6" w:rsidRPr="00A01AD6" w:rsidRDefault="00E52B82" w:rsidP="00A01AD6">
            <w:pPr>
              <w:ind w:right="475"/>
              <w:jc w:val="both"/>
            </w:pPr>
            <w:r w:rsidRPr="001F497C">
              <w:rPr>
                <w:color w:val="000000"/>
              </w:rPr>
              <w:t xml:space="preserve">Тема 9. </w:t>
            </w:r>
            <w:r w:rsidR="00A01AD6" w:rsidRPr="00064EB3">
              <w:rPr>
                <w:b/>
                <w:sz w:val="28"/>
                <w:szCs w:val="28"/>
              </w:rPr>
              <w:t xml:space="preserve"> </w:t>
            </w:r>
            <w:r w:rsidR="00A01AD6" w:rsidRPr="00A01AD6">
              <w:t>Что такое инте</w:t>
            </w:r>
            <w:r w:rsidR="00A01AD6" w:rsidRPr="00A01AD6">
              <w:t>л</w:t>
            </w:r>
            <w:r w:rsidR="00A01AD6" w:rsidRPr="00A01AD6">
              <w:t>лект? Физическая реализ</w:t>
            </w:r>
            <w:r w:rsidR="00A01AD6" w:rsidRPr="00A01AD6">
              <w:t>а</w:t>
            </w:r>
            <w:r w:rsidR="00A01AD6" w:rsidRPr="00A01AD6">
              <w:t>ция логических функций. Первые ЭВМ. Транзист</w:t>
            </w:r>
            <w:r w:rsidR="00A01AD6" w:rsidRPr="00A01AD6">
              <w:t>о</w:t>
            </w:r>
            <w:r w:rsidR="00A01AD6" w:rsidRPr="00A01AD6">
              <w:t>ры и микросхемы</w:t>
            </w:r>
            <w:r w:rsidR="00A01AD6">
              <w:t>.</w:t>
            </w:r>
          </w:p>
          <w:p w:rsidR="00E52B82" w:rsidRPr="001F497C" w:rsidRDefault="00E52B82" w:rsidP="00E52B82">
            <w:pPr>
              <w:spacing w:line="216" w:lineRule="auto"/>
              <w:ind w:left="-57" w:right="-170"/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E52B82" w:rsidP="00F8434F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1BE" w:rsidRPr="005221BE" w:rsidRDefault="00E52B82" w:rsidP="005221BE">
            <w:pPr>
              <w:ind w:right="475"/>
              <w:contextualSpacing/>
            </w:pPr>
            <w:r w:rsidRPr="005221BE">
              <w:rPr>
                <w:color w:val="000000"/>
              </w:rPr>
              <w:t xml:space="preserve">Тема 10. </w:t>
            </w:r>
            <w:r w:rsidR="005221BE" w:rsidRPr="005221BE">
              <w:rPr>
                <w:b/>
                <w:sz w:val="28"/>
                <w:szCs w:val="28"/>
              </w:rPr>
              <w:t xml:space="preserve"> </w:t>
            </w:r>
            <w:r w:rsidR="005221BE" w:rsidRPr="005221BE">
              <w:t>Слабый, сильный и общий искусственный интеллект (AGI)</w:t>
            </w:r>
            <w:r w:rsidR="005221BE">
              <w:t>.</w:t>
            </w:r>
          </w:p>
          <w:p w:rsidR="00E52B82" w:rsidRPr="001F497C" w:rsidRDefault="00E52B82" w:rsidP="00E52B82">
            <w:pPr>
              <w:spacing w:line="216" w:lineRule="auto"/>
              <w:ind w:left="-57" w:right="-170"/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E52B82" w:rsidP="00E52B82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 xml:space="preserve"> 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1BE" w:rsidRPr="005221BE" w:rsidRDefault="00E52B82" w:rsidP="005221BE">
            <w:pPr>
              <w:ind w:right="475"/>
              <w:jc w:val="both"/>
            </w:pPr>
            <w:r w:rsidRPr="001F497C">
              <w:rPr>
                <w:color w:val="000000"/>
              </w:rPr>
              <w:t>Тема 11</w:t>
            </w:r>
            <w:r w:rsidRPr="005221BE">
              <w:rPr>
                <w:color w:val="000000"/>
              </w:rPr>
              <w:t xml:space="preserve">. </w:t>
            </w:r>
            <w:r w:rsidR="005221BE" w:rsidRPr="005221BE">
              <w:t xml:space="preserve"> Может ли маш</w:t>
            </w:r>
            <w:r w:rsidR="005221BE" w:rsidRPr="005221BE">
              <w:t>и</w:t>
            </w:r>
            <w:r w:rsidR="005221BE" w:rsidRPr="005221BE">
              <w:t>на мыслить?</w:t>
            </w:r>
          </w:p>
          <w:p w:rsidR="00E52B82" w:rsidRPr="001F497C" w:rsidRDefault="00E52B82" w:rsidP="00E52B82">
            <w:pPr>
              <w:spacing w:line="216" w:lineRule="auto"/>
              <w:ind w:left="-57" w:right="-170"/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F8434F" w:rsidP="00F8434F">
            <w:pPr>
              <w:ind w:left="-57" w:right="-113"/>
              <w:rPr>
                <w:bCs/>
              </w:rPr>
            </w:pPr>
            <w:r>
              <w:rPr>
                <w:bCs/>
              </w:rPr>
              <w:t>Д</w:t>
            </w:r>
            <w:r w:rsidR="002107A3">
              <w:rPr>
                <w:bCs/>
              </w:rPr>
              <w:t>, В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1BE" w:rsidRPr="005221BE" w:rsidRDefault="00E52B82" w:rsidP="005221BE">
            <w:pPr>
              <w:ind w:right="475"/>
              <w:jc w:val="both"/>
            </w:pPr>
            <w:r w:rsidRPr="001F497C">
              <w:rPr>
                <w:color w:val="000000"/>
              </w:rPr>
              <w:t xml:space="preserve">Тема 12. </w:t>
            </w:r>
            <w:r w:rsidR="005221BE">
              <w:rPr>
                <w:b/>
                <w:sz w:val="28"/>
                <w:szCs w:val="28"/>
              </w:rPr>
              <w:t xml:space="preserve"> </w:t>
            </w:r>
            <w:r w:rsidR="005221BE" w:rsidRPr="005221BE">
              <w:t>Пессимистич</w:t>
            </w:r>
            <w:r w:rsidR="005221BE" w:rsidRPr="005221BE">
              <w:t>е</w:t>
            </w:r>
            <w:r w:rsidR="005221BE" w:rsidRPr="005221BE">
              <w:t>ский и оптимистический прогнозы развития иску</w:t>
            </w:r>
            <w:r w:rsidR="005221BE" w:rsidRPr="005221BE">
              <w:t>с</w:t>
            </w:r>
            <w:r w:rsidR="005221BE" w:rsidRPr="005221BE">
              <w:t>ственного интеллекта</w:t>
            </w:r>
            <w:r w:rsidR="005221BE">
              <w:t>.</w:t>
            </w:r>
          </w:p>
          <w:p w:rsidR="00E52B82" w:rsidRPr="001F497C" w:rsidRDefault="00E52B82" w:rsidP="00E52B82">
            <w:pPr>
              <w:spacing w:line="216" w:lineRule="auto"/>
              <w:ind w:left="-57" w:right="-170"/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F8434F" w:rsidP="00F8434F">
            <w:pPr>
              <w:ind w:left="-57" w:right="-113"/>
              <w:rPr>
                <w:bCs/>
              </w:rPr>
            </w:pPr>
            <w:r>
              <w:rPr>
                <w:bCs/>
              </w:rPr>
              <w:t>КР</w:t>
            </w:r>
          </w:p>
        </w:tc>
      </w:tr>
      <w:tr w:rsidR="00636BAA" w:rsidRPr="007F6D35" w:rsidTr="001F497C">
        <w:trPr>
          <w:trHeight w:val="254"/>
        </w:trPr>
        <w:tc>
          <w:tcPr>
            <w:tcW w:w="3437" w:type="dxa"/>
            <w:tcBorders>
              <w:top w:val="single" w:sz="4" w:space="0" w:color="auto"/>
            </w:tcBorders>
          </w:tcPr>
          <w:p w:rsidR="00636BAA" w:rsidRPr="007F6D35" w:rsidRDefault="00636BAA" w:rsidP="00A01AD6">
            <w:pPr>
              <w:spacing w:line="216" w:lineRule="auto"/>
              <w:ind w:left="-57" w:right="-170"/>
            </w:pPr>
            <w:r w:rsidRPr="007F6D35">
              <w:t xml:space="preserve">Промежуточная аттестация: </w:t>
            </w:r>
          </w:p>
          <w:p w:rsidR="00636BAA" w:rsidRPr="007F6D35" w:rsidRDefault="005221BE" w:rsidP="00A01AD6">
            <w:pPr>
              <w:spacing w:line="216" w:lineRule="auto"/>
              <w:ind w:left="-57" w:right="-170"/>
              <w:rPr>
                <w:i/>
                <w:iCs/>
                <w:strike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36BAA" w:rsidRPr="007F6D35" w:rsidRDefault="00636BAA" w:rsidP="00A01AD6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36BAA" w:rsidRPr="007F6D35" w:rsidRDefault="00636BAA" w:rsidP="00A01AD6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636BAA" w:rsidRPr="007F6D35" w:rsidRDefault="00636BAA" w:rsidP="00A01AD6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bottom w:val="single" w:sz="18" w:space="0" w:color="000000"/>
            </w:tcBorders>
          </w:tcPr>
          <w:p w:rsidR="00636BAA" w:rsidRPr="007F6D35" w:rsidRDefault="00636BAA" w:rsidP="00A01AD6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636BAA" w:rsidRPr="007F6D35" w:rsidRDefault="00636BAA" w:rsidP="00F8434F">
            <w:pPr>
              <w:jc w:val="center"/>
            </w:pPr>
            <w:r w:rsidRPr="007F6D35">
              <w:t xml:space="preserve">КО, </w:t>
            </w:r>
            <w:r w:rsidR="00F8434F">
              <w:t>ПК</w:t>
            </w:r>
          </w:p>
        </w:tc>
      </w:tr>
      <w:tr w:rsidR="00636BAA" w:rsidRPr="007F6D35" w:rsidTr="00A01AD6">
        <w:tc>
          <w:tcPr>
            <w:tcW w:w="3437" w:type="dxa"/>
          </w:tcPr>
          <w:p w:rsidR="00636BAA" w:rsidRPr="007F6D35" w:rsidRDefault="00636BAA" w:rsidP="00A01AD6">
            <w:pPr>
              <w:spacing w:line="216" w:lineRule="auto"/>
              <w:rPr>
                <w:b/>
              </w:rPr>
            </w:pPr>
            <w:r w:rsidRPr="007F6D35">
              <w:rPr>
                <w:b/>
                <w:bCs/>
              </w:rPr>
              <w:t>Итого</w:t>
            </w:r>
          </w:p>
        </w:tc>
        <w:tc>
          <w:tcPr>
            <w:tcW w:w="1525" w:type="dxa"/>
          </w:tcPr>
          <w:p w:rsidR="00636BAA" w:rsidRPr="007F6D35" w:rsidRDefault="00E52B82" w:rsidP="00A01AD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  <w:tc>
          <w:tcPr>
            <w:tcW w:w="1525" w:type="dxa"/>
          </w:tcPr>
          <w:p w:rsidR="00636BAA" w:rsidRPr="007F6D35" w:rsidRDefault="00E52B82" w:rsidP="00A01AD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  <w:tc>
          <w:tcPr>
            <w:tcW w:w="1250" w:type="dxa"/>
            <w:tcBorders>
              <w:right w:val="single" w:sz="18" w:space="0" w:color="000000"/>
            </w:tcBorders>
          </w:tcPr>
          <w:p w:rsidR="00636BAA" w:rsidRPr="007F6D35" w:rsidRDefault="00E52B82" w:rsidP="00A01AD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6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36BAA" w:rsidRPr="007F6D35" w:rsidRDefault="00E52B82" w:rsidP="00A01AD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58" w:type="dxa"/>
            <w:tcBorders>
              <w:left w:val="single" w:sz="18" w:space="0" w:color="000000"/>
            </w:tcBorders>
            <w:vAlign w:val="center"/>
          </w:tcPr>
          <w:p w:rsidR="00636BAA" w:rsidRPr="007F6D35" w:rsidRDefault="00636BAA" w:rsidP="00A01AD6">
            <w:pPr>
              <w:jc w:val="center"/>
              <w:rPr>
                <w:b/>
              </w:rPr>
            </w:pPr>
          </w:p>
        </w:tc>
      </w:tr>
    </w:tbl>
    <w:p w:rsidR="00636BAA" w:rsidRDefault="00636BAA" w:rsidP="00636BAA">
      <w:pPr>
        <w:rPr>
          <w:bCs/>
          <w:sz w:val="4"/>
          <w:szCs w:val="4"/>
        </w:rPr>
      </w:pPr>
    </w:p>
    <w:p w:rsidR="00636BAA" w:rsidRPr="007F6D35" w:rsidRDefault="00636BAA" w:rsidP="00636BAA">
      <w:pPr>
        <w:ind w:firstLine="567"/>
        <w:jc w:val="both"/>
        <w:rPr>
          <w:b/>
          <w:bCs/>
          <w:sz w:val="2"/>
          <w:szCs w:val="2"/>
        </w:rPr>
      </w:pPr>
    </w:p>
    <w:p w:rsidR="00E52B82" w:rsidRPr="003C7906" w:rsidRDefault="00E52B82" w:rsidP="00E52B82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</w:t>
      </w:r>
      <w:r w:rsidRPr="003C7906">
        <w:t>о</w:t>
      </w:r>
      <w:r w:rsidRPr="003C7906">
        <w:t>графии, учебника, книги и пр.) (ПК); контрольный (устный / письменный) опрос (</w:t>
      </w:r>
      <w:proofErr w:type="gramStart"/>
      <w:r w:rsidRPr="003C7906">
        <w:t>КО</w:t>
      </w:r>
      <w:proofErr w:type="gramEnd"/>
      <w:r w:rsidRPr="003C7906">
        <w:t>); контрольная работа (КР); пр</w:t>
      </w:r>
      <w:r w:rsidRPr="003C7906">
        <w:t>а</w:t>
      </w:r>
      <w:r w:rsidRPr="003C7906">
        <w:t>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исследовател</w:t>
      </w:r>
      <w:r w:rsidRPr="003C7906">
        <w:t>ь</w:t>
      </w:r>
      <w:r w:rsidRPr="003C7906">
        <w:t>ского мини-проекта, отчет по нему (ИП); аналитический обзор официальной и исследовательской статистики и анал</w:t>
      </w:r>
      <w:r w:rsidRPr="003C7906">
        <w:t>и</w:t>
      </w:r>
      <w:r w:rsidRPr="003C7906">
        <w:t>тики (АО); деловая игра (ДИ); выступление на научно-практической конференции (ВК).</w:t>
      </w:r>
      <w:r>
        <w:t xml:space="preserve"> </w:t>
      </w:r>
      <w:r w:rsidRPr="003C7906">
        <w:t>Формы текущего контроля успеваемости по всем темам дисциплины сопровождаются устными индивидуальными выступлениями (В) и групп</w:t>
      </w:r>
      <w:r w:rsidRPr="003C7906">
        <w:t>о</w:t>
      </w:r>
      <w:r w:rsidRPr="003C7906">
        <w:t>вой дискуссией (обсуждение противоречивых, проблемных тем и вопросов) обучающихся (Д).</w:t>
      </w:r>
    </w:p>
    <w:p w:rsidR="00750F58" w:rsidRPr="00691A3D" w:rsidRDefault="00750F58" w:rsidP="00D72B84">
      <w:pPr>
        <w:ind w:firstLine="567"/>
        <w:jc w:val="both"/>
        <w:rPr>
          <w:bCs/>
          <w:sz w:val="6"/>
          <w:szCs w:val="6"/>
        </w:rPr>
      </w:pPr>
    </w:p>
    <w:p w:rsidR="00750F58" w:rsidRPr="00691A3D" w:rsidRDefault="00750F58" w:rsidP="00D72B84">
      <w:pPr>
        <w:jc w:val="both"/>
        <w:rPr>
          <w:bCs/>
          <w:sz w:val="4"/>
          <w:szCs w:val="4"/>
        </w:rPr>
      </w:pPr>
    </w:p>
    <w:p w:rsidR="00750F58" w:rsidRPr="008145E0" w:rsidRDefault="00BF75A6" w:rsidP="00E52B82">
      <w:pPr>
        <w:keepNext/>
        <w:keepLines/>
        <w:jc w:val="both"/>
        <w:outlineLvl w:val="0"/>
        <w:rPr>
          <w:b/>
          <w:color w:val="000000" w:themeColor="text1"/>
          <w:lang w:eastAsia="en-US"/>
        </w:rPr>
      </w:pPr>
      <w:r w:rsidRPr="008145E0">
        <w:rPr>
          <w:b/>
          <w:color w:val="000000" w:themeColor="text1"/>
          <w:lang w:eastAsia="en-US"/>
        </w:rPr>
        <w:t>5</w:t>
      </w:r>
      <w:r w:rsidR="00750F58" w:rsidRPr="008145E0">
        <w:rPr>
          <w:b/>
          <w:color w:val="000000" w:themeColor="text1"/>
          <w:lang w:eastAsia="en-US"/>
        </w:rPr>
        <w:t xml:space="preserve">. </w:t>
      </w:r>
      <w:r w:rsidR="00E52B82" w:rsidRPr="008145E0">
        <w:rPr>
          <w:b/>
          <w:color w:val="000000" w:themeColor="text1"/>
          <w:lang w:eastAsia="en-US"/>
        </w:rPr>
        <w:t>Содержание разделов, тем дисциплины: к</w:t>
      </w:r>
      <w:r w:rsidR="00750F58" w:rsidRPr="008145E0">
        <w:rPr>
          <w:b/>
          <w:color w:val="000000" w:themeColor="text1"/>
          <w:lang w:eastAsia="en-US"/>
        </w:rPr>
        <w:t>раткое содержание дисциплины</w:t>
      </w:r>
      <w:r w:rsidR="00E73693" w:rsidRPr="008145E0">
        <w:rPr>
          <w:b/>
          <w:color w:val="000000" w:themeColor="text1"/>
          <w:lang w:eastAsia="en-US"/>
        </w:rPr>
        <w:t xml:space="preserve"> (темы</w:t>
      </w:r>
      <w:r w:rsidR="0084234F" w:rsidRPr="008145E0">
        <w:rPr>
          <w:color w:val="000000" w:themeColor="text1"/>
        </w:rPr>
        <w:t xml:space="preserve"> </w:t>
      </w:r>
      <w:r w:rsidR="0084234F" w:rsidRPr="008145E0">
        <w:rPr>
          <w:b/>
          <w:color w:val="000000" w:themeColor="text1"/>
          <w:lang w:eastAsia="en-US"/>
        </w:rPr>
        <w:t>межф</w:t>
      </w:r>
      <w:r w:rsidR="0084234F" w:rsidRPr="008145E0">
        <w:rPr>
          <w:b/>
          <w:color w:val="000000" w:themeColor="text1"/>
          <w:lang w:eastAsia="en-US"/>
        </w:rPr>
        <w:t>а</w:t>
      </w:r>
      <w:r w:rsidR="0084234F" w:rsidRPr="008145E0">
        <w:rPr>
          <w:b/>
          <w:color w:val="000000" w:themeColor="text1"/>
          <w:lang w:eastAsia="en-US"/>
        </w:rPr>
        <w:t>культетского учебного курса</w:t>
      </w:r>
      <w:r w:rsidR="00E73693" w:rsidRPr="008145E0">
        <w:rPr>
          <w:b/>
          <w:color w:val="000000" w:themeColor="text1"/>
          <w:lang w:eastAsia="en-US"/>
        </w:rPr>
        <w:t>)</w:t>
      </w:r>
      <w:r w:rsidR="00750F58" w:rsidRPr="008145E0">
        <w:rPr>
          <w:b/>
          <w:color w:val="000000" w:themeColor="text1"/>
          <w:lang w:eastAsia="en-US"/>
        </w:rPr>
        <w:t>:</w:t>
      </w:r>
    </w:p>
    <w:p w:rsidR="000169FB" w:rsidRPr="000169FB" w:rsidRDefault="000169FB" w:rsidP="000169FB">
      <w:pPr>
        <w:pStyle w:val="Default"/>
        <w:ind w:right="475"/>
        <w:jc w:val="center"/>
        <w:rPr>
          <w:b/>
        </w:rPr>
      </w:pPr>
      <w:r w:rsidRPr="000169FB">
        <w:rPr>
          <w:b/>
        </w:rPr>
        <w:t>Вселенная, разум и искусственный интеллект</w:t>
      </w:r>
    </w:p>
    <w:p w:rsidR="000169FB" w:rsidRPr="000169FB" w:rsidRDefault="000169FB" w:rsidP="000169FB">
      <w:pPr>
        <w:pStyle w:val="Default"/>
        <w:ind w:right="475"/>
        <w:jc w:val="center"/>
        <w:rPr>
          <w:b/>
        </w:rPr>
      </w:pPr>
      <w:r w:rsidRPr="000169FB">
        <w:rPr>
          <w:b/>
        </w:rPr>
        <w:t>Часть 1. Вселенная</w:t>
      </w:r>
    </w:p>
    <w:p w:rsidR="000169FB" w:rsidRPr="000169FB" w:rsidRDefault="000169FB" w:rsidP="000169FB">
      <w:pPr>
        <w:ind w:right="475" w:hanging="426"/>
        <w:jc w:val="center"/>
        <w:rPr>
          <w:b/>
        </w:rPr>
      </w:pPr>
    </w:p>
    <w:p w:rsidR="000169FB" w:rsidRPr="000169FB" w:rsidRDefault="000169FB" w:rsidP="000169FB">
      <w:pPr>
        <w:numPr>
          <w:ilvl w:val="0"/>
          <w:numId w:val="42"/>
        </w:numPr>
        <w:ind w:right="475"/>
        <w:jc w:val="both"/>
      </w:pPr>
      <w:r w:rsidRPr="000169FB">
        <w:rPr>
          <w:b/>
        </w:rPr>
        <w:t xml:space="preserve">Возникновение научного мировоззрения в Древней Греции в </w:t>
      </w:r>
      <w:r w:rsidRPr="000169FB">
        <w:rPr>
          <w:b/>
          <w:lang w:val="en-AU"/>
        </w:rPr>
        <w:t>VI</w:t>
      </w:r>
      <w:r w:rsidRPr="000169FB">
        <w:rPr>
          <w:b/>
        </w:rPr>
        <w:t>–</w:t>
      </w:r>
      <w:r w:rsidRPr="000169FB">
        <w:rPr>
          <w:b/>
          <w:lang w:val="en-AU"/>
        </w:rPr>
        <w:t>V</w:t>
      </w:r>
      <w:r w:rsidRPr="000169FB">
        <w:rPr>
          <w:b/>
        </w:rPr>
        <w:t xml:space="preserve"> вв. до н.э. </w:t>
      </w:r>
    </w:p>
    <w:p w:rsidR="000169FB" w:rsidRPr="000169FB" w:rsidRDefault="000169FB" w:rsidP="000169FB">
      <w:pPr>
        <w:ind w:left="720" w:right="475"/>
        <w:jc w:val="both"/>
      </w:pPr>
      <w:r w:rsidRPr="000169FB">
        <w:t xml:space="preserve">Почему теоретическая наука возникает именно в Греции и именно в данное время. Учение о природе вещей от Фалеса до Платона. Роль Сократа. </w:t>
      </w:r>
    </w:p>
    <w:p w:rsidR="002107A3" w:rsidRPr="002107A3" w:rsidRDefault="000169FB" w:rsidP="000169FB">
      <w:pPr>
        <w:numPr>
          <w:ilvl w:val="0"/>
          <w:numId w:val="42"/>
        </w:numPr>
        <w:ind w:right="475"/>
        <w:jc w:val="both"/>
      </w:pPr>
      <w:r w:rsidRPr="000169FB">
        <w:rPr>
          <w:b/>
        </w:rPr>
        <w:t>Первая физическая картин</w:t>
      </w:r>
      <w:r w:rsidR="002107A3">
        <w:rPr>
          <w:b/>
        </w:rPr>
        <w:t>а мира (Аристотель) и ее кризис</w:t>
      </w:r>
    </w:p>
    <w:p w:rsidR="000169FB" w:rsidRPr="000169FB" w:rsidRDefault="000169FB" w:rsidP="002107A3">
      <w:pPr>
        <w:ind w:left="720" w:right="475"/>
        <w:jc w:val="both"/>
      </w:pPr>
      <w:r w:rsidRPr="000169FB">
        <w:t>Научный метод Аристотеля. Критика атомизма и пифагорейской идеи о движении Земли. Обоснование геоцентризма. 55 небесных сфер. Гиппарх и Птолемей: явления «спасли», но пожертвовали физикой. Аристотель как идеолог Запада.</w:t>
      </w:r>
    </w:p>
    <w:p w:rsidR="000169FB" w:rsidRPr="000169FB" w:rsidRDefault="000169FB" w:rsidP="000169FB">
      <w:pPr>
        <w:numPr>
          <w:ilvl w:val="0"/>
          <w:numId w:val="42"/>
        </w:numPr>
        <w:ind w:right="475"/>
        <w:jc w:val="both"/>
      </w:pPr>
      <w:r w:rsidRPr="000169FB">
        <w:rPr>
          <w:b/>
        </w:rPr>
        <w:t>Кризис античного мировоззрения и вызов христианства</w:t>
      </w:r>
    </w:p>
    <w:p w:rsidR="000169FB" w:rsidRPr="000169FB" w:rsidRDefault="000169FB" w:rsidP="000169FB">
      <w:pPr>
        <w:ind w:left="720" w:right="475"/>
        <w:jc w:val="both"/>
      </w:pPr>
      <w:r w:rsidRPr="000169FB">
        <w:t>Торжество скептицизма в эпоху эллинизма (Секст Эмпирик и Новая академия). Пр</w:t>
      </w:r>
      <w:r w:rsidRPr="000169FB">
        <w:t>о</w:t>
      </w:r>
      <w:r w:rsidRPr="000169FB">
        <w:t>рыв христианства: «Верую, чтобы знать!» (Августин). Патристика и средневековая схоластика. Церковный раскол и крестовые походы. Падение Константинополя.</w:t>
      </w:r>
    </w:p>
    <w:p w:rsidR="000169FB" w:rsidRPr="000169FB" w:rsidRDefault="000169FB" w:rsidP="000169FB">
      <w:pPr>
        <w:numPr>
          <w:ilvl w:val="0"/>
          <w:numId w:val="42"/>
        </w:numPr>
        <w:ind w:right="475"/>
        <w:jc w:val="both"/>
        <w:rPr>
          <w:b/>
        </w:rPr>
      </w:pPr>
      <w:r w:rsidRPr="000169FB">
        <w:rPr>
          <w:b/>
        </w:rPr>
        <w:t xml:space="preserve">Борьба за гелиоцентризм в </w:t>
      </w:r>
      <w:r w:rsidRPr="000169FB">
        <w:rPr>
          <w:b/>
          <w:lang w:val="en-AU"/>
        </w:rPr>
        <w:t>XVI</w:t>
      </w:r>
      <w:r w:rsidRPr="000169FB">
        <w:rPr>
          <w:b/>
        </w:rPr>
        <w:t>–</w:t>
      </w:r>
      <w:r w:rsidRPr="000169FB">
        <w:rPr>
          <w:b/>
          <w:lang w:val="en-AU"/>
        </w:rPr>
        <w:t>XVII</w:t>
      </w:r>
      <w:r w:rsidRPr="000169FB">
        <w:rPr>
          <w:b/>
        </w:rPr>
        <w:t xml:space="preserve"> вв. Первая научная революция</w:t>
      </w:r>
    </w:p>
    <w:p w:rsidR="000169FB" w:rsidRPr="000169FB" w:rsidRDefault="000169FB" w:rsidP="000169FB">
      <w:pPr>
        <w:ind w:left="720" w:right="475"/>
        <w:jc w:val="both"/>
      </w:pPr>
      <w:r w:rsidRPr="000169FB">
        <w:t>Зачем Коперник «сдвинул Землю», заставив ее участвовать в тройном движении? Р</w:t>
      </w:r>
      <w:r w:rsidRPr="000169FB">
        <w:t>е</w:t>
      </w:r>
      <w:r w:rsidRPr="000169FB">
        <w:t xml:space="preserve">формация как катализатор рождения новоевропейской науки. Галилей и инквизиция. Ошибки Галилея. Система Тихо Браге. Законы Кеплера. Загадка гравитации (Ньютон). Теории гравитации </w:t>
      </w:r>
      <w:r w:rsidRPr="000169FB">
        <w:rPr>
          <w:lang w:val="en-AU"/>
        </w:rPr>
        <w:t>XVIII</w:t>
      </w:r>
      <w:r w:rsidRPr="000169FB">
        <w:t xml:space="preserve"> – </w:t>
      </w:r>
      <w:r w:rsidRPr="000169FB">
        <w:rPr>
          <w:lang w:val="en-AU"/>
        </w:rPr>
        <w:t>XIX</w:t>
      </w:r>
      <w:r w:rsidRPr="000169FB">
        <w:t xml:space="preserve"> вв.</w:t>
      </w:r>
    </w:p>
    <w:p w:rsidR="000169FB" w:rsidRPr="000169FB" w:rsidRDefault="000169FB" w:rsidP="000169FB">
      <w:pPr>
        <w:numPr>
          <w:ilvl w:val="0"/>
          <w:numId w:val="42"/>
        </w:numPr>
        <w:ind w:right="475"/>
        <w:jc w:val="both"/>
        <w:rPr>
          <w:b/>
        </w:rPr>
      </w:pPr>
      <w:r w:rsidRPr="000169FB">
        <w:rPr>
          <w:b/>
        </w:rPr>
        <w:t xml:space="preserve">Кант как философ протестантизма. Формальная и трансцендентальная логика </w:t>
      </w:r>
    </w:p>
    <w:p w:rsidR="000169FB" w:rsidRPr="000169FB" w:rsidRDefault="000169FB" w:rsidP="000169FB">
      <w:pPr>
        <w:pStyle w:val="af0"/>
        <w:ind w:right="475"/>
        <w:rPr>
          <w:rFonts w:ascii="Times New Roman" w:hAnsi="Times New Roman" w:cs="Times New Roman"/>
          <w:sz w:val="24"/>
          <w:szCs w:val="24"/>
        </w:rPr>
      </w:pPr>
      <w:r w:rsidRPr="000169FB">
        <w:rPr>
          <w:rFonts w:ascii="Times New Roman" w:hAnsi="Times New Roman" w:cs="Times New Roman"/>
          <w:sz w:val="24"/>
          <w:szCs w:val="24"/>
        </w:rPr>
        <w:t>Аналитические и синтетические суждения. Что такое законы логики? Категории. Л</w:t>
      </w:r>
      <w:r w:rsidRPr="000169FB">
        <w:rPr>
          <w:rFonts w:ascii="Times New Roman" w:hAnsi="Times New Roman" w:cs="Times New Roman"/>
          <w:sz w:val="24"/>
          <w:szCs w:val="24"/>
        </w:rPr>
        <w:t>о</w:t>
      </w:r>
      <w:r w:rsidRPr="000169FB">
        <w:rPr>
          <w:rFonts w:ascii="Times New Roman" w:hAnsi="Times New Roman" w:cs="Times New Roman"/>
          <w:sz w:val="24"/>
          <w:szCs w:val="24"/>
        </w:rPr>
        <w:t>гическая структура фундаментальной физической теории. Априоризм и позитивизм. Космогоническая гипотеза Канта – Лапласа и ее критика.</w:t>
      </w:r>
    </w:p>
    <w:p w:rsidR="000169FB" w:rsidRPr="000169FB" w:rsidRDefault="000169FB" w:rsidP="000169FB">
      <w:pPr>
        <w:pStyle w:val="af0"/>
        <w:numPr>
          <w:ilvl w:val="0"/>
          <w:numId w:val="42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0169FB">
        <w:rPr>
          <w:rFonts w:ascii="Times New Roman" w:hAnsi="Times New Roman" w:cs="Times New Roman"/>
          <w:b/>
          <w:sz w:val="24"/>
          <w:szCs w:val="24"/>
        </w:rPr>
        <w:t xml:space="preserve">Вторая научная революция (ХХ </w:t>
      </w:r>
      <w:proofErr w:type="gramStart"/>
      <w:r w:rsidRPr="000169F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169FB">
        <w:rPr>
          <w:rFonts w:ascii="Times New Roman" w:hAnsi="Times New Roman" w:cs="Times New Roman"/>
          <w:b/>
          <w:sz w:val="24"/>
          <w:szCs w:val="24"/>
        </w:rPr>
        <w:t>.). Рождение теории Большого взрыва. Пробл</w:t>
      </w:r>
      <w:r w:rsidRPr="000169FB">
        <w:rPr>
          <w:rFonts w:ascii="Times New Roman" w:hAnsi="Times New Roman" w:cs="Times New Roman"/>
          <w:b/>
          <w:sz w:val="24"/>
          <w:szCs w:val="24"/>
        </w:rPr>
        <w:t>е</w:t>
      </w:r>
      <w:r w:rsidRPr="000169FB">
        <w:rPr>
          <w:rFonts w:ascii="Times New Roman" w:hAnsi="Times New Roman" w:cs="Times New Roman"/>
          <w:b/>
          <w:sz w:val="24"/>
          <w:szCs w:val="24"/>
        </w:rPr>
        <w:t>мы современной космологии (темная материя и темная энергия)</w:t>
      </w:r>
    </w:p>
    <w:p w:rsidR="000169FB" w:rsidRPr="000169FB" w:rsidRDefault="000169FB" w:rsidP="000169FB">
      <w:pPr>
        <w:ind w:left="720" w:right="475"/>
        <w:jc w:val="both"/>
      </w:pPr>
      <w:r w:rsidRPr="000169FB">
        <w:t>Специальная и общая теория относительности. Мистический атеизм физи</w:t>
      </w:r>
      <w:r>
        <w:t>ки ХХ века. Генриетта Ли</w:t>
      </w:r>
      <w:r w:rsidRPr="000169FB">
        <w:t>витт – определение расстояний до галактик. Закон Хаббла. Реликтовое излучение. Твердотельное вращение галактик. Ускоренное расширение Вселенной. «Элегантная Вселенная» Брайна Грина и «Уродливая Вселенная» Сабины Хоссе</w:t>
      </w:r>
      <w:r w:rsidRPr="000169FB">
        <w:t>н</w:t>
      </w:r>
      <w:r w:rsidRPr="000169FB">
        <w:t>фельдер.</w:t>
      </w:r>
    </w:p>
    <w:p w:rsidR="000169FB" w:rsidRPr="000169FB" w:rsidRDefault="000169FB" w:rsidP="000169FB">
      <w:pPr>
        <w:ind w:left="720" w:right="475"/>
        <w:jc w:val="both"/>
      </w:pPr>
    </w:p>
    <w:p w:rsidR="000169FB" w:rsidRPr="000169FB" w:rsidRDefault="000169FB" w:rsidP="000169FB">
      <w:pPr>
        <w:ind w:left="720" w:right="475"/>
        <w:jc w:val="center"/>
        <w:rPr>
          <w:b/>
        </w:rPr>
      </w:pPr>
      <w:r w:rsidRPr="000169FB">
        <w:rPr>
          <w:b/>
        </w:rPr>
        <w:t xml:space="preserve">Часть 2. Разум во Вселенной </w:t>
      </w:r>
    </w:p>
    <w:p w:rsidR="000169FB" w:rsidRPr="000169FB" w:rsidRDefault="000169FB" w:rsidP="000169FB">
      <w:pPr>
        <w:ind w:left="720" w:right="475"/>
        <w:jc w:val="center"/>
        <w:rPr>
          <w:b/>
        </w:rPr>
      </w:pPr>
    </w:p>
    <w:p w:rsidR="000169FB" w:rsidRPr="000169FB" w:rsidRDefault="000169FB" w:rsidP="000169FB">
      <w:pPr>
        <w:numPr>
          <w:ilvl w:val="0"/>
          <w:numId w:val="42"/>
        </w:numPr>
        <w:ind w:right="475"/>
        <w:jc w:val="both"/>
      </w:pPr>
      <w:r w:rsidRPr="000169FB">
        <w:rPr>
          <w:b/>
        </w:rPr>
        <w:t>Проблема происхождения жизни и человека</w:t>
      </w:r>
    </w:p>
    <w:p w:rsidR="000169FB" w:rsidRPr="000169FB" w:rsidRDefault="000169FB" w:rsidP="000169FB">
      <w:pPr>
        <w:pStyle w:val="af0"/>
        <w:ind w:right="475"/>
        <w:rPr>
          <w:rFonts w:ascii="Times New Roman" w:hAnsi="Times New Roman" w:cs="Times New Roman"/>
          <w:sz w:val="24"/>
          <w:szCs w:val="24"/>
        </w:rPr>
      </w:pPr>
      <w:r w:rsidRPr="000169FB">
        <w:rPr>
          <w:rFonts w:ascii="Times New Roman" w:hAnsi="Times New Roman" w:cs="Times New Roman"/>
          <w:sz w:val="24"/>
          <w:szCs w:val="24"/>
        </w:rPr>
        <w:t>Что такое жизнь? Чем человек отличается от животных? Эволюционные теории в би</w:t>
      </w:r>
      <w:r w:rsidRPr="000169FB">
        <w:rPr>
          <w:rFonts w:ascii="Times New Roman" w:hAnsi="Times New Roman" w:cs="Times New Roman"/>
          <w:sz w:val="24"/>
          <w:szCs w:val="24"/>
        </w:rPr>
        <w:t>о</w:t>
      </w:r>
      <w:r w:rsidRPr="000169FB">
        <w:rPr>
          <w:rFonts w:ascii="Times New Roman" w:hAnsi="Times New Roman" w:cs="Times New Roman"/>
          <w:sz w:val="24"/>
          <w:szCs w:val="24"/>
        </w:rPr>
        <w:t>логии. Проблемы дарвинизма. Был ли Дарвин атеистом? Эволюция или Творение? Борьба с вейсманизмом-морганизмом в СССР. Неоламаркизм.</w:t>
      </w:r>
    </w:p>
    <w:p w:rsidR="000169FB" w:rsidRPr="000169FB" w:rsidRDefault="000169FB" w:rsidP="000169FB">
      <w:pPr>
        <w:pStyle w:val="af0"/>
        <w:numPr>
          <w:ilvl w:val="0"/>
          <w:numId w:val="42"/>
        </w:numPr>
        <w:spacing w:line="240" w:lineRule="auto"/>
        <w:ind w:right="47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69FB">
        <w:rPr>
          <w:rFonts w:ascii="Times New Roman" w:hAnsi="Times New Roman" w:cs="Times New Roman"/>
          <w:b/>
          <w:sz w:val="24"/>
          <w:szCs w:val="24"/>
        </w:rPr>
        <w:t>Одиноки ли мы во вселенной? Разумна ли Вселенная?</w:t>
      </w:r>
    </w:p>
    <w:p w:rsidR="000169FB" w:rsidRPr="000169FB" w:rsidRDefault="000169FB" w:rsidP="000169FB">
      <w:pPr>
        <w:pStyle w:val="af0"/>
        <w:ind w:right="475"/>
        <w:rPr>
          <w:rFonts w:ascii="Times New Roman" w:hAnsi="Times New Roman" w:cs="Times New Roman"/>
          <w:sz w:val="24"/>
          <w:szCs w:val="24"/>
        </w:rPr>
      </w:pPr>
      <w:r w:rsidRPr="000169FB">
        <w:rPr>
          <w:rFonts w:ascii="Times New Roman" w:hAnsi="Times New Roman" w:cs="Times New Roman"/>
          <w:sz w:val="24"/>
          <w:szCs w:val="24"/>
        </w:rPr>
        <w:t>Анаксимандр и Джордано Бруно о множественности обитаемых миров. Проблема св</w:t>
      </w:r>
      <w:r w:rsidRPr="000169FB">
        <w:rPr>
          <w:rFonts w:ascii="Times New Roman" w:hAnsi="Times New Roman" w:cs="Times New Roman"/>
          <w:sz w:val="24"/>
          <w:szCs w:val="24"/>
        </w:rPr>
        <w:t>я</w:t>
      </w:r>
      <w:r w:rsidRPr="000169FB">
        <w:rPr>
          <w:rFonts w:ascii="Times New Roman" w:hAnsi="Times New Roman" w:cs="Times New Roman"/>
          <w:sz w:val="24"/>
          <w:szCs w:val="24"/>
        </w:rPr>
        <w:t>зи с внеземными цивилизациями. Кто строил египетские пирамиды? Загадка мегал</w:t>
      </w:r>
      <w:r w:rsidRPr="000169FB">
        <w:rPr>
          <w:rFonts w:ascii="Times New Roman" w:hAnsi="Times New Roman" w:cs="Times New Roman"/>
          <w:sz w:val="24"/>
          <w:szCs w:val="24"/>
        </w:rPr>
        <w:t>и</w:t>
      </w:r>
      <w:r w:rsidRPr="000169FB">
        <w:rPr>
          <w:rFonts w:ascii="Times New Roman" w:hAnsi="Times New Roman" w:cs="Times New Roman"/>
          <w:sz w:val="24"/>
          <w:szCs w:val="24"/>
        </w:rPr>
        <w:t>тических сооружений.</w:t>
      </w:r>
      <w:r w:rsidR="004B01FC">
        <w:rPr>
          <w:rFonts w:ascii="Times New Roman" w:hAnsi="Times New Roman" w:cs="Times New Roman"/>
          <w:sz w:val="24"/>
          <w:szCs w:val="24"/>
        </w:rPr>
        <w:t xml:space="preserve"> </w:t>
      </w:r>
      <w:r w:rsidRPr="000169FB">
        <w:rPr>
          <w:rFonts w:ascii="Times New Roman" w:hAnsi="Times New Roman" w:cs="Times New Roman"/>
          <w:sz w:val="24"/>
          <w:szCs w:val="24"/>
        </w:rPr>
        <w:t>Гилозоизм от античности до ХХ века. Природа как окамене</w:t>
      </w:r>
      <w:r w:rsidRPr="000169FB">
        <w:rPr>
          <w:rFonts w:ascii="Times New Roman" w:hAnsi="Times New Roman" w:cs="Times New Roman"/>
          <w:sz w:val="24"/>
          <w:szCs w:val="24"/>
        </w:rPr>
        <w:t>в</w:t>
      </w:r>
      <w:r w:rsidRPr="000169FB">
        <w:rPr>
          <w:rFonts w:ascii="Times New Roman" w:hAnsi="Times New Roman" w:cs="Times New Roman"/>
          <w:sz w:val="24"/>
          <w:szCs w:val="24"/>
        </w:rPr>
        <w:t>ший дух и как иное бытие абсолютной идеи (Шеллинг и Гегель). Протоментальность Пенроуза. Концепция абсолютного априоризма.</w:t>
      </w:r>
    </w:p>
    <w:p w:rsidR="000169FB" w:rsidRPr="000169FB" w:rsidRDefault="000169FB" w:rsidP="000169FB">
      <w:pPr>
        <w:ind w:right="475"/>
        <w:jc w:val="both"/>
        <w:rPr>
          <w:b/>
        </w:rPr>
      </w:pPr>
    </w:p>
    <w:p w:rsidR="000169FB" w:rsidRPr="000169FB" w:rsidRDefault="000169FB" w:rsidP="000169FB">
      <w:pPr>
        <w:ind w:left="720" w:right="475"/>
        <w:jc w:val="center"/>
        <w:rPr>
          <w:b/>
        </w:rPr>
      </w:pPr>
      <w:r w:rsidRPr="000169FB">
        <w:rPr>
          <w:b/>
        </w:rPr>
        <w:t>Часть 3. История искусственного интеллекта</w:t>
      </w:r>
    </w:p>
    <w:p w:rsidR="000169FB" w:rsidRPr="000169FB" w:rsidRDefault="000169FB" w:rsidP="000169FB">
      <w:pPr>
        <w:ind w:left="360" w:right="475"/>
        <w:jc w:val="center"/>
        <w:rPr>
          <w:b/>
        </w:rPr>
      </w:pPr>
    </w:p>
    <w:p w:rsidR="000169FB" w:rsidRPr="000169FB" w:rsidRDefault="000169FB" w:rsidP="000169FB">
      <w:pPr>
        <w:numPr>
          <w:ilvl w:val="0"/>
          <w:numId w:val="42"/>
        </w:numPr>
        <w:ind w:right="475"/>
        <w:jc w:val="both"/>
      </w:pPr>
      <w:r w:rsidRPr="000169FB">
        <w:rPr>
          <w:b/>
        </w:rPr>
        <w:t>Что такое интеллект? Физическая реализация логических функций.</w:t>
      </w:r>
      <w:r w:rsidRPr="000169FB">
        <w:t xml:space="preserve"> </w:t>
      </w:r>
      <w:r w:rsidRPr="000169FB">
        <w:rPr>
          <w:b/>
        </w:rPr>
        <w:t>Первые ЭВМ. Транзисторы и микросхемы</w:t>
      </w:r>
    </w:p>
    <w:p w:rsidR="000169FB" w:rsidRPr="000169FB" w:rsidRDefault="000169FB" w:rsidP="000169FB">
      <w:pPr>
        <w:ind w:left="720" w:right="475"/>
        <w:jc w:val="both"/>
      </w:pPr>
      <w:r w:rsidRPr="000169FB">
        <w:t>Теория информации. Виды интеллекта. Что такое кибернетика. Почему в СССР кибе</w:t>
      </w:r>
      <w:r w:rsidRPr="000169FB">
        <w:t>р</w:t>
      </w:r>
      <w:r w:rsidRPr="000169FB">
        <w:t>нетику считали лженаукой? Как работает калькулятор. Способы записи информации.</w:t>
      </w:r>
    </w:p>
    <w:p w:rsidR="000169FB" w:rsidRPr="000169FB" w:rsidRDefault="000169FB" w:rsidP="000169FB">
      <w:pPr>
        <w:pStyle w:val="af0"/>
        <w:numPr>
          <w:ilvl w:val="0"/>
          <w:numId w:val="42"/>
        </w:numPr>
        <w:spacing w:line="240" w:lineRule="auto"/>
        <w:ind w:right="47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69FB">
        <w:rPr>
          <w:rFonts w:ascii="Times New Roman" w:hAnsi="Times New Roman" w:cs="Times New Roman"/>
          <w:b/>
          <w:sz w:val="24"/>
          <w:szCs w:val="24"/>
        </w:rPr>
        <w:t xml:space="preserve"> Слабый, сильный и общий искусственный интеллект (AGI)</w:t>
      </w:r>
    </w:p>
    <w:p w:rsidR="000169FB" w:rsidRPr="000169FB" w:rsidRDefault="000169FB" w:rsidP="000169FB">
      <w:pPr>
        <w:ind w:left="720" w:right="475"/>
        <w:jc w:val="both"/>
      </w:pPr>
      <w:r w:rsidRPr="000169FB">
        <w:t>Наследие А. Тьюринга и Н. Винера. Имитационные игры. Машина Тьюринга. Иску</w:t>
      </w:r>
      <w:r w:rsidRPr="000169FB">
        <w:t>с</w:t>
      </w:r>
      <w:r w:rsidRPr="000169FB">
        <w:t>ственные нейронные сети. Машинное обучение. Основные направления в AGI. Пе</w:t>
      </w:r>
      <w:r w:rsidRPr="000169FB">
        <w:t>р</w:t>
      </w:r>
      <w:r w:rsidRPr="000169FB">
        <w:t>спективы AGI.</w:t>
      </w:r>
    </w:p>
    <w:p w:rsidR="000169FB" w:rsidRPr="000169FB" w:rsidRDefault="000169FB" w:rsidP="000169FB">
      <w:pPr>
        <w:numPr>
          <w:ilvl w:val="0"/>
          <w:numId w:val="42"/>
        </w:numPr>
        <w:ind w:right="475"/>
        <w:jc w:val="both"/>
        <w:rPr>
          <w:b/>
        </w:rPr>
      </w:pPr>
      <w:r w:rsidRPr="000169FB">
        <w:rPr>
          <w:b/>
        </w:rPr>
        <w:lastRenderedPageBreak/>
        <w:t xml:space="preserve"> Может ли машина мыслить?</w:t>
      </w:r>
    </w:p>
    <w:p w:rsidR="000169FB" w:rsidRPr="000169FB" w:rsidRDefault="000169FB" w:rsidP="000169FB">
      <w:pPr>
        <w:ind w:left="720" w:right="475"/>
        <w:jc w:val="both"/>
      </w:pPr>
      <w:r w:rsidRPr="000169FB">
        <w:t xml:space="preserve">Что такое мышление? Основные направления в методологии математики. Может ли машина доказывать математические теоремы? </w:t>
      </w:r>
    </w:p>
    <w:p w:rsidR="000169FB" w:rsidRPr="000169FB" w:rsidRDefault="000169FB" w:rsidP="000169FB">
      <w:pPr>
        <w:numPr>
          <w:ilvl w:val="0"/>
          <w:numId w:val="42"/>
        </w:numPr>
        <w:ind w:right="475"/>
        <w:jc w:val="both"/>
        <w:rPr>
          <w:b/>
        </w:rPr>
      </w:pPr>
      <w:r w:rsidRPr="000169FB">
        <w:rPr>
          <w:b/>
        </w:rPr>
        <w:t xml:space="preserve"> Пессимистический и оптимистический прогнозы развития искусственного и</w:t>
      </w:r>
      <w:r w:rsidRPr="000169FB">
        <w:rPr>
          <w:b/>
        </w:rPr>
        <w:t>н</w:t>
      </w:r>
      <w:r w:rsidRPr="000169FB">
        <w:rPr>
          <w:b/>
        </w:rPr>
        <w:t>теллекта</w:t>
      </w:r>
    </w:p>
    <w:p w:rsidR="000169FB" w:rsidRPr="000169FB" w:rsidRDefault="000169FB" w:rsidP="000169FB">
      <w:pPr>
        <w:ind w:left="708" w:right="475"/>
        <w:jc w:val="both"/>
      </w:pPr>
      <w:r w:rsidRPr="000169FB">
        <w:t>Аргументы противников искусственного интеллекта (какие риски для человечества н</w:t>
      </w:r>
      <w:r w:rsidRPr="000169FB">
        <w:t>е</w:t>
      </w:r>
      <w:r w:rsidRPr="000169FB">
        <w:t>сет с собой искусственный интеллект). «Проблема гориллы». «Проблема царя Мид</w:t>
      </w:r>
      <w:r w:rsidRPr="000169FB">
        <w:t>а</w:t>
      </w:r>
      <w:r w:rsidRPr="000169FB">
        <w:t>са». Как контролировать искусственный интеллект?</w:t>
      </w:r>
    </w:p>
    <w:p w:rsidR="000169FB" w:rsidRPr="000169FB" w:rsidRDefault="000169FB" w:rsidP="000169FB">
      <w:pPr>
        <w:ind w:left="720" w:right="475"/>
        <w:jc w:val="center"/>
        <w:rPr>
          <w:b/>
        </w:rPr>
      </w:pPr>
    </w:p>
    <w:p w:rsidR="00691A3D" w:rsidRDefault="00691A3D" w:rsidP="00411486">
      <w:pPr>
        <w:ind w:firstLine="567"/>
        <w:jc w:val="both"/>
        <w:rPr>
          <w:bCs/>
        </w:rPr>
      </w:pPr>
    </w:p>
    <w:p w:rsidR="00CA267E" w:rsidRPr="008145E0" w:rsidRDefault="00CA267E" w:rsidP="00CA267E">
      <w:pPr>
        <w:keepNext/>
        <w:keepLines/>
        <w:jc w:val="both"/>
        <w:outlineLvl w:val="0"/>
        <w:rPr>
          <w:b/>
          <w:color w:val="000000" w:themeColor="text1"/>
          <w:lang w:eastAsia="en-US"/>
        </w:rPr>
      </w:pPr>
      <w:r w:rsidRPr="008145E0">
        <w:rPr>
          <w:b/>
          <w:color w:val="000000" w:themeColor="text1"/>
          <w:lang w:eastAsia="en-US"/>
        </w:rPr>
        <w:t>6. Перечень во</w:t>
      </w:r>
      <w:r w:rsidR="00806FF4">
        <w:rPr>
          <w:b/>
          <w:color w:val="000000" w:themeColor="text1"/>
          <w:lang w:eastAsia="en-US"/>
        </w:rPr>
        <w:t>просов для подготовки к зачету</w:t>
      </w:r>
    </w:p>
    <w:p w:rsidR="002107A3" w:rsidRPr="002107A3" w:rsidRDefault="002107A3" w:rsidP="002107A3">
      <w:pPr>
        <w:ind w:left="720" w:right="475"/>
        <w:jc w:val="center"/>
        <w:rPr>
          <w:b/>
        </w:rPr>
      </w:pP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Какие существуют концепции возникновения науки в Древней Греции?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Как Аристотель обосновывал геоцентризм?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Почему введение Гиппархом эпициклов и деферентов разрушило единую физич</w:t>
      </w:r>
      <w:r w:rsidRPr="002107A3">
        <w:rPr>
          <w:rFonts w:ascii="Times New Roman" w:hAnsi="Times New Roman" w:cs="Times New Roman"/>
          <w:sz w:val="24"/>
          <w:szCs w:val="24"/>
        </w:rPr>
        <w:t>е</w:t>
      </w:r>
      <w:r w:rsidRPr="002107A3">
        <w:rPr>
          <w:rFonts w:ascii="Times New Roman" w:hAnsi="Times New Roman" w:cs="Times New Roman"/>
          <w:sz w:val="24"/>
          <w:szCs w:val="24"/>
        </w:rPr>
        <w:t>скую картину мира Аристотеля?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Почему в эпоху эллинизма доминирующей доктриной стал скептицизм?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В чем смысл высказывания Августина «Верую, чтобы знать»?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Чем схоластика отличается от патристики?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Какие существуют объяснения коперниканской революции? Почему их нельзя сч</w:t>
      </w:r>
      <w:r w:rsidRPr="002107A3">
        <w:rPr>
          <w:rFonts w:ascii="Times New Roman" w:hAnsi="Times New Roman" w:cs="Times New Roman"/>
          <w:sz w:val="24"/>
          <w:szCs w:val="24"/>
        </w:rPr>
        <w:t>и</w:t>
      </w:r>
      <w:r w:rsidRPr="002107A3">
        <w:rPr>
          <w:rFonts w:ascii="Times New Roman" w:hAnsi="Times New Roman" w:cs="Times New Roman"/>
          <w:sz w:val="24"/>
          <w:szCs w:val="24"/>
        </w:rPr>
        <w:t>тать вполне удовлетворительными?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Почему Галилей не мог доказать движение Земли?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Почему Галилей не признал эллипсы Кеплера?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Абсолютное пространство и абсолютное время у Ньютона и Канта.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Причины революции в физике в начале ХХ века. Корпускулярно-волновой ду</w:t>
      </w:r>
      <w:r w:rsidRPr="002107A3">
        <w:rPr>
          <w:rFonts w:ascii="Times New Roman" w:hAnsi="Times New Roman" w:cs="Times New Roman"/>
          <w:sz w:val="24"/>
          <w:szCs w:val="24"/>
        </w:rPr>
        <w:t>а</w:t>
      </w:r>
      <w:r w:rsidRPr="002107A3">
        <w:rPr>
          <w:rFonts w:ascii="Times New Roman" w:hAnsi="Times New Roman" w:cs="Times New Roman"/>
          <w:sz w:val="24"/>
          <w:szCs w:val="24"/>
        </w:rPr>
        <w:t>лизм.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показывает опыт Майкельсона? «Слепой» эксперимент.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Роль общей теории относительности в рождении теории Большого взрыва.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Причины появления инфляционной теории эволюции Вселенной.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такое антропный принцип?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Почему на сегодняшний день отсутствует единая физическая картина мира?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Трудности теории происхождения жизни.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Трудности теории происхождении человека.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такое тест Тьюринга?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понимают под искусственным интеллектом (ИИ)?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 xml:space="preserve">Этапы развития ИИ. 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такое искусственная нейронная сеть?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 xml:space="preserve"> «Китайская комната» Джона Сёрла.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такое глубокое обучение?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такое компьютерное зрение?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такое нечеткая логика?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такое сверточная нейронная сеть?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такое эволюционные вычисления?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Что такое эмоциональные вычисления?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 xml:space="preserve">Что обещает в будущем </w:t>
      </w:r>
      <w:proofErr w:type="gramStart"/>
      <w:r w:rsidRPr="002107A3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Pr="002107A3">
        <w:rPr>
          <w:rFonts w:ascii="Times New Roman" w:hAnsi="Times New Roman" w:cs="Times New Roman"/>
          <w:sz w:val="24"/>
          <w:szCs w:val="24"/>
        </w:rPr>
        <w:t xml:space="preserve"> ИИ?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Можно ли машинный интеллект считать мышлением?</w:t>
      </w:r>
    </w:p>
    <w:p w:rsidR="002107A3" w:rsidRPr="002107A3" w:rsidRDefault="002107A3" w:rsidP="002107A3">
      <w:pPr>
        <w:pStyle w:val="af0"/>
        <w:numPr>
          <w:ilvl w:val="0"/>
          <w:numId w:val="43"/>
        </w:numPr>
        <w:spacing w:line="240" w:lineRule="auto"/>
        <w:ind w:right="475"/>
        <w:contextualSpacing/>
        <w:rPr>
          <w:rFonts w:ascii="Times New Roman" w:hAnsi="Times New Roman" w:cs="Times New Roman"/>
          <w:sz w:val="24"/>
          <w:szCs w:val="24"/>
        </w:rPr>
      </w:pPr>
      <w:r w:rsidRPr="002107A3">
        <w:rPr>
          <w:rFonts w:ascii="Times New Roman" w:hAnsi="Times New Roman" w:cs="Times New Roman"/>
          <w:sz w:val="24"/>
          <w:szCs w:val="24"/>
        </w:rPr>
        <w:t>Какие риски несет с собой ИИ и как с ними бороться?</w:t>
      </w:r>
    </w:p>
    <w:p w:rsidR="009B1294" w:rsidRPr="008145E0" w:rsidRDefault="009B1294" w:rsidP="00411486">
      <w:pPr>
        <w:ind w:firstLine="567"/>
        <w:jc w:val="both"/>
        <w:rPr>
          <w:bCs/>
          <w:color w:val="000000" w:themeColor="text1"/>
        </w:rPr>
      </w:pPr>
    </w:p>
    <w:p w:rsidR="00F7239C" w:rsidRPr="008145E0" w:rsidRDefault="00F7239C" w:rsidP="00F7239C">
      <w:pPr>
        <w:keepNext/>
        <w:keepLines/>
        <w:outlineLvl w:val="0"/>
        <w:rPr>
          <w:b/>
          <w:color w:val="000000" w:themeColor="text1"/>
          <w:lang w:eastAsia="en-US"/>
        </w:rPr>
      </w:pPr>
      <w:bookmarkStart w:id="24" w:name="_Toc30686895"/>
      <w:bookmarkStart w:id="25" w:name="_Toc30687168"/>
      <w:bookmarkStart w:id="26" w:name="_Toc30687589"/>
      <w:bookmarkStart w:id="27" w:name="_Toc30687779"/>
      <w:bookmarkStart w:id="28" w:name="_Toc30688057"/>
      <w:bookmarkStart w:id="29" w:name="_Toc30688162"/>
      <w:bookmarkStart w:id="30" w:name="_Toc30688303"/>
      <w:bookmarkStart w:id="31" w:name="_Toc36552509"/>
      <w:r w:rsidRPr="008145E0">
        <w:rPr>
          <w:b/>
          <w:color w:val="000000" w:themeColor="text1"/>
          <w:lang w:eastAsia="en-US"/>
        </w:rPr>
        <w:t>7. Ресурсное обеспечение: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6F541C" w:rsidRPr="008145E0">
        <w:rPr>
          <w:color w:val="000000" w:themeColor="text1"/>
        </w:rPr>
        <w:t xml:space="preserve"> п</w:t>
      </w:r>
      <w:r w:rsidR="006F541C" w:rsidRPr="008145E0">
        <w:rPr>
          <w:b/>
          <w:color w:val="000000" w:themeColor="text1"/>
          <w:lang w:eastAsia="en-US"/>
        </w:rPr>
        <w:t>еречень основной и дополнительной литературы</w:t>
      </w:r>
    </w:p>
    <w:p w:rsidR="00F7239C" w:rsidRPr="008145E0" w:rsidRDefault="00F7239C" w:rsidP="00F7239C">
      <w:pPr>
        <w:ind w:firstLine="567"/>
        <w:rPr>
          <w:color w:val="000000" w:themeColor="text1"/>
          <w:sz w:val="4"/>
          <w:szCs w:val="4"/>
        </w:rPr>
      </w:pPr>
    </w:p>
    <w:p w:rsidR="00F7239C" w:rsidRPr="007F6D35" w:rsidRDefault="00F7239C" w:rsidP="00F7239C">
      <w:pPr>
        <w:spacing w:before="120"/>
        <w:ind w:firstLine="567"/>
        <w:jc w:val="both"/>
        <w:rPr>
          <w:b/>
        </w:rPr>
      </w:pPr>
      <w:r w:rsidRPr="007F6D35">
        <w:rPr>
          <w:b/>
        </w:rPr>
        <w:t>Основная литература:</w:t>
      </w:r>
    </w:p>
    <w:p w:rsidR="006602FC" w:rsidRDefault="006602FC" w:rsidP="006602FC">
      <w:pPr>
        <w:jc w:val="center"/>
        <w:rPr>
          <w:sz w:val="28"/>
          <w:szCs w:val="28"/>
        </w:rPr>
      </w:pP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t xml:space="preserve">Грин Б. </w:t>
      </w:r>
      <w:r w:rsidRPr="006602FC">
        <w:rPr>
          <w:rFonts w:ascii="Times New Roman" w:hAnsi="Times New Roman" w:cs="Times New Roman"/>
          <w:sz w:val="24"/>
          <w:szCs w:val="24"/>
        </w:rPr>
        <w:t xml:space="preserve">Элегантная Вселенная. </w:t>
      </w:r>
      <w:proofErr w:type="spellStart"/>
      <w:r w:rsidRPr="006602FC">
        <w:rPr>
          <w:rFonts w:ascii="Times New Roman" w:hAnsi="Times New Roman" w:cs="Times New Roman"/>
          <w:sz w:val="24"/>
          <w:szCs w:val="24"/>
        </w:rPr>
        <w:t>Суперструны</w:t>
      </w:r>
      <w:proofErr w:type="spellEnd"/>
      <w:r w:rsidRPr="006602FC">
        <w:rPr>
          <w:rFonts w:ascii="Times New Roman" w:hAnsi="Times New Roman" w:cs="Times New Roman"/>
          <w:sz w:val="24"/>
          <w:szCs w:val="24"/>
        </w:rPr>
        <w:t>, скрытые размерности и поиски оконч</w:t>
      </w:r>
      <w:r w:rsidRPr="006602FC">
        <w:rPr>
          <w:rFonts w:ascii="Times New Roman" w:hAnsi="Times New Roman" w:cs="Times New Roman"/>
          <w:sz w:val="24"/>
          <w:szCs w:val="24"/>
        </w:rPr>
        <w:t>а</w:t>
      </w:r>
      <w:r w:rsidRPr="006602FC">
        <w:rPr>
          <w:rFonts w:ascii="Times New Roman" w:hAnsi="Times New Roman" w:cs="Times New Roman"/>
          <w:sz w:val="24"/>
          <w:szCs w:val="24"/>
        </w:rPr>
        <w:t>тельной теории. – М: УРСС, 2004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lastRenderedPageBreak/>
        <w:t>Хоссенфельдер С</w:t>
      </w:r>
      <w:r w:rsidRPr="006602FC">
        <w:rPr>
          <w:rFonts w:ascii="Times New Roman" w:hAnsi="Times New Roman" w:cs="Times New Roman"/>
          <w:sz w:val="24"/>
          <w:szCs w:val="24"/>
        </w:rPr>
        <w:t xml:space="preserve">. Уродливая Вселенная: как поиски красоты заводят физиков в тупик. – М: </w:t>
      </w:r>
      <w:proofErr w:type="spellStart"/>
      <w:r w:rsidRPr="006602FC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6602FC">
        <w:rPr>
          <w:rFonts w:ascii="Times New Roman" w:hAnsi="Times New Roman" w:cs="Times New Roman"/>
          <w:sz w:val="24"/>
          <w:szCs w:val="24"/>
        </w:rPr>
        <w:t>, 2021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602FC">
        <w:rPr>
          <w:rFonts w:ascii="Times New Roman" w:hAnsi="Times New Roman" w:cs="Times New Roman"/>
          <w:i/>
          <w:sz w:val="24"/>
          <w:szCs w:val="24"/>
        </w:rPr>
        <w:t>Вайнберг</w:t>
      </w:r>
      <w:proofErr w:type="spellEnd"/>
      <w:r w:rsidRPr="006602FC">
        <w:rPr>
          <w:rFonts w:ascii="Times New Roman" w:hAnsi="Times New Roman" w:cs="Times New Roman"/>
          <w:i/>
          <w:sz w:val="24"/>
          <w:szCs w:val="24"/>
        </w:rPr>
        <w:t xml:space="preserve"> С.</w:t>
      </w:r>
      <w:r w:rsidRPr="006602FC">
        <w:rPr>
          <w:rFonts w:ascii="Times New Roman" w:hAnsi="Times New Roman" w:cs="Times New Roman"/>
          <w:sz w:val="24"/>
          <w:szCs w:val="24"/>
        </w:rPr>
        <w:t xml:space="preserve"> Все еще неизвестная Вселенная. Мысли о физике, искусстве и кризисе на</w:t>
      </w:r>
      <w:r w:rsidRPr="006602FC">
        <w:rPr>
          <w:rFonts w:ascii="Times New Roman" w:hAnsi="Times New Roman" w:cs="Times New Roman"/>
          <w:sz w:val="24"/>
          <w:szCs w:val="24"/>
        </w:rPr>
        <w:t>у</w:t>
      </w:r>
      <w:r w:rsidRPr="006602FC">
        <w:rPr>
          <w:rFonts w:ascii="Times New Roman" w:hAnsi="Times New Roman" w:cs="Times New Roman"/>
          <w:sz w:val="24"/>
          <w:szCs w:val="24"/>
        </w:rPr>
        <w:t>ки. – М: Альпина нон-фикшн, 2020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602FC">
        <w:rPr>
          <w:rFonts w:ascii="Times New Roman" w:hAnsi="Times New Roman" w:cs="Times New Roman"/>
          <w:i/>
          <w:sz w:val="24"/>
          <w:szCs w:val="24"/>
        </w:rPr>
        <w:t>Курцвейл</w:t>
      </w:r>
      <w:proofErr w:type="spellEnd"/>
      <w:r w:rsidRPr="006602FC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6602FC">
        <w:rPr>
          <w:rFonts w:ascii="Times New Roman" w:hAnsi="Times New Roman" w:cs="Times New Roman"/>
          <w:sz w:val="24"/>
          <w:szCs w:val="24"/>
        </w:rPr>
        <w:t xml:space="preserve"> Эволюция разума, Или бесконечные возможности человеческого мозга, о</w:t>
      </w:r>
      <w:r w:rsidRPr="006602FC">
        <w:rPr>
          <w:rFonts w:ascii="Times New Roman" w:hAnsi="Times New Roman" w:cs="Times New Roman"/>
          <w:sz w:val="24"/>
          <w:szCs w:val="24"/>
        </w:rPr>
        <w:t>с</w:t>
      </w:r>
      <w:r w:rsidRPr="006602FC">
        <w:rPr>
          <w:rFonts w:ascii="Times New Roman" w:hAnsi="Times New Roman" w:cs="Times New Roman"/>
          <w:sz w:val="24"/>
          <w:szCs w:val="24"/>
        </w:rPr>
        <w:t xml:space="preserve">нованные на распознавании образов. – М: </w:t>
      </w:r>
      <w:proofErr w:type="spellStart"/>
      <w:r w:rsidRPr="006602FC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6602FC">
        <w:rPr>
          <w:rFonts w:ascii="Times New Roman" w:hAnsi="Times New Roman" w:cs="Times New Roman"/>
          <w:sz w:val="24"/>
          <w:szCs w:val="24"/>
        </w:rPr>
        <w:t>, 2019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602FC">
        <w:rPr>
          <w:rFonts w:ascii="Times New Roman" w:hAnsi="Times New Roman" w:cs="Times New Roman"/>
          <w:sz w:val="24"/>
          <w:szCs w:val="24"/>
        </w:rPr>
        <w:t>Искусственный интеллект. Что стоит знать о наступающей эпохе разумных машин /Под</w:t>
      </w:r>
      <w:proofErr w:type="gramStart"/>
      <w:r w:rsidRPr="006602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02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02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602FC">
        <w:rPr>
          <w:rFonts w:ascii="Times New Roman" w:hAnsi="Times New Roman" w:cs="Times New Roman"/>
          <w:sz w:val="24"/>
          <w:szCs w:val="24"/>
        </w:rPr>
        <w:t xml:space="preserve">ед. </w:t>
      </w:r>
      <w:r w:rsidRPr="006602FC">
        <w:rPr>
          <w:rFonts w:ascii="Times New Roman" w:hAnsi="Times New Roman" w:cs="Times New Roman"/>
          <w:i/>
          <w:sz w:val="24"/>
          <w:szCs w:val="24"/>
        </w:rPr>
        <w:t xml:space="preserve">Д. </w:t>
      </w:r>
      <w:proofErr w:type="spellStart"/>
      <w:r w:rsidRPr="006602FC">
        <w:rPr>
          <w:rFonts w:ascii="Times New Roman" w:hAnsi="Times New Roman" w:cs="Times New Roman"/>
          <w:i/>
          <w:sz w:val="24"/>
          <w:szCs w:val="24"/>
        </w:rPr>
        <w:t>Хэвен</w:t>
      </w:r>
      <w:proofErr w:type="spellEnd"/>
      <w:r w:rsidRPr="006602FC">
        <w:rPr>
          <w:rFonts w:ascii="Times New Roman" w:hAnsi="Times New Roman" w:cs="Times New Roman"/>
          <w:sz w:val="24"/>
          <w:szCs w:val="24"/>
        </w:rPr>
        <w:t>. – М: АСТ, 2019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t>Рассел С.</w:t>
      </w:r>
      <w:r w:rsidRPr="006602FC">
        <w:rPr>
          <w:rFonts w:ascii="Times New Roman" w:hAnsi="Times New Roman" w:cs="Times New Roman"/>
          <w:sz w:val="24"/>
          <w:szCs w:val="24"/>
        </w:rPr>
        <w:t xml:space="preserve"> Совместимость. Как контролировать искусственный интеллект. – М: Альпина нон-фикшн, 2021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t>Грязнов А.Ю</w:t>
      </w:r>
      <w:r w:rsidRPr="006602FC">
        <w:rPr>
          <w:rFonts w:ascii="Times New Roman" w:hAnsi="Times New Roman" w:cs="Times New Roman"/>
          <w:sz w:val="24"/>
          <w:szCs w:val="24"/>
        </w:rPr>
        <w:t>. Как философия влияет на физику // Классическая физика и теория позн</w:t>
      </w:r>
      <w:r w:rsidRPr="006602FC">
        <w:rPr>
          <w:rFonts w:ascii="Times New Roman" w:hAnsi="Times New Roman" w:cs="Times New Roman"/>
          <w:sz w:val="24"/>
          <w:szCs w:val="24"/>
        </w:rPr>
        <w:t>а</w:t>
      </w:r>
      <w:r w:rsidRPr="006602FC">
        <w:rPr>
          <w:rFonts w:ascii="Times New Roman" w:hAnsi="Times New Roman" w:cs="Times New Roman"/>
          <w:sz w:val="24"/>
          <w:szCs w:val="24"/>
        </w:rPr>
        <w:t>ния, №1, 2015</w:t>
      </w:r>
    </w:p>
    <w:p w:rsidR="006602FC" w:rsidRPr="004B01FC" w:rsidRDefault="009266C2" w:rsidP="006602FC">
      <w:pPr>
        <w:pStyle w:val="af0"/>
        <w:numPr>
          <w:ilvl w:val="0"/>
          <w:numId w:val="44"/>
        </w:numPr>
        <w:shd w:val="clear" w:color="auto" w:fill="FFFFFF"/>
        <w:spacing w:line="240" w:lineRule="auto"/>
        <w:ind w:right="720"/>
        <w:contextualSpacing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" w:tooltip="Грязнов Андрей Юрьевич (перейти на страницу сотрудника)" w:history="1">
        <w:r w:rsidR="006602FC" w:rsidRPr="004B01FC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  <w:bdr w:val="none" w:sz="0" w:space="0" w:color="auto" w:frame="1"/>
          </w:rPr>
          <w:t>Грязнов А.Ю.</w:t>
        </w:r>
      </w:hyperlink>
      <w:r w:rsidR="006602FC" w:rsidRPr="004B01FC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tooltip="Перейти на страницу статьи" w:history="1">
        <w:r w:rsidR="006602FC" w:rsidRPr="004B01F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Три лика физики. Лик первый – эллины</w:t>
        </w:r>
      </w:hyperlink>
      <w:r w:rsidR="006602FC" w:rsidRPr="004B01F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0" w:tooltip="Перейти на страницу журнала" w:history="1">
        <w:r w:rsidR="006602FC" w:rsidRPr="004B01FC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Классическая физика и теория познания</w:t>
        </w:r>
      </w:hyperlink>
      <w:r w:rsidR="006602FC" w:rsidRPr="004B01FC">
        <w:rPr>
          <w:rFonts w:ascii="Times New Roman" w:hAnsi="Times New Roman" w:cs="Times New Roman"/>
          <w:sz w:val="24"/>
          <w:szCs w:val="24"/>
        </w:rPr>
        <w:t>, №4, 2018</w:t>
      </w:r>
    </w:p>
    <w:p w:rsidR="006602FC" w:rsidRDefault="006602FC" w:rsidP="006602FC">
      <w:pPr>
        <w:spacing w:before="120"/>
        <w:ind w:left="710"/>
        <w:rPr>
          <w:b/>
        </w:rPr>
      </w:pPr>
    </w:p>
    <w:p w:rsidR="006602FC" w:rsidRPr="006602FC" w:rsidRDefault="006602FC" w:rsidP="006602FC">
      <w:pPr>
        <w:spacing w:before="120"/>
        <w:ind w:left="710"/>
        <w:rPr>
          <w:b/>
        </w:rPr>
      </w:pPr>
      <w:r w:rsidRPr="006602FC">
        <w:rPr>
          <w:b/>
        </w:rPr>
        <w:t>Дополнительная литература:</w:t>
      </w:r>
    </w:p>
    <w:p w:rsidR="006602FC" w:rsidRDefault="006602FC" w:rsidP="006602FC">
      <w:pPr>
        <w:ind w:left="720" w:right="475"/>
        <w:jc w:val="both"/>
        <w:rPr>
          <w:sz w:val="28"/>
          <w:szCs w:val="28"/>
        </w:rPr>
      </w:pPr>
    </w:p>
    <w:p w:rsidR="00E823AB" w:rsidRPr="00E823AB" w:rsidRDefault="006602FC" w:rsidP="006602FC">
      <w:pPr>
        <w:pStyle w:val="af0"/>
        <w:numPr>
          <w:ilvl w:val="0"/>
          <w:numId w:val="44"/>
        </w:numPr>
        <w:shd w:val="clear" w:color="auto" w:fill="FFFFFF"/>
        <w:spacing w:line="240" w:lineRule="auto"/>
        <w:ind w:right="720"/>
        <w:contextualSpacing/>
        <w:jc w:val="lef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823AB">
        <w:rPr>
          <w:rFonts w:ascii="Times New Roman" w:hAnsi="Times New Roman" w:cs="Times New Roman"/>
          <w:i/>
          <w:sz w:val="24"/>
          <w:szCs w:val="24"/>
        </w:rPr>
        <w:t>Шкловский И.С.</w:t>
      </w:r>
      <w:r w:rsidRPr="00E823AB">
        <w:rPr>
          <w:rFonts w:ascii="Times New Roman" w:hAnsi="Times New Roman" w:cs="Times New Roman"/>
          <w:sz w:val="24"/>
          <w:szCs w:val="24"/>
        </w:rPr>
        <w:t xml:space="preserve"> Вселенная, жизнь, разум. – М: Наука, 1980</w:t>
      </w:r>
    </w:p>
    <w:p w:rsidR="006602FC" w:rsidRPr="00E823AB" w:rsidRDefault="006602FC" w:rsidP="006602FC">
      <w:pPr>
        <w:pStyle w:val="af0"/>
        <w:numPr>
          <w:ilvl w:val="0"/>
          <w:numId w:val="44"/>
        </w:numPr>
        <w:shd w:val="clear" w:color="auto" w:fill="FFFFFF"/>
        <w:spacing w:line="240" w:lineRule="auto"/>
        <w:ind w:right="720"/>
        <w:contextualSpacing/>
        <w:jc w:val="lef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23AB">
        <w:rPr>
          <w:rFonts w:ascii="Times New Roman" w:hAnsi="Times New Roman" w:cs="Times New Roman"/>
          <w:i/>
          <w:sz w:val="24"/>
          <w:szCs w:val="24"/>
        </w:rPr>
        <w:t>Чанышев</w:t>
      </w:r>
      <w:proofErr w:type="spellEnd"/>
      <w:r w:rsidRPr="00E823AB">
        <w:rPr>
          <w:rFonts w:ascii="Times New Roman" w:hAnsi="Times New Roman" w:cs="Times New Roman"/>
          <w:i/>
          <w:sz w:val="24"/>
          <w:szCs w:val="24"/>
        </w:rPr>
        <w:t xml:space="preserve"> А.Н.</w:t>
      </w:r>
      <w:r w:rsidRPr="00E823AB">
        <w:rPr>
          <w:rFonts w:ascii="Times New Roman" w:hAnsi="Times New Roman" w:cs="Times New Roman"/>
          <w:sz w:val="24"/>
          <w:szCs w:val="24"/>
        </w:rPr>
        <w:t xml:space="preserve">  Начала философии. – М: Изд. Московского ун-та, 1982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t xml:space="preserve">Якушин Б.В. </w:t>
      </w:r>
      <w:r w:rsidRPr="006602FC">
        <w:rPr>
          <w:rFonts w:ascii="Times New Roman" w:hAnsi="Times New Roman" w:cs="Times New Roman"/>
          <w:sz w:val="24"/>
          <w:szCs w:val="24"/>
        </w:rPr>
        <w:t>Гипотезы о происхождении языка. – М: Наука, 1985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2FC">
        <w:rPr>
          <w:rFonts w:ascii="Times New Roman" w:hAnsi="Times New Roman" w:cs="Times New Roman"/>
          <w:i/>
          <w:sz w:val="24"/>
          <w:szCs w:val="24"/>
        </w:rPr>
        <w:t>Шалютин</w:t>
      </w:r>
      <w:proofErr w:type="spellEnd"/>
      <w:r w:rsidRPr="006602FC">
        <w:rPr>
          <w:rFonts w:ascii="Times New Roman" w:hAnsi="Times New Roman" w:cs="Times New Roman"/>
          <w:i/>
          <w:sz w:val="24"/>
          <w:szCs w:val="24"/>
        </w:rPr>
        <w:t xml:space="preserve"> С.М.</w:t>
      </w:r>
      <w:r w:rsidRPr="006602FC">
        <w:rPr>
          <w:rFonts w:ascii="Times New Roman" w:hAnsi="Times New Roman" w:cs="Times New Roman"/>
          <w:sz w:val="24"/>
          <w:szCs w:val="24"/>
        </w:rPr>
        <w:t xml:space="preserve"> Искусственный интеллект: Гносеологический аспект. – М: Мысль, 1985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t>Шеллинг Ф.В.Й</w:t>
      </w:r>
      <w:r w:rsidRPr="006602FC">
        <w:rPr>
          <w:rFonts w:ascii="Times New Roman" w:hAnsi="Times New Roman" w:cs="Times New Roman"/>
          <w:sz w:val="24"/>
          <w:szCs w:val="24"/>
        </w:rPr>
        <w:t>. Идеи к философии природы как введение к изучению этой науки. – СПб</w:t>
      </w:r>
      <w:proofErr w:type="gramStart"/>
      <w:r w:rsidRPr="006602F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602FC">
        <w:rPr>
          <w:rFonts w:ascii="Times New Roman" w:hAnsi="Times New Roman" w:cs="Times New Roman"/>
          <w:sz w:val="24"/>
          <w:szCs w:val="24"/>
        </w:rPr>
        <w:t>Наука, 1998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2FC">
        <w:rPr>
          <w:rFonts w:ascii="Times New Roman" w:hAnsi="Times New Roman" w:cs="Times New Roman"/>
          <w:i/>
          <w:sz w:val="24"/>
          <w:szCs w:val="24"/>
        </w:rPr>
        <w:t>Хокинг</w:t>
      </w:r>
      <w:proofErr w:type="spellEnd"/>
      <w:r w:rsidRPr="006602FC">
        <w:rPr>
          <w:rFonts w:ascii="Times New Roman" w:hAnsi="Times New Roman" w:cs="Times New Roman"/>
          <w:i/>
          <w:sz w:val="24"/>
          <w:szCs w:val="24"/>
        </w:rPr>
        <w:t xml:space="preserve"> С., Пенроуз Р., Грин Б. и др</w:t>
      </w:r>
      <w:r w:rsidRPr="006602FC">
        <w:rPr>
          <w:rFonts w:ascii="Times New Roman" w:hAnsi="Times New Roman" w:cs="Times New Roman"/>
          <w:sz w:val="24"/>
          <w:szCs w:val="24"/>
        </w:rPr>
        <w:t>. Вселенная. Емкие ответы на непостижимые вопр</w:t>
      </w:r>
      <w:r w:rsidRPr="006602FC">
        <w:rPr>
          <w:rFonts w:ascii="Times New Roman" w:hAnsi="Times New Roman" w:cs="Times New Roman"/>
          <w:sz w:val="24"/>
          <w:szCs w:val="24"/>
        </w:rPr>
        <w:t>о</w:t>
      </w:r>
      <w:r w:rsidRPr="006602FC">
        <w:rPr>
          <w:rFonts w:ascii="Times New Roman" w:hAnsi="Times New Roman" w:cs="Times New Roman"/>
          <w:sz w:val="24"/>
          <w:szCs w:val="24"/>
        </w:rPr>
        <w:t>сы. – М: АСТ, 2020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t>Потапов А.С.</w:t>
      </w:r>
      <w:r w:rsidRPr="006602FC">
        <w:rPr>
          <w:rFonts w:ascii="Times New Roman" w:hAnsi="Times New Roman" w:cs="Times New Roman"/>
          <w:sz w:val="24"/>
          <w:szCs w:val="24"/>
        </w:rPr>
        <w:t xml:space="preserve"> Искусственный интеллект и универсальное мышление. – СПб</w:t>
      </w:r>
      <w:proofErr w:type="gramStart"/>
      <w:r w:rsidRPr="006602F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602FC">
        <w:rPr>
          <w:rFonts w:ascii="Times New Roman" w:hAnsi="Times New Roman" w:cs="Times New Roman"/>
          <w:sz w:val="24"/>
          <w:szCs w:val="24"/>
        </w:rPr>
        <w:t>Полите</w:t>
      </w:r>
      <w:r w:rsidRPr="006602FC">
        <w:rPr>
          <w:rFonts w:ascii="Times New Roman" w:hAnsi="Times New Roman" w:cs="Times New Roman"/>
          <w:sz w:val="24"/>
          <w:szCs w:val="24"/>
        </w:rPr>
        <w:t>х</w:t>
      </w:r>
      <w:r w:rsidRPr="006602FC">
        <w:rPr>
          <w:rFonts w:ascii="Times New Roman" w:hAnsi="Times New Roman" w:cs="Times New Roman"/>
          <w:sz w:val="24"/>
          <w:szCs w:val="24"/>
        </w:rPr>
        <w:t>ника, 2012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t>Скляров А.Ю.</w:t>
      </w:r>
      <w:r w:rsidRPr="006602FC">
        <w:rPr>
          <w:rFonts w:ascii="Times New Roman" w:hAnsi="Times New Roman" w:cs="Times New Roman"/>
          <w:sz w:val="24"/>
          <w:szCs w:val="24"/>
        </w:rPr>
        <w:t xml:space="preserve"> Обитаемый остров Земля. – М: Вече, 2011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t>Пенроуз Р.</w:t>
      </w:r>
      <w:r w:rsidRPr="006602FC">
        <w:rPr>
          <w:rFonts w:ascii="Times New Roman" w:hAnsi="Times New Roman" w:cs="Times New Roman"/>
          <w:sz w:val="24"/>
          <w:szCs w:val="24"/>
        </w:rPr>
        <w:t xml:space="preserve"> Тени разума. В поисках науки о сознании. – Москва–Ижевск: Ин-т компь</w:t>
      </w:r>
      <w:r w:rsidRPr="006602FC">
        <w:rPr>
          <w:rFonts w:ascii="Times New Roman" w:hAnsi="Times New Roman" w:cs="Times New Roman"/>
          <w:sz w:val="24"/>
          <w:szCs w:val="24"/>
        </w:rPr>
        <w:t>ю</w:t>
      </w:r>
      <w:r w:rsidRPr="006602FC">
        <w:rPr>
          <w:rFonts w:ascii="Times New Roman" w:hAnsi="Times New Roman" w:cs="Times New Roman"/>
          <w:sz w:val="24"/>
          <w:szCs w:val="24"/>
        </w:rPr>
        <w:t>терных исследований, 2003</w:t>
      </w:r>
    </w:p>
    <w:p w:rsidR="006602FC" w:rsidRPr="004B01FC" w:rsidRDefault="006602FC" w:rsidP="006602FC">
      <w:pPr>
        <w:pStyle w:val="af0"/>
        <w:numPr>
          <w:ilvl w:val="0"/>
          <w:numId w:val="44"/>
        </w:numPr>
        <w:shd w:val="clear" w:color="auto" w:fill="FFFFFF"/>
        <w:spacing w:line="240" w:lineRule="auto"/>
        <w:ind w:right="720"/>
        <w:contextualSpacing/>
        <w:jc w:val="lef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t xml:space="preserve">Грязнов А.Ю. </w:t>
      </w:r>
      <w:hyperlink r:id="rId11" w:tooltip="Перейти на страницу статьи" w:history="1">
        <w:r w:rsidRPr="004B01F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Новое направление в методологии физики XXI века</w:t>
        </w:r>
      </w:hyperlink>
      <w:r w:rsidRPr="004B01F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2" w:tooltip="Перейти на страницу журнала" w:history="1">
        <w:r w:rsidRPr="004B01FC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Классич</w:t>
        </w:r>
        <w:r w:rsidRPr="004B01FC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е</w:t>
        </w:r>
        <w:r w:rsidRPr="004B01FC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ская физика и теория познания</w:t>
        </w:r>
      </w:hyperlink>
      <w:r w:rsidRPr="004B01FC">
        <w:rPr>
          <w:rFonts w:ascii="Times New Roman" w:hAnsi="Times New Roman" w:cs="Times New Roman"/>
          <w:sz w:val="24"/>
          <w:szCs w:val="24"/>
        </w:rPr>
        <w:t>, № 5, 2018</w:t>
      </w:r>
    </w:p>
    <w:p w:rsidR="006602FC" w:rsidRPr="004B01FC" w:rsidRDefault="006602FC" w:rsidP="006602FC">
      <w:pPr>
        <w:pStyle w:val="af0"/>
        <w:numPr>
          <w:ilvl w:val="0"/>
          <w:numId w:val="44"/>
        </w:numPr>
        <w:shd w:val="clear" w:color="auto" w:fill="FFFFFF"/>
        <w:spacing w:line="240" w:lineRule="auto"/>
        <w:ind w:right="720"/>
        <w:contextualSpacing/>
        <w:jc w:val="left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4B01FC">
        <w:rPr>
          <w:rFonts w:ascii="Times New Roman" w:hAnsi="Times New Roman" w:cs="Times New Roman"/>
          <w:i/>
          <w:sz w:val="24"/>
          <w:szCs w:val="24"/>
        </w:rPr>
        <w:t>Грязнов А.Ю.</w:t>
      </w:r>
      <w:r w:rsidRPr="004B01F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Перейти на страницу статьи" w:history="1">
        <w:r w:rsidRPr="004B01F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Опыт Майкельсона и проблема существования эфира</w:t>
        </w:r>
      </w:hyperlink>
      <w:r w:rsidRPr="004B01FC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4" w:tooltip="Перейти на страницу журнала" w:history="1">
        <w:r w:rsidRPr="004B01FC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Классич</w:t>
        </w:r>
        <w:r w:rsidRPr="004B01FC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е</w:t>
        </w:r>
        <w:r w:rsidRPr="004B01FC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ская физика и теория познания</w:t>
        </w:r>
      </w:hyperlink>
      <w:r w:rsidRPr="004B01FC">
        <w:rPr>
          <w:rFonts w:ascii="Times New Roman" w:hAnsi="Times New Roman" w:cs="Times New Roman"/>
          <w:sz w:val="24"/>
          <w:szCs w:val="24"/>
        </w:rPr>
        <w:t>, №3, 2017</w:t>
      </w:r>
    </w:p>
    <w:p w:rsidR="006602FC" w:rsidRPr="006602FC" w:rsidRDefault="006602FC" w:rsidP="006602FC">
      <w:pPr>
        <w:pStyle w:val="af0"/>
        <w:numPr>
          <w:ilvl w:val="0"/>
          <w:numId w:val="44"/>
        </w:num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602FC">
        <w:rPr>
          <w:rFonts w:ascii="Times New Roman" w:hAnsi="Times New Roman" w:cs="Times New Roman"/>
          <w:i/>
          <w:sz w:val="24"/>
          <w:szCs w:val="24"/>
        </w:rPr>
        <w:t>Томилов А.С.</w:t>
      </w:r>
      <w:r w:rsidRPr="006602FC">
        <w:rPr>
          <w:rFonts w:ascii="Times New Roman" w:hAnsi="Times New Roman" w:cs="Times New Roman"/>
          <w:sz w:val="24"/>
          <w:szCs w:val="24"/>
        </w:rPr>
        <w:t xml:space="preserve"> Сравнительный анализ моделей нуклидов // Классическая физика и теория познания, №1, 2015</w:t>
      </w:r>
    </w:p>
    <w:p w:rsidR="006602FC" w:rsidRDefault="006602FC" w:rsidP="006602FC">
      <w:pPr>
        <w:ind w:left="710"/>
        <w:rPr>
          <w:sz w:val="28"/>
          <w:szCs w:val="28"/>
        </w:rPr>
      </w:pPr>
    </w:p>
    <w:p w:rsidR="006602FC" w:rsidRPr="00040707" w:rsidRDefault="006602FC" w:rsidP="006602FC">
      <w:pPr>
        <w:ind w:left="720" w:right="475"/>
        <w:jc w:val="both"/>
        <w:rPr>
          <w:sz w:val="28"/>
          <w:szCs w:val="28"/>
        </w:rPr>
      </w:pPr>
    </w:p>
    <w:p w:rsidR="009109D4" w:rsidRPr="008145E0" w:rsidRDefault="006F541C" w:rsidP="00D72B84">
      <w:pPr>
        <w:keepNext/>
        <w:keepLines/>
        <w:outlineLvl w:val="0"/>
        <w:rPr>
          <w:b/>
          <w:color w:val="000000" w:themeColor="text1"/>
          <w:lang w:eastAsia="en-US"/>
        </w:rPr>
      </w:pPr>
      <w:bookmarkStart w:id="32" w:name="_Toc30686902"/>
      <w:bookmarkStart w:id="33" w:name="_Toc30687175"/>
      <w:bookmarkStart w:id="34" w:name="_Toc30687596"/>
      <w:bookmarkStart w:id="35" w:name="_Toc30687786"/>
      <w:bookmarkStart w:id="36" w:name="_Toc30688064"/>
      <w:bookmarkStart w:id="37" w:name="_Toc30688169"/>
      <w:bookmarkStart w:id="38" w:name="_Toc30688310"/>
      <w:bookmarkStart w:id="39" w:name="_Toc36552525"/>
      <w:r w:rsidRPr="008145E0">
        <w:rPr>
          <w:b/>
          <w:color w:val="000000" w:themeColor="text1"/>
          <w:lang w:eastAsia="en-US"/>
        </w:rPr>
        <w:t>8</w:t>
      </w:r>
      <w:r w:rsidR="009109D4" w:rsidRPr="008145E0">
        <w:rPr>
          <w:b/>
          <w:color w:val="000000" w:themeColor="text1"/>
          <w:lang w:eastAsia="en-US"/>
        </w:rPr>
        <w:t xml:space="preserve">. </w:t>
      </w:r>
      <w:r w:rsidR="00F101F7" w:rsidRPr="008145E0">
        <w:rPr>
          <w:b/>
          <w:color w:val="000000" w:themeColor="text1"/>
          <w:lang w:eastAsia="en-US"/>
        </w:rPr>
        <w:t>Преподавател</w:t>
      </w:r>
      <w:r w:rsidR="00A8606D" w:rsidRPr="008145E0">
        <w:rPr>
          <w:b/>
          <w:color w:val="000000" w:themeColor="text1"/>
          <w:lang w:eastAsia="en-US"/>
        </w:rPr>
        <w:t>и</w:t>
      </w:r>
      <w:r w:rsidR="00F101F7" w:rsidRPr="008145E0">
        <w:rPr>
          <w:b/>
          <w:color w:val="000000" w:themeColor="text1"/>
          <w:lang w:eastAsia="en-US"/>
        </w:rPr>
        <w:t xml:space="preserve"> дисциплины: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E823AB" w:rsidRDefault="00E823AB" w:rsidP="00E823AB">
      <w:pPr>
        <w:jc w:val="both"/>
      </w:pPr>
    </w:p>
    <w:p w:rsidR="00F6066D" w:rsidRDefault="00E823AB" w:rsidP="00E823AB">
      <w:pPr>
        <w:jc w:val="both"/>
      </w:pPr>
      <w:r>
        <w:t xml:space="preserve">Грязнов Андрей Юрьевич – к.ф.н., ст. преп. кафедры общей физики физического факультета МГУ, лауреат премии Президента РФ в области </w:t>
      </w:r>
      <w:r w:rsidR="004B01FC">
        <w:t>о</w:t>
      </w:r>
      <w:bookmarkStart w:id="40" w:name="_GoBack"/>
      <w:bookmarkEnd w:id="40"/>
      <w:r>
        <w:t>бразования.</w:t>
      </w:r>
    </w:p>
    <w:sectPr w:rsidR="00F6066D" w:rsidSect="00E50613">
      <w:footerReference w:type="even" r:id="rId15"/>
      <w:pgSz w:w="11906" w:h="16838"/>
      <w:pgMar w:top="816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EC1" w:rsidRDefault="006A6EC1" w:rsidP="002F1885">
      <w:r>
        <w:separator/>
      </w:r>
    </w:p>
  </w:endnote>
  <w:endnote w:type="continuationSeparator" w:id="0">
    <w:p w:rsidR="006A6EC1" w:rsidRDefault="006A6EC1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D6" w:rsidRPr="005C0631" w:rsidRDefault="009266C2" w:rsidP="00FD3E46">
    <w:pPr>
      <w:pStyle w:val="ad"/>
      <w:framePr w:wrap="auto" w:vAnchor="text" w:hAnchor="margin" w:xAlign="center" w:y="1"/>
      <w:rPr>
        <w:rStyle w:val="af1"/>
        <w:rFonts w:ascii="Cambria" w:hAnsi="Cambria"/>
        <w:sz w:val="22"/>
        <w:szCs w:val="22"/>
      </w:rPr>
    </w:pPr>
    <w:r w:rsidRPr="005C0631">
      <w:rPr>
        <w:rStyle w:val="af1"/>
        <w:rFonts w:ascii="Cambria" w:hAnsi="Cambria"/>
        <w:sz w:val="22"/>
        <w:szCs w:val="22"/>
      </w:rPr>
      <w:fldChar w:fldCharType="begin"/>
    </w:r>
    <w:r w:rsidR="00A01AD6" w:rsidRPr="005C0631">
      <w:rPr>
        <w:rStyle w:val="af1"/>
        <w:rFonts w:ascii="Cambria" w:hAnsi="Cambria"/>
        <w:sz w:val="22"/>
        <w:szCs w:val="22"/>
      </w:rPr>
      <w:instrText xml:space="preserve">PAGE  </w:instrText>
    </w:r>
    <w:r w:rsidRPr="005C0631">
      <w:rPr>
        <w:rStyle w:val="af1"/>
        <w:rFonts w:ascii="Cambria" w:hAnsi="Cambria"/>
        <w:sz w:val="22"/>
        <w:szCs w:val="22"/>
      </w:rPr>
      <w:fldChar w:fldCharType="separate"/>
    </w:r>
    <w:r w:rsidR="00920DF7">
      <w:rPr>
        <w:rStyle w:val="af1"/>
        <w:rFonts w:ascii="Cambria" w:hAnsi="Cambria"/>
        <w:noProof/>
        <w:sz w:val="22"/>
        <w:szCs w:val="22"/>
      </w:rPr>
      <w:t>2</w:t>
    </w:r>
    <w:r w:rsidRPr="005C0631">
      <w:rPr>
        <w:rStyle w:val="af1"/>
        <w:rFonts w:ascii="Cambria" w:hAnsi="Cambria"/>
        <w:sz w:val="22"/>
        <w:szCs w:val="22"/>
      </w:rPr>
      <w:fldChar w:fldCharType="end"/>
    </w:r>
  </w:p>
  <w:p w:rsidR="00A01AD6" w:rsidRDefault="00A01AD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EC1" w:rsidRDefault="006A6EC1" w:rsidP="002F1885">
      <w:r>
        <w:separator/>
      </w:r>
    </w:p>
  </w:footnote>
  <w:footnote w:type="continuationSeparator" w:id="0">
    <w:p w:rsidR="006A6EC1" w:rsidRDefault="006A6EC1" w:rsidP="002F1885">
      <w:r>
        <w:continuationSeparator/>
      </w:r>
    </w:p>
  </w:footnote>
  <w:footnote w:id="1">
    <w:p w:rsidR="00A01AD6" w:rsidRPr="003C7906" w:rsidRDefault="00A01AD6" w:rsidP="00636BAA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</w:t>
      </w:r>
      <w:r w:rsidRPr="003C7906">
        <w:t>о</w:t>
      </w:r>
      <w:r w:rsidRPr="003C7906">
        <w:t>графии, учебника, книги и пр.) (ПК); контрольный (устный / письменный) опрос (</w:t>
      </w:r>
      <w:proofErr w:type="gramStart"/>
      <w:r w:rsidRPr="003C7906">
        <w:t>КО</w:t>
      </w:r>
      <w:proofErr w:type="gramEnd"/>
      <w:r w:rsidRPr="003C7906">
        <w:t>); контрольная работа (КР); пр</w:t>
      </w:r>
      <w:r w:rsidRPr="003C7906">
        <w:t>а</w:t>
      </w:r>
      <w:r w:rsidRPr="003C7906">
        <w:t>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исследовател</w:t>
      </w:r>
      <w:r w:rsidRPr="003C7906">
        <w:t>ь</w:t>
      </w:r>
      <w:r w:rsidRPr="003C7906">
        <w:t>ского мини-проекта, отчет по нему (ИП); аналитический обзор официальной и исследовательской статистики и анал</w:t>
      </w:r>
      <w:r w:rsidRPr="003C7906">
        <w:t>и</w:t>
      </w:r>
      <w:r w:rsidRPr="003C7906">
        <w:t>тики (АО); деловая игра (ДИ); выступление на научно-практической конференции (ВК).</w:t>
      </w:r>
      <w:r>
        <w:t xml:space="preserve"> </w:t>
      </w:r>
      <w:r w:rsidRPr="003C7906">
        <w:t>Формы текущего контроля успеваемости по всем темам дисциплины сопровождаются устными индивидуальными выступлениями (В) и групп</w:t>
      </w:r>
      <w:r w:rsidRPr="003C7906">
        <w:t>о</w:t>
      </w:r>
      <w:r w:rsidRPr="003C7906">
        <w:t>вой дискуссией (обсуждение противоречивых, проблемных тем и вопросов) обучающихся (Д).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E60"/>
    <w:multiLevelType w:val="hybridMultilevel"/>
    <w:tmpl w:val="C296669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0A2729"/>
    <w:multiLevelType w:val="hybridMultilevel"/>
    <w:tmpl w:val="EDDA6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E94F53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95025"/>
    <w:multiLevelType w:val="hybridMultilevel"/>
    <w:tmpl w:val="E72AE0E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60D2835"/>
    <w:multiLevelType w:val="hybridMultilevel"/>
    <w:tmpl w:val="4B6262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1B79260F"/>
    <w:multiLevelType w:val="hybridMultilevel"/>
    <w:tmpl w:val="8026C8E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092B02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8904A5D"/>
    <w:multiLevelType w:val="hybridMultilevel"/>
    <w:tmpl w:val="B2CE31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4747C3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C6159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E22A0"/>
    <w:multiLevelType w:val="hybridMultilevel"/>
    <w:tmpl w:val="E3EC51A0"/>
    <w:lvl w:ilvl="0" w:tplc="4B685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DB4FE7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EA3A76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407A6"/>
    <w:multiLevelType w:val="hybridMultilevel"/>
    <w:tmpl w:val="CC986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D3853C8"/>
    <w:multiLevelType w:val="hybridMultilevel"/>
    <w:tmpl w:val="BF1E69E8"/>
    <w:lvl w:ilvl="0" w:tplc="0419000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B0185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169A8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96C6E"/>
    <w:multiLevelType w:val="hybridMultilevel"/>
    <w:tmpl w:val="5F580C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175482F"/>
    <w:multiLevelType w:val="hybridMultilevel"/>
    <w:tmpl w:val="D28CBD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1EE4E11"/>
    <w:multiLevelType w:val="hybridMultilevel"/>
    <w:tmpl w:val="477E22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287481D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104DFD"/>
    <w:multiLevelType w:val="hybridMultilevel"/>
    <w:tmpl w:val="5136D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F2446B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71CB5"/>
    <w:multiLevelType w:val="multilevel"/>
    <w:tmpl w:val="E1E224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2CB151E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73FAC"/>
    <w:multiLevelType w:val="hybridMultilevel"/>
    <w:tmpl w:val="E71A7B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61B3C13"/>
    <w:multiLevelType w:val="hybridMultilevel"/>
    <w:tmpl w:val="DFD455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6AE3297"/>
    <w:multiLevelType w:val="hybridMultilevel"/>
    <w:tmpl w:val="2DEC2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9F330D7"/>
    <w:multiLevelType w:val="hybridMultilevel"/>
    <w:tmpl w:val="FCE69D0E"/>
    <w:lvl w:ilvl="0" w:tplc="392A5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9">
    <w:nsid w:val="7CCA3274"/>
    <w:multiLevelType w:val="hybridMultilevel"/>
    <w:tmpl w:val="B27A6D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CDD0DAE"/>
    <w:multiLevelType w:val="hybridMultilevel"/>
    <w:tmpl w:val="204A23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>
    <w:nsid w:val="7DC1160F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566C9B"/>
    <w:multiLevelType w:val="hybridMultilevel"/>
    <w:tmpl w:val="8C4E16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3"/>
  </w:num>
  <w:num w:numId="5">
    <w:abstractNumId w:val="13"/>
  </w:num>
  <w:num w:numId="6">
    <w:abstractNumId w:val="38"/>
  </w:num>
  <w:num w:numId="7">
    <w:abstractNumId w:val="18"/>
  </w:num>
  <w:num w:numId="8">
    <w:abstractNumId w:val="10"/>
  </w:num>
  <w:num w:numId="9">
    <w:abstractNumId w:val="37"/>
  </w:num>
  <w:num w:numId="10">
    <w:abstractNumId w:val="31"/>
  </w:num>
  <w:num w:numId="11">
    <w:abstractNumId w:val="19"/>
  </w:num>
  <w:num w:numId="12">
    <w:abstractNumId w:val="12"/>
  </w:num>
  <w:num w:numId="13">
    <w:abstractNumId w:val="40"/>
  </w:num>
  <w:num w:numId="14">
    <w:abstractNumId w:val="8"/>
  </w:num>
  <w:num w:numId="15">
    <w:abstractNumId w:val="7"/>
  </w:num>
  <w:num w:numId="16">
    <w:abstractNumId w:val="6"/>
  </w:num>
  <w:num w:numId="17">
    <w:abstractNumId w:val="0"/>
  </w:num>
  <w:num w:numId="18">
    <w:abstractNumId w:val="29"/>
  </w:num>
  <w:num w:numId="19">
    <w:abstractNumId w:val="21"/>
  </w:num>
  <w:num w:numId="20">
    <w:abstractNumId w:val="25"/>
  </w:num>
  <w:num w:numId="21">
    <w:abstractNumId w:val="34"/>
  </w:num>
  <w:num w:numId="22">
    <w:abstractNumId w:val="2"/>
  </w:num>
  <w:num w:numId="23">
    <w:abstractNumId w:val="35"/>
  </w:num>
  <w:num w:numId="24">
    <w:abstractNumId w:val="33"/>
  </w:num>
  <w:num w:numId="25">
    <w:abstractNumId w:val="39"/>
  </w:num>
  <w:num w:numId="26">
    <w:abstractNumId w:val="26"/>
  </w:num>
  <w:num w:numId="27">
    <w:abstractNumId w:val="27"/>
  </w:num>
  <w:num w:numId="28">
    <w:abstractNumId w:val="42"/>
  </w:num>
  <w:num w:numId="29">
    <w:abstractNumId w:val="36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28"/>
  </w:num>
  <w:num w:numId="33">
    <w:abstractNumId w:val="30"/>
  </w:num>
  <w:num w:numId="34">
    <w:abstractNumId w:val="15"/>
  </w:num>
  <w:num w:numId="35">
    <w:abstractNumId w:val="17"/>
  </w:num>
  <w:num w:numId="36">
    <w:abstractNumId w:val="9"/>
  </w:num>
  <w:num w:numId="37">
    <w:abstractNumId w:val="24"/>
  </w:num>
  <w:num w:numId="38">
    <w:abstractNumId w:val="5"/>
  </w:num>
  <w:num w:numId="39">
    <w:abstractNumId w:val="14"/>
  </w:num>
  <w:num w:numId="40">
    <w:abstractNumId w:val="32"/>
  </w:num>
  <w:num w:numId="41">
    <w:abstractNumId w:val="23"/>
  </w:num>
  <w:num w:numId="42">
    <w:abstractNumId w:val="20"/>
  </w:num>
  <w:num w:numId="43">
    <w:abstractNumId w:val="16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1F81"/>
    <w:rsid w:val="00006633"/>
    <w:rsid w:val="000105E4"/>
    <w:rsid w:val="00012C5E"/>
    <w:rsid w:val="000130D2"/>
    <w:rsid w:val="00013475"/>
    <w:rsid w:val="00014B01"/>
    <w:rsid w:val="000169FB"/>
    <w:rsid w:val="00017D1E"/>
    <w:rsid w:val="00025143"/>
    <w:rsid w:val="00030918"/>
    <w:rsid w:val="00030D4C"/>
    <w:rsid w:val="00032F4D"/>
    <w:rsid w:val="0003461A"/>
    <w:rsid w:val="00034DEC"/>
    <w:rsid w:val="0003628D"/>
    <w:rsid w:val="00036889"/>
    <w:rsid w:val="00036C6A"/>
    <w:rsid w:val="00040F85"/>
    <w:rsid w:val="00044B48"/>
    <w:rsid w:val="00052FDB"/>
    <w:rsid w:val="00054439"/>
    <w:rsid w:val="0005564A"/>
    <w:rsid w:val="00055870"/>
    <w:rsid w:val="00057B15"/>
    <w:rsid w:val="0006601C"/>
    <w:rsid w:val="00066207"/>
    <w:rsid w:val="000705C5"/>
    <w:rsid w:val="00070B47"/>
    <w:rsid w:val="00073C53"/>
    <w:rsid w:val="000778FF"/>
    <w:rsid w:val="000808E6"/>
    <w:rsid w:val="00084573"/>
    <w:rsid w:val="00087E2C"/>
    <w:rsid w:val="00094EEC"/>
    <w:rsid w:val="000966B3"/>
    <w:rsid w:val="000A180B"/>
    <w:rsid w:val="000A1B47"/>
    <w:rsid w:val="000B1018"/>
    <w:rsid w:val="000B4C7B"/>
    <w:rsid w:val="000B6685"/>
    <w:rsid w:val="000B7BE4"/>
    <w:rsid w:val="000C4E83"/>
    <w:rsid w:val="000C5525"/>
    <w:rsid w:val="000C7F73"/>
    <w:rsid w:val="000D2E9B"/>
    <w:rsid w:val="000D417F"/>
    <w:rsid w:val="000E0062"/>
    <w:rsid w:val="000E36F9"/>
    <w:rsid w:val="000E3A40"/>
    <w:rsid w:val="000E4D42"/>
    <w:rsid w:val="000E506B"/>
    <w:rsid w:val="000F24E3"/>
    <w:rsid w:val="000F317C"/>
    <w:rsid w:val="00107B03"/>
    <w:rsid w:val="001103CA"/>
    <w:rsid w:val="001145FC"/>
    <w:rsid w:val="0011560C"/>
    <w:rsid w:val="00115969"/>
    <w:rsid w:val="00117A4B"/>
    <w:rsid w:val="001217FC"/>
    <w:rsid w:val="00123C1D"/>
    <w:rsid w:val="00125793"/>
    <w:rsid w:val="00126A65"/>
    <w:rsid w:val="00127FB0"/>
    <w:rsid w:val="0013520B"/>
    <w:rsid w:val="00136BDB"/>
    <w:rsid w:val="00137EA0"/>
    <w:rsid w:val="00140B56"/>
    <w:rsid w:val="00144690"/>
    <w:rsid w:val="00146602"/>
    <w:rsid w:val="00147500"/>
    <w:rsid w:val="001505A1"/>
    <w:rsid w:val="0015370E"/>
    <w:rsid w:val="0015539F"/>
    <w:rsid w:val="00156333"/>
    <w:rsid w:val="00157401"/>
    <w:rsid w:val="001575B4"/>
    <w:rsid w:val="00160F20"/>
    <w:rsid w:val="00161285"/>
    <w:rsid w:val="0016661E"/>
    <w:rsid w:val="001759BC"/>
    <w:rsid w:val="001773BB"/>
    <w:rsid w:val="0017793C"/>
    <w:rsid w:val="00181981"/>
    <w:rsid w:val="00181A7E"/>
    <w:rsid w:val="00184029"/>
    <w:rsid w:val="001841EA"/>
    <w:rsid w:val="00187CAC"/>
    <w:rsid w:val="00192194"/>
    <w:rsid w:val="00192F55"/>
    <w:rsid w:val="0019368A"/>
    <w:rsid w:val="001A0272"/>
    <w:rsid w:val="001A1B3E"/>
    <w:rsid w:val="001A36DA"/>
    <w:rsid w:val="001A4860"/>
    <w:rsid w:val="001A4E03"/>
    <w:rsid w:val="001A75B4"/>
    <w:rsid w:val="001B01B5"/>
    <w:rsid w:val="001B139B"/>
    <w:rsid w:val="001B7A82"/>
    <w:rsid w:val="001C1961"/>
    <w:rsid w:val="001C411D"/>
    <w:rsid w:val="001C7EB8"/>
    <w:rsid w:val="001D2C1F"/>
    <w:rsid w:val="001D46BA"/>
    <w:rsid w:val="001D6D21"/>
    <w:rsid w:val="001E5AFF"/>
    <w:rsid w:val="001E6641"/>
    <w:rsid w:val="001F048A"/>
    <w:rsid w:val="001F0C30"/>
    <w:rsid w:val="001F0D72"/>
    <w:rsid w:val="001F240D"/>
    <w:rsid w:val="001F497C"/>
    <w:rsid w:val="001F5B08"/>
    <w:rsid w:val="00200DDB"/>
    <w:rsid w:val="00202275"/>
    <w:rsid w:val="002030AB"/>
    <w:rsid w:val="00206488"/>
    <w:rsid w:val="002107A3"/>
    <w:rsid w:val="00211A41"/>
    <w:rsid w:val="00215A36"/>
    <w:rsid w:val="002163F4"/>
    <w:rsid w:val="00221952"/>
    <w:rsid w:val="002227AD"/>
    <w:rsid w:val="00231896"/>
    <w:rsid w:val="002325F9"/>
    <w:rsid w:val="00233FC5"/>
    <w:rsid w:val="00234D0A"/>
    <w:rsid w:val="002357F9"/>
    <w:rsid w:val="0024270C"/>
    <w:rsid w:val="0025375D"/>
    <w:rsid w:val="0025568A"/>
    <w:rsid w:val="00255BEB"/>
    <w:rsid w:val="00266D1C"/>
    <w:rsid w:val="002678EF"/>
    <w:rsid w:val="002768A2"/>
    <w:rsid w:val="002768E3"/>
    <w:rsid w:val="00277308"/>
    <w:rsid w:val="00277D96"/>
    <w:rsid w:val="00280F74"/>
    <w:rsid w:val="00286599"/>
    <w:rsid w:val="002879A1"/>
    <w:rsid w:val="002919C7"/>
    <w:rsid w:val="00292005"/>
    <w:rsid w:val="00293624"/>
    <w:rsid w:val="002A10EE"/>
    <w:rsid w:val="002A3BD6"/>
    <w:rsid w:val="002A4BB3"/>
    <w:rsid w:val="002A4E0E"/>
    <w:rsid w:val="002A58F2"/>
    <w:rsid w:val="002A6BF2"/>
    <w:rsid w:val="002B2C23"/>
    <w:rsid w:val="002B2F2E"/>
    <w:rsid w:val="002B3C12"/>
    <w:rsid w:val="002C6ABB"/>
    <w:rsid w:val="002C70BF"/>
    <w:rsid w:val="002C7AC4"/>
    <w:rsid w:val="002D1F8A"/>
    <w:rsid w:val="002D38F1"/>
    <w:rsid w:val="002D7EE0"/>
    <w:rsid w:val="002E2DAF"/>
    <w:rsid w:val="002E6592"/>
    <w:rsid w:val="002F1885"/>
    <w:rsid w:val="002F19E7"/>
    <w:rsid w:val="002F4CCC"/>
    <w:rsid w:val="002F69DA"/>
    <w:rsid w:val="00301D6C"/>
    <w:rsid w:val="00302B74"/>
    <w:rsid w:val="00304AF2"/>
    <w:rsid w:val="00304DF0"/>
    <w:rsid w:val="0030536C"/>
    <w:rsid w:val="00306863"/>
    <w:rsid w:val="00310B6E"/>
    <w:rsid w:val="0031237F"/>
    <w:rsid w:val="00316541"/>
    <w:rsid w:val="00325A9D"/>
    <w:rsid w:val="00326ECB"/>
    <w:rsid w:val="00331AD0"/>
    <w:rsid w:val="00333A18"/>
    <w:rsid w:val="0034553B"/>
    <w:rsid w:val="00345A53"/>
    <w:rsid w:val="00345C72"/>
    <w:rsid w:val="003473A5"/>
    <w:rsid w:val="00352976"/>
    <w:rsid w:val="00352E49"/>
    <w:rsid w:val="00354287"/>
    <w:rsid w:val="00355685"/>
    <w:rsid w:val="003564EC"/>
    <w:rsid w:val="00357207"/>
    <w:rsid w:val="00357EDF"/>
    <w:rsid w:val="00362C5B"/>
    <w:rsid w:val="003634E2"/>
    <w:rsid w:val="00372989"/>
    <w:rsid w:val="00372DB1"/>
    <w:rsid w:val="00372F8F"/>
    <w:rsid w:val="00376F0D"/>
    <w:rsid w:val="003774C1"/>
    <w:rsid w:val="00386625"/>
    <w:rsid w:val="00394F66"/>
    <w:rsid w:val="003A2E07"/>
    <w:rsid w:val="003A3944"/>
    <w:rsid w:val="003A5647"/>
    <w:rsid w:val="003A676F"/>
    <w:rsid w:val="003A70B2"/>
    <w:rsid w:val="003B28C8"/>
    <w:rsid w:val="003B6CF0"/>
    <w:rsid w:val="003C1312"/>
    <w:rsid w:val="003C2C01"/>
    <w:rsid w:val="003D3B2F"/>
    <w:rsid w:val="003D55A6"/>
    <w:rsid w:val="003E25CE"/>
    <w:rsid w:val="003E3014"/>
    <w:rsid w:val="003E7754"/>
    <w:rsid w:val="003F3177"/>
    <w:rsid w:val="003F415B"/>
    <w:rsid w:val="003F43EC"/>
    <w:rsid w:val="003F5190"/>
    <w:rsid w:val="0040462E"/>
    <w:rsid w:val="00407AC8"/>
    <w:rsid w:val="00410FF1"/>
    <w:rsid w:val="00411486"/>
    <w:rsid w:val="004121A0"/>
    <w:rsid w:val="00415BE6"/>
    <w:rsid w:val="00421013"/>
    <w:rsid w:val="00423A26"/>
    <w:rsid w:val="004315A8"/>
    <w:rsid w:val="004329C5"/>
    <w:rsid w:val="00440A48"/>
    <w:rsid w:val="00441D12"/>
    <w:rsid w:val="0044270F"/>
    <w:rsid w:val="00443D3A"/>
    <w:rsid w:val="00450714"/>
    <w:rsid w:val="00455648"/>
    <w:rsid w:val="00461A31"/>
    <w:rsid w:val="004653C2"/>
    <w:rsid w:val="0046558E"/>
    <w:rsid w:val="00470B01"/>
    <w:rsid w:val="004717A9"/>
    <w:rsid w:val="00476195"/>
    <w:rsid w:val="00476965"/>
    <w:rsid w:val="00484C5F"/>
    <w:rsid w:val="004903C4"/>
    <w:rsid w:val="004A38C0"/>
    <w:rsid w:val="004A3997"/>
    <w:rsid w:val="004A6BC6"/>
    <w:rsid w:val="004B01FC"/>
    <w:rsid w:val="004B0849"/>
    <w:rsid w:val="004B18C8"/>
    <w:rsid w:val="004B3DFB"/>
    <w:rsid w:val="004B4341"/>
    <w:rsid w:val="004B58A4"/>
    <w:rsid w:val="004C230C"/>
    <w:rsid w:val="004C4AAA"/>
    <w:rsid w:val="004C60A6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4F6E49"/>
    <w:rsid w:val="00500BB2"/>
    <w:rsid w:val="00505294"/>
    <w:rsid w:val="0051448E"/>
    <w:rsid w:val="00516DF0"/>
    <w:rsid w:val="00521516"/>
    <w:rsid w:val="005221BE"/>
    <w:rsid w:val="00522A9E"/>
    <w:rsid w:val="00531306"/>
    <w:rsid w:val="00533459"/>
    <w:rsid w:val="005334B0"/>
    <w:rsid w:val="00533978"/>
    <w:rsid w:val="00533CEC"/>
    <w:rsid w:val="005357D7"/>
    <w:rsid w:val="0054058A"/>
    <w:rsid w:val="005441D0"/>
    <w:rsid w:val="0054475A"/>
    <w:rsid w:val="005453B5"/>
    <w:rsid w:val="0055133E"/>
    <w:rsid w:val="0055424E"/>
    <w:rsid w:val="00556F05"/>
    <w:rsid w:val="00557048"/>
    <w:rsid w:val="00562301"/>
    <w:rsid w:val="005651EB"/>
    <w:rsid w:val="005669EC"/>
    <w:rsid w:val="00573F4C"/>
    <w:rsid w:val="005764B9"/>
    <w:rsid w:val="00576B76"/>
    <w:rsid w:val="00581082"/>
    <w:rsid w:val="00581CEB"/>
    <w:rsid w:val="00585772"/>
    <w:rsid w:val="00585C2F"/>
    <w:rsid w:val="00590709"/>
    <w:rsid w:val="00591459"/>
    <w:rsid w:val="00594A73"/>
    <w:rsid w:val="005979D0"/>
    <w:rsid w:val="005A27FE"/>
    <w:rsid w:val="005A4F2C"/>
    <w:rsid w:val="005A68BF"/>
    <w:rsid w:val="005A6AE6"/>
    <w:rsid w:val="005B0D6B"/>
    <w:rsid w:val="005B571C"/>
    <w:rsid w:val="005B6781"/>
    <w:rsid w:val="005B7D86"/>
    <w:rsid w:val="005C0631"/>
    <w:rsid w:val="005C2085"/>
    <w:rsid w:val="005C273F"/>
    <w:rsid w:val="005C5775"/>
    <w:rsid w:val="005D1F90"/>
    <w:rsid w:val="005D2761"/>
    <w:rsid w:val="005D3A01"/>
    <w:rsid w:val="005D4FF0"/>
    <w:rsid w:val="005D5E27"/>
    <w:rsid w:val="005D6ABB"/>
    <w:rsid w:val="005D7DD1"/>
    <w:rsid w:val="005E03F4"/>
    <w:rsid w:val="005E1B47"/>
    <w:rsid w:val="005E5242"/>
    <w:rsid w:val="005E6E84"/>
    <w:rsid w:val="005E7BA4"/>
    <w:rsid w:val="005F14F1"/>
    <w:rsid w:val="005F152B"/>
    <w:rsid w:val="005F1A65"/>
    <w:rsid w:val="005F3010"/>
    <w:rsid w:val="005F391A"/>
    <w:rsid w:val="005F58C2"/>
    <w:rsid w:val="005F60C3"/>
    <w:rsid w:val="005F76FB"/>
    <w:rsid w:val="005F7C79"/>
    <w:rsid w:val="00600D1E"/>
    <w:rsid w:val="00606A53"/>
    <w:rsid w:val="00607743"/>
    <w:rsid w:val="00607D23"/>
    <w:rsid w:val="00611FFE"/>
    <w:rsid w:val="00616440"/>
    <w:rsid w:val="006175D2"/>
    <w:rsid w:val="00617AD7"/>
    <w:rsid w:val="00620B88"/>
    <w:rsid w:val="006232E5"/>
    <w:rsid w:val="00627E43"/>
    <w:rsid w:val="00630B70"/>
    <w:rsid w:val="0063239C"/>
    <w:rsid w:val="006367C9"/>
    <w:rsid w:val="00636BAA"/>
    <w:rsid w:val="00643384"/>
    <w:rsid w:val="006502B2"/>
    <w:rsid w:val="006602FC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83493"/>
    <w:rsid w:val="00690F2F"/>
    <w:rsid w:val="00691A3D"/>
    <w:rsid w:val="00692DF3"/>
    <w:rsid w:val="00695707"/>
    <w:rsid w:val="00695E9F"/>
    <w:rsid w:val="00696BB7"/>
    <w:rsid w:val="006A0D04"/>
    <w:rsid w:val="006A247C"/>
    <w:rsid w:val="006A38E8"/>
    <w:rsid w:val="006A58FC"/>
    <w:rsid w:val="006A5F79"/>
    <w:rsid w:val="006A6EC1"/>
    <w:rsid w:val="006A75DB"/>
    <w:rsid w:val="006B0727"/>
    <w:rsid w:val="006B0AC9"/>
    <w:rsid w:val="006B193F"/>
    <w:rsid w:val="006B3A09"/>
    <w:rsid w:val="006B5021"/>
    <w:rsid w:val="006B75FD"/>
    <w:rsid w:val="006C08E4"/>
    <w:rsid w:val="006C48E0"/>
    <w:rsid w:val="006C4C2F"/>
    <w:rsid w:val="006C4D31"/>
    <w:rsid w:val="006C6B1A"/>
    <w:rsid w:val="006D684A"/>
    <w:rsid w:val="006D7274"/>
    <w:rsid w:val="006E131E"/>
    <w:rsid w:val="006E6693"/>
    <w:rsid w:val="006F12B8"/>
    <w:rsid w:val="006F3CA9"/>
    <w:rsid w:val="006F541C"/>
    <w:rsid w:val="006F6984"/>
    <w:rsid w:val="007038FA"/>
    <w:rsid w:val="0070553E"/>
    <w:rsid w:val="0071075F"/>
    <w:rsid w:val="0071126D"/>
    <w:rsid w:val="00715F93"/>
    <w:rsid w:val="00726736"/>
    <w:rsid w:val="007278C3"/>
    <w:rsid w:val="00731FB2"/>
    <w:rsid w:val="00732D13"/>
    <w:rsid w:val="00733D18"/>
    <w:rsid w:val="00734A31"/>
    <w:rsid w:val="00741898"/>
    <w:rsid w:val="00742B8C"/>
    <w:rsid w:val="00746833"/>
    <w:rsid w:val="007508E7"/>
    <w:rsid w:val="00750B3A"/>
    <w:rsid w:val="00750F58"/>
    <w:rsid w:val="00756863"/>
    <w:rsid w:val="00757709"/>
    <w:rsid w:val="00762986"/>
    <w:rsid w:val="0076663B"/>
    <w:rsid w:val="00766BDB"/>
    <w:rsid w:val="0078297F"/>
    <w:rsid w:val="00783D61"/>
    <w:rsid w:val="007842DF"/>
    <w:rsid w:val="0078484B"/>
    <w:rsid w:val="007848EA"/>
    <w:rsid w:val="007854A5"/>
    <w:rsid w:val="00785D3E"/>
    <w:rsid w:val="00786979"/>
    <w:rsid w:val="00790AC8"/>
    <w:rsid w:val="00792F32"/>
    <w:rsid w:val="00794155"/>
    <w:rsid w:val="0079783C"/>
    <w:rsid w:val="007A2C00"/>
    <w:rsid w:val="007A40B5"/>
    <w:rsid w:val="007A4131"/>
    <w:rsid w:val="007A5523"/>
    <w:rsid w:val="007B394E"/>
    <w:rsid w:val="007B51C3"/>
    <w:rsid w:val="007B58C5"/>
    <w:rsid w:val="007B67E5"/>
    <w:rsid w:val="007C03E2"/>
    <w:rsid w:val="007C052B"/>
    <w:rsid w:val="007C0DAD"/>
    <w:rsid w:val="007C4FD7"/>
    <w:rsid w:val="007D0F98"/>
    <w:rsid w:val="007D144B"/>
    <w:rsid w:val="007D3707"/>
    <w:rsid w:val="007D4E04"/>
    <w:rsid w:val="007D7812"/>
    <w:rsid w:val="007E1E20"/>
    <w:rsid w:val="007E3652"/>
    <w:rsid w:val="007F32EC"/>
    <w:rsid w:val="008005E6"/>
    <w:rsid w:val="00801078"/>
    <w:rsid w:val="00804BD5"/>
    <w:rsid w:val="008065B1"/>
    <w:rsid w:val="00806FF4"/>
    <w:rsid w:val="0080780A"/>
    <w:rsid w:val="008145E0"/>
    <w:rsid w:val="00814C1D"/>
    <w:rsid w:val="0081563A"/>
    <w:rsid w:val="008209FD"/>
    <w:rsid w:val="00822242"/>
    <w:rsid w:val="00826DF8"/>
    <w:rsid w:val="0083139B"/>
    <w:rsid w:val="0083295C"/>
    <w:rsid w:val="00837E5C"/>
    <w:rsid w:val="0084234F"/>
    <w:rsid w:val="0084512B"/>
    <w:rsid w:val="008459C5"/>
    <w:rsid w:val="00851EB2"/>
    <w:rsid w:val="00855FF4"/>
    <w:rsid w:val="008563B2"/>
    <w:rsid w:val="008569BF"/>
    <w:rsid w:val="00857519"/>
    <w:rsid w:val="0086058A"/>
    <w:rsid w:val="0086160A"/>
    <w:rsid w:val="0086546C"/>
    <w:rsid w:val="0086618D"/>
    <w:rsid w:val="00866C6C"/>
    <w:rsid w:val="0087427F"/>
    <w:rsid w:val="008742BC"/>
    <w:rsid w:val="00874A42"/>
    <w:rsid w:val="00882865"/>
    <w:rsid w:val="00885800"/>
    <w:rsid w:val="00885AE8"/>
    <w:rsid w:val="008905F1"/>
    <w:rsid w:val="00891B85"/>
    <w:rsid w:val="00891ED6"/>
    <w:rsid w:val="00893ACA"/>
    <w:rsid w:val="008A0A79"/>
    <w:rsid w:val="008A1916"/>
    <w:rsid w:val="008A3F8C"/>
    <w:rsid w:val="008A46F0"/>
    <w:rsid w:val="008A7938"/>
    <w:rsid w:val="008B0521"/>
    <w:rsid w:val="008C4F9C"/>
    <w:rsid w:val="008C6927"/>
    <w:rsid w:val="008C6BC8"/>
    <w:rsid w:val="008C727F"/>
    <w:rsid w:val="008D7E2F"/>
    <w:rsid w:val="008E140B"/>
    <w:rsid w:val="008E3175"/>
    <w:rsid w:val="008E4EF1"/>
    <w:rsid w:val="008E5DE1"/>
    <w:rsid w:val="008F20C9"/>
    <w:rsid w:val="008F439C"/>
    <w:rsid w:val="008F4CDB"/>
    <w:rsid w:val="008F66F2"/>
    <w:rsid w:val="008F6C15"/>
    <w:rsid w:val="00906387"/>
    <w:rsid w:val="009109D4"/>
    <w:rsid w:val="009112F8"/>
    <w:rsid w:val="00911F9E"/>
    <w:rsid w:val="00912534"/>
    <w:rsid w:val="00913F49"/>
    <w:rsid w:val="00917AC7"/>
    <w:rsid w:val="00920DF7"/>
    <w:rsid w:val="009237D3"/>
    <w:rsid w:val="009266C2"/>
    <w:rsid w:val="00926ACA"/>
    <w:rsid w:val="009324E0"/>
    <w:rsid w:val="00932656"/>
    <w:rsid w:val="0093352F"/>
    <w:rsid w:val="00941EA8"/>
    <w:rsid w:val="00942CBF"/>
    <w:rsid w:val="0094455C"/>
    <w:rsid w:val="009464F1"/>
    <w:rsid w:val="00951658"/>
    <w:rsid w:val="009601D6"/>
    <w:rsid w:val="00963627"/>
    <w:rsid w:val="00963A8E"/>
    <w:rsid w:val="00965955"/>
    <w:rsid w:val="009663D8"/>
    <w:rsid w:val="00971C47"/>
    <w:rsid w:val="0097433F"/>
    <w:rsid w:val="0097459B"/>
    <w:rsid w:val="00983D28"/>
    <w:rsid w:val="00983E74"/>
    <w:rsid w:val="00985371"/>
    <w:rsid w:val="00985EBC"/>
    <w:rsid w:val="00986C05"/>
    <w:rsid w:val="00992D3B"/>
    <w:rsid w:val="009A2545"/>
    <w:rsid w:val="009A44C8"/>
    <w:rsid w:val="009A4D62"/>
    <w:rsid w:val="009A6372"/>
    <w:rsid w:val="009B0D32"/>
    <w:rsid w:val="009B1294"/>
    <w:rsid w:val="009B39E7"/>
    <w:rsid w:val="009B3B43"/>
    <w:rsid w:val="009B4F53"/>
    <w:rsid w:val="009B5512"/>
    <w:rsid w:val="009C3A31"/>
    <w:rsid w:val="009C4842"/>
    <w:rsid w:val="009C4C42"/>
    <w:rsid w:val="009C6A98"/>
    <w:rsid w:val="009D1123"/>
    <w:rsid w:val="009D3636"/>
    <w:rsid w:val="009F0F69"/>
    <w:rsid w:val="009F1F22"/>
    <w:rsid w:val="009F323D"/>
    <w:rsid w:val="009F3864"/>
    <w:rsid w:val="009F49C5"/>
    <w:rsid w:val="00A01AD6"/>
    <w:rsid w:val="00A02667"/>
    <w:rsid w:val="00A047B6"/>
    <w:rsid w:val="00A05C7D"/>
    <w:rsid w:val="00A116C1"/>
    <w:rsid w:val="00A20B08"/>
    <w:rsid w:val="00A21100"/>
    <w:rsid w:val="00A22725"/>
    <w:rsid w:val="00A268D1"/>
    <w:rsid w:val="00A33021"/>
    <w:rsid w:val="00A347F0"/>
    <w:rsid w:val="00A36E7F"/>
    <w:rsid w:val="00A41E43"/>
    <w:rsid w:val="00A43328"/>
    <w:rsid w:val="00A51ADB"/>
    <w:rsid w:val="00A549C4"/>
    <w:rsid w:val="00A60136"/>
    <w:rsid w:val="00A6239A"/>
    <w:rsid w:val="00A629FF"/>
    <w:rsid w:val="00A663BF"/>
    <w:rsid w:val="00A6694E"/>
    <w:rsid w:val="00A66A8B"/>
    <w:rsid w:val="00A734AD"/>
    <w:rsid w:val="00A73A57"/>
    <w:rsid w:val="00A749BD"/>
    <w:rsid w:val="00A76267"/>
    <w:rsid w:val="00A82DEA"/>
    <w:rsid w:val="00A856D3"/>
    <w:rsid w:val="00A8583B"/>
    <w:rsid w:val="00A85D13"/>
    <w:rsid w:val="00A8606D"/>
    <w:rsid w:val="00A92264"/>
    <w:rsid w:val="00A95FF3"/>
    <w:rsid w:val="00A96C27"/>
    <w:rsid w:val="00A971E3"/>
    <w:rsid w:val="00A97896"/>
    <w:rsid w:val="00A97D93"/>
    <w:rsid w:val="00AA700A"/>
    <w:rsid w:val="00AB2171"/>
    <w:rsid w:val="00AC4519"/>
    <w:rsid w:val="00AC6B28"/>
    <w:rsid w:val="00AC7611"/>
    <w:rsid w:val="00AD07A3"/>
    <w:rsid w:val="00AD13A9"/>
    <w:rsid w:val="00AD1516"/>
    <w:rsid w:val="00AD4F83"/>
    <w:rsid w:val="00AD6A36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5774"/>
    <w:rsid w:val="00B16F8C"/>
    <w:rsid w:val="00B17B9A"/>
    <w:rsid w:val="00B24169"/>
    <w:rsid w:val="00B24B63"/>
    <w:rsid w:val="00B25063"/>
    <w:rsid w:val="00B30612"/>
    <w:rsid w:val="00B307A9"/>
    <w:rsid w:val="00B34A01"/>
    <w:rsid w:val="00B35559"/>
    <w:rsid w:val="00B41A67"/>
    <w:rsid w:val="00B461D4"/>
    <w:rsid w:val="00B4704F"/>
    <w:rsid w:val="00B52F83"/>
    <w:rsid w:val="00B62CC4"/>
    <w:rsid w:val="00B65A86"/>
    <w:rsid w:val="00B67D15"/>
    <w:rsid w:val="00B702C5"/>
    <w:rsid w:val="00B71763"/>
    <w:rsid w:val="00B756FD"/>
    <w:rsid w:val="00B77643"/>
    <w:rsid w:val="00B77AFD"/>
    <w:rsid w:val="00B8074D"/>
    <w:rsid w:val="00B9045F"/>
    <w:rsid w:val="00B918B5"/>
    <w:rsid w:val="00B952D9"/>
    <w:rsid w:val="00B9585F"/>
    <w:rsid w:val="00B95E77"/>
    <w:rsid w:val="00BA0A64"/>
    <w:rsid w:val="00BA0D2E"/>
    <w:rsid w:val="00BA2230"/>
    <w:rsid w:val="00BA3C5E"/>
    <w:rsid w:val="00BA5559"/>
    <w:rsid w:val="00BB3483"/>
    <w:rsid w:val="00BB6BF1"/>
    <w:rsid w:val="00BB729B"/>
    <w:rsid w:val="00BB7E83"/>
    <w:rsid w:val="00BC2D9A"/>
    <w:rsid w:val="00BC44E4"/>
    <w:rsid w:val="00BC612F"/>
    <w:rsid w:val="00BC677C"/>
    <w:rsid w:val="00BD184A"/>
    <w:rsid w:val="00BD4B28"/>
    <w:rsid w:val="00BD4B6B"/>
    <w:rsid w:val="00BD69C7"/>
    <w:rsid w:val="00BD7136"/>
    <w:rsid w:val="00BE1535"/>
    <w:rsid w:val="00BE1D21"/>
    <w:rsid w:val="00BE3ABD"/>
    <w:rsid w:val="00BE3DA1"/>
    <w:rsid w:val="00BE3DA9"/>
    <w:rsid w:val="00BE4153"/>
    <w:rsid w:val="00BE779A"/>
    <w:rsid w:val="00BE7F1E"/>
    <w:rsid w:val="00BF445B"/>
    <w:rsid w:val="00BF4B55"/>
    <w:rsid w:val="00BF70B9"/>
    <w:rsid w:val="00BF75A6"/>
    <w:rsid w:val="00C03E6C"/>
    <w:rsid w:val="00C13BD8"/>
    <w:rsid w:val="00C20113"/>
    <w:rsid w:val="00C21CA9"/>
    <w:rsid w:val="00C32578"/>
    <w:rsid w:val="00C36A58"/>
    <w:rsid w:val="00C40681"/>
    <w:rsid w:val="00C41665"/>
    <w:rsid w:val="00C43779"/>
    <w:rsid w:val="00C45B69"/>
    <w:rsid w:val="00C465A4"/>
    <w:rsid w:val="00C51646"/>
    <w:rsid w:val="00C56F51"/>
    <w:rsid w:val="00C57C11"/>
    <w:rsid w:val="00C70EEC"/>
    <w:rsid w:val="00C73223"/>
    <w:rsid w:val="00C73CB9"/>
    <w:rsid w:val="00C7509E"/>
    <w:rsid w:val="00C771D3"/>
    <w:rsid w:val="00C77F6F"/>
    <w:rsid w:val="00C86929"/>
    <w:rsid w:val="00C92DDF"/>
    <w:rsid w:val="00C9363A"/>
    <w:rsid w:val="00C95611"/>
    <w:rsid w:val="00CA04C6"/>
    <w:rsid w:val="00CA1528"/>
    <w:rsid w:val="00CA267E"/>
    <w:rsid w:val="00CB644A"/>
    <w:rsid w:val="00CB698C"/>
    <w:rsid w:val="00CC1D08"/>
    <w:rsid w:val="00CC39D8"/>
    <w:rsid w:val="00CD1974"/>
    <w:rsid w:val="00CD1BD6"/>
    <w:rsid w:val="00CD41ED"/>
    <w:rsid w:val="00CD49BD"/>
    <w:rsid w:val="00CD5877"/>
    <w:rsid w:val="00CE1D3D"/>
    <w:rsid w:val="00CE74FB"/>
    <w:rsid w:val="00CF0009"/>
    <w:rsid w:val="00CF2537"/>
    <w:rsid w:val="00CF59F2"/>
    <w:rsid w:val="00D02A96"/>
    <w:rsid w:val="00D1119F"/>
    <w:rsid w:val="00D159B8"/>
    <w:rsid w:val="00D205A4"/>
    <w:rsid w:val="00D23481"/>
    <w:rsid w:val="00D248B2"/>
    <w:rsid w:val="00D321E9"/>
    <w:rsid w:val="00D3245E"/>
    <w:rsid w:val="00D40FB8"/>
    <w:rsid w:val="00D41819"/>
    <w:rsid w:val="00D43FF2"/>
    <w:rsid w:val="00D4401C"/>
    <w:rsid w:val="00D5133D"/>
    <w:rsid w:val="00D54E23"/>
    <w:rsid w:val="00D56668"/>
    <w:rsid w:val="00D61860"/>
    <w:rsid w:val="00D62F64"/>
    <w:rsid w:val="00D65F8F"/>
    <w:rsid w:val="00D70B4C"/>
    <w:rsid w:val="00D71FB4"/>
    <w:rsid w:val="00D72B84"/>
    <w:rsid w:val="00D75CFC"/>
    <w:rsid w:val="00D772C5"/>
    <w:rsid w:val="00D7732D"/>
    <w:rsid w:val="00D80858"/>
    <w:rsid w:val="00D85457"/>
    <w:rsid w:val="00D935CB"/>
    <w:rsid w:val="00DA0FBB"/>
    <w:rsid w:val="00DA446B"/>
    <w:rsid w:val="00DB2D1F"/>
    <w:rsid w:val="00DB4546"/>
    <w:rsid w:val="00DC2D8F"/>
    <w:rsid w:val="00DC5651"/>
    <w:rsid w:val="00DD0402"/>
    <w:rsid w:val="00DD4C10"/>
    <w:rsid w:val="00DD50D3"/>
    <w:rsid w:val="00DD56DA"/>
    <w:rsid w:val="00DD7910"/>
    <w:rsid w:val="00DD7A4D"/>
    <w:rsid w:val="00DE23BF"/>
    <w:rsid w:val="00DE31F3"/>
    <w:rsid w:val="00DE5CD5"/>
    <w:rsid w:val="00DF0762"/>
    <w:rsid w:val="00DF2BB0"/>
    <w:rsid w:val="00DF4332"/>
    <w:rsid w:val="00DF52C0"/>
    <w:rsid w:val="00DF5DBE"/>
    <w:rsid w:val="00DF7160"/>
    <w:rsid w:val="00DF71F6"/>
    <w:rsid w:val="00E013DB"/>
    <w:rsid w:val="00E01471"/>
    <w:rsid w:val="00E022F3"/>
    <w:rsid w:val="00E04458"/>
    <w:rsid w:val="00E05FD6"/>
    <w:rsid w:val="00E07B81"/>
    <w:rsid w:val="00E11A48"/>
    <w:rsid w:val="00E1573D"/>
    <w:rsid w:val="00E15F45"/>
    <w:rsid w:val="00E17BB6"/>
    <w:rsid w:val="00E22717"/>
    <w:rsid w:val="00E22F03"/>
    <w:rsid w:val="00E23C10"/>
    <w:rsid w:val="00E2606A"/>
    <w:rsid w:val="00E321EE"/>
    <w:rsid w:val="00E35CD5"/>
    <w:rsid w:val="00E360B3"/>
    <w:rsid w:val="00E36932"/>
    <w:rsid w:val="00E424FB"/>
    <w:rsid w:val="00E444AB"/>
    <w:rsid w:val="00E47C7D"/>
    <w:rsid w:val="00E50613"/>
    <w:rsid w:val="00E52782"/>
    <w:rsid w:val="00E52B82"/>
    <w:rsid w:val="00E55C36"/>
    <w:rsid w:val="00E567CD"/>
    <w:rsid w:val="00E5740B"/>
    <w:rsid w:val="00E57FDB"/>
    <w:rsid w:val="00E62C04"/>
    <w:rsid w:val="00E633A4"/>
    <w:rsid w:val="00E65F09"/>
    <w:rsid w:val="00E71A10"/>
    <w:rsid w:val="00E73693"/>
    <w:rsid w:val="00E75827"/>
    <w:rsid w:val="00E76FFF"/>
    <w:rsid w:val="00E77053"/>
    <w:rsid w:val="00E81373"/>
    <w:rsid w:val="00E8198A"/>
    <w:rsid w:val="00E823AB"/>
    <w:rsid w:val="00E85253"/>
    <w:rsid w:val="00E87FA8"/>
    <w:rsid w:val="00E90271"/>
    <w:rsid w:val="00E90DD7"/>
    <w:rsid w:val="00E9466F"/>
    <w:rsid w:val="00E9579B"/>
    <w:rsid w:val="00E9683F"/>
    <w:rsid w:val="00EB05CD"/>
    <w:rsid w:val="00EB20D1"/>
    <w:rsid w:val="00EB38DC"/>
    <w:rsid w:val="00EB3CAB"/>
    <w:rsid w:val="00EB5635"/>
    <w:rsid w:val="00EC4003"/>
    <w:rsid w:val="00EC40E2"/>
    <w:rsid w:val="00EC48B3"/>
    <w:rsid w:val="00ED1A9B"/>
    <w:rsid w:val="00EE08EA"/>
    <w:rsid w:val="00EE1384"/>
    <w:rsid w:val="00EE4BDD"/>
    <w:rsid w:val="00EE6D06"/>
    <w:rsid w:val="00EF1F21"/>
    <w:rsid w:val="00EF3725"/>
    <w:rsid w:val="00EF7360"/>
    <w:rsid w:val="00F00536"/>
    <w:rsid w:val="00F00C04"/>
    <w:rsid w:val="00F039B6"/>
    <w:rsid w:val="00F047A7"/>
    <w:rsid w:val="00F0584A"/>
    <w:rsid w:val="00F07AEF"/>
    <w:rsid w:val="00F101F7"/>
    <w:rsid w:val="00F105BE"/>
    <w:rsid w:val="00F11B11"/>
    <w:rsid w:val="00F12350"/>
    <w:rsid w:val="00F124C6"/>
    <w:rsid w:val="00F1453B"/>
    <w:rsid w:val="00F24768"/>
    <w:rsid w:val="00F26A98"/>
    <w:rsid w:val="00F27EAE"/>
    <w:rsid w:val="00F30D4D"/>
    <w:rsid w:val="00F317ED"/>
    <w:rsid w:val="00F37850"/>
    <w:rsid w:val="00F411C9"/>
    <w:rsid w:val="00F44E2D"/>
    <w:rsid w:val="00F47A73"/>
    <w:rsid w:val="00F47D36"/>
    <w:rsid w:val="00F6066D"/>
    <w:rsid w:val="00F62FE0"/>
    <w:rsid w:val="00F71F82"/>
    <w:rsid w:val="00F7239C"/>
    <w:rsid w:val="00F75E4D"/>
    <w:rsid w:val="00F803D2"/>
    <w:rsid w:val="00F81872"/>
    <w:rsid w:val="00F8190B"/>
    <w:rsid w:val="00F83298"/>
    <w:rsid w:val="00F8434F"/>
    <w:rsid w:val="00F846D9"/>
    <w:rsid w:val="00FA20C3"/>
    <w:rsid w:val="00FA2135"/>
    <w:rsid w:val="00FB0396"/>
    <w:rsid w:val="00FB080F"/>
    <w:rsid w:val="00FB2E39"/>
    <w:rsid w:val="00FB4AC4"/>
    <w:rsid w:val="00FB7207"/>
    <w:rsid w:val="00FC5806"/>
    <w:rsid w:val="00FC6BEE"/>
    <w:rsid w:val="00FD1EEF"/>
    <w:rsid w:val="00FD3E46"/>
    <w:rsid w:val="00FE2F07"/>
    <w:rsid w:val="00FE3DC8"/>
    <w:rsid w:val="00FE52B8"/>
    <w:rsid w:val="00FE54A5"/>
    <w:rsid w:val="00FF53DF"/>
    <w:rsid w:val="00FF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2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5559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5559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A555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A5559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A5559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55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5559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5559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5559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A5559"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rsid w:val="00BA55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E50613"/>
    <w:pPr>
      <w:keepNext/>
      <w:spacing w:before="240"/>
      <w:ind w:right="706"/>
    </w:pPr>
  </w:style>
  <w:style w:type="paragraph" w:styleId="a4">
    <w:name w:val="caption"/>
    <w:basedOn w:val="a"/>
    <w:next w:val="a"/>
    <w:uiPriority w:val="99"/>
    <w:qFormat/>
    <w:rsid w:val="00BA5559"/>
    <w:rPr>
      <w:b/>
      <w:bCs/>
    </w:rPr>
  </w:style>
  <w:style w:type="character" w:styleId="a5">
    <w:name w:val="Hyperlink"/>
    <w:basedOn w:val="a0"/>
    <w:uiPriority w:val="99"/>
    <w:rsid w:val="00BA555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A5559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A5559"/>
    <w:rPr>
      <w:sz w:val="24"/>
    </w:rPr>
  </w:style>
  <w:style w:type="table" w:styleId="a8">
    <w:name w:val="Table Grid"/>
    <w:basedOn w:val="a1"/>
    <w:uiPriority w:val="99"/>
    <w:rsid w:val="00F2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26ACA"/>
    <w:rPr>
      <w:sz w:val="20"/>
    </w:rPr>
  </w:style>
  <w:style w:type="character" w:styleId="af6">
    <w:name w:val="footnote reference"/>
    <w:aliases w:val="Знак сноски-FN,Знак сноски 1,Ciae niinee-FN,Referencia nota al pie,Ref,de nota al pie,fr,Used by Word for Help footnote symbols,SUPERS,Ciae niinee 1,Ссылка на сноску 45,Appel note de bas de page,анкета сноска,Odwołanie przypisu,сноск,сноска"/>
    <w:basedOn w:val="a0"/>
    <w:rsid w:val="00926ACA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C6BEE"/>
    <w:rPr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C6BEE"/>
    <w:rPr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C6BEE"/>
    <w:rPr>
      <w:b/>
      <w:sz w:val="20"/>
    </w:rPr>
  </w:style>
  <w:style w:type="table" w:customStyle="1" w:styleId="12">
    <w:name w:val="Сетка таблицы1"/>
    <w:basedOn w:val="a1"/>
    <w:next w:val="a8"/>
    <w:uiPriority w:val="59"/>
    <w:rsid w:val="005D5E2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OC Heading"/>
    <w:basedOn w:val="1"/>
    <w:next w:val="a"/>
    <w:uiPriority w:val="39"/>
    <w:unhideWhenUsed/>
    <w:qFormat/>
    <w:rsid w:val="0086546C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4">
    <w:name w:val="toc 2"/>
    <w:basedOn w:val="a"/>
    <w:next w:val="a"/>
    <w:autoRedefine/>
    <w:uiPriority w:val="39"/>
    <w:locked/>
    <w:rsid w:val="0086546C"/>
    <w:pPr>
      <w:ind w:left="240"/>
    </w:pPr>
  </w:style>
  <w:style w:type="paragraph" w:styleId="31">
    <w:name w:val="toc 3"/>
    <w:basedOn w:val="a"/>
    <w:next w:val="a"/>
    <w:autoRedefine/>
    <w:uiPriority w:val="39"/>
    <w:locked/>
    <w:rsid w:val="0086546C"/>
    <w:pPr>
      <w:ind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BF75A6"/>
    <w:rPr>
      <w:color w:val="605E5C"/>
      <w:shd w:val="clear" w:color="auto" w:fill="E1DFDD"/>
    </w:rPr>
  </w:style>
  <w:style w:type="paragraph" w:customStyle="1" w:styleId="Default">
    <w:name w:val="Default"/>
    <w:rsid w:val="001A027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2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5559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5559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A555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A5559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A5559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55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5559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5559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5559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A5559"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rsid w:val="00BA55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E50613"/>
    <w:pPr>
      <w:keepNext/>
      <w:spacing w:before="240"/>
      <w:ind w:right="706"/>
    </w:pPr>
  </w:style>
  <w:style w:type="paragraph" w:styleId="a4">
    <w:name w:val="caption"/>
    <w:basedOn w:val="a"/>
    <w:next w:val="a"/>
    <w:uiPriority w:val="99"/>
    <w:qFormat/>
    <w:rsid w:val="00BA5559"/>
    <w:rPr>
      <w:b/>
      <w:bCs/>
    </w:rPr>
  </w:style>
  <w:style w:type="character" w:styleId="a5">
    <w:name w:val="Hyperlink"/>
    <w:basedOn w:val="a0"/>
    <w:uiPriority w:val="99"/>
    <w:rsid w:val="00BA555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A5559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A5559"/>
    <w:rPr>
      <w:sz w:val="24"/>
    </w:rPr>
  </w:style>
  <w:style w:type="table" w:styleId="a8">
    <w:name w:val="Table Grid"/>
    <w:basedOn w:val="a1"/>
    <w:uiPriority w:val="99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26ACA"/>
    <w:rPr>
      <w:sz w:val="20"/>
    </w:rPr>
  </w:style>
  <w:style w:type="character" w:styleId="af6">
    <w:name w:val="footnote reference"/>
    <w:aliases w:val="Знак сноски-FN,Знак сноски 1,Ciae niinee-FN,Referencia nota al pie,Ref,de nota al pie,fr,Used by Word for Help footnote symbols,SUPERS,Ciae niinee 1,Ссылка на сноску 45,Appel note de bas de page,анкета сноска,Odwołanie przypisu,сноск,сноска"/>
    <w:basedOn w:val="a0"/>
    <w:rsid w:val="00926ACA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C6BEE"/>
    <w:rPr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C6BEE"/>
    <w:rPr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C6BEE"/>
    <w:rPr>
      <w:b/>
      <w:sz w:val="20"/>
    </w:rPr>
  </w:style>
  <w:style w:type="table" w:customStyle="1" w:styleId="12">
    <w:name w:val="Сетка таблицы1"/>
    <w:basedOn w:val="a1"/>
    <w:next w:val="a8"/>
    <w:uiPriority w:val="59"/>
    <w:rsid w:val="005D5E27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86546C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4">
    <w:name w:val="toc 2"/>
    <w:basedOn w:val="a"/>
    <w:next w:val="a"/>
    <w:autoRedefine/>
    <w:uiPriority w:val="39"/>
    <w:locked/>
    <w:rsid w:val="0086546C"/>
    <w:pPr>
      <w:ind w:left="240"/>
    </w:pPr>
  </w:style>
  <w:style w:type="paragraph" w:styleId="31">
    <w:name w:val="toc 3"/>
    <w:basedOn w:val="a"/>
    <w:next w:val="a"/>
    <w:autoRedefine/>
    <w:uiPriority w:val="39"/>
    <w:locked/>
    <w:rsid w:val="0086546C"/>
    <w:pPr>
      <w:ind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BF75A6"/>
    <w:rPr>
      <w:color w:val="605E5C"/>
      <w:shd w:val="clear" w:color="auto" w:fill="E1DFDD"/>
    </w:rPr>
  </w:style>
  <w:style w:type="paragraph" w:customStyle="1" w:styleId="Default">
    <w:name w:val="Default"/>
    <w:rsid w:val="001A027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workers/5221256/" TargetMode="External"/><Relationship Id="rId13" Type="http://schemas.openxmlformats.org/officeDocument/2006/relationships/hyperlink" Target="https://istina.msu.ru/publications/article/92058125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tina.msu.ru/journals/1071249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tina.msu.ru/publications/article/343189819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tina.msu.ru/journals/107124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tina.msu.ru/publications/article/164638691/" TargetMode="External"/><Relationship Id="rId14" Type="http://schemas.openxmlformats.org/officeDocument/2006/relationships/hyperlink" Target="https://istina.msu.ru/journals/107124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8132-D356-4834-9FFE-D694AB24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1589</Words>
  <Characters>10767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Пользователь Windows</cp:lastModifiedBy>
  <cp:revision>15</cp:revision>
  <cp:lastPrinted>2020-09-09T07:49:00Z</cp:lastPrinted>
  <dcterms:created xsi:type="dcterms:W3CDTF">2023-02-01T06:39:00Z</dcterms:created>
  <dcterms:modified xsi:type="dcterms:W3CDTF">2023-02-04T10:14:00Z</dcterms:modified>
</cp:coreProperties>
</file>