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AB" w:rsidRPr="00437871" w:rsidRDefault="00437871" w:rsidP="00437871">
      <w:pPr>
        <w:jc w:val="center"/>
        <w:rPr>
          <w:rFonts w:ascii="Times New Roman" w:hAnsi="Times New Roman" w:cs="Times New Roman"/>
        </w:rPr>
      </w:pPr>
      <w:r w:rsidRPr="00437871">
        <w:rPr>
          <w:rFonts w:ascii="Times New Roman" w:hAnsi="Times New Roman" w:cs="Times New Roman"/>
        </w:rPr>
        <w:t>Вопросы к зачету: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Притча как философский жанр в истории мировых религий.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Принципы структурной классификации притч: притча-басня, притча-миф, притча-символ, пр</w:t>
      </w:r>
      <w:bookmarkStart w:id="0" w:name="_GoBack"/>
      <w:bookmarkEnd w:id="0"/>
      <w:r>
        <w:rPr>
          <w:bCs/>
        </w:rPr>
        <w:t>итча-</w:t>
      </w:r>
      <w:proofErr w:type="spellStart"/>
      <w:r>
        <w:rPr>
          <w:bCs/>
        </w:rPr>
        <w:t>коан</w:t>
      </w:r>
      <w:proofErr w:type="spellEnd"/>
      <w:r>
        <w:rPr>
          <w:bCs/>
        </w:rPr>
        <w:t xml:space="preserve"> и т.п.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Термины «аллегория», «</w:t>
      </w:r>
      <w:proofErr w:type="spellStart"/>
      <w:r>
        <w:rPr>
          <w:bCs/>
        </w:rPr>
        <w:t>анагогия</w:t>
      </w:r>
      <w:proofErr w:type="spellEnd"/>
      <w:r>
        <w:rPr>
          <w:bCs/>
        </w:rPr>
        <w:t>», «история», «</w:t>
      </w:r>
      <w:proofErr w:type="spellStart"/>
      <w:r>
        <w:rPr>
          <w:bCs/>
        </w:rPr>
        <w:t>типос</w:t>
      </w:r>
      <w:proofErr w:type="spellEnd"/>
      <w:r>
        <w:rPr>
          <w:bCs/>
        </w:rPr>
        <w:t>» и «притча» в истории герменевтики.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Интерпретация притчи: общая характеристика основных методов.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Системный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t>Лингвистический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Литературоведческий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Историко-культурный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Психологический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Философский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Историко-генетический метод интерпретации притчи: сущность, </w:t>
      </w:r>
      <w:proofErr w:type="spellStart"/>
      <w:r>
        <w:rPr>
          <w:bCs/>
        </w:rPr>
        <w:t>ис</w:t>
      </w:r>
      <w:proofErr w:type="spellEnd"/>
      <w:r>
        <w:rPr>
          <w:bCs/>
        </w:rPr>
        <w:t>-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Историко-типологический (сравнительно-типологический)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Текстологический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Герменевтический метод интерпретации притчи: сущность, история становления метода, его особенности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Функциональный метод интерпретации притчи: сущность, история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Семиотический (структурно-семиотический)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Биографический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Синергетический метод интерпретации притч: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Функциональный метод интерпретации притчи: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Компаративистский (сравнительно-сопоставительный) метод в исследовании христианских притч: сущность, история становления метода, его особенности.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Научный комментарий притчи: общая характеристика и принципы.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Значение притчи в восточных культурах.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Классификация библейских притч.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Влияние Декалога Моисея на становление ветхозаветных притч.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Сравнительный анализ заповедей Моисея и девяти заповедей блаженства Христа в Нагорной проповеди в контексте библейских притч.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Место притчи в Корпусе «Книг Премудрости».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Сравнительный анализ притч в Книге Притч Соломона и в Новом Завете.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Научный комментарий притчей Книги Притч Соломона.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Сравнительный анализ притч в Книге Премудрости Иисуса, сына </w:t>
      </w:r>
      <w:proofErr w:type="spellStart"/>
      <w:r>
        <w:rPr>
          <w:bCs/>
        </w:rPr>
        <w:t>Сирахова</w:t>
      </w:r>
      <w:proofErr w:type="spellEnd"/>
      <w:r>
        <w:rPr>
          <w:bCs/>
        </w:rPr>
        <w:t>, и в Новом Завете.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Притчи в Евангелии от Матфея.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Притчи в Евангелии от Марка.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Притчи в Евангелии от Луки.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Притчи в Евангелии от Иоанна.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lastRenderedPageBreak/>
        <w:t>Суфийская</w:t>
      </w:r>
      <w:proofErr w:type="spellEnd"/>
      <w:r>
        <w:rPr>
          <w:bCs/>
        </w:rPr>
        <w:t xml:space="preserve"> притча в источниках суфизма.</w:t>
      </w:r>
    </w:p>
    <w:p w:rsidR="00437871" w:rsidRDefault="00437871" w:rsidP="0043787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Картина мира в </w:t>
      </w:r>
      <w:proofErr w:type="spellStart"/>
      <w:r>
        <w:rPr>
          <w:bCs/>
        </w:rPr>
        <w:t>суфийской</w:t>
      </w:r>
      <w:proofErr w:type="spellEnd"/>
      <w:r>
        <w:rPr>
          <w:bCs/>
        </w:rPr>
        <w:t xml:space="preserve"> притче.</w:t>
      </w:r>
    </w:p>
    <w:p w:rsidR="00437871" w:rsidRDefault="00437871" w:rsidP="00437871">
      <w:pPr>
        <w:rPr>
          <w:bCs/>
        </w:rPr>
      </w:pPr>
    </w:p>
    <w:p w:rsidR="00437871" w:rsidRDefault="00437871"/>
    <w:sectPr w:rsidR="004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C59A4"/>
    <w:multiLevelType w:val="hybridMultilevel"/>
    <w:tmpl w:val="F536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6"/>
    <w:rsid w:val="00437871"/>
    <w:rsid w:val="006B62AB"/>
    <w:rsid w:val="00C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FDA6-F624-4936-A634-38139EA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7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farush</dc:creator>
  <cp:keywords/>
  <dc:description/>
  <cp:lastModifiedBy>farush</cp:lastModifiedBy>
  <cp:revision>2</cp:revision>
  <dcterms:created xsi:type="dcterms:W3CDTF">2023-02-02T07:23:00Z</dcterms:created>
  <dcterms:modified xsi:type="dcterms:W3CDTF">2023-02-02T07:24:00Z</dcterms:modified>
</cp:coreProperties>
</file>