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1C6D8" w14:textId="29F23240" w:rsidR="00633548" w:rsidRDefault="00134D66" w:rsidP="00633548">
      <w:pPr>
        <w:jc w:val="center"/>
        <w:rPr>
          <w:b/>
          <w:bCs/>
          <w:sz w:val="28"/>
          <w:szCs w:val="28"/>
        </w:rPr>
      </w:pPr>
      <w:r w:rsidRPr="00633548">
        <w:rPr>
          <w:b/>
          <w:sz w:val="28"/>
          <w:szCs w:val="28"/>
        </w:rPr>
        <w:t xml:space="preserve">Программа </w:t>
      </w:r>
      <w:r w:rsidR="00C16660" w:rsidRPr="00633548">
        <w:rPr>
          <w:b/>
          <w:sz w:val="28"/>
          <w:szCs w:val="28"/>
        </w:rPr>
        <w:t>МФК</w:t>
      </w:r>
      <w:r w:rsidR="005D7DD3">
        <w:rPr>
          <w:b/>
          <w:sz w:val="28"/>
          <w:szCs w:val="28"/>
        </w:rPr>
        <w:t xml:space="preserve"> </w:t>
      </w:r>
      <w:r w:rsidR="00633548" w:rsidRPr="00767E8A">
        <w:rPr>
          <w:b/>
          <w:bCs/>
          <w:sz w:val="28"/>
          <w:szCs w:val="28"/>
        </w:rPr>
        <w:t>«</w:t>
      </w:r>
      <w:r w:rsidR="00633548">
        <w:rPr>
          <w:b/>
          <w:bCs/>
          <w:sz w:val="28"/>
          <w:szCs w:val="28"/>
          <w:lang w:val="en-US"/>
        </w:rPr>
        <w:t>ART</w:t>
      </w:r>
      <w:r w:rsidR="00633548">
        <w:rPr>
          <w:b/>
          <w:bCs/>
          <w:sz w:val="28"/>
          <w:szCs w:val="28"/>
        </w:rPr>
        <w:t>-физика</w:t>
      </w:r>
      <w:r w:rsidR="00633548" w:rsidRPr="00767E8A">
        <w:rPr>
          <w:b/>
          <w:bCs/>
          <w:sz w:val="28"/>
          <w:szCs w:val="28"/>
        </w:rPr>
        <w:t>»</w:t>
      </w:r>
    </w:p>
    <w:p w14:paraId="17E6245D" w14:textId="77777777" w:rsidR="00093F9F" w:rsidRPr="00093F9F" w:rsidRDefault="00093F9F">
      <w:pPr>
        <w:jc w:val="center"/>
        <w:rPr>
          <w:b/>
          <w:bCs/>
          <w:sz w:val="28"/>
          <w:szCs w:val="28"/>
        </w:rPr>
      </w:pPr>
    </w:p>
    <w:p w14:paraId="730DB9BB" w14:textId="51C04228" w:rsidR="008B6490" w:rsidRPr="00767E8A" w:rsidRDefault="008B6490">
      <w:pPr>
        <w:jc w:val="center"/>
        <w:rPr>
          <w:b/>
          <w:bCs/>
          <w:sz w:val="28"/>
          <w:szCs w:val="28"/>
        </w:rPr>
      </w:pPr>
      <w:r w:rsidRPr="00767E8A">
        <w:rPr>
          <w:b/>
          <w:bCs/>
          <w:sz w:val="28"/>
          <w:szCs w:val="28"/>
        </w:rPr>
        <w:t xml:space="preserve">(весенний семестр, </w:t>
      </w:r>
      <w:r w:rsidR="00E52969" w:rsidRPr="004D1D7A">
        <w:rPr>
          <w:b/>
          <w:bCs/>
          <w:sz w:val="28"/>
          <w:szCs w:val="28"/>
        </w:rPr>
        <w:t>24</w:t>
      </w:r>
      <w:r w:rsidRPr="00767E8A">
        <w:rPr>
          <w:b/>
          <w:bCs/>
          <w:sz w:val="28"/>
          <w:szCs w:val="28"/>
        </w:rPr>
        <w:t xml:space="preserve"> час</w:t>
      </w:r>
      <w:r w:rsidR="005D7DD3">
        <w:rPr>
          <w:b/>
          <w:bCs/>
          <w:sz w:val="28"/>
          <w:szCs w:val="28"/>
        </w:rPr>
        <w:t>а</w:t>
      </w:r>
      <w:r w:rsidRPr="00767E8A">
        <w:rPr>
          <w:b/>
          <w:bCs/>
          <w:sz w:val="28"/>
          <w:szCs w:val="28"/>
        </w:rPr>
        <w:t>)</w:t>
      </w:r>
    </w:p>
    <w:p w14:paraId="709B32BE" w14:textId="77777777" w:rsidR="00767E8A" w:rsidRPr="003E109C" w:rsidRDefault="00767E8A" w:rsidP="001B16E8">
      <w:pPr>
        <w:rPr>
          <w:b/>
          <w:sz w:val="28"/>
          <w:szCs w:val="28"/>
        </w:rPr>
      </w:pPr>
    </w:p>
    <w:p w14:paraId="2403BC28" w14:textId="57B6E7B9" w:rsidR="00766093" w:rsidRPr="00585DD5" w:rsidRDefault="00326535" w:rsidP="00585DD5">
      <w:pPr>
        <w:pStyle w:val="a4"/>
        <w:ind w:left="0"/>
        <w:jc w:val="center"/>
        <w:rPr>
          <w:b/>
          <w:bCs/>
          <w:sz w:val="26"/>
          <w:szCs w:val="26"/>
        </w:rPr>
      </w:pPr>
      <w:r w:rsidRPr="00585DD5">
        <w:rPr>
          <w:b/>
          <w:bCs/>
          <w:sz w:val="26"/>
          <w:szCs w:val="26"/>
        </w:rPr>
        <w:t>П</w:t>
      </w:r>
      <w:r w:rsidR="00766093" w:rsidRPr="00585DD5">
        <w:rPr>
          <w:b/>
          <w:bCs/>
          <w:sz w:val="26"/>
          <w:szCs w:val="26"/>
        </w:rPr>
        <w:t xml:space="preserve">еречень вопросов </w:t>
      </w:r>
      <w:r w:rsidRPr="00585DD5">
        <w:rPr>
          <w:b/>
          <w:bCs/>
          <w:sz w:val="26"/>
          <w:szCs w:val="26"/>
        </w:rPr>
        <w:t>к</w:t>
      </w:r>
      <w:r w:rsidR="00766093" w:rsidRPr="00585DD5">
        <w:rPr>
          <w:b/>
          <w:bCs/>
          <w:sz w:val="26"/>
          <w:szCs w:val="26"/>
        </w:rPr>
        <w:t xml:space="preserve"> зач</w:t>
      </w:r>
      <w:r w:rsidRPr="00585DD5">
        <w:rPr>
          <w:b/>
          <w:bCs/>
          <w:sz w:val="26"/>
          <w:szCs w:val="26"/>
        </w:rPr>
        <w:t>ё</w:t>
      </w:r>
      <w:r w:rsidR="00766093" w:rsidRPr="00585DD5">
        <w:rPr>
          <w:b/>
          <w:bCs/>
          <w:sz w:val="26"/>
          <w:szCs w:val="26"/>
        </w:rPr>
        <w:t>т</w:t>
      </w:r>
      <w:r w:rsidRPr="00585DD5">
        <w:rPr>
          <w:b/>
          <w:bCs/>
          <w:sz w:val="26"/>
          <w:szCs w:val="26"/>
        </w:rPr>
        <w:t>у</w:t>
      </w:r>
    </w:p>
    <w:p w14:paraId="3E56153C" w14:textId="77777777" w:rsidR="00B76AD8" w:rsidRDefault="00B76AD8" w:rsidP="00066E6C">
      <w:pPr>
        <w:numPr>
          <w:ilvl w:val="0"/>
          <w:numId w:val="23"/>
        </w:numPr>
        <w:jc w:val="both"/>
      </w:pPr>
      <w:r>
        <w:t>Основные свойства и характеристики электромагнитного излучения. Плоская волна. Скорость света, период и частота, длина волны и волновое число. Амплитуда и энергия волны.</w:t>
      </w:r>
    </w:p>
    <w:p w14:paraId="07797C50" w14:textId="77777777" w:rsidR="00354063" w:rsidRDefault="00B76AD8" w:rsidP="00066E6C">
      <w:pPr>
        <w:numPr>
          <w:ilvl w:val="0"/>
          <w:numId w:val="23"/>
        </w:numPr>
        <w:jc w:val="both"/>
      </w:pPr>
      <w:r>
        <w:t>Свет как электромагнитная волна. Поляризация света. Фотон.</w:t>
      </w:r>
      <w:r w:rsidR="00066E6C">
        <w:t xml:space="preserve"> </w:t>
      </w:r>
      <w:r>
        <w:t>Спектр электромагнитных волн.</w:t>
      </w:r>
    </w:p>
    <w:p w14:paraId="5AA2B08C" w14:textId="77777777" w:rsidR="00C26E6E" w:rsidRPr="0004655A" w:rsidRDefault="00B76AD8" w:rsidP="00066E6C">
      <w:pPr>
        <w:numPr>
          <w:ilvl w:val="0"/>
          <w:numId w:val="23"/>
        </w:numPr>
        <w:jc w:val="both"/>
      </w:pPr>
      <w:r>
        <w:t>Геометрическая оптика. Преломление и отражение света.</w:t>
      </w:r>
      <w:r w:rsidR="00066E6C">
        <w:t xml:space="preserve"> </w:t>
      </w:r>
      <w:r w:rsidRPr="0004655A">
        <w:t>Полное внутренне отражение.</w:t>
      </w:r>
      <w:r w:rsidR="00066E6C">
        <w:t xml:space="preserve"> Оптические волокна.</w:t>
      </w:r>
    </w:p>
    <w:p w14:paraId="2E5BE080" w14:textId="77777777" w:rsidR="00326C51" w:rsidRPr="0004655A" w:rsidRDefault="00B76AD8" w:rsidP="00066E6C">
      <w:pPr>
        <w:numPr>
          <w:ilvl w:val="0"/>
          <w:numId w:val="23"/>
        </w:numPr>
        <w:jc w:val="both"/>
      </w:pPr>
      <w:r w:rsidRPr="0004655A">
        <w:t>Интерференция и дифракция.</w:t>
      </w:r>
      <w:r w:rsidR="00326C51" w:rsidRPr="0004655A">
        <w:t xml:space="preserve"> Фокусировка излучения.</w:t>
      </w:r>
    </w:p>
    <w:p w14:paraId="15C048B9" w14:textId="77777777" w:rsidR="00B76AD8" w:rsidRPr="0004655A" w:rsidRDefault="00B76AD8" w:rsidP="00066E6C">
      <w:pPr>
        <w:numPr>
          <w:ilvl w:val="0"/>
          <w:numId w:val="23"/>
        </w:numPr>
        <w:jc w:val="both"/>
      </w:pPr>
      <w:r w:rsidRPr="0004655A">
        <w:rPr>
          <w:rFonts w:eastAsia="MS Mincho"/>
        </w:rPr>
        <w:t>Принципы голографии.</w:t>
      </w:r>
    </w:p>
    <w:p w14:paraId="0CB299DB" w14:textId="77777777" w:rsidR="0004655A" w:rsidRDefault="0004655A" w:rsidP="00066E6C">
      <w:pPr>
        <w:pStyle w:val="a4"/>
        <w:numPr>
          <w:ilvl w:val="0"/>
          <w:numId w:val="23"/>
        </w:numPr>
        <w:rPr>
          <w:sz w:val="24"/>
        </w:rPr>
      </w:pPr>
      <w:r w:rsidRPr="0004655A">
        <w:rPr>
          <w:sz w:val="24"/>
        </w:rPr>
        <w:t>Уровни энергии молекул, колебательные и вращательные подуровни.</w:t>
      </w:r>
    </w:p>
    <w:p w14:paraId="3AC52653" w14:textId="77777777" w:rsidR="006C72EB" w:rsidRPr="00BF4A98" w:rsidRDefault="006C72EB" w:rsidP="00066E6C">
      <w:pPr>
        <w:pStyle w:val="a4"/>
        <w:numPr>
          <w:ilvl w:val="0"/>
          <w:numId w:val="23"/>
        </w:numPr>
        <w:rPr>
          <w:sz w:val="24"/>
        </w:rPr>
      </w:pPr>
      <w:r w:rsidRPr="00BF4A98">
        <w:rPr>
          <w:sz w:val="24"/>
        </w:rPr>
        <w:t>Атомные и ядерные характеристики вещества.</w:t>
      </w:r>
    </w:p>
    <w:p w14:paraId="385C07BC" w14:textId="77777777" w:rsidR="0004655A" w:rsidRPr="0004655A" w:rsidRDefault="0004655A" w:rsidP="00066E6C">
      <w:pPr>
        <w:pStyle w:val="a4"/>
        <w:numPr>
          <w:ilvl w:val="0"/>
          <w:numId w:val="23"/>
        </w:numPr>
        <w:rPr>
          <w:sz w:val="24"/>
        </w:rPr>
      </w:pPr>
      <w:r w:rsidRPr="0004655A">
        <w:rPr>
          <w:sz w:val="24"/>
        </w:rPr>
        <w:t>Упругое и неупругое светорассеяние</w:t>
      </w:r>
      <w:r w:rsidR="00066E6C">
        <w:rPr>
          <w:sz w:val="24"/>
        </w:rPr>
        <w:t>, п</w:t>
      </w:r>
      <w:r w:rsidRPr="0004655A">
        <w:rPr>
          <w:sz w:val="24"/>
        </w:rPr>
        <w:t>оглощение</w:t>
      </w:r>
      <w:r w:rsidR="00C337F0">
        <w:rPr>
          <w:sz w:val="24"/>
        </w:rPr>
        <w:t xml:space="preserve"> и</w:t>
      </w:r>
      <w:r w:rsidRPr="0004655A">
        <w:rPr>
          <w:sz w:val="24"/>
        </w:rPr>
        <w:t xml:space="preserve"> </w:t>
      </w:r>
      <w:r w:rsidR="00C337F0">
        <w:rPr>
          <w:sz w:val="24"/>
        </w:rPr>
        <w:t>ф</w:t>
      </w:r>
      <w:r w:rsidRPr="0004655A">
        <w:rPr>
          <w:sz w:val="24"/>
        </w:rPr>
        <w:t>луоресценция.</w:t>
      </w:r>
    </w:p>
    <w:p w14:paraId="3DA17902" w14:textId="77777777" w:rsidR="0004655A" w:rsidRPr="0004655A" w:rsidRDefault="0004655A" w:rsidP="00066E6C">
      <w:pPr>
        <w:numPr>
          <w:ilvl w:val="0"/>
          <w:numId w:val="23"/>
        </w:numPr>
        <w:jc w:val="both"/>
      </w:pPr>
      <w:r w:rsidRPr="0004655A">
        <w:t>Оптические характеристики пигментов и связующих веществ, а также материалов, использовавшихся при создании произведений искусств.</w:t>
      </w:r>
    </w:p>
    <w:p w14:paraId="76AC2707" w14:textId="77777777" w:rsidR="00FA4CC3" w:rsidRDefault="00FA4CC3" w:rsidP="00066E6C">
      <w:pPr>
        <w:pStyle w:val="a4"/>
        <w:numPr>
          <w:ilvl w:val="0"/>
          <w:numId w:val="23"/>
        </w:numPr>
        <w:rPr>
          <w:rFonts w:eastAsia="MS Mincho"/>
          <w:sz w:val="24"/>
        </w:rPr>
      </w:pPr>
      <w:r w:rsidRPr="00C13882">
        <w:rPr>
          <w:rFonts w:eastAsia="MS Mincho"/>
          <w:sz w:val="24"/>
        </w:rPr>
        <w:t>Принципы работы лазеров.</w:t>
      </w:r>
      <w:r>
        <w:rPr>
          <w:rFonts w:eastAsia="MS Mincho"/>
          <w:sz w:val="24"/>
        </w:rPr>
        <w:t xml:space="preserve"> Активная среда, накачка, резонатор.</w:t>
      </w:r>
    </w:p>
    <w:p w14:paraId="45622790" w14:textId="77777777" w:rsidR="00FA4CC3" w:rsidRDefault="00FA4CC3" w:rsidP="00066E6C">
      <w:pPr>
        <w:pStyle w:val="a4"/>
        <w:numPr>
          <w:ilvl w:val="0"/>
          <w:numId w:val="23"/>
        </w:numPr>
        <w:rPr>
          <w:rFonts w:eastAsia="MS Mincho"/>
          <w:sz w:val="24"/>
        </w:rPr>
      </w:pPr>
      <w:r w:rsidRPr="00C13882">
        <w:rPr>
          <w:rFonts w:eastAsia="MS Mincho"/>
          <w:sz w:val="24"/>
        </w:rPr>
        <w:t>Типы лазеров</w:t>
      </w:r>
      <w:r>
        <w:rPr>
          <w:rFonts w:eastAsia="MS Mincho"/>
          <w:sz w:val="24"/>
        </w:rPr>
        <w:t>.</w:t>
      </w:r>
    </w:p>
    <w:p w14:paraId="61948811" w14:textId="77777777" w:rsidR="007D21D9" w:rsidRDefault="00FA4CC3" w:rsidP="00066E6C">
      <w:pPr>
        <w:pStyle w:val="a4"/>
        <w:numPr>
          <w:ilvl w:val="0"/>
          <w:numId w:val="23"/>
        </w:numPr>
        <w:rPr>
          <w:rFonts w:eastAsia="MS Mincho"/>
          <w:sz w:val="24"/>
        </w:rPr>
      </w:pPr>
      <w:r>
        <w:rPr>
          <w:sz w:val="24"/>
        </w:rPr>
        <w:t>Энергетические и временные характеристики лазерного излучения.</w:t>
      </w:r>
    </w:p>
    <w:p w14:paraId="1A34DC54" w14:textId="77777777" w:rsidR="007D21D9" w:rsidRDefault="00FA4CC3" w:rsidP="00066E6C">
      <w:pPr>
        <w:numPr>
          <w:ilvl w:val="0"/>
          <w:numId w:val="23"/>
        </w:numPr>
        <w:jc w:val="both"/>
      </w:pPr>
      <w:r w:rsidRPr="00D03840">
        <w:rPr>
          <w:rFonts w:eastAsia="MS Mincho"/>
        </w:rPr>
        <w:t xml:space="preserve">Оптические приборы, используемые для получения </w:t>
      </w:r>
      <w:r w:rsidRPr="00326535">
        <w:rPr>
          <w:rFonts w:eastAsia="MS Mincho"/>
        </w:rPr>
        <w:t>изображений</w:t>
      </w:r>
      <w:r w:rsidRPr="00326535">
        <w:t>.</w:t>
      </w:r>
    </w:p>
    <w:p w14:paraId="78F5486C" w14:textId="77777777" w:rsidR="00FA4CC3" w:rsidRDefault="00FA4CC3" w:rsidP="00066E6C">
      <w:pPr>
        <w:numPr>
          <w:ilvl w:val="0"/>
          <w:numId w:val="23"/>
        </w:numPr>
        <w:jc w:val="both"/>
      </w:pPr>
      <w:r w:rsidRPr="00326535">
        <w:t>Голографическая интерферометрия для исследования механических повреждений.</w:t>
      </w:r>
    </w:p>
    <w:p w14:paraId="74E84321" w14:textId="77777777" w:rsidR="007D21D9" w:rsidRDefault="00FA4CC3" w:rsidP="00066E6C">
      <w:pPr>
        <w:numPr>
          <w:ilvl w:val="0"/>
          <w:numId w:val="23"/>
        </w:numPr>
        <w:jc w:val="both"/>
      </w:pPr>
      <w:r>
        <w:t>Р</w:t>
      </w:r>
      <w:r w:rsidRPr="00D03840">
        <w:t>ентгенофлуоресцентный анализ</w:t>
      </w:r>
      <w:r>
        <w:t>.</w:t>
      </w:r>
    </w:p>
    <w:p w14:paraId="0D643869" w14:textId="77777777" w:rsidR="00FA4CC3" w:rsidRDefault="00FA4CC3" w:rsidP="00066E6C">
      <w:pPr>
        <w:numPr>
          <w:ilvl w:val="0"/>
          <w:numId w:val="23"/>
        </w:numPr>
        <w:jc w:val="both"/>
      </w:pPr>
      <w:r>
        <w:t>Оптическая п</w:t>
      </w:r>
      <w:r w:rsidRPr="00D03840">
        <w:t>рофилометрия</w:t>
      </w:r>
      <w:r>
        <w:t>.</w:t>
      </w:r>
    </w:p>
    <w:p w14:paraId="58D4CB84" w14:textId="77777777" w:rsidR="00117B22" w:rsidRDefault="00066E6C" w:rsidP="00066E6C">
      <w:pPr>
        <w:numPr>
          <w:ilvl w:val="0"/>
          <w:numId w:val="23"/>
        </w:numPr>
        <w:jc w:val="both"/>
      </w:pPr>
      <w:r>
        <w:t>А</w:t>
      </w:r>
      <w:r w:rsidR="00FA4CC3">
        <w:t>бсорбционная, флуоресцентная</w:t>
      </w:r>
      <w:r>
        <w:t xml:space="preserve"> и</w:t>
      </w:r>
      <w:r w:rsidR="00FA4CC3">
        <w:t xml:space="preserve"> колебательная спектроскопия.</w:t>
      </w:r>
    </w:p>
    <w:p w14:paraId="769069B5" w14:textId="77777777" w:rsidR="00117B22" w:rsidRDefault="00117B22" w:rsidP="00066E6C">
      <w:pPr>
        <w:numPr>
          <w:ilvl w:val="0"/>
          <w:numId w:val="23"/>
        </w:numPr>
        <w:jc w:val="both"/>
      </w:pPr>
      <w:r>
        <w:t>Принципы лазерной абляции.</w:t>
      </w:r>
    </w:p>
    <w:p w14:paraId="1D342E08" w14:textId="77777777" w:rsidR="008335E1" w:rsidRDefault="008335E1" w:rsidP="00066E6C">
      <w:pPr>
        <w:numPr>
          <w:ilvl w:val="0"/>
          <w:numId w:val="23"/>
        </w:numPr>
        <w:jc w:val="both"/>
      </w:pPr>
      <w:r>
        <w:t>Принципы масс-спектроскопии.</w:t>
      </w:r>
    </w:p>
    <w:p w14:paraId="75D6A452" w14:textId="77777777" w:rsidR="00E8116D" w:rsidRPr="00BF4A98" w:rsidRDefault="00B85C84" w:rsidP="00066E6C">
      <w:pPr>
        <w:numPr>
          <w:ilvl w:val="0"/>
          <w:numId w:val="23"/>
        </w:numPr>
        <w:jc w:val="both"/>
      </w:pPr>
      <w:r w:rsidRPr="00BF4A98">
        <w:t>Принципы х</w:t>
      </w:r>
      <w:r w:rsidR="00E8116D" w:rsidRPr="00BF4A98">
        <w:t>роматографи</w:t>
      </w:r>
      <w:r w:rsidRPr="00BF4A98">
        <w:t>и</w:t>
      </w:r>
      <w:r w:rsidR="00E8116D" w:rsidRPr="00BF4A98">
        <w:t>.</w:t>
      </w:r>
    </w:p>
    <w:p w14:paraId="466ADF91" w14:textId="77777777" w:rsidR="00E8116D" w:rsidRDefault="00E8116D" w:rsidP="00066E6C">
      <w:pPr>
        <w:numPr>
          <w:ilvl w:val="0"/>
          <w:numId w:val="23"/>
        </w:numPr>
        <w:jc w:val="both"/>
      </w:pPr>
      <w:r>
        <w:t>Методы термического и механического анализа объектов культурного наследия.</w:t>
      </w:r>
    </w:p>
    <w:p w14:paraId="0D0F883C" w14:textId="77777777" w:rsidR="00167B42" w:rsidRDefault="00167B42" w:rsidP="00066E6C">
      <w:pPr>
        <w:numPr>
          <w:ilvl w:val="0"/>
          <w:numId w:val="23"/>
        </w:numPr>
        <w:jc w:val="both"/>
        <w:rPr>
          <w:rFonts w:eastAsia="MS Mincho"/>
        </w:rPr>
      </w:pPr>
      <w:r>
        <w:t>Лазерная очистка произведений искусства</w:t>
      </w:r>
      <w:r w:rsidRPr="00F218E1">
        <w:t xml:space="preserve">. </w:t>
      </w:r>
      <w:r w:rsidRPr="00F218E1">
        <w:rPr>
          <w:rFonts w:eastAsia="MS Mincho"/>
        </w:rPr>
        <w:t>Преимущества по сравнению с механическими и химическими методами очистки.</w:t>
      </w:r>
    </w:p>
    <w:p w14:paraId="27EA0F02" w14:textId="77777777" w:rsidR="00167B42" w:rsidRPr="00517382" w:rsidRDefault="00167B42" w:rsidP="00066E6C">
      <w:pPr>
        <w:numPr>
          <w:ilvl w:val="0"/>
          <w:numId w:val="23"/>
        </w:numPr>
        <w:jc w:val="both"/>
      </w:pPr>
      <w:r w:rsidRPr="00517382">
        <w:t>Научно-методические основы экспертизы с применением оптических методов.</w:t>
      </w:r>
    </w:p>
    <w:p w14:paraId="594E95D1" w14:textId="77777777" w:rsidR="00167B42" w:rsidRDefault="00167B42" w:rsidP="00066E6C">
      <w:pPr>
        <w:numPr>
          <w:ilvl w:val="0"/>
          <w:numId w:val="23"/>
        </w:numPr>
        <w:jc w:val="both"/>
      </w:pPr>
      <w:r>
        <w:t>Оптическая спектроскопия старинной бумаги (проблема фоксингов).</w:t>
      </w:r>
    </w:p>
    <w:p w14:paraId="36D667D1" w14:textId="77777777" w:rsidR="00167B42" w:rsidRDefault="00167B42" w:rsidP="00066E6C">
      <w:pPr>
        <w:numPr>
          <w:ilvl w:val="0"/>
          <w:numId w:val="23"/>
        </w:numPr>
        <w:jc w:val="both"/>
      </w:pPr>
      <w:r>
        <w:t>Лазерное отбеливание старинной бумаги и спектроскопия продуктов абляции.</w:t>
      </w:r>
    </w:p>
    <w:p w14:paraId="5A597E30" w14:textId="77777777" w:rsidR="00167B42" w:rsidRPr="0059254F" w:rsidRDefault="00167B42" w:rsidP="00066E6C">
      <w:pPr>
        <w:numPr>
          <w:ilvl w:val="0"/>
          <w:numId w:val="23"/>
        </w:numPr>
        <w:jc w:val="both"/>
      </w:pPr>
      <w:r w:rsidRPr="0059254F">
        <w:t>Методы оптической спектроскопии в датировке произведений живописи.</w:t>
      </w:r>
    </w:p>
    <w:p w14:paraId="364AD94B" w14:textId="77777777" w:rsidR="00167B42" w:rsidRPr="0059254F" w:rsidRDefault="00167B42" w:rsidP="00066E6C">
      <w:pPr>
        <w:numPr>
          <w:ilvl w:val="0"/>
          <w:numId w:val="23"/>
        </w:numPr>
        <w:jc w:val="both"/>
      </w:pPr>
      <w:r w:rsidRPr="0059254F">
        <w:t>Методы оптической диагностики в археологии.</w:t>
      </w:r>
    </w:p>
    <w:p w14:paraId="707EF4A0" w14:textId="77777777" w:rsidR="00BF4A98" w:rsidRPr="0059254F" w:rsidRDefault="00BF4A98" w:rsidP="00066E6C">
      <w:pPr>
        <w:numPr>
          <w:ilvl w:val="0"/>
          <w:numId w:val="23"/>
        </w:numPr>
        <w:jc w:val="both"/>
      </w:pPr>
      <w:r w:rsidRPr="0059254F">
        <w:t>Характеристики акустических сигналов. Ультразвук, инфразвук.</w:t>
      </w:r>
    </w:p>
    <w:p w14:paraId="517B8AEC" w14:textId="77777777" w:rsidR="00BF4A98" w:rsidRPr="0059254F" w:rsidRDefault="00BF4A98" w:rsidP="00066E6C">
      <w:pPr>
        <w:numPr>
          <w:ilvl w:val="0"/>
          <w:numId w:val="23"/>
        </w:numPr>
        <w:jc w:val="both"/>
      </w:pPr>
      <w:r w:rsidRPr="0059254F">
        <w:t>Звуковые волны. Обработка звуковых сигналов.</w:t>
      </w:r>
    </w:p>
    <w:p w14:paraId="0B8D4FB0" w14:textId="77777777" w:rsidR="00167B42" w:rsidRPr="0059254F" w:rsidRDefault="00167B42" w:rsidP="00066E6C">
      <w:pPr>
        <w:numPr>
          <w:ilvl w:val="0"/>
          <w:numId w:val="23"/>
        </w:numPr>
        <w:jc w:val="both"/>
      </w:pPr>
      <w:r w:rsidRPr="0059254F">
        <w:t>Исследования тканей, пергаментов, чернил и типографских красок, стёкол, керамики, изделий из камня, металла и дерева.</w:t>
      </w:r>
    </w:p>
    <w:p w14:paraId="4736BF25" w14:textId="77777777" w:rsidR="0004655A" w:rsidRPr="00BF4A98" w:rsidRDefault="0004655A" w:rsidP="00585DD5">
      <w:pPr>
        <w:pStyle w:val="a4"/>
        <w:ind w:left="0"/>
        <w:rPr>
          <w:bCs/>
          <w:sz w:val="24"/>
        </w:rPr>
      </w:pPr>
    </w:p>
    <w:sectPr w:rsidR="0004655A" w:rsidRPr="00BF4A98" w:rsidSect="00066E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66088"/>
    <w:multiLevelType w:val="multilevel"/>
    <w:tmpl w:val="D430E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23F3DF3"/>
    <w:multiLevelType w:val="multilevel"/>
    <w:tmpl w:val="2F2AAD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5593248"/>
    <w:multiLevelType w:val="hybridMultilevel"/>
    <w:tmpl w:val="750CF1A2"/>
    <w:lvl w:ilvl="0" w:tplc="16E6F5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790691"/>
    <w:multiLevelType w:val="multilevel"/>
    <w:tmpl w:val="6514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4" w15:restartNumberingAfterBreak="0">
    <w:nsid w:val="1706700F"/>
    <w:multiLevelType w:val="hybridMultilevel"/>
    <w:tmpl w:val="8B48BC9C"/>
    <w:lvl w:ilvl="0" w:tplc="3334A31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95D66"/>
    <w:multiLevelType w:val="multilevel"/>
    <w:tmpl w:val="6136C11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24943"/>
    <w:multiLevelType w:val="hybridMultilevel"/>
    <w:tmpl w:val="98E4F736"/>
    <w:lvl w:ilvl="0" w:tplc="5C3A947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F2607"/>
    <w:multiLevelType w:val="multilevel"/>
    <w:tmpl w:val="D430E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3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3825E1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93C1F8B"/>
    <w:multiLevelType w:val="hybridMultilevel"/>
    <w:tmpl w:val="79BA4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FA3ACE"/>
    <w:multiLevelType w:val="hybridMultilevel"/>
    <w:tmpl w:val="45A2E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8E3918">
      <w:start w:val="1"/>
      <w:numFmt w:val="decimal"/>
      <w:lvlText w:val="%2)"/>
      <w:lvlJc w:val="left"/>
      <w:pPr>
        <w:tabs>
          <w:tab w:val="num" w:pos="1440"/>
        </w:tabs>
        <w:ind w:left="1077" w:firstLine="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731E18"/>
    <w:multiLevelType w:val="hybridMultilevel"/>
    <w:tmpl w:val="1C2C0FB2"/>
    <w:lvl w:ilvl="0" w:tplc="2BEC5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7E7422"/>
    <w:multiLevelType w:val="hybridMultilevel"/>
    <w:tmpl w:val="99A24250"/>
    <w:lvl w:ilvl="0" w:tplc="B15CA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EB474F"/>
    <w:multiLevelType w:val="multilevel"/>
    <w:tmpl w:val="65141E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D5D6B24"/>
    <w:multiLevelType w:val="hybridMultilevel"/>
    <w:tmpl w:val="017E7B4A"/>
    <w:lvl w:ilvl="0" w:tplc="860CE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D364E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486931CD"/>
    <w:multiLevelType w:val="multilevel"/>
    <w:tmpl w:val="2F2AAD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B3200CF"/>
    <w:multiLevelType w:val="hybridMultilevel"/>
    <w:tmpl w:val="6136C114"/>
    <w:lvl w:ilvl="0" w:tplc="DE64380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95919"/>
    <w:multiLevelType w:val="hybridMultilevel"/>
    <w:tmpl w:val="0D667F78"/>
    <w:lvl w:ilvl="0" w:tplc="860CE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3269E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43C3D2F"/>
    <w:multiLevelType w:val="hybridMultilevel"/>
    <w:tmpl w:val="E5FEC0FE"/>
    <w:lvl w:ilvl="0" w:tplc="860CE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66520F6"/>
    <w:multiLevelType w:val="hybridMultilevel"/>
    <w:tmpl w:val="692AE4AC"/>
    <w:lvl w:ilvl="0" w:tplc="95F67B5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15FF9"/>
    <w:multiLevelType w:val="hybridMultilevel"/>
    <w:tmpl w:val="422276A0"/>
    <w:lvl w:ilvl="0" w:tplc="7DDCDC6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572EF"/>
    <w:multiLevelType w:val="multilevel"/>
    <w:tmpl w:val="2F2AAD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C7724A8"/>
    <w:multiLevelType w:val="multilevel"/>
    <w:tmpl w:val="D0D2A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004120545">
    <w:abstractNumId w:val="11"/>
  </w:num>
  <w:num w:numId="2" w16cid:durableId="1752660627">
    <w:abstractNumId w:val="18"/>
  </w:num>
  <w:num w:numId="3" w16cid:durableId="31654456">
    <w:abstractNumId w:val="20"/>
  </w:num>
  <w:num w:numId="4" w16cid:durableId="2107730296">
    <w:abstractNumId w:val="14"/>
  </w:num>
  <w:num w:numId="5" w16cid:durableId="1050689409">
    <w:abstractNumId w:val="10"/>
  </w:num>
  <w:num w:numId="6" w16cid:durableId="1704287856">
    <w:abstractNumId w:val="9"/>
  </w:num>
  <w:num w:numId="7" w16cid:durableId="641037367">
    <w:abstractNumId w:val="8"/>
  </w:num>
  <w:num w:numId="8" w16cid:durableId="87897891">
    <w:abstractNumId w:val="15"/>
  </w:num>
  <w:num w:numId="9" w16cid:durableId="1481266899">
    <w:abstractNumId w:val="19"/>
  </w:num>
  <w:num w:numId="10" w16cid:durableId="994651074">
    <w:abstractNumId w:val="24"/>
  </w:num>
  <w:num w:numId="11" w16cid:durableId="183325034">
    <w:abstractNumId w:val="0"/>
  </w:num>
  <w:num w:numId="12" w16cid:durableId="499269606">
    <w:abstractNumId w:val="7"/>
  </w:num>
  <w:num w:numId="13" w16cid:durableId="1890874489">
    <w:abstractNumId w:val="23"/>
  </w:num>
  <w:num w:numId="14" w16cid:durableId="1450397938">
    <w:abstractNumId w:val="1"/>
  </w:num>
  <w:num w:numId="15" w16cid:durableId="138772402">
    <w:abstractNumId w:val="16"/>
  </w:num>
  <w:num w:numId="16" w16cid:durableId="760873940">
    <w:abstractNumId w:val="13"/>
  </w:num>
  <w:num w:numId="17" w16cid:durableId="808520109">
    <w:abstractNumId w:val="3"/>
  </w:num>
  <w:num w:numId="18" w16cid:durableId="1363901472">
    <w:abstractNumId w:val="17"/>
  </w:num>
  <w:num w:numId="19" w16cid:durableId="1285651837">
    <w:abstractNumId w:val="5"/>
  </w:num>
  <w:num w:numId="20" w16cid:durableId="433860638">
    <w:abstractNumId w:val="22"/>
  </w:num>
  <w:num w:numId="21" w16cid:durableId="70351058">
    <w:abstractNumId w:val="6"/>
  </w:num>
  <w:num w:numId="22" w16cid:durableId="1013190759">
    <w:abstractNumId w:val="21"/>
  </w:num>
  <w:num w:numId="23" w16cid:durableId="1705907933">
    <w:abstractNumId w:val="2"/>
  </w:num>
  <w:num w:numId="24" w16cid:durableId="1854955986">
    <w:abstractNumId w:val="12"/>
  </w:num>
  <w:num w:numId="25" w16cid:durableId="14752959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CD"/>
    <w:rsid w:val="000360F0"/>
    <w:rsid w:val="00044381"/>
    <w:rsid w:val="00045B4D"/>
    <w:rsid w:val="0004655A"/>
    <w:rsid w:val="000536A2"/>
    <w:rsid w:val="00066E6C"/>
    <w:rsid w:val="00070178"/>
    <w:rsid w:val="00075295"/>
    <w:rsid w:val="00083805"/>
    <w:rsid w:val="00093F9F"/>
    <w:rsid w:val="000A6820"/>
    <w:rsid w:val="000A68CD"/>
    <w:rsid w:val="000B5136"/>
    <w:rsid w:val="000C620B"/>
    <w:rsid w:val="000D50AF"/>
    <w:rsid w:val="000E4B1E"/>
    <w:rsid w:val="00101BD5"/>
    <w:rsid w:val="00117B22"/>
    <w:rsid w:val="00125482"/>
    <w:rsid w:val="001268DD"/>
    <w:rsid w:val="0013367D"/>
    <w:rsid w:val="00134D66"/>
    <w:rsid w:val="00141BF3"/>
    <w:rsid w:val="00141C95"/>
    <w:rsid w:val="00167B42"/>
    <w:rsid w:val="00182874"/>
    <w:rsid w:val="00186E22"/>
    <w:rsid w:val="001A29C1"/>
    <w:rsid w:val="001B16E8"/>
    <w:rsid w:val="001B1A8B"/>
    <w:rsid w:val="001B551A"/>
    <w:rsid w:val="001E079A"/>
    <w:rsid w:val="001E576B"/>
    <w:rsid w:val="001F2866"/>
    <w:rsid w:val="001F4A14"/>
    <w:rsid w:val="001F7353"/>
    <w:rsid w:val="001F7451"/>
    <w:rsid w:val="001F7E71"/>
    <w:rsid w:val="0020140F"/>
    <w:rsid w:val="00225533"/>
    <w:rsid w:val="00227D41"/>
    <w:rsid w:val="0023162F"/>
    <w:rsid w:val="002423CC"/>
    <w:rsid w:val="00244F5C"/>
    <w:rsid w:val="00246689"/>
    <w:rsid w:val="00252ED1"/>
    <w:rsid w:val="00256772"/>
    <w:rsid w:val="00256D88"/>
    <w:rsid w:val="00261196"/>
    <w:rsid w:val="002803A9"/>
    <w:rsid w:val="002818E2"/>
    <w:rsid w:val="002A403C"/>
    <w:rsid w:val="002D12E6"/>
    <w:rsid w:val="002F0ED9"/>
    <w:rsid w:val="002F475B"/>
    <w:rsid w:val="002F4F89"/>
    <w:rsid w:val="002F5AD5"/>
    <w:rsid w:val="002F64A3"/>
    <w:rsid w:val="00326535"/>
    <w:rsid w:val="00326C51"/>
    <w:rsid w:val="00334E9D"/>
    <w:rsid w:val="003371BA"/>
    <w:rsid w:val="00346562"/>
    <w:rsid w:val="00354063"/>
    <w:rsid w:val="003639C4"/>
    <w:rsid w:val="003900FF"/>
    <w:rsid w:val="0039262D"/>
    <w:rsid w:val="003A7C61"/>
    <w:rsid w:val="003B4B52"/>
    <w:rsid w:val="003E109C"/>
    <w:rsid w:val="003F22E6"/>
    <w:rsid w:val="003F4F29"/>
    <w:rsid w:val="003F6262"/>
    <w:rsid w:val="00406555"/>
    <w:rsid w:val="004108AD"/>
    <w:rsid w:val="00413886"/>
    <w:rsid w:val="0042582C"/>
    <w:rsid w:val="00443DDF"/>
    <w:rsid w:val="004509A6"/>
    <w:rsid w:val="00450A40"/>
    <w:rsid w:val="00461A1D"/>
    <w:rsid w:val="00470527"/>
    <w:rsid w:val="0048129E"/>
    <w:rsid w:val="00487373"/>
    <w:rsid w:val="004A1FD6"/>
    <w:rsid w:val="004A314B"/>
    <w:rsid w:val="004A7C53"/>
    <w:rsid w:val="004B5AD3"/>
    <w:rsid w:val="004C1872"/>
    <w:rsid w:val="004D1D7A"/>
    <w:rsid w:val="004D4A83"/>
    <w:rsid w:val="004E60D0"/>
    <w:rsid w:val="004F4ECA"/>
    <w:rsid w:val="00517382"/>
    <w:rsid w:val="00533ED4"/>
    <w:rsid w:val="005343B6"/>
    <w:rsid w:val="00543B4B"/>
    <w:rsid w:val="00545CDE"/>
    <w:rsid w:val="00550528"/>
    <w:rsid w:val="005536E5"/>
    <w:rsid w:val="00566E7F"/>
    <w:rsid w:val="00581668"/>
    <w:rsid w:val="00585DD5"/>
    <w:rsid w:val="00592005"/>
    <w:rsid w:val="0059254F"/>
    <w:rsid w:val="00597C0A"/>
    <w:rsid w:val="005A11BA"/>
    <w:rsid w:val="005B727D"/>
    <w:rsid w:val="005C6AD9"/>
    <w:rsid w:val="005D24DA"/>
    <w:rsid w:val="005D2D09"/>
    <w:rsid w:val="005D7DD3"/>
    <w:rsid w:val="005E0B57"/>
    <w:rsid w:val="005E225C"/>
    <w:rsid w:val="0063033C"/>
    <w:rsid w:val="00631D72"/>
    <w:rsid w:val="00633548"/>
    <w:rsid w:val="00667047"/>
    <w:rsid w:val="00671DB6"/>
    <w:rsid w:val="00674A66"/>
    <w:rsid w:val="00677BBB"/>
    <w:rsid w:val="006850B2"/>
    <w:rsid w:val="00696DD8"/>
    <w:rsid w:val="006A3969"/>
    <w:rsid w:val="006A51AE"/>
    <w:rsid w:val="006B7AE4"/>
    <w:rsid w:val="006C265F"/>
    <w:rsid w:val="006C72EB"/>
    <w:rsid w:val="00702261"/>
    <w:rsid w:val="00736A06"/>
    <w:rsid w:val="00737F8D"/>
    <w:rsid w:val="00742944"/>
    <w:rsid w:val="0075388E"/>
    <w:rsid w:val="00766093"/>
    <w:rsid w:val="007677EA"/>
    <w:rsid w:val="00767E8A"/>
    <w:rsid w:val="007729B9"/>
    <w:rsid w:val="007753AE"/>
    <w:rsid w:val="007772FF"/>
    <w:rsid w:val="007B010D"/>
    <w:rsid w:val="007D00F9"/>
    <w:rsid w:val="007D0A60"/>
    <w:rsid w:val="007D21D9"/>
    <w:rsid w:val="0080686D"/>
    <w:rsid w:val="008335E1"/>
    <w:rsid w:val="008433DF"/>
    <w:rsid w:val="008563B9"/>
    <w:rsid w:val="00856854"/>
    <w:rsid w:val="00871EF0"/>
    <w:rsid w:val="00873077"/>
    <w:rsid w:val="008A3F54"/>
    <w:rsid w:val="008A60B3"/>
    <w:rsid w:val="008B5F47"/>
    <w:rsid w:val="008B6490"/>
    <w:rsid w:val="008C2629"/>
    <w:rsid w:val="008D4A86"/>
    <w:rsid w:val="008E30C1"/>
    <w:rsid w:val="008F7260"/>
    <w:rsid w:val="0090484C"/>
    <w:rsid w:val="00940C5C"/>
    <w:rsid w:val="00947314"/>
    <w:rsid w:val="0095262B"/>
    <w:rsid w:val="00957077"/>
    <w:rsid w:val="009618CE"/>
    <w:rsid w:val="0096596B"/>
    <w:rsid w:val="00970733"/>
    <w:rsid w:val="00971044"/>
    <w:rsid w:val="00986695"/>
    <w:rsid w:val="009A120F"/>
    <w:rsid w:val="009B148A"/>
    <w:rsid w:val="009B36B6"/>
    <w:rsid w:val="009B3A10"/>
    <w:rsid w:val="009B4A68"/>
    <w:rsid w:val="009C2D18"/>
    <w:rsid w:val="009D1F70"/>
    <w:rsid w:val="009D2746"/>
    <w:rsid w:val="009D300D"/>
    <w:rsid w:val="009E5057"/>
    <w:rsid w:val="009F17DB"/>
    <w:rsid w:val="00A01284"/>
    <w:rsid w:val="00A0150C"/>
    <w:rsid w:val="00A06B4F"/>
    <w:rsid w:val="00A17285"/>
    <w:rsid w:val="00A20D4A"/>
    <w:rsid w:val="00A264D8"/>
    <w:rsid w:val="00A35521"/>
    <w:rsid w:val="00A4108C"/>
    <w:rsid w:val="00A51183"/>
    <w:rsid w:val="00A5220F"/>
    <w:rsid w:val="00A62EFE"/>
    <w:rsid w:val="00AA0155"/>
    <w:rsid w:val="00AC7522"/>
    <w:rsid w:val="00AD5A9D"/>
    <w:rsid w:val="00AE0A30"/>
    <w:rsid w:val="00B00005"/>
    <w:rsid w:val="00B048BE"/>
    <w:rsid w:val="00B04C42"/>
    <w:rsid w:val="00B15FBA"/>
    <w:rsid w:val="00B16569"/>
    <w:rsid w:val="00B63D8D"/>
    <w:rsid w:val="00B6404C"/>
    <w:rsid w:val="00B6584A"/>
    <w:rsid w:val="00B7228F"/>
    <w:rsid w:val="00B76AD8"/>
    <w:rsid w:val="00B77F4F"/>
    <w:rsid w:val="00B83D25"/>
    <w:rsid w:val="00B85C84"/>
    <w:rsid w:val="00B9084F"/>
    <w:rsid w:val="00BA57BF"/>
    <w:rsid w:val="00BD2474"/>
    <w:rsid w:val="00BD301C"/>
    <w:rsid w:val="00BE22C4"/>
    <w:rsid w:val="00BE767C"/>
    <w:rsid w:val="00BF13DD"/>
    <w:rsid w:val="00BF4A98"/>
    <w:rsid w:val="00BF64CC"/>
    <w:rsid w:val="00C13882"/>
    <w:rsid w:val="00C16660"/>
    <w:rsid w:val="00C20ACF"/>
    <w:rsid w:val="00C26E6E"/>
    <w:rsid w:val="00C337F0"/>
    <w:rsid w:val="00C4117F"/>
    <w:rsid w:val="00C55317"/>
    <w:rsid w:val="00C56A45"/>
    <w:rsid w:val="00C5754A"/>
    <w:rsid w:val="00C57E11"/>
    <w:rsid w:val="00C57EA2"/>
    <w:rsid w:val="00C729EA"/>
    <w:rsid w:val="00C82AEA"/>
    <w:rsid w:val="00C93A2C"/>
    <w:rsid w:val="00CA5050"/>
    <w:rsid w:val="00CC1C52"/>
    <w:rsid w:val="00CC787B"/>
    <w:rsid w:val="00CD779A"/>
    <w:rsid w:val="00D03840"/>
    <w:rsid w:val="00D117DA"/>
    <w:rsid w:val="00D2379B"/>
    <w:rsid w:val="00D315B5"/>
    <w:rsid w:val="00D34A5A"/>
    <w:rsid w:val="00D35B7C"/>
    <w:rsid w:val="00D37426"/>
    <w:rsid w:val="00D506C1"/>
    <w:rsid w:val="00D60B62"/>
    <w:rsid w:val="00D61BF7"/>
    <w:rsid w:val="00D80ADD"/>
    <w:rsid w:val="00D909B7"/>
    <w:rsid w:val="00DA0BCA"/>
    <w:rsid w:val="00DC55BF"/>
    <w:rsid w:val="00DD625B"/>
    <w:rsid w:val="00E17D90"/>
    <w:rsid w:val="00E219C1"/>
    <w:rsid w:val="00E31337"/>
    <w:rsid w:val="00E34A6D"/>
    <w:rsid w:val="00E37DB4"/>
    <w:rsid w:val="00E52969"/>
    <w:rsid w:val="00E8116D"/>
    <w:rsid w:val="00E83684"/>
    <w:rsid w:val="00E956E8"/>
    <w:rsid w:val="00EA7A33"/>
    <w:rsid w:val="00ED5207"/>
    <w:rsid w:val="00EF38B9"/>
    <w:rsid w:val="00F218E1"/>
    <w:rsid w:val="00F75578"/>
    <w:rsid w:val="00F86298"/>
    <w:rsid w:val="00FA4CC3"/>
    <w:rsid w:val="00FC2424"/>
    <w:rsid w:val="00FF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A78B6"/>
  <w15:docId w15:val="{939CD690-F4AC-4399-AAC1-1FD9B48A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ind w:left="360"/>
      <w:jc w:val="both"/>
    </w:pPr>
    <w:rPr>
      <w:sz w:val="28"/>
    </w:rPr>
  </w:style>
  <w:style w:type="paragraph" w:styleId="a5">
    <w:name w:val="Plain Text"/>
    <w:basedOn w:val="a"/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semiHidden/>
    <w:rsid w:val="00DD625B"/>
    <w:rPr>
      <w:rFonts w:ascii="Tahoma" w:hAnsi="Tahoma" w:cs="Tahoma"/>
      <w:sz w:val="16"/>
      <w:szCs w:val="16"/>
    </w:rPr>
  </w:style>
  <w:style w:type="paragraph" w:customStyle="1" w:styleId="a7">
    <w:basedOn w:val="a"/>
    <w:rsid w:val="000A682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uiPriority w:val="99"/>
    <w:unhideWhenUsed/>
    <w:rsid w:val="001F7E71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8563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7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546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573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ДИСЦИПЛИНЫ</vt:lpstr>
    </vt:vector>
  </TitlesOfParts>
  <Company>home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ДИСЦИПЛИНЫ</dc:title>
  <dc:subject/>
  <dc:creator>Ivanovs</dc:creator>
  <cp:keywords/>
  <cp:lastModifiedBy>ach@ilc.edu.ru</cp:lastModifiedBy>
  <cp:revision>3</cp:revision>
  <cp:lastPrinted>2014-11-19T13:48:00Z</cp:lastPrinted>
  <dcterms:created xsi:type="dcterms:W3CDTF">2023-01-19T13:37:00Z</dcterms:created>
  <dcterms:modified xsi:type="dcterms:W3CDTF">2023-01-19T13:37:00Z</dcterms:modified>
</cp:coreProperties>
</file>