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BD4" w:rsidRDefault="000D47A2">
      <w:pPr>
        <w:rPr>
          <w:lang w:val="en-US"/>
        </w:rPr>
      </w:pPr>
      <w:bookmarkStart w:id="0" w:name="_GoBack"/>
      <w:bookmarkEnd w:id="0"/>
    </w:p>
    <w:p w:rsidR="00B13847" w:rsidRDefault="00B13847" w:rsidP="00B13847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Межфакультетский курс</w:t>
      </w:r>
    </w:p>
    <w:p w:rsidR="00B13847" w:rsidRDefault="00B13847" w:rsidP="00B13847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B13847" w:rsidRDefault="00B13847" w:rsidP="00B13847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36"/>
          <w:szCs w:val="36"/>
        </w:rPr>
      </w:pPr>
      <w:r>
        <w:rPr>
          <w:rFonts w:ascii="LiberationSerif-Bold" w:hAnsi="LiberationSerif-Bold" w:cs="LiberationSerif-Bold"/>
          <w:b/>
          <w:bCs/>
          <w:sz w:val="36"/>
          <w:szCs w:val="36"/>
        </w:rPr>
        <w:t xml:space="preserve">«Арабская весна»: причины, проявления </w:t>
      </w:r>
      <w:proofErr w:type="gramStart"/>
      <w:r>
        <w:rPr>
          <w:rFonts w:ascii="LiberationSerif-Bold" w:hAnsi="LiberationSerif-Bold" w:cs="LiberationSerif-Bold"/>
          <w:b/>
          <w:bCs/>
          <w:sz w:val="36"/>
          <w:szCs w:val="36"/>
        </w:rPr>
        <w:t>и  предварительные</w:t>
      </w:r>
      <w:proofErr w:type="gramEnd"/>
      <w:r>
        <w:rPr>
          <w:rFonts w:ascii="LiberationSerif-Bold" w:hAnsi="LiberationSerif-Bold" w:cs="LiberationSerif-Bold"/>
          <w:b/>
          <w:bCs/>
          <w:sz w:val="36"/>
          <w:szCs w:val="36"/>
        </w:rPr>
        <w:t xml:space="preserve"> итоги.</w:t>
      </w:r>
    </w:p>
    <w:p w:rsidR="00B13847" w:rsidRDefault="00B13847" w:rsidP="00B13847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36"/>
          <w:szCs w:val="36"/>
        </w:rPr>
      </w:pPr>
    </w:p>
    <w:p w:rsidR="00B13847" w:rsidRDefault="00B13847" w:rsidP="00B13847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Italic" w:hAnsi="LiberationSerif-Italic" w:cs="LiberationSerif-Italic"/>
          <w:i/>
          <w:iCs/>
          <w:sz w:val="28"/>
          <w:szCs w:val="28"/>
        </w:rPr>
      </w:pPr>
      <w:r>
        <w:rPr>
          <w:rFonts w:ascii="LiberationSerif-Italic" w:hAnsi="LiberationSerif-Italic" w:cs="LiberationSerif-Italic"/>
          <w:i/>
          <w:iCs/>
          <w:sz w:val="28"/>
          <w:szCs w:val="28"/>
        </w:rPr>
        <w:t>Автор курса:</w:t>
      </w:r>
    </w:p>
    <w:p w:rsidR="00B13847" w:rsidRDefault="00B13847" w:rsidP="00B13847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Italic" w:hAnsi="LiberationSerif-Italic" w:cs="LiberationSerif-Italic"/>
          <w:i/>
          <w:iCs/>
          <w:sz w:val="28"/>
          <w:szCs w:val="28"/>
        </w:rPr>
      </w:pPr>
      <w:r>
        <w:rPr>
          <w:rFonts w:ascii="LiberationSerif-Italic" w:hAnsi="LiberationSerif-Italic" w:cs="LiberationSerif-Italic"/>
          <w:i/>
          <w:iCs/>
          <w:sz w:val="28"/>
          <w:szCs w:val="28"/>
        </w:rPr>
        <w:t>доцент кафедры истории стран Ближнего и Среднего Востока</w:t>
      </w:r>
    </w:p>
    <w:p w:rsidR="00B13847" w:rsidRDefault="00B13847" w:rsidP="00B13847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Italic" w:hAnsi="LiberationSerif-Italic" w:cs="LiberationSerif-Italic"/>
          <w:i/>
          <w:iCs/>
          <w:sz w:val="28"/>
          <w:szCs w:val="28"/>
        </w:rPr>
      </w:pPr>
      <w:r>
        <w:rPr>
          <w:rFonts w:ascii="LiberationSerif-Italic" w:hAnsi="LiberationSerif-Italic" w:cs="LiberationSerif-Italic"/>
          <w:i/>
          <w:iCs/>
          <w:sz w:val="28"/>
          <w:szCs w:val="28"/>
        </w:rPr>
        <w:t>Института стран Азии и Африки МГУ имени М. В. Ломоносова,</w:t>
      </w:r>
    </w:p>
    <w:p w:rsidR="00B13847" w:rsidRDefault="00B13847" w:rsidP="00B13847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Italic" w:hAnsi="LiberationSerif-Italic" w:cs="LiberationSerif-Italic"/>
          <w:i/>
          <w:iCs/>
          <w:sz w:val="28"/>
          <w:szCs w:val="28"/>
        </w:rPr>
      </w:pPr>
      <w:r>
        <w:rPr>
          <w:rFonts w:ascii="LiberationSerif-Italic" w:hAnsi="LiberationSerif-Italic" w:cs="LiberationSerif-Italic"/>
          <w:i/>
          <w:iCs/>
          <w:sz w:val="28"/>
          <w:szCs w:val="28"/>
        </w:rPr>
        <w:t>кандидат исторических наук</w:t>
      </w:r>
    </w:p>
    <w:p w:rsidR="00B13847" w:rsidRPr="00684F70" w:rsidRDefault="00B13847" w:rsidP="00B13847">
      <w:pPr>
        <w:jc w:val="center"/>
        <w:rPr>
          <w:rFonts w:cs="LiberationSerif-Italic"/>
          <w:i/>
          <w:iCs/>
          <w:sz w:val="28"/>
          <w:szCs w:val="28"/>
        </w:rPr>
      </w:pPr>
      <w:r>
        <w:rPr>
          <w:rFonts w:ascii="LiberationSerif-Italic" w:hAnsi="LiberationSerif-Italic" w:cs="LiberationSerif-Italic"/>
          <w:i/>
          <w:iCs/>
          <w:sz w:val="28"/>
          <w:szCs w:val="28"/>
        </w:rPr>
        <w:t>ЖАНТИЕВ Дмитрий Рустемович</w:t>
      </w:r>
    </w:p>
    <w:p w:rsidR="00B13847" w:rsidRPr="00D01CAA" w:rsidRDefault="00B13847" w:rsidP="00B138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3847" w:rsidRDefault="00B13847" w:rsidP="00B1384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3847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34054D" w:rsidRDefault="0034054D" w:rsidP="00B138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3847" w:rsidRDefault="00B13847" w:rsidP="00B13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847">
        <w:rPr>
          <w:rFonts w:ascii="Times New Roman" w:hAnsi="Times New Roman" w:cs="Times New Roman"/>
          <w:b/>
          <w:sz w:val="32"/>
          <w:szCs w:val="32"/>
        </w:rPr>
        <w:t>Тема 1: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13847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13847">
        <w:rPr>
          <w:rFonts w:ascii="Times New Roman" w:hAnsi="Times New Roman" w:cs="Times New Roman"/>
          <w:b/>
          <w:sz w:val="28"/>
          <w:szCs w:val="28"/>
        </w:rPr>
        <w:t xml:space="preserve">роблемы </w:t>
      </w:r>
      <w:proofErr w:type="spellStart"/>
      <w:r w:rsidRPr="00B13847">
        <w:rPr>
          <w:rFonts w:ascii="Times New Roman" w:hAnsi="Times New Roman" w:cs="Times New Roman"/>
          <w:b/>
          <w:sz w:val="28"/>
          <w:szCs w:val="28"/>
        </w:rPr>
        <w:t>постколониа</w:t>
      </w:r>
      <w:r>
        <w:rPr>
          <w:rFonts w:ascii="Times New Roman" w:hAnsi="Times New Roman" w:cs="Times New Roman"/>
          <w:b/>
          <w:sz w:val="28"/>
          <w:szCs w:val="28"/>
        </w:rPr>
        <w:t>льного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развития арабских стран </w:t>
      </w:r>
      <w:r w:rsidR="006714B9">
        <w:rPr>
          <w:rFonts w:ascii="Times New Roman" w:hAnsi="Times New Roman" w:cs="Times New Roman"/>
          <w:b/>
          <w:sz w:val="28"/>
          <w:szCs w:val="28"/>
        </w:rPr>
        <w:t>(1940-е</w:t>
      </w:r>
      <w:r>
        <w:rPr>
          <w:rFonts w:ascii="Times New Roman" w:hAnsi="Times New Roman" w:cs="Times New Roman"/>
          <w:b/>
          <w:sz w:val="28"/>
          <w:szCs w:val="28"/>
        </w:rPr>
        <w:t xml:space="preserve"> гг. – начало 1990-х гг.)</w:t>
      </w:r>
    </w:p>
    <w:p w:rsidR="00B13847" w:rsidRDefault="00B13847" w:rsidP="00B13847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847">
        <w:rPr>
          <w:rFonts w:ascii="Times New Roman" w:hAnsi="Times New Roman" w:cs="Times New Roman"/>
          <w:sz w:val="28"/>
          <w:szCs w:val="28"/>
        </w:rPr>
        <w:t>(</w:t>
      </w:r>
      <w:r w:rsidR="00BD3081">
        <w:rPr>
          <w:rFonts w:ascii="Times New Roman" w:hAnsi="Times New Roman" w:cs="Times New Roman"/>
          <w:i/>
          <w:sz w:val="28"/>
          <w:szCs w:val="28"/>
        </w:rPr>
        <w:t>2</w:t>
      </w:r>
      <w:r w:rsidRPr="00B13847">
        <w:rPr>
          <w:rFonts w:ascii="Times New Roman" w:hAnsi="Times New Roman" w:cs="Times New Roman"/>
          <w:i/>
          <w:sz w:val="28"/>
          <w:szCs w:val="28"/>
        </w:rPr>
        <w:t xml:space="preserve"> час</w:t>
      </w:r>
      <w:r w:rsidR="000B0025">
        <w:rPr>
          <w:rFonts w:ascii="Times New Roman" w:hAnsi="Times New Roman" w:cs="Times New Roman"/>
          <w:i/>
          <w:sz w:val="28"/>
          <w:szCs w:val="28"/>
        </w:rPr>
        <w:t>а</w:t>
      </w:r>
      <w:r w:rsidRPr="00B13847">
        <w:rPr>
          <w:rFonts w:ascii="Times New Roman" w:hAnsi="Times New Roman" w:cs="Times New Roman"/>
          <w:sz w:val="28"/>
          <w:szCs w:val="28"/>
        </w:rPr>
        <w:t>)</w:t>
      </w:r>
    </w:p>
    <w:p w:rsidR="002470BF" w:rsidRDefault="002470BF" w:rsidP="006F49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пути деколонизации в арабских стра</w:t>
      </w:r>
      <w:r w:rsidR="001357EF">
        <w:rPr>
          <w:rFonts w:ascii="Times New Roman" w:hAnsi="Times New Roman" w:cs="Times New Roman"/>
          <w:sz w:val="28"/>
          <w:szCs w:val="28"/>
        </w:rPr>
        <w:t xml:space="preserve">нах накануне, </w:t>
      </w:r>
      <w:proofErr w:type="gramStart"/>
      <w:r w:rsidR="001357EF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="001357EF">
        <w:rPr>
          <w:rFonts w:ascii="Times New Roman" w:hAnsi="Times New Roman" w:cs="Times New Roman"/>
          <w:sz w:val="28"/>
          <w:szCs w:val="28"/>
        </w:rPr>
        <w:t xml:space="preserve"> и после В</w:t>
      </w:r>
      <w:r>
        <w:rPr>
          <w:rFonts w:ascii="Times New Roman" w:hAnsi="Times New Roman" w:cs="Times New Roman"/>
          <w:sz w:val="28"/>
          <w:szCs w:val="28"/>
        </w:rPr>
        <w:t xml:space="preserve">торой мировой войны. </w:t>
      </w:r>
      <w:r w:rsidR="006F4962">
        <w:rPr>
          <w:rFonts w:ascii="Times New Roman" w:hAnsi="Times New Roman" w:cs="Times New Roman"/>
          <w:sz w:val="28"/>
          <w:szCs w:val="28"/>
        </w:rPr>
        <w:t xml:space="preserve">Возникновение границ между государствами региона в результате колониальных разделов и исчезновения османского имперского пространства. </w:t>
      </w:r>
      <w:r w:rsidR="00A01949">
        <w:rPr>
          <w:rFonts w:ascii="Times New Roman" w:hAnsi="Times New Roman" w:cs="Times New Roman"/>
          <w:sz w:val="28"/>
          <w:szCs w:val="28"/>
        </w:rPr>
        <w:t xml:space="preserve">Сохранение тесных взаимосвязей между национальными элитами (Египет, Ирак, Сирия, Ливан, Иордания, Ливия) и бывшими колониальными метрополиями. Проекты </w:t>
      </w:r>
      <w:proofErr w:type="spellStart"/>
      <w:r w:rsidR="00A01949">
        <w:rPr>
          <w:rFonts w:ascii="Times New Roman" w:hAnsi="Times New Roman" w:cs="Times New Roman"/>
          <w:sz w:val="28"/>
          <w:szCs w:val="28"/>
        </w:rPr>
        <w:t>постколониальной</w:t>
      </w:r>
      <w:proofErr w:type="spellEnd"/>
      <w:r w:rsidR="00A01949">
        <w:rPr>
          <w:rFonts w:ascii="Times New Roman" w:hAnsi="Times New Roman" w:cs="Times New Roman"/>
          <w:sz w:val="28"/>
          <w:szCs w:val="28"/>
        </w:rPr>
        <w:t xml:space="preserve"> интеграции (план «Благодатного полумесяца», план «Великая Сирия»). Постепенное снижение </w:t>
      </w:r>
      <w:r w:rsidR="001357EF">
        <w:rPr>
          <w:rFonts w:ascii="Times New Roman" w:hAnsi="Times New Roman" w:cs="Times New Roman"/>
          <w:sz w:val="28"/>
          <w:szCs w:val="28"/>
        </w:rPr>
        <w:t>роли Великобритании и Франции</w:t>
      </w:r>
      <w:r w:rsidR="00A01949">
        <w:rPr>
          <w:rFonts w:ascii="Times New Roman" w:hAnsi="Times New Roman" w:cs="Times New Roman"/>
          <w:sz w:val="28"/>
          <w:szCs w:val="28"/>
        </w:rPr>
        <w:t xml:space="preserve"> на Ближнем Востоке и п</w:t>
      </w:r>
      <w:r w:rsidR="001357EF">
        <w:rPr>
          <w:rFonts w:ascii="Times New Roman" w:hAnsi="Times New Roman" w:cs="Times New Roman"/>
          <w:sz w:val="28"/>
          <w:szCs w:val="28"/>
        </w:rPr>
        <w:t>овышение роли США по окончании В</w:t>
      </w:r>
      <w:r w:rsidR="00A01949">
        <w:rPr>
          <w:rFonts w:ascii="Times New Roman" w:hAnsi="Times New Roman" w:cs="Times New Roman"/>
          <w:sz w:val="28"/>
          <w:szCs w:val="28"/>
        </w:rPr>
        <w:t xml:space="preserve">торой мировой войны. Новые схемы стратегического взаимодействия. Образование Лиги арабских государств (1945 г.). </w:t>
      </w:r>
      <w:r w:rsidR="00014CC1">
        <w:rPr>
          <w:rFonts w:ascii="Times New Roman" w:hAnsi="Times New Roman" w:cs="Times New Roman"/>
          <w:sz w:val="28"/>
          <w:szCs w:val="28"/>
        </w:rPr>
        <w:t>План раздела Палестины</w:t>
      </w:r>
      <w:r w:rsidR="001357EF">
        <w:rPr>
          <w:rFonts w:ascii="Times New Roman" w:hAnsi="Times New Roman" w:cs="Times New Roman"/>
          <w:sz w:val="28"/>
          <w:szCs w:val="28"/>
        </w:rPr>
        <w:t xml:space="preserve">, образование </w:t>
      </w:r>
      <w:r w:rsidR="002E3335">
        <w:rPr>
          <w:rFonts w:ascii="Times New Roman" w:hAnsi="Times New Roman" w:cs="Times New Roman"/>
          <w:sz w:val="28"/>
          <w:szCs w:val="28"/>
        </w:rPr>
        <w:t>Г</w:t>
      </w:r>
      <w:r w:rsidR="001357EF">
        <w:rPr>
          <w:rFonts w:ascii="Times New Roman" w:hAnsi="Times New Roman" w:cs="Times New Roman"/>
          <w:sz w:val="28"/>
          <w:szCs w:val="28"/>
        </w:rPr>
        <w:t>осударства Израиль</w:t>
      </w:r>
      <w:r w:rsidR="00014CC1">
        <w:rPr>
          <w:rFonts w:ascii="Times New Roman" w:hAnsi="Times New Roman" w:cs="Times New Roman"/>
          <w:sz w:val="28"/>
          <w:szCs w:val="28"/>
        </w:rPr>
        <w:t xml:space="preserve"> и Первая арабо-израильская война (1948-1949 гг.) </w:t>
      </w:r>
      <w:r w:rsidR="00454F9D">
        <w:rPr>
          <w:rFonts w:ascii="Times New Roman" w:hAnsi="Times New Roman" w:cs="Times New Roman"/>
          <w:sz w:val="28"/>
          <w:szCs w:val="28"/>
        </w:rPr>
        <w:t>Противостояние арабских стран с Израилем как фактор кризиса</w:t>
      </w:r>
      <w:r w:rsidR="00014CC1">
        <w:rPr>
          <w:rFonts w:ascii="Times New Roman" w:hAnsi="Times New Roman" w:cs="Times New Roman"/>
          <w:sz w:val="28"/>
          <w:szCs w:val="28"/>
        </w:rPr>
        <w:t xml:space="preserve"> полити</w:t>
      </w:r>
      <w:r w:rsidR="00454F9D">
        <w:rPr>
          <w:rFonts w:ascii="Times New Roman" w:hAnsi="Times New Roman" w:cs="Times New Roman"/>
          <w:sz w:val="28"/>
          <w:szCs w:val="28"/>
        </w:rPr>
        <w:t xml:space="preserve">ческих систем в ряде арабских стран. </w:t>
      </w:r>
      <w:r w:rsidR="00454F9D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407ED">
        <w:rPr>
          <w:rFonts w:ascii="Times New Roman" w:hAnsi="Times New Roman" w:cs="Times New Roman"/>
          <w:sz w:val="28"/>
          <w:szCs w:val="28"/>
        </w:rPr>
        <w:t>риход к власти военных в Египте (1952 г.), Сирии (1949 г.), Ирак</w:t>
      </w:r>
      <w:r w:rsidR="00454F9D">
        <w:rPr>
          <w:rFonts w:ascii="Times New Roman" w:hAnsi="Times New Roman" w:cs="Times New Roman"/>
          <w:sz w:val="28"/>
          <w:szCs w:val="28"/>
        </w:rPr>
        <w:t>е</w:t>
      </w:r>
      <w:r w:rsidR="002407ED">
        <w:rPr>
          <w:rFonts w:ascii="Times New Roman" w:hAnsi="Times New Roman" w:cs="Times New Roman"/>
          <w:sz w:val="28"/>
          <w:szCs w:val="28"/>
        </w:rPr>
        <w:t xml:space="preserve"> (1958 г.)</w:t>
      </w:r>
      <w:r w:rsidR="00454F9D">
        <w:rPr>
          <w:rFonts w:ascii="Times New Roman" w:hAnsi="Times New Roman" w:cs="Times New Roman"/>
          <w:sz w:val="28"/>
          <w:szCs w:val="28"/>
        </w:rPr>
        <w:t xml:space="preserve">. Йемене (1962 г.), Ливии (1969 г.) </w:t>
      </w:r>
    </w:p>
    <w:p w:rsidR="007B7EEB" w:rsidRDefault="00454F9D" w:rsidP="006F49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выбора пут</w:t>
      </w:r>
      <w:r w:rsidR="00347A7F">
        <w:rPr>
          <w:rFonts w:ascii="Times New Roman" w:hAnsi="Times New Roman" w:cs="Times New Roman"/>
          <w:sz w:val="28"/>
          <w:szCs w:val="28"/>
        </w:rPr>
        <w:t xml:space="preserve">и развития и внешних союзников после прихода к власти революционных </w:t>
      </w:r>
      <w:r w:rsidR="00DC3255">
        <w:rPr>
          <w:rFonts w:ascii="Times New Roman" w:hAnsi="Times New Roman" w:cs="Times New Roman"/>
          <w:sz w:val="28"/>
          <w:szCs w:val="28"/>
        </w:rPr>
        <w:t xml:space="preserve">военных </w:t>
      </w:r>
      <w:r w:rsidR="00347A7F">
        <w:rPr>
          <w:rFonts w:ascii="Times New Roman" w:hAnsi="Times New Roman" w:cs="Times New Roman"/>
          <w:sz w:val="28"/>
          <w:szCs w:val="28"/>
        </w:rPr>
        <w:t xml:space="preserve">национальных элит. Идеология «Арабского социализма» </w:t>
      </w:r>
      <w:r w:rsidR="00595274">
        <w:rPr>
          <w:rFonts w:ascii="Times New Roman" w:hAnsi="Times New Roman" w:cs="Times New Roman"/>
          <w:sz w:val="28"/>
          <w:szCs w:val="28"/>
        </w:rPr>
        <w:t xml:space="preserve">как альтернатива идеям либерализма и капиталистического развития. </w:t>
      </w:r>
      <w:r w:rsidR="00C051F6">
        <w:rPr>
          <w:rFonts w:ascii="Times New Roman" w:hAnsi="Times New Roman" w:cs="Times New Roman"/>
          <w:sz w:val="28"/>
          <w:szCs w:val="28"/>
        </w:rPr>
        <w:t xml:space="preserve">Эпоха правления </w:t>
      </w:r>
      <w:r w:rsidR="00DC3255">
        <w:rPr>
          <w:rFonts w:ascii="Times New Roman" w:hAnsi="Times New Roman" w:cs="Times New Roman"/>
          <w:sz w:val="28"/>
          <w:szCs w:val="28"/>
        </w:rPr>
        <w:t xml:space="preserve">президента </w:t>
      </w:r>
      <w:proofErr w:type="spellStart"/>
      <w:r w:rsidR="00C051F6">
        <w:rPr>
          <w:rFonts w:ascii="Times New Roman" w:hAnsi="Times New Roman" w:cs="Times New Roman"/>
          <w:sz w:val="28"/>
          <w:szCs w:val="28"/>
        </w:rPr>
        <w:t>Гамаля</w:t>
      </w:r>
      <w:proofErr w:type="spellEnd"/>
      <w:r w:rsidR="00C051F6">
        <w:rPr>
          <w:rFonts w:ascii="Times New Roman" w:hAnsi="Times New Roman" w:cs="Times New Roman"/>
          <w:sz w:val="28"/>
          <w:szCs w:val="28"/>
        </w:rPr>
        <w:t xml:space="preserve"> Абдель Насера в Египте. Приход к власти баасистов в Сирии и Ираке. Политические и социально-экономические преобразования в Египте, Сирии, Ираке, Тунисе, Йемене). Их последствия. </w:t>
      </w:r>
      <w:r w:rsidR="00DC3255">
        <w:rPr>
          <w:rFonts w:ascii="Times New Roman" w:hAnsi="Times New Roman" w:cs="Times New Roman"/>
          <w:sz w:val="28"/>
          <w:szCs w:val="28"/>
        </w:rPr>
        <w:t xml:space="preserve">Трудности </w:t>
      </w:r>
      <w:r w:rsidR="00C051F6">
        <w:rPr>
          <w:rFonts w:ascii="Times New Roman" w:hAnsi="Times New Roman" w:cs="Times New Roman"/>
          <w:sz w:val="28"/>
          <w:szCs w:val="28"/>
        </w:rPr>
        <w:t xml:space="preserve">национальной модернизации в условиях недостатка ресурсов и «демографического взрыва». </w:t>
      </w:r>
    </w:p>
    <w:p w:rsidR="005C13AB" w:rsidRDefault="00E84957" w:rsidP="006F49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Разочарование в идеях интеграции арабских стран (выход Сирии из состава Объединенной Арабской Республики в 1961г.). </w:t>
      </w:r>
      <w:r w:rsidR="007B7EEB">
        <w:rPr>
          <w:rFonts w:ascii="Times New Roman" w:hAnsi="Times New Roman" w:cs="Times New Roman"/>
          <w:sz w:val="28"/>
          <w:szCs w:val="28"/>
        </w:rPr>
        <w:t xml:space="preserve">Поражение Египта, Сирии и Иордании в «Шестидневной войне» (1961 г.) и обострение палестинской проблемы. </w:t>
      </w:r>
      <w:r w:rsidR="00280A11">
        <w:rPr>
          <w:rFonts w:ascii="Times New Roman" w:hAnsi="Times New Roman" w:cs="Times New Roman"/>
          <w:sz w:val="28"/>
          <w:szCs w:val="28"/>
        </w:rPr>
        <w:t xml:space="preserve">Нарастание социально-экономического кризиса в Египте и смерть </w:t>
      </w:r>
      <w:r w:rsidR="007579EC">
        <w:rPr>
          <w:rFonts w:ascii="Times New Roman" w:hAnsi="Times New Roman" w:cs="Times New Roman"/>
          <w:sz w:val="28"/>
          <w:szCs w:val="28"/>
        </w:rPr>
        <w:t xml:space="preserve">президента </w:t>
      </w:r>
      <w:proofErr w:type="spellStart"/>
      <w:r w:rsidR="00280A11">
        <w:rPr>
          <w:rFonts w:ascii="Times New Roman" w:hAnsi="Times New Roman" w:cs="Times New Roman"/>
          <w:sz w:val="28"/>
          <w:szCs w:val="28"/>
        </w:rPr>
        <w:t>Гамаля</w:t>
      </w:r>
      <w:proofErr w:type="spellEnd"/>
      <w:r w:rsidR="00280A11">
        <w:rPr>
          <w:rFonts w:ascii="Times New Roman" w:hAnsi="Times New Roman" w:cs="Times New Roman"/>
          <w:sz w:val="28"/>
          <w:szCs w:val="28"/>
        </w:rPr>
        <w:t xml:space="preserve"> Абдель Насера </w:t>
      </w:r>
      <w:r w:rsidR="007579EC">
        <w:rPr>
          <w:rFonts w:ascii="Times New Roman" w:hAnsi="Times New Roman" w:cs="Times New Roman"/>
          <w:sz w:val="28"/>
          <w:szCs w:val="28"/>
        </w:rPr>
        <w:t xml:space="preserve">на фоне событий «Черного сентября» </w:t>
      </w:r>
      <w:r w:rsidR="00280A11">
        <w:rPr>
          <w:rFonts w:ascii="Times New Roman" w:hAnsi="Times New Roman" w:cs="Times New Roman"/>
          <w:sz w:val="28"/>
          <w:szCs w:val="28"/>
        </w:rPr>
        <w:t xml:space="preserve">(1970 г.). </w:t>
      </w:r>
      <w:r w:rsidR="002B3ACC">
        <w:rPr>
          <w:rFonts w:ascii="Times New Roman" w:hAnsi="Times New Roman" w:cs="Times New Roman"/>
          <w:sz w:val="28"/>
          <w:szCs w:val="28"/>
        </w:rPr>
        <w:t xml:space="preserve">Смена внешнеполитического и внутриэкономического курса при президенте Анваре </w:t>
      </w:r>
      <w:proofErr w:type="spellStart"/>
      <w:r w:rsidR="002B3ACC">
        <w:rPr>
          <w:rFonts w:ascii="Times New Roman" w:hAnsi="Times New Roman" w:cs="Times New Roman"/>
          <w:sz w:val="28"/>
          <w:szCs w:val="28"/>
        </w:rPr>
        <w:t>Садате</w:t>
      </w:r>
      <w:proofErr w:type="spellEnd"/>
      <w:r w:rsidR="002B3ACC">
        <w:rPr>
          <w:rFonts w:ascii="Times New Roman" w:hAnsi="Times New Roman" w:cs="Times New Roman"/>
          <w:sz w:val="28"/>
          <w:szCs w:val="28"/>
        </w:rPr>
        <w:t xml:space="preserve"> (1970 – 1981 </w:t>
      </w:r>
      <w:r w:rsidR="008E0043">
        <w:rPr>
          <w:rFonts w:ascii="Times New Roman" w:hAnsi="Times New Roman" w:cs="Times New Roman"/>
          <w:sz w:val="28"/>
          <w:szCs w:val="28"/>
        </w:rPr>
        <w:t xml:space="preserve">гг.). </w:t>
      </w:r>
      <w:r w:rsidR="00082E92">
        <w:rPr>
          <w:rFonts w:ascii="Times New Roman" w:hAnsi="Times New Roman" w:cs="Times New Roman"/>
          <w:sz w:val="28"/>
          <w:szCs w:val="28"/>
        </w:rPr>
        <w:t xml:space="preserve">Кэмп-дэвидские соглашения (1978г.) и их воздействие на общественное мнение в арабском мире. Утрата Египтом неформального лидерства среди стран «арабского социализма». </w:t>
      </w:r>
    </w:p>
    <w:p w:rsidR="004A57D1" w:rsidRDefault="005C13AB" w:rsidP="006F49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«Исламская революция» в Иране (1979</w:t>
      </w:r>
      <w:r w:rsidR="00757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г.) и ее идейное воздействие на арабские страны. </w:t>
      </w:r>
      <w:r w:rsidR="00082E92">
        <w:rPr>
          <w:rFonts w:ascii="Times New Roman" w:hAnsi="Times New Roman" w:cs="Times New Roman"/>
          <w:sz w:val="28"/>
          <w:szCs w:val="28"/>
        </w:rPr>
        <w:t>Рост оппозиции в лице «Братьев-мусульман» и радикальных военизированных группировок</w:t>
      </w:r>
      <w:r>
        <w:rPr>
          <w:rFonts w:ascii="Times New Roman" w:hAnsi="Times New Roman" w:cs="Times New Roman"/>
          <w:sz w:val="28"/>
          <w:szCs w:val="28"/>
        </w:rPr>
        <w:t xml:space="preserve"> в Египте</w:t>
      </w:r>
      <w:r w:rsidR="00A01192">
        <w:rPr>
          <w:rFonts w:ascii="Times New Roman" w:hAnsi="Times New Roman" w:cs="Times New Roman"/>
          <w:sz w:val="28"/>
          <w:szCs w:val="28"/>
        </w:rPr>
        <w:t xml:space="preserve"> и Сирии.</w:t>
      </w:r>
      <w:r w:rsidR="00082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Убийство Анвара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(1981 г.) и начало эпохи президентства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Хосни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Мубарака</w:t>
      </w:r>
      <w:proofErr w:type="spellEnd"/>
      <w:r w:rsidR="00A01192">
        <w:rPr>
          <w:rFonts w:ascii="Times New Roman" w:hAnsi="Times New Roman" w:cs="Times New Roman"/>
          <w:sz w:val="28"/>
          <w:szCs w:val="28"/>
        </w:rPr>
        <w:t xml:space="preserve"> в Египте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01192">
        <w:rPr>
          <w:rFonts w:ascii="Times New Roman" w:hAnsi="Times New Roman" w:cs="Times New Roman"/>
          <w:sz w:val="28"/>
          <w:szCs w:val="28"/>
        </w:rPr>
        <w:t xml:space="preserve">Фактическое </w:t>
      </w:r>
      <w:r w:rsidR="007579EC">
        <w:rPr>
          <w:rFonts w:ascii="Times New Roman" w:hAnsi="Times New Roman" w:cs="Times New Roman"/>
          <w:sz w:val="28"/>
          <w:szCs w:val="28"/>
        </w:rPr>
        <w:t xml:space="preserve">продолжение и развитие курса </w:t>
      </w:r>
      <w:proofErr w:type="spellStart"/>
      <w:r w:rsidR="007579EC">
        <w:rPr>
          <w:rFonts w:ascii="Times New Roman" w:hAnsi="Times New Roman" w:cs="Times New Roman"/>
          <w:sz w:val="28"/>
          <w:szCs w:val="28"/>
        </w:rPr>
        <w:t>Са</w:t>
      </w:r>
      <w:r w:rsidR="00A01192">
        <w:rPr>
          <w:rFonts w:ascii="Times New Roman" w:hAnsi="Times New Roman" w:cs="Times New Roman"/>
          <w:sz w:val="28"/>
          <w:szCs w:val="28"/>
        </w:rPr>
        <w:t>дата</w:t>
      </w:r>
      <w:proofErr w:type="spellEnd"/>
      <w:r w:rsidR="00A01192">
        <w:rPr>
          <w:rFonts w:ascii="Times New Roman" w:hAnsi="Times New Roman" w:cs="Times New Roman"/>
          <w:sz w:val="28"/>
          <w:szCs w:val="28"/>
        </w:rPr>
        <w:t xml:space="preserve"> на сотрудничество с США и развитие капиталистических отношений. Укрепление позиций военно-бюрократической элиты.</w:t>
      </w:r>
    </w:p>
    <w:p w:rsidR="009761B2" w:rsidRDefault="00423C65" w:rsidP="006F49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Баасисты у власти в Сирии и борьба за власть (1963 – 1970 гг.). </w:t>
      </w:r>
      <w:r w:rsidR="00EB0280">
        <w:rPr>
          <w:rFonts w:ascii="Times New Roman" w:hAnsi="Times New Roman" w:cs="Times New Roman"/>
          <w:sz w:val="28"/>
          <w:szCs w:val="28"/>
        </w:rPr>
        <w:t xml:space="preserve">Президент </w:t>
      </w:r>
      <w:proofErr w:type="spellStart"/>
      <w:r w:rsidR="00EB0280">
        <w:rPr>
          <w:rFonts w:ascii="Times New Roman" w:hAnsi="Times New Roman" w:cs="Times New Roman"/>
          <w:sz w:val="28"/>
          <w:szCs w:val="28"/>
        </w:rPr>
        <w:t>Хафез</w:t>
      </w:r>
      <w:proofErr w:type="spellEnd"/>
      <w:r w:rsidR="00EB0280">
        <w:rPr>
          <w:rFonts w:ascii="Times New Roman" w:hAnsi="Times New Roman" w:cs="Times New Roman"/>
          <w:sz w:val="28"/>
          <w:szCs w:val="28"/>
        </w:rPr>
        <w:t xml:space="preserve"> аль-</w:t>
      </w:r>
      <w:proofErr w:type="spellStart"/>
      <w:r w:rsidR="00EB0280">
        <w:rPr>
          <w:rFonts w:ascii="Times New Roman" w:hAnsi="Times New Roman" w:cs="Times New Roman"/>
          <w:sz w:val="28"/>
          <w:szCs w:val="28"/>
        </w:rPr>
        <w:t>Асад</w:t>
      </w:r>
      <w:proofErr w:type="spellEnd"/>
      <w:r w:rsidR="00EB0280">
        <w:rPr>
          <w:rFonts w:ascii="Times New Roman" w:hAnsi="Times New Roman" w:cs="Times New Roman"/>
          <w:sz w:val="28"/>
          <w:szCs w:val="28"/>
        </w:rPr>
        <w:t xml:space="preserve"> (1971 – 2000) и его курс. Традиционные этно-конфессиональные общности Сирии и их роль в новых политических условиях. Борьба с вооруженной оппозицией (конец 1970-начало 1980 гг.) и сближение с Ираном. </w:t>
      </w:r>
      <w:r w:rsidR="008A7D4A">
        <w:rPr>
          <w:rFonts w:ascii="Times New Roman" w:hAnsi="Times New Roman" w:cs="Times New Roman"/>
          <w:sz w:val="28"/>
          <w:szCs w:val="28"/>
        </w:rPr>
        <w:t xml:space="preserve">Гражданская война в Ливане и вовлеченность Сирии в ливанские дела как средство решения </w:t>
      </w:r>
      <w:r w:rsidR="000446BE">
        <w:rPr>
          <w:rFonts w:ascii="Times New Roman" w:hAnsi="Times New Roman" w:cs="Times New Roman"/>
          <w:sz w:val="28"/>
          <w:szCs w:val="28"/>
        </w:rPr>
        <w:t xml:space="preserve">геополитических и </w:t>
      </w:r>
      <w:r w:rsidR="008A7D4A">
        <w:rPr>
          <w:rFonts w:ascii="Times New Roman" w:hAnsi="Times New Roman" w:cs="Times New Roman"/>
          <w:sz w:val="28"/>
          <w:szCs w:val="28"/>
        </w:rPr>
        <w:t>социально-экономиче</w:t>
      </w:r>
      <w:r w:rsidR="000446BE">
        <w:rPr>
          <w:rFonts w:ascii="Times New Roman" w:hAnsi="Times New Roman" w:cs="Times New Roman"/>
          <w:sz w:val="28"/>
          <w:szCs w:val="28"/>
        </w:rPr>
        <w:t xml:space="preserve">ских </w:t>
      </w:r>
      <w:r w:rsidR="008A7D4A">
        <w:rPr>
          <w:rFonts w:ascii="Times New Roman" w:hAnsi="Times New Roman" w:cs="Times New Roman"/>
          <w:sz w:val="28"/>
          <w:szCs w:val="28"/>
        </w:rPr>
        <w:t>проблем после Октябрьской войны 1973 г.</w:t>
      </w:r>
      <w:r w:rsidR="00850EF7">
        <w:rPr>
          <w:rFonts w:ascii="Times New Roman" w:hAnsi="Times New Roman" w:cs="Times New Roman"/>
          <w:sz w:val="28"/>
          <w:szCs w:val="28"/>
        </w:rPr>
        <w:t xml:space="preserve"> Возникновение «</w:t>
      </w:r>
      <w:proofErr w:type="spellStart"/>
      <w:r w:rsidR="00850EF7">
        <w:rPr>
          <w:rFonts w:ascii="Times New Roman" w:hAnsi="Times New Roman" w:cs="Times New Roman"/>
          <w:sz w:val="28"/>
          <w:szCs w:val="28"/>
        </w:rPr>
        <w:t>Хизбаллы</w:t>
      </w:r>
      <w:proofErr w:type="spellEnd"/>
      <w:r w:rsidR="00850EF7">
        <w:rPr>
          <w:rFonts w:ascii="Times New Roman" w:hAnsi="Times New Roman" w:cs="Times New Roman"/>
          <w:sz w:val="28"/>
          <w:szCs w:val="28"/>
        </w:rPr>
        <w:t xml:space="preserve">» и рост ее влияния. </w:t>
      </w:r>
    </w:p>
    <w:p w:rsidR="00850EF7" w:rsidRDefault="00850EF7" w:rsidP="00D3148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12DE" w:rsidRDefault="004812DE" w:rsidP="00D3148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2DE">
        <w:rPr>
          <w:rFonts w:ascii="Times New Roman" w:hAnsi="Times New Roman" w:cs="Times New Roman"/>
          <w:b/>
          <w:sz w:val="32"/>
          <w:szCs w:val="32"/>
        </w:rPr>
        <w:t>Тема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812DE">
        <w:rPr>
          <w:rFonts w:ascii="Times New Roman" w:hAnsi="Times New Roman" w:cs="Times New Roman"/>
          <w:b/>
          <w:sz w:val="28"/>
          <w:szCs w:val="28"/>
        </w:rPr>
        <w:t>Влияние завершения «холодной войны» и развала СССР на ситуацию в ближневосточном регионе.</w:t>
      </w:r>
    </w:p>
    <w:p w:rsidR="00D3148C" w:rsidRPr="00D3148C" w:rsidRDefault="00D3148C" w:rsidP="00D3148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148C">
        <w:rPr>
          <w:rFonts w:ascii="Times New Roman" w:hAnsi="Times New Roman" w:cs="Times New Roman"/>
          <w:sz w:val="28"/>
          <w:szCs w:val="28"/>
        </w:rPr>
        <w:t>(</w:t>
      </w:r>
      <w:r w:rsidR="006D5532">
        <w:rPr>
          <w:rFonts w:ascii="Times New Roman" w:hAnsi="Times New Roman" w:cs="Times New Roman"/>
          <w:i/>
          <w:sz w:val="28"/>
          <w:szCs w:val="28"/>
        </w:rPr>
        <w:t>2</w:t>
      </w:r>
      <w:r w:rsidRPr="00D3148C">
        <w:rPr>
          <w:rFonts w:ascii="Times New Roman" w:hAnsi="Times New Roman" w:cs="Times New Roman"/>
          <w:i/>
          <w:sz w:val="28"/>
          <w:szCs w:val="28"/>
        </w:rPr>
        <w:t xml:space="preserve"> часа</w:t>
      </w:r>
      <w:r w:rsidRPr="00D3148C">
        <w:rPr>
          <w:rFonts w:ascii="Times New Roman" w:hAnsi="Times New Roman" w:cs="Times New Roman"/>
          <w:sz w:val="28"/>
          <w:szCs w:val="28"/>
        </w:rPr>
        <w:t>)</w:t>
      </w:r>
    </w:p>
    <w:p w:rsidR="009761B2" w:rsidRDefault="009761B2" w:rsidP="004812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1B2">
        <w:rPr>
          <w:rFonts w:ascii="Times New Roman" w:hAnsi="Times New Roman" w:cs="Times New Roman"/>
          <w:sz w:val="28"/>
          <w:szCs w:val="28"/>
        </w:rPr>
        <w:t xml:space="preserve">Арабский мир </w:t>
      </w:r>
      <w:r>
        <w:rPr>
          <w:rFonts w:ascii="Times New Roman" w:hAnsi="Times New Roman" w:cs="Times New Roman"/>
          <w:sz w:val="28"/>
          <w:szCs w:val="28"/>
        </w:rPr>
        <w:t xml:space="preserve">к началу 1990-х гг. в условиях демонтажа «биполярной системы». </w:t>
      </w:r>
      <w:r w:rsidR="00D3148C">
        <w:rPr>
          <w:rFonts w:ascii="Times New Roman" w:hAnsi="Times New Roman" w:cs="Times New Roman"/>
          <w:sz w:val="28"/>
          <w:szCs w:val="28"/>
        </w:rPr>
        <w:t>Нерешенность социально-экономических проблем на фоне продолжающегося демографического роста</w:t>
      </w:r>
      <w:r w:rsidR="004152EC">
        <w:rPr>
          <w:rFonts w:ascii="Times New Roman" w:hAnsi="Times New Roman" w:cs="Times New Roman"/>
          <w:sz w:val="28"/>
          <w:szCs w:val="28"/>
        </w:rPr>
        <w:t xml:space="preserve">. </w:t>
      </w:r>
      <w:r w:rsidR="00865478">
        <w:rPr>
          <w:rFonts w:ascii="Times New Roman" w:hAnsi="Times New Roman" w:cs="Times New Roman"/>
          <w:sz w:val="28"/>
          <w:szCs w:val="28"/>
        </w:rPr>
        <w:t xml:space="preserve">Идейный кризис и его составляющие: разочарование в идеях «арабского социализма» и </w:t>
      </w:r>
      <w:r w:rsidR="00C30668">
        <w:rPr>
          <w:rFonts w:ascii="Times New Roman" w:hAnsi="Times New Roman" w:cs="Times New Roman"/>
          <w:sz w:val="28"/>
          <w:szCs w:val="28"/>
        </w:rPr>
        <w:t xml:space="preserve">поддержке со стороны СССР. Рост влияния сил, выступающих под лозунгами «политического ислама». Военные действия в Афганистане </w:t>
      </w:r>
      <w:r w:rsidR="00A85F73">
        <w:rPr>
          <w:rFonts w:ascii="Times New Roman" w:hAnsi="Times New Roman" w:cs="Times New Roman"/>
          <w:sz w:val="28"/>
          <w:szCs w:val="28"/>
        </w:rPr>
        <w:t xml:space="preserve">(1979-1989 гг.) как катализатор роста радикальных вооруженных группировок. Операция «Циклон» и создание «Аль-Каиды». </w:t>
      </w:r>
      <w:r w:rsidR="0015011E">
        <w:rPr>
          <w:rFonts w:ascii="Times New Roman" w:hAnsi="Times New Roman" w:cs="Times New Roman"/>
          <w:sz w:val="28"/>
          <w:szCs w:val="28"/>
        </w:rPr>
        <w:t xml:space="preserve">Политический кризис в Алжире (1991г.) как пролог «Арабской весны». </w:t>
      </w:r>
    </w:p>
    <w:p w:rsidR="0015011E" w:rsidRDefault="00E34CC2" w:rsidP="004812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Последствия Ирано-иракской войны и вторжение иракских войск в Ирак (1990 г.). Операция «Буря в пустыне» (1991 г.) и закрепление американского военного присутствия в </w:t>
      </w:r>
      <w:r w:rsidR="00AE2454">
        <w:rPr>
          <w:rFonts w:ascii="Times New Roman" w:hAnsi="Times New Roman" w:cs="Times New Roman"/>
          <w:sz w:val="28"/>
          <w:szCs w:val="28"/>
        </w:rPr>
        <w:t xml:space="preserve">регионе Персидского Залива. </w:t>
      </w:r>
      <w:r w:rsidR="00384C90">
        <w:rPr>
          <w:rFonts w:ascii="Times New Roman" w:hAnsi="Times New Roman" w:cs="Times New Roman"/>
          <w:sz w:val="28"/>
          <w:szCs w:val="28"/>
        </w:rPr>
        <w:t xml:space="preserve">Крах претензий режима Саддама Хусейна на региональное лидерство. </w:t>
      </w:r>
    </w:p>
    <w:p w:rsidR="00BF371A" w:rsidRDefault="00771995" w:rsidP="004812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Вовлеченность США в попытки решения палестинской проблемы. «Соглашения в Осло» (1993 г.). </w:t>
      </w:r>
      <w:r w:rsidR="00192DBB">
        <w:rPr>
          <w:rFonts w:ascii="Times New Roman" w:hAnsi="Times New Roman" w:cs="Times New Roman"/>
          <w:sz w:val="28"/>
          <w:szCs w:val="28"/>
        </w:rPr>
        <w:t>Временное о</w:t>
      </w:r>
      <w:r w:rsidR="00BF371A">
        <w:rPr>
          <w:rFonts w:ascii="Times New Roman" w:hAnsi="Times New Roman" w:cs="Times New Roman"/>
          <w:sz w:val="28"/>
          <w:szCs w:val="28"/>
        </w:rPr>
        <w:t xml:space="preserve">слабление арабо-израильской </w:t>
      </w:r>
      <w:r w:rsidR="00BF371A">
        <w:rPr>
          <w:rFonts w:ascii="Times New Roman" w:hAnsi="Times New Roman" w:cs="Times New Roman"/>
          <w:sz w:val="28"/>
          <w:szCs w:val="28"/>
        </w:rPr>
        <w:lastRenderedPageBreak/>
        <w:t>линии противостояния и поддержание напряженности по линии арабские нефтяные монархии –</w:t>
      </w:r>
      <w:r w:rsidR="0068025F">
        <w:rPr>
          <w:rFonts w:ascii="Times New Roman" w:hAnsi="Times New Roman" w:cs="Times New Roman"/>
          <w:sz w:val="28"/>
          <w:szCs w:val="28"/>
        </w:rPr>
        <w:t xml:space="preserve"> Иран</w:t>
      </w:r>
      <w:r w:rsidR="00BF371A">
        <w:rPr>
          <w:rFonts w:ascii="Times New Roman" w:hAnsi="Times New Roman" w:cs="Times New Roman"/>
          <w:sz w:val="28"/>
          <w:szCs w:val="28"/>
        </w:rPr>
        <w:t xml:space="preserve">. </w:t>
      </w:r>
      <w:r w:rsidR="00850EF7" w:rsidRPr="00850EF7">
        <w:rPr>
          <w:rFonts w:ascii="Times New Roman" w:hAnsi="Times New Roman" w:cs="Times New Roman"/>
          <w:sz w:val="28"/>
          <w:szCs w:val="28"/>
        </w:rPr>
        <w:t>Стратегический союз Сирии с Ираном.</w:t>
      </w:r>
    </w:p>
    <w:p w:rsidR="00771995" w:rsidRDefault="00771995" w:rsidP="004812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BE1" w:rsidRDefault="00771995" w:rsidP="008F58E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995">
        <w:rPr>
          <w:rFonts w:ascii="Times New Roman" w:hAnsi="Times New Roman" w:cs="Times New Roman"/>
          <w:b/>
          <w:sz w:val="32"/>
          <w:szCs w:val="32"/>
        </w:rPr>
        <w:t>Тема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BE1">
        <w:rPr>
          <w:rFonts w:ascii="Times New Roman" w:hAnsi="Times New Roman" w:cs="Times New Roman"/>
          <w:sz w:val="28"/>
          <w:szCs w:val="28"/>
        </w:rPr>
        <w:t xml:space="preserve"> </w:t>
      </w:r>
      <w:r w:rsidRPr="00771995">
        <w:rPr>
          <w:rFonts w:ascii="Times New Roman" w:hAnsi="Times New Roman" w:cs="Times New Roman"/>
          <w:b/>
          <w:sz w:val="28"/>
          <w:szCs w:val="28"/>
        </w:rPr>
        <w:t xml:space="preserve">Стратегия США </w:t>
      </w:r>
      <w:r w:rsidR="001A4809">
        <w:rPr>
          <w:rFonts w:ascii="Times New Roman" w:hAnsi="Times New Roman" w:cs="Times New Roman"/>
          <w:b/>
          <w:sz w:val="28"/>
          <w:szCs w:val="28"/>
        </w:rPr>
        <w:t xml:space="preserve">и их союзников </w:t>
      </w:r>
      <w:r w:rsidRPr="00771995">
        <w:rPr>
          <w:rFonts w:ascii="Times New Roman" w:hAnsi="Times New Roman" w:cs="Times New Roman"/>
          <w:b/>
          <w:sz w:val="28"/>
          <w:szCs w:val="28"/>
        </w:rPr>
        <w:t>по созданию и поддержанию «управляемых конфликтов» в ближневосточном регионе</w:t>
      </w:r>
    </w:p>
    <w:p w:rsidR="00771995" w:rsidRDefault="00771995" w:rsidP="008F58E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995">
        <w:rPr>
          <w:rFonts w:ascii="Times New Roman" w:hAnsi="Times New Roman" w:cs="Times New Roman"/>
          <w:b/>
          <w:sz w:val="28"/>
          <w:szCs w:val="28"/>
        </w:rPr>
        <w:t xml:space="preserve">в 1990-е </w:t>
      </w:r>
      <w:r w:rsidR="00210BE1">
        <w:rPr>
          <w:rFonts w:ascii="Times New Roman" w:hAnsi="Times New Roman" w:cs="Times New Roman"/>
          <w:b/>
          <w:sz w:val="28"/>
          <w:szCs w:val="28"/>
        </w:rPr>
        <w:t xml:space="preserve">– 2000е </w:t>
      </w:r>
      <w:r w:rsidRPr="00771995">
        <w:rPr>
          <w:rFonts w:ascii="Times New Roman" w:hAnsi="Times New Roman" w:cs="Times New Roman"/>
          <w:b/>
          <w:sz w:val="28"/>
          <w:szCs w:val="28"/>
        </w:rPr>
        <w:t>гг.: цели, задачи и методы.</w:t>
      </w:r>
    </w:p>
    <w:p w:rsidR="00210BE1" w:rsidRPr="00210BE1" w:rsidRDefault="001A4809" w:rsidP="008F58E9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(4</w:t>
      </w:r>
      <w:r w:rsidR="00210BE1" w:rsidRPr="00210BE1">
        <w:rPr>
          <w:rFonts w:ascii="Times New Roman" w:hAnsi="Times New Roman" w:cs="Times New Roman"/>
          <w:i/>
          <w:sz w:val="28"/>
          <w:szCs w:val="28"/>
        </w:rPr>
        <w:t xml:space="preserve"> часа)</w:t>
      </w:r>
    </w:p>
    <w:p w:rsidR="00352A16" w:rsidRDefault="008F58E9" w:rsidP="008F58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Вызовы эпохи «однополярного мира» для внешнеполитической стратегии США. Задача по поддержанию роли доллара как единственной мировой валюты. Заинтересованность Вашингтона в торможении интеграционных процессов в ближневосточном регионе и контроле над нефтяными монархиями ССАГПЗ. </w:t>
      </w:r>
      <w:r w:rsidR="00352A16">
        <w:rPr>
          <w:rFonts w:ascii="Times New Roman" w:hAnsi="Times New Roman" w:cs="Times New Roman"/>
          <w:sz w:val="28"/>
          <w:szCs w:val="28"/>
        </w:rPr>
        <w:t>Ограниченность возможностей по использованию Ирака в качестве «образа врага». Активизация работы США</w:t>
      </w:r>
      <w:r w:rsidR="00965CBA">
        <w:rPr>
          <w:rFonts w:ascii="Times New Roman" w:hAnsi="Times New Roman" w:cs="Times New Roman"/>
          <w:sz w:val="28"/>
          <w:szCs w:val="28"/>
        </w:rPr>
        <w:t xml:space="preserve"> и Великобритании по воздействию</w:t>
      </w:r>
      <w:r w:rsidR="00352A16">
        <w:rPr>
          <w:rFonts w:ascii="Times New Roman" w:hAnsi="Times New Roman" w:cs="Times New Roman"/>
          <w:sz w:val="28"/>
          <w:szCs w:val="28"/>
        </w:rPr>
        <w:t xml:space="preserve"> на общественное мнение в арабских странах: основные стереотипы. </w:t>
      </w:r>
    </w:p>
    <w:p w:rsidR="00210BE1" w:rsidRDefault="00D71CBB" w:rsidP="008F58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Стратегия «односторонних действий» </w:t>
      </w:r>
      <w:proofErr w:type="gramStart"/>
      <w:r>
        <w:rPr>
          <w:rFonts w:ascii="Times New Roman" w:hAnsi="Times New Roman" w:cs="Times New Roman"/>
          <w:sz w:val="28"/>
          <w:szCs w:val="28"/>
        </w:rPr>
        <w:t>США  после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событий 11 сентября 2001 г. </w:t>
      </w:r>
      <w:r w:rsidR="00980D32">
        <w:rPr>
          <w:rFonts w:ascii="Times New Roman" w:hAnsi="Times New Roman" w:cs="Times New Roman"/>
          <w:sz w:val="28"/>
          <w:szCs w:val="28"/>
        </w:rPr>
        <w:t xml:space="preserve">Вторжение войск коалиции во главе с США в Афганистан (2001 г.) и Ирак (2003 г.). </w:t>
      </w:r>
      <w:r w:rsidR="007E557B">
        <w:rPr>
          <w:rFonts w:ascii="Times New Roman" w:hAnsi="Times New Roman" w:cs="Times New Roman"/>
          <w:sz w:val="28"/>
          <w:szCs w:val="28"/>
        </w:rPr>
        <w:t xml:space="preserve">и их последствия. </w:t>
      </w:r>
      <w:r w:rsidR="00433910">
        <w:rPr>
          <w:rFonts w:ascii="Times New Roman" w:hAnsi="Times New Roman" w:cs="Times New Roman"/>
          <w:sz w:val="28"/>
          <w:szCs w:val="28"/>
        </w:rPr>
        <w:t xml:space="preserve">Превращение Ирака </w:t>
      </w:r>
      <w:r w:rsidR="00545D24">
        <w:rPr>
          <w:rFonts w:ascii="Times New Roman" w:hAnsi="Times New Roman" w:cs="Times New Roman"/>
          <w:sz w:val="28"/>
          <w:szCs w:val="28"/>
        </w:rPr>
        <w:t xml:space="preserve">после свержения Саддама Хусейна </w:t>
      </w:r>
      <w:r w:rsidR="00433910">
        <w:rPr>
          <w:rFonts w:ascii="Times New Roman" w:hAnsi="Times New Roman" w:cs="Times New Roman"/>
          <w:sz w:val="28"/>
          <w:szCs w:val="28"/>
        </w:rPr>
        <w:t>в поле противостояния между суннитскими и шиитскими политическими силами.</w:t>
      </w:r>
      <w:r w:rsidR="001F523A">
        <w:rPr>
          <w:rFonts w:ascii="Times New Roman" w:hAnsi="Times New Roman" w:cs="Times New Roman"/>
          <w:sz w:val="28"/>
          <w:szCs w:val="28"/>
        </w:rPr>
        <w:t xml:space="preserve"> Борьба США с международным терроризмом и рост радикальных группировок в странах региона.</w:t>
      </w:r>
      <w:r w:rsidR="00433910">
        <w:rPr>
          <w:rFonts w:ascii="Times New Roman" w:hAnsi="Times New Roman" w:cs="Times New Roman"/>
          <w:sz w:val="28"/>
          <w:szCs w:val="28"/>
        </w:rPr>
        <w:t xml:space="preserve"> Обострение </w:t>
      </w:r>
      <w:proofErr w:type="spellStart"/>
      <w:r w:rsidR="00433910">
        <w:rPr>
          <w:rFonts w:ascii="Times New Roman" w:hAnsi="Times New Roman" w:cs="Times New Roman"/>
          <w:sz w:val="28"/>
          <w:szCs w:val="28"/>
        </w:rPr>
        <w:t>саудовско</w:t>
      </w:r>
      <w:proofErr w:type="spellEnd"/>
      <w:r w:rsidR="00433910">
        <w:rPr>
          <w:rFonts w:ascii="Times New Roman" w:hAnsi="Times New Roman" w:cs="Times New Roman"/>
          <w:sz w:val="28"/>
          <w:szCs w:val="28"/>
        </w:rPr>
        <w:t xml:space="preserve">-иранских противоречий из-за Ирака. Усиление давления США на Сирию и вынужденный вывод сирийских войск из Ливана. </w:t>
      </w:r>
    </w:p>
    <w:p w:rsidR="001A4809" w:rsidRDefault="001A4809" w:rsidP="008F58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Нерешенность палестинской проблемы и торможение мирного процесса (2000-е гг.) как факторы сохранения напряженности в регионе. Вовлеченность Египта, Ливана и Ирана в противостояние между Израилем и палестинцами.</w:t>
      </w:r>
    </w:p>
    <w:p w:rsidR="000E0C2E" w:rsidRPr="008F58E9" w:rsidRDefault="000E0C2E" w:rsidP="008F58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Рост иранского влияния в регионе (Ирак, Сирия, Ливан, </w:t>
      </w:r>
      <w:r w:rsidR="001A4809">
        <w:rPr>
          <w:rFonts w:ascii="Times New Roman" w:hAnsi="Times New Roman" w:cs="Times New Roman"/>
          <w:sz w:val="28"/>
          <w:szCs w:val="28"/>
        </w:rPr>
        <w:t xml:space="preserve">Палестина, </w:t>
      </w:r>
      <w:r>
        <w:rPr>
          <w:rFonts w:ascii="Times New Roman" w:hAnsi="Times New Roman" w:cs="Times New Roman"/>
          <w:sz w:val="28"/>
          <w:szCs w:val="28"/>
        </w:rPr>
        <w:t xml:space="preserve">Йемен) как новый фактор геополитической борьбы. </w:t>
      </w:r>
      <w:r w:rsidR="00CB0B0C">
        <w:rPr>
          <w:rFonts w:ascii="Times New Roman" w:hAnsi="Times New Roman" w:cs="Times New Roman"/>
          <w:sz w:val="28"/>
          <w:szCs w:val="28"/>
        </w:rPr>
        <w:t xml:space="preserve">Ядерная программа Ирана и </w:t>
      </w:r>
      <w:r w:rsidR="00B145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44A5E">
        <w:rPr>
          <w:rFonts w:ascii="Times New Roman" w:hAnsi="Times New Roman" w:cs="Times New Roman"/>
          <w:sz w:val="28"/>
          <w:szCs w:val="28"/>
        </w:rPr>
        <w:t>демониз</w:t>
      </w:r>
      <w:r w:rsidR="00B145CE">
        <w:rPr>
          <w:rFonts w:ascii="Times New Roman" w:hAnsi="Times New Roman" w:cs="Times New Roman"/>
          <w:sz w:val="28"/>
          <w:szCs w:val="28"/>
        </w:rPr>
        <w:t>ация</w:t>
      </w:r>
      <w:proofErr w:type="spellEnd"/>
      <w:r w:rsidR="00B145CE">
        <w:rPr>
          <w:rFonts w:ascii="Times New Roman" w:hAnsi="Times New Roman" w:cs="Times New Roman"/>
          <w:sz w:val="28"/>
          <w:szCs w:val="28"/>
        </w:rPr>
        <w:t>»</w:t>
      </w:r>
      <w:r w:rsidR="00F44A5E">
        <w:rPr>
          <w:rFonts w:ascii="Times New Roman" w:hAnsi="Times New Roman" w:cs="Times New Roman"/>
          <w:sz w:val="28"/>
          <w:szCs w:val="28"/>
        </w:rPr>
        <w:t xml:space="preserve"> ИРИ со стороны США и их союзников.</w:t>
      </w:r>
    </w:p>
    <w:p w:rsidR="00771995" w:rsidRDefault="001A4809" w:rsidP="001A48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09">
        <w:rPr>
          <w:rFonts w:ascii="Times New Roman" w:hAnsi="Times New Roman" w:cs="Times New Roman"/>
          <w:sz w:val="28"/>
          <w:szCs w:val="28"/>
        </w:rPr>
        <w:t>Роль средств информационной глобализации как инструментов вли</w:t>
      </w:r>
      <w:r w:rsidR="00192F30">
        <w:rPr>
          <w:rFonts w:ascii="Times New Roman" w:hAnsi="Times New Roman" w:cs="Times New Roman"/>
          <w:sz w:val="28"/>
          <w:szCs w:val="28"/>
        </w:rPr>
        <w:t xml:space="preserve">яния на арабскую общественность </w:t>
      </w:r>
      <w:r w:rsidR="00FD30F7">
        <w:rPr>
          <w:rFonts w:ascii="Times New Roman" w:hAnsi="Times New Roman" w:cs="Times New Roman"/>
          <w:sz w:val="28"/>
          <w:szCs w:val="28"/>
        </w:rPr>
        <w:t xml:space="preserve">и общественно-политические процессы в арабских странах на рубеже </w:t>
      </w:r>
      <w:r w:rsidR="00FD30F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FD30F7" w:rsidRPr="00FD30F7">
        <w:rPr>
          <w:rFonts w:ascii="Times New Roman" w:hAnsi="Times New Roman" w:cs="Times New Roman"/>
          <w:sz w:val="28"/>
          <w:szCs w:val="28"/>
        </w:rPr>
        <w:t xml:space="preserve"> </w:t>
      </w:r>
      <w:r w:rsidR="00FD30F7">
        <w:rPr>
          <w:rFonts w:ascii="Times New Roman" w:hAnsi="Times New Roman" w:cs="Times New Roman"/>
          <w:sz w:val="28"/>
          <w:szCs w:val="28"/>
        </w:rPr>
        <w:t xml:space="preserve">и </w:t>
      </w:r>
      <w:r w:rsidR="00FD30F7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FD30F7" w:rsidRPr="00FD30F7">
        <w:rPr>
          <w:rFonts w:ascii="Times New Roman" w:hAnsi="Times New Roman" w:cs="Times New Roman"/>
          <w:sz w:val="28"/>
          <w:szCs w:val="28"/>
        </w:rPr>
        <w:t xml:space="preserve"> </w:t>
      </w:r>
      <w:r w:rsidR="00FD30F7">
        <w:rPr>
          <w:rFonts w:ascii="Times New Roman" w:hAnsi="Times New Roman" w:cs="Times New Roman"/>
          <w:sz w:val="28"/>
          <w:szCs w:val="28"/>
        </w:rPr>
        <w:t xml:space="preserve">вв. </w:t>
      </w:r>
      <w:r w:rsidR="00FB4B23">
        <w:rPr>
          <w:rFonts w:ascii="Times New Roman" w:hAnsi="Times New Roman" w:cs="Times New Roman"/>
          <w:sz w:val="28"/>
          <w:szCs w:val="28"/>
        </w:rPr>
        <w:t xml:space="preserve">Сложности развития национальных СМИ и рост популярности спутниковых телеканалов. </w:t>
      </w:r>
      <w:r w:rsidR="00F44A5E" w:rsidRPr="00F44A5E">
        <w:rPr>
          <w:rFonts w:ascii="Times New Roman" w:hAnsi="Times New Roman" w:cs="Times New Roman"/>
          <w:sz w:val="28"/>
          <w:szCs w:val="28"/>
        </w:rPr>
        <w:t>Запуск телеканала «Аль-Джазира» (1996 г.) и полемика вокруг его деятельности.</w:t>
      </w:r>
      <w:r w:rsidR="005B664F">
        <w:rPr>
          <w:rFonts w:ascii="Times New Roman" w:hAnsi="Times New Roman" w:cs="Times New Roman"/>
          <w:sz w:val="28"/>
          <w:szCs w:val="28"/>
        </w:rPr>
        <w:t xml:space="preserve"> </w:t>
      </w:r>
      <w:r w:rsidR="0001304D">
        <w:rPr>
          <w:rFonts w:ascii="Times New Roman" w:hAnsi="Times New Roman" w:cs="Times New Roman"/>
          <w:sz w:val="28"/>
          <w:szCs w:val="28"/>
        </w:rPr>
        <w:t>Информационная глобализация</w:t>
      </w:r>
      <w:r w:rsidR="000C4EE9">
        <w:rPr>
          <w:rFonts w:ascii="Times New Roman" w:hAnsi="Times New Roman" w:cs="Times New Roman"/>
          <w:sz w:val="28"/>
          <w:szCs w:val="28"/>
        </w:rPr>
        <w:t xml:space="preserve">, </w:t>
      </w:r>
      <w:r w:rsidR="0001304D">
        <w:rPr>
          <w:rFonts w:ascii="Times New Roman" w:hAnsi="Times New Roman" w:cs="Times New Roman"/>
          <w:sz w:val="28"/>
          <w:szCs w:val="28"/>
        </w:rPr>
        <w:t>и рост активности оппозиционных сил в арабском мире</w:t>
      </w:r>
      <w:r w:rsidR="00854A85">
        <w:rPr>
          <w:rFonts w:ascii="Times New Roman" w:hAnsi="Times New Roman" w:cs="Times New Roman"/>
          <w:sz w:val="28"/>
          <w:szCs w:val="28"/>
        </w:rPr>
        <w:t>: с</w:t>
      </w:r>
      <w:r w:rsidR="00761989">
        <w:rPr>
          <w:rFonts w:ascii="Times New Roman" w:hAnsi="Times New Roman" w:cs="Times New Roman"/>
          <w:sz w:val="28"/>
          <w:szCs w:val="28"/>
        </w:rPr>
        <w:t>убъекты и объекты информационного воздействия в годы, предшествовавшие «Арабской весне».</w:t>
      </w:r>
      <w:r w:rsidR="00FB6D27">
        <w:rPr>
          <w:rFonts w:ascii="Times New Roman" w:hAnsi="Times New Roman" w:cs="Times New Roman"/>
          <w:sz w:val="28"/>
          <w:szCs w:val="28"/>
        </w:rPr>
        <w:t xml:space="preserve"> Роль социальных сетей в </w:t>
      </w:r>
      <w:r w:rsidR="000C4EE9">
        <w:rPr>
          <w:rFonts w:ascii="Times New Roman" w:hAnsi="Times New Roman" w:cs="Times New Roman"/>
          <w:sz w:val="28"/>
          <w:szCs w:val="28"/>
        </w:rPr>
        <w:t xml:space="preserve">деятельности НПО и </w:t>
      </w:r>
      <w:r w:rsidR="00FB6D27">
        <w:rPr>
          <w:rFonts w:ascii="Times New Roman" w:hAnsi="Times New Roman" w:cs="Times New Roman"/>
          <w:sz w:val="28"/>
          <w:szCs w:val="28"/>
        </w:rPr>
        <w:t>мобилизации оппозиционных сил.</w:t>
      </w:r>
    </w:p>
    <w:p w:rsidR="00EC46CD" w:rsidRDefault="00EC46CD" w:rsidP="00FD30F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35828" w:rsidRDefault="005A49DF" w:rsidP="00FD30F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Тема 4</w:t>
      </w:r>
      <w:r w:rsidR="00761989" w:rsidRPr="00761989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D35828" w:rsidRPr="00D35828">
        <w:rPr>
          <w:rFonts w:ascii="Times New Roman" w:hAnsi="Times New Roman" w:cs="Times New Roman"/>
          <w:b/>
          <w:sz w:val="28"/>
          <w:szCs w:val="28"/>
        </w:rPr>
        <w:t xml:space="preserve">Глобальный экономический кризис </w:t>
      </w:r>
      <w:r w:rsidR="00D35828">
        <w:rPr>
          <w:rFonts w:ascii="Times New Roman" w:hAnsi="Times New Roman" w:cs="Times New Roman"/>
          <w:b/>
          <w:sz w:val="28"/>
          <w:szCs w:val="28"/>
        </w:rPr>
        <w:t xml:space="preserve">(с 2008 </w:t>
      </w:r>
      <w:r w:rsidR="00D35828" w:rsidRPr="00D35828">
        <w:rPr>
          <w:rFonts w:ascii="Times New Roman" w:hAnsi="Times New Roman" w:cs="Times New Roman"/>
          <w:b/>
          <w:sz w:val="28"/>
          <w:szCs w:val="28"/>
        </w:rPr>
        <w:t>г.</w:t>
      </w:r>
      <w:r w:rsidR="00D35828">
        <w:rPr>
          <w:rFonts w:ascii="Times New Roman" w:hAnsi="Times New Roman" w:cs="Times New Roman"/>
          <w:b/>
          <w:sz w:val="28"/>
          <w:szCs w:val="28"/>
        </w:rPr>
        <w:t>) и его влияние на формирование предпосылок «Арабской весны».</w:t>
      </w:r>
    </w:p>
    <w:p w:rsidR="0010486D" w:rsidRPr="0010486D" w:rsidRDefault="0010486D" w:rsidP="0010486D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486D">
        <w:rPr>
          <w:rFonts w:ascii="Times New Roman" w:hAnsi="Times New Roman" w:cs="Times New Roman"/>
          <w:i/>
          <w:sz w:val="28"/>
          <w:szCs w:val="28"/>
        </w:rPr>
        <w:t>(2 часа)</w:t>
      </w:r>
    </w:p>
    <w:p w:rsidR="004B1A56" w:rsidRDefault="00EC46CD" w:rsidP="00FD30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6CD">
        <w:rPr>
          <w:rFonts w:ascii="Times New Roman" w:hAnsi="Times New Roman" w:cs="Times New Roman"/>
          <w:sz w:val="28"/>
          <w:szCs w:val="28"/>
        </w:rPr>
        <w:t xml:space="preserve">Негативные </w:t>
      </w:r>
      <w:r>
        <w:rPr>
          <w:rFonts w:ascii="Times New Roman" w:hAnsi="Times New Roman" w:cs="Times New Roman"/>
          <w:sz w:val="28"/>
          <w:szCs w:val="28"/>
        </w:rPr>
        <w:t>последствия мирового финансового и экономического кризиса для арабских стр</w:t>
      </w:r>
      <w:r w:rsidR="007062EF">
        <w:rPr>
          <w:rFonts w:ascii="Times New Roman" w:hAnsi="Times New Roman" w:cs="Times New Roman"/>
          <w:sz w:val="28"/>
          <w:szCs w:val="28"/>
        </w:rPr>
        <w:t xml:space="preserve">ан. Снижение цен на нефть, падение темпов роста, рост безработицы и удорожание продовольствия на фоне продолжающегося демографического роста. </w:t>
      </w:r>
    </w:p>
    <w:p w:rsidR="00761989" w:rsidRDefault="004B1A56" w:rsidP="00FD30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Демографическая проблема в арабском мире и ее масштабы. </w:t>
      </w:r>
      <w:r w:rsidR="007062EF">
        <w:rPr>
          <w:rFonts w:ascii="Times New Roman" w:hAnsi="Times New Roman" w:cs="Times New Roman"/>
          <w:sz w:val="28"/>
          <w:szCs w:val="28"/>
        </w:rPr>
        <w:t xml:space="preserve">Массовая безработица среди молодежи как главная социально-экономическая проблема арабских стран. Повышение роли «нефтяных» стран в качестве «доноров» для экономик беднейших арабских стран. </w:t>
      </w:r>
      <w:r w:rsidR="00632488">
        <w:rPr>
          <w:rFonts w:ascii="Times New Roman" w:hAnsi="Times New Roman" w:cs="Times New Roman"/>
          <w:sz w:val="28"/>
          <w:szCs w:val="28"/>
        </w:rPr>
        <w:t>Системный характер проблем и попытки их</w:t>
      </w:r>
      <w:r w:rsidR="00DD5782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B91D73">
        <w:rPr>
          <w:rFonts w:ascii="Times New Roman" w:hAnsi="Times New Roman" w:cs="Times New Roman"/>
          <w:sz w:val="28"/>
          <w:szCs w:val="28"/>
        </w:rPr>
        <w:t xml:space="preserve"> в условиях авторитарных политических систем</w:t>
      </w:r>
      <w:r w:rsidR="00632488">
        <w:rPr>
          <w:rFonts w:ascii="Times New Roman" w:hAnsi="Times New Roman" w:cs="Times New Roman"/>
          <w:sz w:val="28"/>
          <w:szCs w:val="28"/>
        </w:rPr>
        <w:t>.</w:t>
      </w:r>
      <w:r w:rsidR="00DD5782">
        <w:rPr>
          <w:rFonts w:ascii="Times New Roman" w:hAnsi="Times New Roman" w:cs="Times New Roman"/>
          <w:sz w:val="28"/>
          <w:szCs w:val="28"/>
        </w:rPr>
        <w:t xml:space="preserve"> Новые энергетические проекты и </w:t>
      </w:r>
      <w:r w:rsidR="0010486D">
        <w:rPr>
          <w:rFonts w:ascii="Times New Roman" w:hAnsi="Times New Roman" w:cs="Times New Roman"/>
          <w:sz w:val="28"/>
          <w:szCs w:val="28"/>
        </w:rPr>
        <w:t xml:space="preserve">активизация экономических связей ряда арабских стран с Китаем. </w:t>
      </w:r>
      <w:r w:rsidR="00632488">
        <w:rPr>
          <w:rFonts w:ascii="Times New Roman" w:hAnsi="Times New Roman" w:cs="Times New Roman"/>
          <w:sz w:val="28"/>
          <w:szCs w:val="28"/>
        </w:rPr>
        <w:t xml:space="preserve"> </w:t>
      </w:r>
      <w:r w:rsidR="00F46CD8">
        <w:rPr>
          <w:rFonts w:ascii="Times New Roman" w:hAnsi="Times New Roman" w:cs="Times New Roman"/>
          <w:sz w:val="28"/>
          <w:szCs w:val="28"/>
        </w:rPr>
        <w:t xml:space="preserve">Заинтересованность США в </w:t>
      </w:r>
      <w:r w:rsidR="00F82068">
        <w:rPr>
          <w:rFonts w:ascii="Times New Roman" w:hAnsi="Times New Roman" w:cs="Times New Roman"/>
          <w:sz w:val="28"/>
          <w:szCs w:val="28"/>
        </w:rPr>
        <w:t>сохранении контроля</w:t>
      </w:r>
      <w:r w:rsidR="00F46CD8">
        <w:rPr>
          <w:rFonts w:ascii="Times New Roman" w:hAnsi="Times New Roman" w:cs="Times New Roman"/>
          <w:sz w:val="28"/>
          <w:szCs w:val="28"/>
        </w:rPr>
        <w:t xml:space="preserve"> над ходом </w:t>
      </w:r>
      <w:r w:rsidR="00F46CD8">
        <w:rPr>
          <w:rFonts w:ascii="Times New Roman" w:hAnsi="Times New Roman" w:cs="Times New Roman"/>
          <w:sz w:val="28"/>
          <w:szCs w:val="28"/>
        </w:rPr>
        <w:lastRenderedPageBreak/>
        <w:t xml:space="preserve">событий в ближневосточном регионе на фоне приближающегося социального «взрыва». </w:t>
      </w:r>
    </w:p>
    <w:p w:rsidR="00F82068" w:rsidRDefault="00F82068" w:rsidP="0073594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222" w:rsidRPr="008D157E" w:rsidRDefault="005A49DF" w:rsidP="0073594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</w:t>
      </w:r>
      <w:r w:rsidR="00160222" w:rsidRPr="008D157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594B" w:rsidRPr="008D157E">
        <w:rPr>
          <w:rFonts w:ascii="Times New Roman" w:hAnsi="Times New Roman" w:cs="Times New Roman"/>
          <w:b/>
          <w:sz w:val="28"/>
          <w:szCs w:val="28"/>
        </w:rPr>
        <w:t>Революционные события в Тунисе и Египте в 2011г. – старт «Арабской весны».</w:t>
      </w:r>
    </w:p>
    <w:p w:rsidR="00FC4643" w:rsidRPr="00FC4643" w:rsidRDefault="00FC4643" w:rsidP="0073594B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4643">
        <w:rPr>
          <w:rFonts w:ascii="Times New Roman" w:hAnsi="Times New Roman" w:cs="Times New Roman"/>
          <w:i/>
          <w:sz w:val="28"/>
          <w:szCs w:val="28"/>
        </w:rPr>
        <w:t>(4 часа)</w:t>
      </w:r>
    </w:p>
    <w:p w:rsidR="00F46CD8" w:rsidRDefault="00B91D73" w:rsidP="00F46C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Египет и Тунис как «слабые звенья» в ряду авторитарных политических систем в арабском мире. </w:t>
      </w:r>
      <w:r w:rsidR="00C90F78">
        <w:rPr>
          <w:rFonts w:ascii="Times New Roman" w:hAnsi="Times New Roman" w:cs="Times New Roman"/>
          <w:sz w:val="28"/>
          <w:szCs w:val="28"/>
        </w:rPr>
        <w:t xml:space="preserve">Сходство и различия режимов </w:t>
      </w:r>
      <w:r w:rsidR="00527CE2">
        <w:rPr>
          <w:rFonts w:ascii="Times New Roman" w:hAnsi="Times New Roman" w:cs="Times New Roman"/>
          <w:sz w:val="28"/>
          <w:szCs w:val="28"/>
        </w:rPr>
        <w:t xml:space="preserve">президентов </w:t>
      </w:r>
      <w:proofErr w:type="spellStart"/>
      <w:r w:rsidR="00527CE2">
        <w:rPr>
          <w:rFonts w:ascii="Times New Roman" w:hAnsi="Times New Roman" w:cs="Times New Roman"/>
          <w:sz w:val="28"/>
          <w:szCs w:val="28"/>
        </w:rPr>
        <w:t>Хосни</w:t>
      </w:r>
      <w:proofErr w:type="spellEnd"/>
      <w:r w:rsidR="00527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CE2">
        <w:rPr>
          <w:rFonts w:ascii="Times New Roman" w:hAnsi="Times New Roman" w:cs="Times New Roman"/>
          <w:sz w:val="28"/>
          <w:szCs w:val="28"/>
        </w:rPr>
        <w:t>Мубарака</w:t>
      </w:r>
      <w:proofErr w:type="spellEnd"/>
      <w:r w:rsidR="00527CE2">
        <w:rPr>
          <w:rFonts w:ascii="Times New Roman" w:hAnsi="Times New Roman" w:cs="Times New Roman"/>
          <w:sz w:val="28"/>
          <w:szCs w:val="28"/>
        </w:rPr>
        <w:t xml:space="preserve"> и Зи</w:t>
      </w:r>
      <w:r w:rsidR="00C90F78">
        <w:rPr>
          <w:rFonts w:ascii="Times New Roman" w:hAnsi="Times New Roman" w:cs="Times New Roman"/>
          <w:sz w:val="28"/>
          <w:szCs w:val="28"/>
        </w:rPr>
        <w:t>н аль-</w:t>
      </w:r>
      <w:proofErr w:type="spellStart"/>
      <w:r w:rsidR="00C90F78">
        <w:rPr>
          <w:rFonts w:ascii="Times New Roman" w:hAnsi="Times New Roman" w:cs="Times New Roman"/>
          <w:sz w:val="28"/>
          <w:szCs w:val="28"/>
        </w:rPr>
        <w:t>Абидина</w:t>
      </w:r>
      <w:proofErr w:type="spellEnd"/>
      <w:r w:rsidR="00527CE2">
        <w:rPr>
          <w:rFonts w:ascii="Times New Roman" w:hAnsi="Times New Roman" w:cs="Times New Roman"/>
          <w:sz w:val="28"/>
          <w:szCs w:val="28"/>
        </w:rPr>
        <w:t xml:space="preserve"> Б</w:t>
      </w:r>
      <w:r w:rsidR="00C90F78">
        <w:rPr>
          <w:rFonts w:ascii="Times New Roman" w:hAnsi="Times New Roman" w:cs="Times New Roman"/>
          <w:sz w:val="28"/>
          <w:szCs w:val="28"/>
        </w:rPr>
        <w:t xml:space="preserve">ен Али. Проекты </w:t>
      </w:r>
      <w:r w:rsidR="00FC4643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и проблема преемственности власти. </w:t>
      </w:r>
      <w:r w:rsidR="00F46CD8">
        <w:rPr>
          <w:rFonts w:ascii="Times New Roman" w:hAnsi="Times New Roman" w:cs="Times New Roman"/>
          <w:sz w:val="28"/>
          <w:szCs w:val="28"/>
        </w:rPr>
        <w:t>«Движение 6 апреля» в Египте и его роль в формировании технологии протестов.</w:t>
      </w:r>
    </w:p>
    <w:p w:rsidR="00470D45" w:rsidRDefault="00D01CAA" w:rsidP="00B91D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«Жасминовая революция» в Тунисе (декабрь 2010 г. – 14 января 2011 г.) Роль армейского командования </w:t>
      </w:r>
      <w:r w:rsidR="00981285">
        <w:rPr>
          <w:rFonts w:ascii="Times New Roman" w:hAnsi="Times New Roman" w:cs="Times New Roman"/>
          <w:sz w:val="28"/>
          <w:szCs w:val="28"/>
        </w:rPr>
        <w:t xml:space="preserve">(генерал Рашид </w:t>
      </w:r>
      <w:proofErr w:type="spellStart"/>
      <w:r w:rsidR="00981285">
        <w:rPr>
          <w:rFonts w:ascii="Times New Roman" w:hAnsi="Times New Roman" w:cs="Times New Roman"/>
          <w:sz w:val="28"/>
          <w:szCs w:val="28"/>
        </w:rPr>
        <w:t>Аммар</w:t>
      </w:r>
      <w:proofErr w:type="spellEnd"/>
      <w:r w:rsidR="0098128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бегстве </w:t>
      </w:r>
      <w:r w:rsidR="00981285">
        <w:rPr>
          <w:rFonts w:ascii="Times New Roman" w:hAnsi="Times New Roman" w:cs="Times New Roman"/>
          <w:sz w:val="28"/>
          <w:szCs w:val="28"/>
        </w:rPr>
        <w:t xml:space="preserve">из страны </w:t>
      </w:r>
      <w:r>
        <w:rPr>
          <w:rFonts w:ascii="Times New Roman" w:hAnsi="Times New Roman" w:cs="Times New Roman"/>
          <w:sz w:val="28"/>
          <w:szCs w:val="28"/>
        </w:rPr>
        <w:t>президент</w:t>
      </w:r>
      <w:r w:rsidR="009812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Бен Али. </w:t>
      </w:r>
      <w:r w:rsidR="00C31DB3">
        <w:rPr>
          <w:rFonts w:ascii="Times New Roman" w:hAnsi="Times New Roman" w:cs="Times New Roman"/>
          <w:sz w:val="28"/>
          <w:szCs w:val="28"/>
        </w:rPr>
        <w:t xml:space="preserve">Формирование временного правительства. Возвращение в страну лидеров политической эмиграции. </w:t>
      </w:r>
      <w:r w:rsidR="00F83C2F">
        <w:rPr>
          <w:rFonts w:ascii="Times New Roman" w:hAnsi="Times New Roman" w:cs="Times New Roman"/>
          <w:sz w:val="28"/>
          <w:szCs w:val="28"/>
        </w:rPr>
        <w:t xml:space="preserve">Выборы </w:t>
      </w:r>
      <w:r w:rsidR="00BD150A">
        <w:rPr>
          <w:rFonts w:ascii="Times New Roman" w:hAnsi="Times New Roman" w:cs="Times New Roman"/>
          <w:sz w:val="28"/>
          <w:szCs w:val="28"/>
        </w:rPr>
        <w:t>Учредительного собрания</w:t>
      </w:r>
      <w:r w:rsidR="00F83C2F">
        <w:rPr>
          <w:rFonts w:ascii="Times New Roman" w:hAnsi="Times New Roman" w:cs="Times New Roman"/>
          <w:sz w:val="28"/>
          <w:szCs w:val="28"/>
        </w:rPr>
        <w:t xml:space="preserve"> (октябрь 2011 г.)</w:t>
      </w:r>
      <w:r w:rsidR="00BD150A">
        <w:rPr>
          <w:rFonts w:ascii="Times New Roman" w:hAnsi="Times New Roman" w:cs="Times New Roman"/>
          <w:sz w:val="28"/>
          <w:szCs w:val="28"/>
        </w:rPr>
        <w:t>.</w:t>
      </w:r>
    </w:p>
    <w:p w:rsidR="00981285" w:rsidRDefault="00981285" w:rsidP="00B91D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285">
        <w:rPr>
          <w:rFonts w:ascii="Times New Roman" w:hAnsi="Times New Roman" w:cs="Times New Roman"/>
          <w:sz w:val="28"/>
          <w:szCs w:val="28"/>
        </w:rPr>
        <w:t>«Революция 25 января»</w:t>
      </w:r>
      <w:r>
        <w:rPr>
          <w:rFonts w:ascii="Times New Roman" w:hAnsi="Times New Roman" w:cs="Times New Roman"/>
          <w:sz w:val="28"/>
          <w:szCs w:val="28"/>
        </w:rPr>
        <w:t xml:space="preserve"> в Египте: хронология и логика событий. </w:t>
      </w:r>
      <w:r w:rsidR="005B54DE">
        <w:rPr>
          <w:rFonts w:ascii="Times New Roman" w:hAnsi="Times New Roman" w:cs="Times New Roman"/>
          <w:sz w:val="28"/>
          <w:szCs w:val="28"/>
        </w:rPr>
        <w:t xml:space="preserve">Протесты на площади </w:t>
      </w:r>
      <w:proofErr w:type="spellStart"/>
      <w:r w:rsidR="005B54DE">
        <w:rPr>
          <w:rFonts w:ascii="Times New Roman" w:hAnsi="Times New Roman" w:cs="Times New Roman"/>
          <w:sz w:val="28"/>
          <w:szCs w:val="28"/>
        </w:rPr>
        <w:t>Тахрир</w:t>
      </w:r>
      <w:proofErr w:type="spellEnd"/>
      <w:r w:rsidR="005B54DE">
        <w:rPr>
          <w:rFonts w:ascii="Times New Roman" w:hAnsi="Times New Roman" w:cs="Times New Roman"/>
          <w:sz w:val="28"/>
          <w:szCs w:val="28"/>
        </w:rPr>
        <w:t xml:space="preserve"> и их освещение в СМИ. </w:t>
      </w:r>
      <w:r>
        <w:rPr>
          <w:rFonts w:ascii="Times New Roman" w:hAnsi="Times New Roman" w:cs="Times New Roman"/>
          <w:sz w:val="28"/>
          <w:szCs w:val="28"/>
        </w:rPr>
        <w:t>Роль высшего военного командования в отстранении от вл</w:t>
      </w:r>
      <w:r w:rsidR="00B57616">
        <w:rPr>
          <w:rFonts w:ascii="Times New Roman" w:hAnsi="Times New Roman" w:cs="Times New Roman"/>
          <w:sz w:val="28"/>
          <w:szCs w:val="28"/>
        </w:rPr>
        <w:t xml:space="preserve">асти президента </w:t>
      </w:r>
      <w:proofErr w:type="spellStart"/>
      <w:r w:rsidR="00B57616">
        <w:rPr>
          <w:rFonts w:ascii="Times New Roman" w:hAnsi="Times New Roman" w:cs="Times New Roman"/>
          <w:sz w:val="28"/>
          <w:szCs w:val="28"/>
        </w:rPr>
        <w:t>Хосни</w:t>
      </w:r>
      <w:proofErr w:type="spellEnd"/>
      <w:r w:rsidR="00B5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616">
        <w:rPr>
          <w:rFonts w:ascii="Times New Roman" w:hAnsi="Times New Roman" w:cs="Times New Roman"/>
          <w:sz w:val="28"/>
          <w:szCs w:val="28"/>
        </w:rPr>
        <w:t>Мубарака</w:t>
      </w:r>
      <w:proofErr w:type="spellEnd"/>
      <w:r w:rsidR="00B57616">
        <w:rPr>
          <w:rFonts w:ascii="Times New Roman" w:hAnsi="Times New Roman" w:cs="Times New Roman"/>
          <w:sz w:val="28"/>
          <w:szCs w:val="28"/>
        </w:rPr>
        <w:t xml:space="preserve"> и влияние США. </w:t>
      </w:r>
      <w:r>
        <w:rPr>
          <w:rFonts w:ascii="Times New Roman" w:hAnsi="Times New Roman" w:cs="Times New Roman"/>
          <w:sz w:val="28"/>
          <w:szCs w:val="28"/>
        </w:rPr>
        <w:t xml:space="preserve">Генерал Сами Аннан и </w:t>
      </w:r>
      <w:r w:rsidR="00BD150A">
        <w:rPr>
          <w:rFonts w:ascii="Times New Roman" w:hAnsi="Times New Roman" w:cs="Times New Roman"/>
          <w:sz w:val="28"/>
          <w:szCs w:val="28"/>
        </w:rPr>
        <w:t>фельд</w:t>
      </w:r>
      <w:r>
        <w:rPr>
          <w:rFonts w:ascii="Times New Roman" w:hAnsi="Times New Roman" w:cs="Times New Roman"/>
          <w:sz w:val="28"/>
          <w:szCs w:val="28"/>
        </w:rPr>
        <w:t xml:space="preserve">маршал Хусейн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Тантави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Высший Совет вооруженных сил Египта и его роль в качестве коллективного переходного органа управления страной. </w:t>
      </w:r>
      <w:r w:rsidR="00BD150A">
        <w:rPr>
          <w:rFonts w:ascii="Times New Roman" w:hAnsi="Times New Roman" w:cs="Times New Roman"/>
          <w:sz w:val="28"/>
          <w:szCs w:val="28"/>
        </w:rPr>
        <w:t>Роспуск парламента и конституционный референдум (19 марта 2011 г.). Продолжение массовых беспорядков и рост влияния «Братьев-мусульман». Парламентские выборы (ноябрь 2011 г.  – январь 2012 г.)</w:t>
      </w:r>
      <w:r w:rsidR="005B0C32">
        <w:rPr>
          <w:rFonts w:ascii="Times New Roman" w:hAnsi="Times New Roman" w:cs="Times New Roman"/>
          <w:sz w:val="28"/>
          <w:szCs w:val="28"/>
        </w:rPr>
        <w:t xml:space="preserve"> и их результаты</w:t>
      </w:r>
      <w:r w:rsidR="00BD150A">
        <w:rPr>
          <w:rFonts w:ascii="Times New Roman" w:hAnsi="Times New Roman" w:cs="Times New Roman"/>
          <w:sz w:val="28"/>
          <w:szCs w:val="28"/>
        </w:rPr>
        <w:t>.</w:t>
      </w:r>
    </w:p>
    <w:p w:rsidR="006D1A10" w:rsidRPr="0007693E" w:rsidRDefault="006D1A10" w:rsidP="006D1A1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C32" w:rsidRDefault="005A49DF" w:rsidP="006D1A1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</w:t>
      </w:r>
      <w:r w:rsidR="000738B6">
        <w:rPr>
          <w:rFonts w:ascii="Times New Roman" w:hAnsi="Times New Roman" w:cs="Times New Roman"/>
          <w:b/>
          <w:sz w:val="28"/>
          <w:szCs w:val="28"/>
        </w:rPr>
        <w:t>: Гражданская война в Ливии и интервенция НАТО (</w:t>
      </w:r>
      <w:r w:rsidR="00A90081">
        <w:rPr>
          <w:rFonts w:ascii="Times New Roman" w:hAnsi="Times New Roman" w:cs="Times New Roman"/>
          <w:b/>
          <w:sz w:val="28"/>
          <w:szCs w:val="28"/>
        </w:rPr>
        <w:t>2011 г.)</w:t>
      </w:r>
    </w:p>
    <w:p w:rsidR="00A90081" w:rsidRPr="006D1A10" w:rsidRDefault="00A90081" w:rsidP="006D1A10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0081">
        <w:rPr>
          <w:rFonts w:ascii="Times New Roman" w:hAnsi="Times New Roman" w:cs="Times New Roman"/>
          <w:i/>
          <w:sz w:val="28"/>
          <w:szCs w:val="28"/>
        </w:rPr>
        <w:lastRenderedPageBreak/>
        <w:t>(2 часа)</w:t>
      </w:r>
    </w:p>
    <w:p w:rsidR="006D1A10" w:rsidRDefault="00497A6D" w:rsidP="00497A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Политическая система Ливии (1969 – 2011 гг.) и режим власти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Муаммара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Каддафи.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Причины  вооруженного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выступления оппозиции </w:t>
      </w:r>
      <w:r w:rsidR="008A77C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2011г.  Иностранная поддержка повстанцам, образование </w:t>
      </w:r>
      <w:r w:rsidR="00D2794C">
        <w:rPr>
          <w:rFonts w:ascii="Times New Roman" w:hAnsi="Times New Roman" w:cs="Times New Roman"/>
          <w:sz w:val="28"/>
          <w:szCs w:val="28"/>
        </w:rPr>
        <w:t>Национального п</w:t>
      </w:r>
      <w:r>
        <w:rPr>
          <w:rFonts w:ascii="Times New Roman" w:hAnsi="Times New Roman" w:cs="Times New Roman"/>
          <w:sz w:val="28"/>
          <w:szCs w:val="28"/>
        </w:rPr>
        <w:t xml:space="preserve">ереходного совета. Резолюция 1973 СБ </w:t>
      </w:r>
      <w:proofErr w:type="gramStart"/>
      <w:r>
        <w:rPr>
          <w:rFonts w:ascii="Times New Roman" w:hAnsi="Times New Roman" w:cs="Times New Roman"/>
          <w:sz w:val="28"/>
          <w:szCs w:val="28"/>
        </w:rPr>
        <w:t>ООН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начало интервенции НАТО.  </w:t>
      </w:r>
      <w:r w:rsidR="004850C2">
        <w:rPr>
          <w:rFonts w:ascii="Times New Roman" w:hAnsi="Times New Roman" w:cs="Times New Roman"/>
          <w:sz w:val="28"/>
          <w:szCs w:val="28"/>
        </w:rPr>
        <w:t xml:space="preserve">Операция «Рассвет Одиссея». </w:t>
      </w:r>
      <w:r w:rsidR="002C1D5F">
        <w:rPr>
          <w:rFonts w:ascii="Times New Roman" w:hAnsi="Times New Roman" w:cs="Times New Roman"/>
          <w:sz w:val="28"/>
          <w:szCs w:val="28"/>
        </w:rPr>
        <w:t xml:space="preserve">Информационная война против Ливии. </w:t>
      </w:r>
      <w:r>
        <w:rPr>
          <w:rFonts w:ascii="Times New Roman" w:hAnsi="Times New Roman" w:cs="Times New Roman"/>
          <w:sz w:val="28"/>
          <w:szCs w:val="28"/>
        </w:rPr>
        <w:t xml:space="preserve">Противоборство правительственных войск и сил повстанцев. Роль Катара и ряда других арабских монархий в ливийских событиях. </w:t>
      </w:r>
      <w:r w:rsidR="00014875">
        <w:rPr>
          <w:rFonts w:ascii="Times New Roman" w:hAnsi="Times New Roman" w:cs="Times New Roman"/>
          <w:sz w:val="28"/>
          <w:szCs w:val="28"/>
        </w:rPr>
        <w:t>Операция «Расс</w:t>
      </w:r>
      <w:r w:rsidR="004850C2">
        <w:rPr>
          <w:rFonts w:ascii="Times New Roman" w:hAnsi="Times New Roman" w:cs="Times New Roman"/>
          <w:sz w:val="28"/>
          <w:szCs w:val="28"/>
        </w:rPr>
        <w:t>в</w:t>
      </w:r>
      <w:r w:rsidR="00014875">
        <w:rPr>
          <w:rFonts w:ascii="Times New Roman" w:hAnsi="Times New Roman" w:cs="Times New Roman"/>
          <w:sz w:val="28"/>
          <w:szCs w:val="28"/>
        </w:rPr>
        <w:t xml:space="preserve">ет русалки». </w:t>
      </w:r>
      <w:r>
        <w:rPr>
          <w:rFonts w:ascii="Times New Roman" w:hAnsi="Times New Roman" w:cs="Times New Roman"/>
          <w:sz w:val="28"/>
          <w:szCs w:val="28"/>
        </w:rPr>
        <w:t xml:space="preserve">Падение Триполи и роль иностранных военных. Взятие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убийство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Муаммара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Каддафи. Последствия крушения Ливийской Джамахирии.</w:t>
      </w:r>
    </w:p>
    <w:p w:rsidR="00BD3081" w:rsidRDefault="00BD3081" w:rsidP="00497A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081" w:rsidRDefault="005A49DF" w:rsidP="00BD308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7</w:t>
      </w:r>
      <w:r w:rsidR="00BD3081">
        <w:rPr>
          <w:rFonts w:ascii="Times New Roman" w:hAnsi="Times New Roman" w:cs="Times New Roman"/>
          <w:b/>
          <w:sz w:val="28"/>
          <w:szCs w:val="28"/>
        </w:rPr>
        <w:t>: «Арабская весна» в Йемене и Бахрейне (2011 г.)</w:t>
      </w:r>
    </w:p>
    <w:p w:rsidR="00BD3081" w:rsidRDefault="00BD3081" w:rsidP="00BD3081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3081">
        <w:rPr>
          <w:rFonts w:ascii="Times New Roman" w:hAnsi="Times New Roman" w:cs="Times New Roman"/>
          <w:i/>
          <w:sz w:val="28"/>
          <w:szCs w:val="28"/>
        </w:rPr>
        <w:t>(2 часа)</w:t>
      </w:r>
    </w:p>
    <w:p w:rsidR="00BD3081" w:rsidRDefault="00BD3081" w:rsidP="00AA5E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Политический конфликт в Йемене и влияние на него революционных событий в Египте и Тунисе. Борьба за отстранение от власти президента 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Абдаллы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Салеха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(январь – ноябрь 2011 г.). </w:t>
      </w:r>
      <w:r w:rsidR="00AA5E61">
        <w:rPr>
          <w:rFonts w:ascii="Times New Roman" w:hAnsi="Times New Roman" w:cs="Times New Roman"/>
          <w:sz w:val="28"/>
          <w:szCs w:val="28"/>
        </w:rPr>
        <w:t xml:space="preserve">Роль кланового, племенного и регионального  факторов в борьбе за власть. Передача президентских полномочий </w:t>
      </w:r>
      <w:proofErr w:type="spellStart"/>
      <w:r w:rsidR="00AA5E61">
        <w:rPr>
          <w:rFonts w:ascii="Times New Roman" w:hAnsi="Times New Roman" w:cs="Times New Roman"/>
          <w:sz w:val="28"/>
          <w:szCs w:val="28"/>
        </w:rPr>
        <w:t>Абд</w:t>
      </w:r>
      <w:proofErr w:type="spellEnd"/>
      <w:r w:rsidR="00AA5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E61">
        <w:rPr>
          <w:rFonts w:ascii="Times New Roman" w:hAnsi="Times New Roman" w:cs="Times New Roman"/>
          <w:sz w:val="28"/>
          <w:szCs w:val="28"/>
        </w:rPr>
        <w:t>Раббо</w:t>
      </w:r>
      <w:proofErr w:type="spellEnd"/>
      <w:r w:rsidR="00AA5E61">
        <w:rPr>
          <w:rFonts w:ascii="Times New Roman" w:hAnsi="Times New Roman" w:cs="Times New Roman"/>
          <w:sz w:val="28"/>
          <w:szCs w:val="28"/>
        </w:rPr>
        <w:t xml:space="preserve"> Мансуру </w:t>
      </w:r>
      <w:proofErr w:type="spellStart"/>
      <w:r w:rsidR="00AA5E61">
        <w:rPr>
          <w:rFonts w:ascii="Times New Roman" w:hAnsi="Times New Roman" w:cs="Times New Roman"/>
          <w:sz w:val="28"/>
          <w:szCs w:val="28"/>
        </w:rPr>
        <w:t>Хади</w:t>
      </w:r>
      <w:proofErr w:type="spellEnd"/>
      <w:r w:rsidR="00AA5E61">
        <w:rPr>
          <w:rFonts w:ascii="Times New Roman" w:hAnsi="Times New Roman" w:cs="Times New Roman"/>
          <w:sz w:val="28"/>
          <w:szCs w:val="28"/>
        </w:rPr>
        <w:t xml:space="preserve"> и его избрание президентом (февраль 2012 г.). Соперничество за контроль над вооруженными силами и столицей. Обострение проблемы Юга и движение «Хуситов» на севере страны. Роль внешних «игроков» (США, Саудовская Аравия, Иран) в йеменском кризисе. Активизация движения «Хуситов» и их наступление на Сану (2014 г.)</w:t>
      </w:r>
    </w:p>
    <w:p w:rsidR="00AA5E61" w:rsidRPr="00BD3081" w:rsidRDefault="00AA5E61" w:rsidP="00AA5E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Массовые протесты в Бахрейне (февраль – март 2011 г.)</w:t>
      </w:r>
      <w:r w:rsidR="00565220">
        <w:rPr>
          <w:rFonts w:ascii="Times New Roman" w:hAnsi="Times New Roman" w:cs="Times New Roman"/>
          <w:sz w:val="28"/>
          <w:szCs w:val="28"/>
        </w:rPr>
        <w:t xml:space="preserve">: роль </w:t>
      </w:r>
      <w:r w:rsidR="001A4809">
        <w:rPr>
          <w:rFonts w:ascii="Times New Roman" w:hAnsi="Times New Roman" w:cs="Times New Roman"/>
          <w:sz w:val="28"/>
          <w:szCs w:val="28"/>
        </w:rPr>
        <w:t>«</w:t>
      </w:r>
      <w:r w:rsidR="00565220">
        <w:rPr>
          <w:rFonts w:ascii="Times New Roman" w:hAnsi="Times New Roman" w:cs="Times New Roman"/>
          <w:sz w:val="28"/>
          <w:szCs w:val="28"/>
        </w:rPr>
        <w:t>шиитского фактора</w:t>
      </w:r>
      <w:r w:rsidR="001A4809">
        <w:rPr>
          <w:rFonts w:ascii="Times New Roman" w:hAnsi="Times New Roman" w:cs="Times New Roman"/>
          <w:sz w:val="28"/>
          <w:szCs w:val="28"/>
        </w:rPr>
        <w:t>»</w:t>
      </w:r>
      <w:r w:rsidR="00565220">
        <w:rPr>
          <w:rFonts w:ascii="Times New Roman" w:hAnsi="Times New Roman" w:cs="Times New Roman"/>
          <w:sz w:val="28"/>
          <w:szCs w:val="28"/>
        </w:rPr>
        <w:t xml:space="preserve"> и вопрос об иранском влиянии. События на Жемчужной площади и ввод саудовских войск в Бахрейн. Разгон антиправительственной демонстрации на Жемчужной площади и подавление протестных </w:t>
      </w:r>
      <w:r w:rsidR="00565220">
        <w:rPr>
          <w:rFonts w:ascii="Times New Roman" w:hAnsi="Times New Roman" w:cs="Times New Roman"/>
          <w:sz w:val="28"/>
          <w:szCs w:val="28"/>
        </w:rPr>
        <w:lastRenderedPageBreak/>
        <w:t xml:space="preserve">выступлений в стране. Реакция США и их союзников на события в </w:t>
      </w:r>
      <w:r w:rsidR="00C426C8">
        <w:rPr>
          <w:rFonts w:ascii="Times New Roman" w:hAnsi="Times New Roman" w:cs="Times New Roman"/>
          <w:sz w:val="28"/>
          <w:szCs w:val="28"/>
        </w:rPr>
        <w:t xml:space="preserve">Йемене и </w:t>
      </w:r>
      <w:r w:rsidR="00565220">
        <w:rPr>
          <w:rFonts w:ascii="Times New Roman" w:hAnsi="Times New Roman" w:cs="Times New Roman"/>
          <w:sz w:val="28"/>
          <w:szCs w:val="28"/>
        </w:rPr>
        <w:t xml:space="preserve">Бахрейне. </w:t>
      </w:r>
    </w:p>
    <w:p w:rsidR="005B54DE" w:rsidRDefault="005B54DE" w:rsidP="00497A6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A6D" w:rsidRDefault="005A49DF" w:rsidP="00497A6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8</w:t>
      </w:r>
      <w:r w:rsidR="00497A6D" w:rsidRPr="00497A6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97A6D">
        <w:rPr>
          <w:rFonts w:ascii="Times New Roman" w:hAnsi="Times New Roman" w:cs="Times New Roman"/>
          <w:b/>
          <w:sz w:val="28"/>
          <w:szCs w:val="28"/>
        </w:rPr>
        <w:t>Начало Сирийского кризиса (2011 г.): причины и динамика конфликта</w:t>
      </w:r>
    </w:p>
    <w:p w:rsidR="00497A6D" w:rsidRDefault="00497A6D" w:rsidP="00497A6D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7A6D">
        <w:rPr>
          <w:rFonts w:ascii="Times New Roman" w:hAnsi="Times New Roman" w:cs="Times New Roman"/>
          <w:i/>
          <w:sz w:val="28"/>
          <w:szCs w:val="28"/>
        </w:rPr>
        <w:t>(2 часа)</w:t>
      </w:r>
    </w:p>
    <w:p w:rsidR="00876996" w:rsidRDefault="00286A4C" w:rsidP="00286A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Политическая система Сирии после смерти </w:t>
      </w:r>
      <w:r w:rsidR="00A120B2">
        <w:rPr>
          <w:rFonts w:ascii="Times New Roman" w:hAnsi="Times New Roman" w:cs="Times New Roman"/>
          <w:sz w:val="28"/>
          <w:szCs w:val="28"/>
        </w:rPr>
        <w:t xml:space="preserve">президента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Хафеза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Асада</w:t>
      </w:r>
      <w:proofErr w:type="spellEnd"/>
      <w:r>
        <w:rPr>
          <w:rFonts w:ascii="Times New Roman" w:hAnsi="Times New Roman" w:cs="Times New Roman"/>
          <w:sz w:val="28"/>
          <w:szCs w:val="28"/>
        </w:rPr>
        <w:t>.  Социально-экономические проблемы и рост внутренней напря</w:t>
      </w:r>
      <w:r w:rsidR="00876996">
        <w:rPr>
          <w:rFonts w:ascii="Times New Roman" w:hAnsi="Times New Roman" w:cs="Times New Roman"/>
          <w:sz w:val="28"/>
          <w:szCs w:val="28"/>
        </w:rPr>
        <w:t>женности. Этно-конфессиональный фактор политического кризиса. Влияние революционного «взрыва» в</w:t>
      </w:r>
      <w:r>
        <w:rPr>
          <w:rFonts w:ascii="Times New Roman" w:hAnsi="Times New Roman" w:cs="Times New Roman"/>
          <w:sz w:val="28"/>
          <w:szCs w:val="28"/>
        </w:rPr>
        <w:t xml:space="preserve"> Тунисе, Египте и Ливии. </w:t>
      </w:r>
      <w:r w:rsidR="00876996">
        <w:rPr>
          <w:rFonts w:ascii="Times New Roman" w:hAnsi="Times New Roman" w:cs="Times New Roman"/>
          <w:sz w:val="28"/>
          <w:szCs w:val="28"/>
        </w:rPr>
        <w:t xml:space="preserve">Воздействие волнений в Бахрейне на геополитическую ситуацию в регионе. Заинтересованность США и их союзников в ослаблении Сирии как ключевого союзника Ирана в регионе. </w:t>
      </w:r>
    </w:p>
    <w:p w:rsidR="00727A6B" w:rsidRDefault="00876996" w:rsidP="00286A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События в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(март 2011 г.) и их эффект. </w:t>
      </w:r>
      <w:r w:rsidR="00C845CB">
        <w:rPr>
          <w:rFonts w:ascii="Times New Roman" w:hAnsi="Times New Roman" w:cs="Times New Roman"/>
          <w:sz w:val="28"/>
          <w:szCs w:val="28"/>
        </w:rPr>
        <w:t xml:space="preserve">Реакция президента </w:t>
      </w:r>
      <w:proofErr w:type="spellStart"/>
      <w:r w:rsidR="00C845CB">
        <w:rPr>
          <w:rFonts w:ascii="Times New Roman" w:hAnsi="Times New Roman" w:cs="Times New Roman"/>
          <w:sz w:val="28"/>
          <w:szCs w:val="28"/>
        </w:rPr>
        <w:t>Башара</w:t>
      </w:r>
      <w:proofErr w:type="spellEnd"/>
      <w:r w:rsidR="00C845CB">
        <w:rPr>
          <w:rFonts w:ascii="Times New Roman" w:hAnsi="Times New Roman" w:cs="Times New Roman"/>
          <w:sz w:val="28"/>
          <w:szCs w:val="28"/>
        </w:rPr>
        <w:t xml:space="preserve"> аль-</w:t>
      </w:r>
      <w:proofErr w:type="spellStart"/>
      <w:r w:rsidR="00C845CB">
        <w:rPr>
          <w:rFonts w:ascii="Times New Roman" w:hAnsi="Times New Roman" w:cs="Times New Roman"/>
          <w:sz w:val="28"/>
          <w:szCs w:val="28"/>
        </w:rPr>
        <w:t>Асада</w:t>
      </w:r>
      <w:proofErr w:type="spellEnd"/>
      <w:r w:rsidR="00C845CB">
        <w:rPr>
          <w:rFonts w:ascii="Times New Roman" w:hAnsi="Times New Roman" w:cs="Times New Roman"/>
          <w:sz w:val="28"/>
          <w:szCs w:val="28"/>
        </w:rPr>
        <w:t xml:space="preserve"> и попытки диалога с оппозицией. </w:t>
      </w:r>
      <w:r w:rsidR="00727A6B">
        <w:rPr>
          <w:rFonts w:ascii="Times New Roman" w:hAnsi="Times New Roman" w:cs="Times New Roman"/>
          <w:sz w:val="28"/>
          <w:szCs w:val="28"/>
        </w:rPr>
        <w:t>Приток оружия и боевиков из-за</w:t>
      </w:r>
      <w:r w:rsidR="00A120B2">
        <w:rPr>
          <w:rFonts w:ascii="Times New Roman" w:hAnsi="Times New Roman" w:cs="Times New Roman"/>
          <w:sz w:val="28"/>
          <w:szCs w:val="28"/>
        </w:rPr>
        <w:t xml:space="preserve"> пределов САР. Формирование вооруженн</w:t>
      </w:r>
      <w:r w:rsidR="00727A6B">
        <w:rPr>
          <w:rFonts w:ascii="Times New Roman" w:hAnsi="Times New Roman" w:cs="Times New Roman"/>
          <w:sz w:val="28"/>
          <w:szCs w:val="28"/>
        </w:rPr>
        <w:t xml:space="preserve">ых отрядов сирийской оппозиции и начало боевых действий против сирийских правительственных войск. Роль США и их союзников в формировании Свободной сирийской армии и эскалация насилия в стране. Информационное обеспечение деятельности вооруженной оппозиции. Бои в </w:t>
      </w:r>
      <w:proofErr w:type="spellStart"/>
      <w:r w:rsidR="00727A6B">
        <w:rPr>
          <w:rFonts w:ascii="Times New Roman" w:hAnsi="Times New Roman" w:cs="Times New Roman"/>
          <w:sz w:val="28"/>
          <w:szCs w:val="28"/>
        </w:rPr>
        <w:t>Хомсе</w:t>
      </w:r>
      <w:proofErr w:type="spellEnd"/>
      <w:r w:rsidR="00727A6B">
        <w:rPr>
          <w:rFonts w:ascii="Times New Roman" w:hAnsi="Times New Roman" w:cs="Times New Roman"/>
          <w:sz w:val="28"/>
          <w:szCs w:val="28"/>
        </w:rPr>
        <w:t xml:space="preserve"> (сентябрь 2011 –</w:t>
      </w:r>
      <w:r w:rsidR="00144BF7">
        <w:rPr>
          <w:rFonts w:ascii="Times New Roman" w:hAnsi="Times New Roman" w:cs="Times New Roman"/>
          <w:sz w:val="28"/>
          <w:szCs w:val="28"/>
        </w:rPr>
        <w:t xml:space="preserve"> апрель </w:t>
      </w:r>
      <w:r w:rsidR="00727A6B">
        <w:rPr>
          <w:rFonts w:ascii="Times New Roman" w:hAnsi="Times New Roman" w:cs="Times New Roman"/>
          <w:sz w:val="28"/>
          <w:szCs w:val="28"/>
        </w:rPr>
        <w:t>2012 г.) и стратегическое значение города.</w:t>
      </w:r>
    </w:p>
    <w:p w:rsidR="007132C8" w:rsidRDefault="007132C8" w:rsidP="003D418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A6D" w:rsidRDefault="005A49DF" w:rsidP="003D418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9</w:t>
      </w:r>
      <w:r w:rsidR="00727A6B" w:rsidRPr="003D418B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3D418B" w:rsidRPr="003D418B">
        <w:rPr>
          <w:rFonts w:ascii="Times New Roman" w:hAnsi="Times New Roman" w:cs="Times New Roman"/>
          <w:b/>
          <w:sz w:val="28"/>
          <w:szCs w:val="28"/>
        </w:rPr>
        <w:t xml:space="preserve">Закат «Арабской весны» в Египте: президентство Мухаммада </w:t>
      </w:r>
      <w:proofErr w:type="spellStart"/>
      <w:r w:rsidR="003D418B" w:rsidRPr="003D418B">
        <w:rPr>
          <w:rFonts w:ascii="Times New Roman" w:hAnsi="Times New Roman" w:cs="Times New Roman"/>
          <w:b/>
          <w:sz w:val="28"/>
          <w:szCs w:val="28"/>
        </w:rPr>
        <w:t>Мурси</w:t>
      </w:r>
      <w:proofErr w:type="spellEnd"/>
      <w:r w:rsidR="003D418B" w:rsidRPr="003D418B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D418B">
        <w:rPr>
          <w:rFonts w:ascii="Times New Roman" w:hAnsi="Times New Roman" w:cs="Times New Roman"/>
          <w:b/>
          <w:sz w:val="28"/>
          <w:szCs w:val="28"/>
        </w:rPr>
        <w:t>причины его смещения (2012 – 2013 гг.)</w:t>
      </w:r>
      <w:r w:rsidR="003D418B" w:rsidRPr="003D418B">
        <w:rPr>
          <w:rFonts w:ascii="Times New Roman" w:hAnsi="Times New Roman" w:cs="Times New Roman"/>
          <w:b/>
          <w:sz w:val="28"/>
          <w:szCs w:val="28"/>
        </w:rPr>
        <w:t>.</w:t>
      </w:r>
    </w:p>
    <w:p w:rsidR="003D418B" w:rsidRDefault="003D418B" w:rsidP="003D418B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418B">
        <w:rPr>
          <w:rFonts w:ascii="Times New Roman" w:hAnsi="Times New Roman" w:cs="Times New Roman"/>
          <w:i/>
          <w:sz w:val="28"/>
          <w:szCs w:val="28"/>
        </w:rPr>
        <w:t>(2 часа)</w:t>
      </w:r>
    </w:p>
    <w:p w:rsidR="00EF0E8A" w:rsidRDefault="001D627E" w:rsidP="00EF0E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Рост влияния</w:t>
      </w:r>
      <w:r w:rsidR="00EF0E8A">
        <w:rPr>
          <w:rFonts w:ascii="Times New Roman" w:hAnsi="Times New Roman" w:cs="Times New Roman"/>
          <w:sz w:val="28"/>
          <w:szCs w:val="28"/>
        </w:rPr>
        <w:t xml:space="preserve"> «Братьев-мусульман» в Египте после свержения президента </w:t>
      </w:r>
      <w:proofErr w:type="spellStart"/>
      <w:r w:rsidR="00EF0E8A">
        <w:rPr>
          <w:rFonts w:ascii="Times New Roman" w:hAnsi="Times New Roman" w:cs="Times New Roman"/>
          <w:sz w:val="28"/>
          <w:szCs w:val="28"/>
        </w:rPr>
        <w:t>Хосни</w:t>
      </w:r>
      <w:proofErr w:type="spellEnd"/>
      <w:r w:rsidR="00EF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E8A">
        <w:rPr>
          <w:rFonts w:ascii="Times New Roman" w:hAnsi="Times New Roman" w:cs="Times New Roman"/>
          <w:sz w:val="28"/>
          <w:szCs w:val="28"/>
        </w:rPr>
        <w:t>Мубарака</w:t>
      </w:r>
      <w:proofErr w:type="spellEnd"/>
      <w:r w:rsidR="00EF0E8A">
        <w:rPr>
          <w:rFonts w:ascii="Times New Roman" w:hAnsi="Times New Roman" w:cs="Times New Roman"/>
          <w:sz w:val="28"/>
          <w:szCs w:val="28"/>
        </w:rPr>
        <w:t xml:space="preserve"> и образование Партии свободы и справедливости. </w:t>
      </w:r>
      <w:r w:rsidR="008701B5">
        <w:rPr>
          <w:rFonts w:ascii="Times New Roman" w:hAnsi="Times New Roman" w:cs="Times New Roman"/>
          <w:sz w:val="28"/>
          <w:szCs w:val="28"/>
        </w:rPr>
        <w:t xml:space="preserve">Политическая карьера </w:t>
      </w:r>
      <w:proofErr w:type="gramStart"/>
      <w:r w:rsidR="008701B5">
        <w:rPr>
          <w:rFonts w:ascii="Times New Roman" w:hAnsi="Times New Roman" w:cs="Times New Roman"/>
          <w:sz w:val="28"/>
          <w:szCs w:val="28"/>
        </w:rPr>
        <w:t xml:space="preserve">Мухаммада </w:t>
      </w:r>
      <w:proofErr w:type="spellStart"/>
      <w:r w:rsidR="008701B5">
        <w:rPr>
          <w:rFonts w:ascii="Times New Roman" w:hAnsi="Times New Roman" w:cs="Times New Roman"/>
          <w:sz w:val="28"/>
          <w:szCs w:val="28"/>
        </w:rPr>
        <w:t>Мурси</w:t>
      </w:r>
      <w:proofErr w:type="spellEnd"/>
      <w:proofErr w:type="gramEnd"/>
      <w:r w:rsidR="008701B5">
        <w:rPr>
          <w:rFonts w:ascii="Times New Roman" w:hAnsi="Times New Roman" w:cs="Times New Roman"/>
          <w:sz w:val="28"/>
          <w:szCs w:val="28"/>
        </w:rPr>
        <w:t xml:space="preserve"> и его победа в</w:t>
      </w:r>
      <w:r>
        <w:rPr>
          <w:rFonts w:ascii="Times New Roman" w:hAnsi="Times New Roman" w:cs="Times New Roman"/>
          <w:sz w:val="28"/>
          <w:szCs w:val="28"/>
        </w:rPr>
        <w:t xml:space="preserve"> президентской гонке против Ахма</w:t>
      </w:r>
      <w:r w:rsidR="008701B5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="008701B5">
        <w:rPr>
          <w:rFonts w:ascii="Times New Roman" w:hAnsi="Times New Roman" w:cs="Times New Roman"/>
          <w:sz w:val="28"/>
          <w:szCs w:val="28"/>
        </w:rPr>
        <w:t>Шафика</w:t>
      </w:r>
      <w:proofErr w:type="spellEnd"/>
      <w:r w:rsidR="008701B5">
        <w:rPr>
          <w:rFonts w:ascii="Times New Roman" w:hAnsi="Times New Roman" w:cs="Times New Roman"/>
          <w:sz w:val="28"/>
          <w:szCs w:val="28"/>
        </w:rPr>
        <w:t xml:space="preserve"> (июнь 2012 г.). Деятельность Мухаммада </w:t>
      </w:r>
      <w:proofErr w:type="spellStart"/>
      <w:r w:rsidR="008701B5">
        <w:rPr>
          <w:rFonts w:ascii="Times New Roman" w:hAnsi="Times New Roman" w:cs="Times New Roman"/>
          <w:sz w:val="28"/>
          <w:szCs w:val="28"/>
        </w:rPr>
        <w:t>Мурси</w:t>
      </w:r>
      <w:proofErr w:type="spellEnd"/>
      <w:r w:rsidR="008701B5">
        <w:rPr>
          <w:rFonts w:ascii="Times New Roman" w:hAnsi="Times New Roman" w:cs="Times New Roman"/>
          <w:sz w:val="28"/>
          <w:szCs w:val="28"/>
        </w:rPr>
        <w:t xml:space="preserve"> во главе страны и борьба вокруг проекта новой конституции. </w:t>
      </w:r>
      <w:r w:rsidR="005B54DE">
        <w:rPr>
          <w:rFonts w:ascii="Times New Roman" w:hAnsi="Times New Roman" w:cs="Times New Roman"/>
          <w:sz w:val="28"/>
          <w:szCs w:val="28"/>
        </w:rPr>
        <w:t xml:space="preserve">Внешняя политика президента </w:t>
      </w:r>
      <w:proofErr w:type="spellStart"/>
      <w:r w:rsidR="005B54DE">
        <w:rPr>
          <w:rFonts w:ascii="Times New Roman" w:hAnsi="Times New Roman" w:cs="Times New Roman"/>
          <w:sz w:val="28"/>
          <w:szCs w:val="28"/>
        </w:rPr>
        <w:t>Мурси</w:t>
      </w:r>
      <w:proofErr w:type="spellEnd"/>
      <w:r w:rsidR="005B54DE">
        <w:rPr>
          <w:rFonts w:ascii="Times New Roman" w:hAnsi="Times New Roman" w:cs="Times New Roman"/>
          <w:sz w:val="28"/>
          <w:szCs w:val="28"/>
        </w:rPr>
        <w:t xml:space="preserve"> и попытки вывода Египта из финансового кризиса. </w:t>
      </w:r>
    </w:p>
    <w:p w:rsidR="005B54DE" w:rsidRPr="001C54A1" w:rsidRDefault="005B54DE" w:rsidP="00EF0E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недовольства курсом президента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среди египетских военных и «молодежи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Тахрира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83F03">
        <w:rPr>
          <w:rFonts w:ascii="Times New Roman" w:hAnsi="Times New Roman" w:cs="Times New Roman"/>
          <w:sz w:val="28"/>
          <w:szCs w:val="28"/>
        </w:rPr>
        <w:t>: причины и последствия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627E">
        <w:rPr>
          <w:rFonts w:ascii="Times New Roman" w:hAnsi="Times New Roman" w:cs="Times New Roman"/>
          <w:sz w:val="28"/>
          <w:szCs w:val="28"/>
        </w:rPr>
        <w:t>Массовые протесты лета 2013</w:t>
      </w:r>
      <w:r w:rsidR="001C54A1">
        <w:rPr>
          <w:rFonts w:ascii="Times New Roman" w:hAnsi="Times New Roman" w:cs="Times New Roman"/>
          <w:sz w:val="28"/>
          <w:szCs w:val="28"/>
        </w:rPr>
        <w:t xml:space="preserve">г. и противостояние противников и сторонников </w:t>
      </w:r>
      <w:proofErr w:type="spellStart"/>
      <w:r w:rsidR="001C54A1">
        <w:rPr>
          <w:rFonts w:ascii="Times New Roman" w:hAnsi="Times New Roman" w:cs="Times New Roman"/>
          <w:sz w:val="28"/>
          <w:szCs w:val="28"/>
        </w:rPr>
        <w:t>Мурси</w:t>
      </w:r>
      <w:proofErr w:type="spellEnd"/>
      <w:r w:rsidR="001C54A1">
        <w:rPr>
          <w:rFonts w:ascii="Times New Roman" w:hAnsi="Times New Roman" w:cs="Times New Roman"/>
          <w:sz w:val="28"/>
          <w:szCs w:val="28"/>
        </w:rPr>
        <w:t xml:space="preserve">. Ультиматум египетских военных и смещение президента </w:t>
      </w:r>
      <w:proofErr w:type="spellStart"/>
      <w:r w:rsidR="001C54A1">
        <w:rPr>
          <w:rFonts w:ascii="Times New Roman" w:hAnsi="Times New Roman" w:cs="Times New Roman"/>
          <w:sz w:val="28"/>
          <w:szCs w:val="28"/>
        </w:rPr>
        <w:t>Мурси</w:t>
      </w:r>
      <w:proofErr w:type="spellEnd"/>
      <w:r w:rsidR="001C54A1">
        <w:rPr>
          <w:rFonts w:ascii="Times New Roman" w:hAnsi="Times New Roman" w:cs="Times New Roman"/>
          <w:sz w:val="28"/>
          <w:szCs w:val="28"/>
        </w:rPr>
        <w:t>. Роль министра обороны Абдель-</w:t>
      </w:r>
      <w:proofErr w:type="spellStart"/>
      <w:r w:rsidR="001C54A1">
        <w:rPr>
          <w:rFonts w:ascii="Times New Roman" w:hAnsi="Times New Roman" w:cs="Times New Roman"/>
          <w:sz w:val="28"/>
          <w:szCs w:val="28"/>
        </w:rPr>
        <w:t>Фаттаха</w:t>
      </w:r>
      <w:proofErr w:type="spellEnd"/>
      <w:r w:rsidR="001C54A1">
        <w:rPr>
          <w:rFonts w:ascii="Times New Roman" w:hAnsi="Times New Roman" w:cs="Times New Roman"/>
          <w:sz w:val="28"/>
          <w:szCs w:val="28"/>
        </w:rPr>
        <w:t xml:space="preserve"> ас-Сиси. </w:t>
      </w:r>
      <w:r w:rsidR="002107A1">
        <w:rPr>
          <w:rFonts w:ascii="Times New Roman" w:hAnsi="Times New Roman" w:cs="Times New Roman"/>
          <w:sz w:val="28"/>
          <w:szCs w:val="28"/>
        </w:rPr>
        <w:t xml:space="preserve">Временное президентство </w:t>
      </w:r>
      <w:proofErr w:type="spellStart"/>
      <w:r w:rsidR="002107A1">
        <w:rPr>
          <w:rFonts w:ascii="Times New Roman" w:hAnsi="Times New Roman" w:cs="Times New Roman"/>
          <w:sz w:val="28"/>
          <w:szCs w:val="28"/>
        </w:rPr>
        <w:t>Адли</w:t>
      </w:r>
      <w:proofErr w:type="spellEnd"/>
      <w:r w:rsidR="002107A1">
        <w:rPr>
          <w:rFonts w:ascii="Times New Roman" w:hAnsi="Times New Roman" w:cs="Times New Roman"/>
          <w:sz w:val="28"/>
          <w:szCs w:val="28"/>
        </w:rPr>
        <w:t xml:space="preserve"> Мансура. Репрессии против «Братьев-мусульман» и начало судебного процесса в отношении  Мухаммада </w:t>
      </w:r>
      <w:proofErr w:type="spellStart"/>
      <w:r w:rsidR="002107A1">
        <w:rPr>
          <w:rFonts w:ascii="Times New Roman" w:hAnsi="Times New Roman" w:cs="Times New Roman"/>
          <w:sz w:val="28"/>
          <w:szCs w:val="28"/>
        </w:rPr>
        <w:t>Мурси</w:t>
      </w:r>
      <w:proofErr w:type="spellEnd"/>
      <w:r w:rsidR="002107A1">
        <w:rPr>
          <w:rFonts w:ascii="Times New Roman" w:hAnsi="Times New Roman" w:cs="Times New Roman"/>
          <w:sz w:val="28"/>
          <w:szCs w:val="28"/>
        </w:rPr>
        <w:t xml:space="preserve">. </w:t>
      </w:r>
      <w:r w:rsidR="00B57616">
        <w:rPr>
          <w:rFonts w:ascii="Times New Roman" w:hAnsi="Times New Roman" w:cs="Times New Roman"/>
          <w:sz w:val="28"/>
          <w:szCs w:val="28"/>
        </w:rPr>
        <w:t xml:space="preserve">Реакция администрации США на отстранение </w:t>
      </w:r>
      <w:proofErr w:type="spellStart"/>
      <w:r w:rsidR="00B57616">
        <w:rPr>
          <w:rFonts w:ascii="Times New Roman" w:hAnsi="Times New Roman" w:cs="Times New Roman"/>
          <w:sz w:val="28"/>
          <w:szCs w:val="28"/>
        </w:rPr>
        <w:t>Мурси</w:t>
      </w:r>
      <w:proofErr w:type="spellEnd"/>
      <w:r w:rsidR="00B57616">
        <w:rPr>
          <w:rFonts w:ascii="Times New Roman" w:hAnsi="Times New Roman" w:cs="Times New Roman"/>
          <w:sz w:val="28"/>
          <w:szCs w:val="28"/>
        </w:rPr>
        <w:t xml:space="preserve"> от власти. </w:t>
      </w:r>
      <w:r w:rsidR="00D83F03">
        <w:rPr>
          <w:rFonts w:ascii="Times New Roman" w:hAnsi="Times New Roman" w:cs="Times New Roman"/>
          <w:sz w:val="28"/>
          <w:szCs w:val="28"/>
        </w:rPr>
        <w:t>Проведение новых президентских выборов в Египте и победа Абдель-</w:t>
      </w:r>
      <w:proofErr w:type="spellStart"/>
      <w:r w:rsidR="00D83F03">
        <w:rPr>
          <w:rFonts w:ascii="Times New Roman" w:hAnsi="Times New Roman" w:cs="Times New Roman"/>
          <w:sz w:val="28"/>
          <w:szCs w:val="28"/>
        </w:rPr>
        <w:t>Фаттаха</w:t>
      </w:r>
      <w:proofErr w:type="spellEnd"/>
      <w:r w:rsidR="00D83F03">
        <w:rPr>
          <w:rFonts w:ascii="Times New Roman" w:hAnsi="Times New Roman" w:cs="Times New Roman"/>
          <w:sz w:val="28"/>
          <w:szCs w:val="28"/>
        </w:rPr>
        <w:t xml:space="preserve"> ас-Сиси</w:t>
      </w:r>
      <w:r w:rsidR="00101F83">
        <w:rPr>
          <w:rFonts w:ascii="Times New Roman" w:hAnsi="Times New Roman" w:cs="Times New Roman"/>
          <w:sz w:val="28"/>
          <w:szCs w:val="28"/>
        </w:rPr>
        <w:t xml:space="preserve"> (июнь 2014 г</w:t>
      </w:r>
      <w:r w:rsidR="00D83F03">
        <w:rPr>
          <w:rFonts w:ascii="Times New Roman" w:hAnsi="Times New Roman" w:cs="Times New Roman"/>
          <w:sz w:val="28"/>
          <w:szCs w:val="28"/>
        </w:rPr>
        <w:t>.</w:t>
      </w:r>
      <w:r w:rsidR="00101F83">
        <w:rPr>
          <w:rFonts w:ascii="Times New Roman" w:hAnsi="Times New Roman" w:cs="Times New Roman"/>
          <w:sz w:val="28"/>
          <w:szCs w:val="28"/>
        </w:rPr>
        <w:t>).</w:t>
      </w:r>
    </w:p>
    <w:p w:rsidR="00352534" w:rsidRDefault="00352534" w:rsidP="003D418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18B" w:rsidRDefault="005A49DF" w:rsidP="003D418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10</w:t>
      </w:r>
      <w:r w:rsidR="006D0B8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F3873">
        <w:rPr>
          <w:rFonts w:ascii="Times New Roman" w:hAnsi="Times New Roman" w:cs="Times New Roman"/>
          <w:b/>
          <w:sz w:val="28"/>
          <w:szCs w:val="28"/>
        </w:rPr>
        <w:t>Сирийский кризис</w:t>
      </w:r>
      <w:r w:rsidR="00352534">
        <w:rPr>
          <w:rFonts w:ascii="Times New Roman" w:hAnsi="Times New Roman" w:cs="Times New Roman"/>
          <w:b/>
          <w:sz w:val="28"/>
          <w:szCs w:val="28"/>
        </w:rPr>
        <w:t xml:space="preserve"> (2011 – 2014 гг.): масштабы и роль иностранного военного вмешательства</w:t>
      </w:r>
    </w:p>
    <w:p w:rsidR="00352534" w:rsidRDefault="00352534" w:rsidP="003D418B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534">
        <w:rPr>
          <w:rFonts w:ascii="Times New Roman" w:hAnsi="Times New Roman" w:cs="Times New Roman"/>
          <w:i/>
          <w:sz w:val="28"/>
          <w:szCs w:val="28"/>
        </w:rPr>
        <w:t>(2 часа)</w:t>
      </w:r>
    </w:p>
    <w:p w:rsidR="004172B0" w:rsidRDefault="007F3873" w:rsidP="003525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Сложный и противоречивый характер военно-политического кризиса в Сирии. </w:t>
      </w:r>
      <w:r w:rsidR="00D00373">
        <w:rPr>
          <w:rFonts w:ascii="Times New Roman" w:hAnsi="Times New Roman" w:cs="Times New Roman"/>
          <w:sz w:val="28"/>
          <w:szCs w:val="28"/>
        </w:rPr>
        <w:t xml:space="preserve">Сирийская оппозиция и ее иностранные покровители. </w:t>
      </w:r>
      <w:r w:rsidR="0006215A">
        <w:rPr>
          <w:rFonts w:ascii="Times New Roman" w:hAnsi="Times New Roman" w:cs="Times New Roman"/>
          <w:sz w:val="28"/>
          <w:szCs w:val="28"/>
        </w:rPr>
        <w:t xml:space="preserve">Свободная Сирийская армия, факторы </w:t>
      </w:r>
      <w:r w:rsidR="00D00373">
        <w:rPr>
          <w:rFonts w:ascii="Times New Roman" w:hAnsi="Times New Roman" w:cs="Times New Roman"/>
          <w:sz w:val="28"/>
          <w:szCs w:val="28"/>
        </w:rPr>
        <w:t xml:space="preserve">ее </w:t>
      </w:r>
      <w:r w:rsidR="0006215A">
        <w:rPr>
          <w:rFonts w:ascii="Times New Roman" w:hAnsi="Times New Roman" w:cs="Times New Roman"/>
          <w:sz w:val="28"/>
          <w:szCs w:val="28"/>
        </w:rPr>
        <w:t>силы и слабости</w:t>
      </w:r>
      <w:r w:rsidR="00D00373">
        <w:rPr>
          <w:rFonts w:ascii="Times New Roman" w:hAnsi="Times New Roman" w:cs="Times New Roman"/>
          <w:sz w:val="28"/>
          <w:szCs w:val="28"/>
        </w:rPr>
        <w:t xml:space="preserve">. </w:t>
      </w:r>
      <w:r w:rsidR="0006215A">
        <w:rPr>
          <w:rFonts w:ascii="Times New Roman" w:hAnsi="Times New Roman" w:cs="Times New Roman"/>
          <w:sz w:val="28"/>
          <w:szCs w:val="28"/>
        </w:rPr>
        <w:t>Социальная база правительс</w:t>
      </w:r>
      <w:r w:rsidR="003C7523">
        <w:rPr>
          <w:rFonts w:ascii="Times New Roman" w:hAnsi="Times New Roman" w:cs="Times New Roman"/>
          <w:sz w:val="28"/>
          <w:szCs w:val="28"/>
        </w:rPr>
        <w:t xml:space="preserve">тва и оппозиции. </w:t>
      </w:r>
      <w:r w:rsidR="004172B0">
        <w:rPr>
          <w:rFonts w:ascii="Times New Roman" w:hAnsi="Times New Roman" w:cs="Times New Roman"/>
          <w:sz w:val="28"/>
          <w:szCs w:val="28"/>
        </w:rPr>
        <w:t xml:space="preserve">Сирийский национальный совет и Национальная коалиция оппозиционных и революционных сил Сирии. </w:t>
      </w:r>
    </w:p>
    <w:p w:rsidR="003C7523" w:rsidRDefault="003C7523" w:rsidP="003525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Неудача попыток</w:t>
      </w:r>
      <w:r w:rsidR="0006215A">
        <w:rPr>
          <w:rFonts w:ascii="Times New Roman" w:hAnsi="Times New Roman" w:cs="Times New Roman"/>
          <w:sz w:val="28"/>
          <w:szCs w:val="28"/>
        </w:rPr>
        <w:t xml:space="preserve"> сил вооруженной оппозиции захватить Дамаск и расчеты на внешнюю интервенцию. </w:t>
      </w:r>
      <w:r w:rsidR="00B26BA3">
        <w:rPr>
          <w:rFonts w:ascii="Times New Roman" w:hAnsi="Times New Roman" w:cs="Times New Roman"/>
          <w:sz w:val="28"/>
          <w:szCs w:val="28"/>
        </w:rPr>
        <w:t>Курс США и их союзников на</w:t>
      </w:r>
      <w:r w:rsidR="00A97FE5">
        <w:rPr>
          <w:rFonts w:ascii="Times New Roman" w:hAnsi="Times New Roman" w:cs="Times New Roman"/>
          <w:sz w:val="28"/>
          <w:szCs w:val="28"/>
        </w:rPr>
        <w:t xml:space="preserve"> </w:t>
      </w:r>
      <w:r w:rsidR="00B26BA3">
        <w:rPr>
          <w:rFonts w:ascii="Times New Roman" w:hAnsi="Times New Roman" w:cs="Times New Roman"/>
          <w:sz w:val="28"/>
          <w:szCs w:val="28"/>
        </w:rPr>
        <w:t xml:space="preserve">свержение </w:t>
      </w:r>
      <w:r w:rsidR="00A97FE5">
        <w:rPr>
          <w:rFonts w:ascii="Times New Roman" w:hAnsi="Times New Roman" w:cs="Times New Roman"/>
          <w:sz w:val="28"/>
          <w:szCs w:val="28"/>
        </w:rPr>
        <w:t xml:space="preserve">президента </w:t>
      </w:r>
      <w:proofErr w:type="spellStart"/>
      <w:r w:rsidR="00A97FE5">
        <w:rPr>
          <w:rFonts w:ascii="Times New Roman" w:hAnsi="Times New Roman" w:cs="Times New Roman"/>
          <w:sz w:val="28"/>
          <w:szCs w:val="28"/>
        </w:rPr>
        <w:t>Асада</w:t>
      </w:r>
      <w:proofErr w:type="spellEnd"/>
      <w:r w:rsidR="00A97FE5">
        <w:rPr>
          <w:rFonts w:ascii="Times New Roman" w:hAnsi="Times New Roman" w:cs="Times New Roman"/>
          <w:sz w:val="28"/>
          <w:szCs w:val="28"/>
        </w:rPr>
        <w:t xml:space="preserve"> и правительства САР. </w:t>
      </w:r>
      <w:r>
        <w:rPr>
          <w:rFonts w:ascii="Times New Roman" w:hAnsi="Times New Roman" w:cs="Times New Roman"/>
          <w:sz w:val="28"/>
          <w:szCs w:val="28"/>
        </w:rPr>
        <w:t xml:space="preserve">Операция «Вулкан в Дамаске» </w:t>
      </w:r>
      <w:r w:rsidR="00DA1690">
        <w:rPr>
          <w:rFonts w:ascii="Times New Roman" w:hAnsi="Times New Roman" w:cs="Times New Roman"/>
          <w:sz w:val="28"/>
          <w:szCs w:val="28"/>
        </w:rPr>
        <w:t xml:space="preserve">(август 2012 г.) </w:t>
      </w:r>
      <w:r>
        <w:rPr>
          <w:rFonts w:ascii="Times New Roman" w:hAnsi="Times New Roman" w:cs="Times New Roman"/>
          <w:sz w:val="28"/>
          <w:szCs w:val="28"/>
        </w:rPr>
        <w:t>и ее последствия.</w:t>
      </w:r>
      <w:r w:rsidR="00DA1690">
        <w:rPr>
          <w:rFonts w:ascii="Times New Roman" w:hAnsi="Times New Roman" w:cs="Times New Roman"/>
          <w:sz w:val="28"/>
          <w:szCs w:val="28"/>
        </w:rPr>
        <w:t xml:space="preserve"> Активизация действий вооруженных сил оппозиции </w:t>
      </w:r>
      <w:r w:rsidR="00DA1690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="00DA1690">
        <w:rPr>
          <w:rFonts w:ascii="Times New Roman" w:hAnsi="Times New Roman" w:cs="Times New Roman"/>
          <w:sz w:val="28"/>
          <w:szCs w:val="28"/>
        </w:rPr>
        <w:t>Халебе</w:t>
      </w:r>
      <w:proofErr w:type="spellEnd"/>
      <w:r w:rsidR="00DA1690">
        <w:rPr>
          <w:rFonts w:ascii="Times New Roman" w:hAnsi="Times New Roman" w:cs="Times New Roman"/>
          <w:sz w:val="28"/>
          <w:szCs w:val="28"/>
        </w:rPr>
        <w:t>.</w:t>
      </w:r>
      <w:r w:rsidR="005941BC">
        <w:rPr>
          <w:rFonts w:ascii="Times New Roman" w:hAnsi="Times New Roman" w:cs="Times New Roman"/>
          <w:sz w:val="28"/>
          <w:szCs w:val="28"/>
        </w:rPr>
        <w:t xml:space="preserve"> Помощь сирийскому правительству и армии со стороны Ирана и «</w:t>
      </w:r>
      <w:proofErr w:type="spellStart"/>
      <w:r w:rsidR="005941BC">
        <w:rPr>
          <w:rFonts w:ascii="Times New Roman" w:hAnsi="Times New Roman" w:cs="Times New Roman"/>
          <w:sz w:val="28"/>
          <w:szCs w:val="28"/>
        </w:rPr>
        <w:t>Хизбаллы</w:t>
      </w:r>
      <w:proofErr w:type="spellEnd"/>
      <w:r w:rsidR="005941B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52534" w:rsidRDefault="00D00373" w:rsidP="003525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Вооруженные действия в САР </w:t>
      </w:r>
      <w:r w:rsidR="00AC2EFD">
        <w:rPr>
          <w:rFonts w:ascii="Times New Roman" w:hAnsi="Times New Roman" w:cs="Times New Roman"/>
          <w:sz w:val="28"/>
          <w:szCs w:val="28"/>
        </w:rPr>
        <w:t xml:space="preserve">в 2012 – 2014 гг. </w:t>
      </w:r>
      <w:r>
        <w:rPr>
          <w:rFonts w:ascii="Times New Roman" w:hAnsi="Times New Roman" w:cs="Times New Roman"/>
          <w:sz w:val="28"/>
          <w:szCs w:val="28"/>
        </w:rPr>
        <w:t xml:space="preserve">и попытки политического урегулирования. </w:t>
      </w:r>
      <w:r w:rsidR="0006215A">
        <w:rPr>
          <w:rFonts w:ascii="Times New Roman" w:hAnsi="Times New Roman" w:cs="Times New Roman"/>
          <w:sz w:val="28"/>
          <w:szCs w:val="28"/>
        </w:rPr>
        <w:t>Мирные конференции по сирийской проблеме в Женеве. Роль России, Китая и Ирана в противодействии планам военной интервенции против Сирии со стороны США и их союзников.</w:t>
      </w:r>
      <w:r w:rsidR="00DA1690">
        <w:rPr>
          <w:rFonts w:ascii="Times New Roman" w:hAnsi="Times New Roman" w:cs="Times New Roman"/>
          <w:sz w:val="28"/>
          <w:szCs w:val="28"/>
        </w:rPr>
        <w:t xml:space="preserve"> </w:t>
      </w:r>
      <w:r w:rsidR="00C43BC2">
        <w:rPr>
          <w:rFonts w:ascii="Times New Roman" w:hAnsi="Times New Roman" w:cs="Times New Roman"/>
          <w:sz w:val="28"/>
          <w:szCs w:val="28"/>
        </w:rPr>
        <w:t>Рост притока боевиков-исламистов в рядах антиправительственных сил в Сирии. «</w:t>
      </w:r>
      <w:proofErr w:type="spellStart"/>
      <w:r w:rsidR="00C43BC2">
        <w:rPr>
          <w:rFonts w:ascii="Times New Roman" w:hAnsi="Times New Roman" w:cs="Times New Roman"/>
          <w:sz w:val="28"/>
          <w:szCs w:val="28"/>
        </w:rPr>
        <w:t>Джабхат</w:t>
      </w:r>
      <w:proofErr w:type="spellEnd"/>
      <w:r w:rsidR="00C43BC2">
        <w:rPr>
          <w:rFonts w:ascii="Times New Roman" w:hAnsi="Times New Roman" w:cs="Times New Roman"/>
          <w:sz w:val="28"/>
          <w:szCs w:val="28"/>
        </w:rPr>
        <w:t xml:space="preserve"> ан-</w:t>
      </w:r>
      <w:proofErr w:type="spellStart"/>
      <w:r w:rsidR="00C43BC2">
        <w:rPr>
          <w:rFonts w:ascii="Times New Roman" w:hAnsi="Times New Roman" w:cs="Times New Roman"/>
          <w:sz w:val="28"/>
          <w:szCs w:val="28"/>
        </w:rPr>
        <w:t>Нусра</w:t>
      </w:r>
      <w:proofErr w:type="spellEnd"/>
      <w:r w:rsidR="00C43BC2">
        <w:rPr>
          <w:rFonts w:ascii="Times New Roman" w:hAnsi="Times New Roman" w:cs="Times New Roman"/>
          <w:sz w:val="28"/>
          <w:szCs w:val="28"/>
        </w:rPr>
        <w:t xml:space="preserve">» и ИГИЛ.  </w:t>
      </w:r>
      <w:r w:rsidR="00FD6497">
        <w:rPr>
          <w:rFonts w:ascii="Times New Roman" w:hAnsi="Times New Roman" w:cs="Times New Roman"/>
          <w:sz w:val="28"/>
          <w:szCs w:val="28"/>
        </w:rPr>
        <w:t xml:space="preserve">Химическая атака в Дамаске (август 2013 г.) и международная реакция. </w:t>
      </w:r>
      <w:r w:rsidR="008E3A90">
        <w:rPr>
          <w:rFonts w:ascii="Times New Roman" w:hAnsi="Times New Roman" w:cs="Times New Roman"/>
          <w:sz w:val="28"/>
          <w:szCs w:val="28"/>
        </w:rPr>
        <w:t xml:space="preserve">Попытки США организовать прямую военную интервенцию против Сирии и реакция России. </w:t>
      </w:r>
    </w:p>
    <w:p w:rsidR="008E3A90" w:rsidRDefault="008E3A90" w:rsidP="003525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отказа США от ударов по Сирии осенью 2013 г. Прорыв в американо-иранском диалоге и формула компромисса. Снижение активности радикальных группировок в Сирии и их активизация в Ираке (2014 г.): логика процессов. Взаимосвязь событий в Сирии, Ираке и Ливане (2011 – 2014 гг.)</w:t>
      </w:r>
      <w:r w:rsidR="00B26BA3">
        <w:rPr>
          <w:rFonts w:ascii="Times New Roman" w:hAnsi="Times New Roman" w:cs="Times New Roman"/>
          <w:sz w:val="28"/>
          <w:szCs w:val="28"/>
        </w:rPr>
        <w:t>.</w:t>
      </w:r>
    </w:p>
    <w:p w:rsidR="008E3A90" w:rsidRDefault="005A49DF" w:rsidP="006D0B8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11</w:t>
      </w:r>
      <w:r w:rsidR="006D0B8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239E3" w:rsidRPr="005239E3">
        <w:rPr>
          <w:rFonts w:ascii="Times New Roman" w:hAnsi="Times New Roman" w:cs="Times New Roman"/>
          <w:b/>
          <w:sz w:val="28"/>
          <w:szCs w:val="28"/>
        </w:rPr>
        <w:t>Тунис и Ливия после революционных потрясений 2011 г.</w:t>
      </w:r>
    </w:p>
    <w:p w:rsidR="006D0B88" w:rsidRDefault="006D0B88" w:rsidP="006D0B88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0B88">
        <w:rPr>
          <w:rFonts w:ascii="Times New Roman" w:hAnsi="Times New Roman" w:cs="Times New Roman"/>
          <w:i/>
          <w:sz w:val="28"/>
          <w:szCs w:val="28"/>
        </w:rPr>
        <w:t>(2 часа)</w:t>
      </w:r>
    </w:p>
    <w:p w:rsidR="00BA163F" w:rsidRDefault="00BA163F" w:rsidP="00BA16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3F">
        <w:rPr>
          <w:rFonts w:ascii="Times New Roman" w:hAnsi="Times New Roman" w:cs="Times New Roman"/>
          <w:sz w:val="28"/>
          <w:szCs w:val="28"/>
        </w:rPr>
        <w:t xml:space="preserve">Последствия падения режима </w:t>
      </w:r>
      <w:r w:rsidR="00267904"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Pr="00BA163F">
        <w:rPr>
          <w:rFonts w:ascii="Times New Roman" w:hAnsi="Times New Roman" w:cs="Times New Roman"/>
          <w:sz w:val="28"/>
          <w:szCs w:val="28"/>
        </w:rPr>
        <w:t xml:space="preserve">Бен Али в Тунисе. </w:t>
      </w:r>
      <w:r>
        <w:rPr>
          <w:rFonts w:ascii="Times New Roman" w:hAnsi="Times New Roman" w:cs="Times New Roman"/>
          <w:sz w:val="28"/>
          <w:szCs w:val="28"/>
        </w:rPr>
        <w:t xml:space="preserve">Рост политического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дискуссии о будущем страны. Итоги выборов в Учредительное собрание (октябрь 2011 г.) и выработка новой конституции. Успех «Партии возрождения» («</w:t>
      </w:r>
      <w:r w:rsidR="00CE1826">
        <w:rPr>
          <w:rFonts w:ascii="Times New Roman" w:hAnsi="Times New Roman" w:cs="Times New Roman"/>
          <w:sz w:val="28"/>
          <w:szCs w:val="28"/>
        </w:rPr>
        <w:t>Ан-</w:t>
      </w:r>
      <w:proofErr w:type="spellStart"/>
      <w:r w:rsidR="00CE182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ахда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 и его причины. Соглашение между тремя крупнейшими партиями. Президент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Монсеф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Марзуки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премьер-министр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Джебали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Противостояние сторонников и противников светского пути развития.  Правительственный кризис февраля 2013 г. и отставка правительства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Джебали</w:t>
      </w:r>
      <w:proofErr w:type="spellEnd"/>
      <w:r>
        <w:rPr>
          <w:rFonts w:ascii="Times New Roman" w:hAnsi="Times New Roman" w:cs="Times New Roman"/>
          <w:sz w:val="28"/>
          <w:szCs w:val="28"/>
        </w:rPr>
        <w:t>. «Национальный диалог» и перенос парламентских выборов. Политическая культура Туниса после «Жасминовой революции»: факторы стабильности и нестабильности.</w:t>
      </w:r>
    </w:p>
    <w:p w:rsidR="00AC3164" w:rsidRDefault="00AC3164" w:rsidP="00BA16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Отличия ситуации в Ливии от ситуации в Тунисе и Египте. Фактическое уничтожение ливийской государственности</w:t>
      </w:r>
      <w:r w:rsidR="00267904">
        <w:rPr>
          <w:rFonts w:ascii="Times New Roman" w:hAnsi="Times New Roman" w:cs="Times New Roman"/>
          <w:sz w:val="28"/>
          <w:szCs w:val="28"/>
        </w:rPr>
        <w:t xml:space="preserve"> в ходе гражданской войны </w:t>
      </w:r>
      <w:r w:rsidR="00267904">
        <w:rPr>
          <w:rFonts w:ascii="Times New Roman" w:hAnsi="Times New Roman" w:cs="Times New Roman"/>
          <w:sz w:val="28"/>
          <w:szCs w:val="28"/>
        </w:rPr>
        <w:lastRenderedPageBreak/>
        <w:t>(2011</w:t>
      </w:r>
      <w:r>
        <w:rPr>
          <w:rFonts w:ascii="Times New Roman" w:hAnsi="Times New Roman" w:cs="Times New Roman"/>
          <w:sz w:val="28"/>
          <w:szCs w:val="28"/>
        </w:rPr>
        <w:t xml:space="preserve">г.). Племенные и региональные ополчения как действующие силы в процессе развала страны. Выборы во Всеобщий национальный конгресс Ливии (июль 2012 г.) и слабость </w:t>
      </w:r>
      <w:r w:rsidR="000F1AEC">
        <w:rPr>
          <w:rFonts w:ascii="Times New Roman" w:hAnsi="Times New Roman" w:cs="Times New Roman"/>
          <w:sz w:val="28"/>
          <w:szCs w:val="28"/>
        </w:rPr>
        <w:t xml:space="preserve">нового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правительства. Нападение на консульство США в Бенгази (сентябрь 2012 г.) и бои в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Бени-Валид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(октябрь-декабрь 2012 г.). </w:t>
      </w:r>
      <w:r w:rsidR="000F1AEC">
        <w:rPr>
          <w:rFonts w:ascii="Times New Roman" w:hAnsi="Times New Roman" w:cs="Times New Roman"/>
          <w:sz w:val="28"/>
          <w:szCs w:val="28"/>
        </w:rPr>
        <w:t>Борьба за контроль над нефтяными ресурсами страны и в</w:t>
      </w:r>
      <w:r>
        <w:rPr>
          <w:rFonts w:ascii="Times New Roman" w:hAnsi="Times New Roman" w:cs="Times New Roman"/>
          <w:sz w:val="28"/>
          <w:szCs w:val="28"/>
        </w:rPr>
        <w:t xml:space="preserve">ооруженные столкновения в различных городах Ливии в 2013 г. Попытки формирования новой ливийской национальной армии и рост нестабильности. </w:t>
      </w:r>
    </w:p>
    <w:p w:rsidR="00AC3164" w:rsidRDefault="00305E28" w:rsidP="00BA16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Операция «Достоинство</w:t>
      </w:r>
      <w:r w:rsidR="002F26CC">
        <w:rPr>
          <w:rFonts w:ascii="Times New Roman" w:hAnsi="Times New Roman" w:cs="Times New Roman"/>
          <w:sz w:val="28"/>
          <w:szCs w:val="28"/>
        </w:rPr>
        <w:t xml:space="preserve"> Ливии</w:t>
      </w:r>
      <w:r>
        <w:rPr>
          <w:rFonts w:ascii="Times New Roman" w:hAnsi="Times New Roman" w:cs="Times New Roman"/>
          <w:sz w:val="28"/>
          <w:szCs w:val="28"/>
        </w:rPr>
        <w:t>»: в</w:t>
      </w:r>
      <w:r w:rsidR="000F1AEC">
        <w:rPr>
          <w:rFonts w:ascii="Times New Roman" w:hAnsi="Times New Roman" w:cs="Times New Roman"/>
          <w:sz w:val="28"/>
          <w:szCs w:val="28"/>
        </w:rPr>
        <w:t xml:space="preserve">ыступление </w:t>
      </w:r>
      <w:r>
        <w:rPr>
          <w:rFonts w:ascii="Times New Roman" w:hAnsi="Times New Roman" w:cs="Times New Roman"/>
          <w:sz w:val="28"/>
          <w:szCs w:val="28"/>
        </w:rPr>
        <w:t xml:space="preserve">вооруженных сил </w:t>
      </w:r>
      <w:r w:rsidR="000F1AEC">
        <w:rPr>
          <w:rFonts w:ascii="Times New Roman" w:hAnsi="Times New Roman" w:cs="Times New Roman"/>
          <w:sz w:val="28"/>
          <w:szCs w:val="28"/>
        </w:rPr>
        <w:t>генерала</w:t>
      </w:r>
      <w:r>
        <w:rPr>
          <w:rFonts w:ascii="Times New Roman" w:hAnsi="Times New Roman" w:cs="Times New Roman"/>
          <w:sz w:val="28"/>
          <w:szCs w:val="28"/>
        </w:rPr>
        <w:t xml:space="preserve"> Халифы</w:t>
      </w:r>
      <w:r w:rsidR="000F1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AEC">
        <w:rPr>
          <w:rFonts w:ascii="Times New Roman" w:hAnsi="Times New Roman" w:cs="Times New Roman"/>
          <w:sz w:val="28"/>
          <w:szCs w:val="28"/>
        </w:rPr>
        <w:t>Хафтара</w:t>
      </w:r>
      <w:proofErr w:type="spellEnd"/>
      <w:r w:rsidR="000F1AEC">
        <w:rPr>
          <w:rFonts w:ascii="Times New Roman" w:hAnsi="Times New Roman" w:cs="Times New Roman"/>
          <w:sz w:val="28"/>
          <w:szCs w:val="28"/>
        </w:rPr>
        <w:t xml:space="preserve"> </w:t>
      </w:r>
      <w:r w:rsidR="00E92D29">
        <w:rPr>
          <w:rFonts w:ascii="Times New Roman" w:hAnsi="Times New Roman" w:cs="Times New Roman"/>
          <w:sz w:val="28"/>
          <w:szCs w:val="28"/>
        </w:rPr>
        <w:t>против Всеобщего</w:t>
      </w:r>
      <w:r w:rsidR="0007693E">
        <w:rPr>
          <w:rFonts w:ascii="Times New Roman" w:hAnsi="Times New Roman" w:cs="Times New Roman"/>
          <w:sz w:val="28"/>
          <w:szCs w:val="28"/>
        </w:rPr>
        <w:t xml:space="preserve"> национального конгресса</w:t>
      </w:r>
      <w:r w:rsidR="006F5B21">
        <w:rPr>
          <w:rFonts w:ascii="Times New Roman" w:hAnsi="Times New Roman" w:cs="Times New Roman"/>
          <w:sz w:val="28"/>
          <w:szCs w:val="28"/>
        </w:rPr>
        <w:t xml:space="preserve"> и вооруженных формирований</w:t>
      </w:r>
      <w:r w:rsidR="006F5B21" w:rsidRPr="006F5B21">
        <w:rPr>
          <w:rFonts w:ascii="Times New Roman" w:hAnsi="Times New Roman" w:cs="Times New Roman"/>
          <w:sz w:val="28"/>
          <w:szCs w:val="28"/>
        </w:rPr>
        <w:t xml:space="preserve"> </w:t>
      </w:r>
      <w:r w:rsidR="006F5B21">
        <w:rPr>
          <w:rFonts w:ascii="Times New Roman" w:hAnsi="Times New Roman" w:cs="Times New Roman"/>
          <w:sz w:val="28"/>
          <w:szCs w:val="28"/>
        </w:rPr>
        <w:t>исламистов</w:t>
      </w:r>
      <w:r w:rsidR="0007693E">
        <w:rPr>
          <w:rFonts w:ascii="Times New Roman" w:hAnsi="Times New Roman" w:cs="Times New Roman"/>
          <w:sz w:val="28"/>
          <w:szCs w:val="28"/>
        </w:rPr>
        <w:t>. Б</w:t>
      </w:r>
      <w:r>
        <w:rPr>
          <w:rFonts w:ascii="Times New Roman" w:hAnsi="Times New Roman" w:cs="Times New Roman"/>
          <w:sz w:val="28"/>
          <w:szCs w:val="28"/>
        </w:rPr>
        <w:t xml:space="preserve">ои </w:t>
      </w:r>
      <w:r w:rsidR="00AC316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Бенгази и Триполи </w:t>
      </w:r>
      <w:r w:rsidR="00267904">
        <w:rPr>
          <w:rFonts w:ascii="Times New Roman" w:hAnsi="Times New Roman" w:cs="Times New Roman"/>
          <w:sz w:val="28"/>
          <w:szCs w:val="28"/>
        </w:rPr>
        <w:t>(май 2014</w:t>
      </w:r>
      <w:r w:rsidR="0007693E">
        <w:rPr>
          <w:rFonts w:ascii="Times New Roman" w:hAnsi="Times New Roman" w:cs="Times New Roman"/>
          <w:sz w:val="28"/>
          <w:szCs w:val="28"/>
        </w:rPr>
        <w:t>г.)</w:t>
      </w:r>
      <w:r w:rsidR="000F1AEC">
        <w:rPr>
          <w:rFonts w:ascii="Times New Roman" w:hAnsi="Times New Roman" w:cs="Times New Roman"/>
          <w:sz w:val="28"/>
          <w:szCs w:val="28"/>
        </w:rPr>
        <w:t xml:space="preserve"> между армейскими частями </w:t>
      </w:r>
      <w:r>
        <w:rPr>
          <w:rFonts w:ascii="Times New Roman" w:hAnsi="Times New Roman" w:cs="Times New Roman"/>
          <w:sz w:val="28"/>
          <w:szCs w:val="28"/>
        </w:rPr>
        <w:t>и их союзниками с одной стороны и вооруженными группировками исламистов (в том числе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Ансар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аш-Шариа</w:t>
      </w:r>
      <w:proofErr w:type="spellEnd"/>
      <w:r w:rsidR="00267904">
        <w:rPr>
          <w:rFonts w:ascii="Times New Roman" w:hAnsi="Times New Roman" w:cs="Times New Roman"/>
          <w:sz w:val="28"/>
          <w:szCs w:val="28"/>
        </w:rPr>
        <w:t xml:space="preserve">) - </w:t>
      </w:r>
      <w:r w:rsidR="00204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другой. </w:t>
      </w:r>
      <w:r w:rsidR="00E92D29">
        <w:rPr>
          <w:rFonts w:ascii="Times New Roman" w:hAnsi="Times New Roman" w:cs="Times New Roman"/>
          <w:sz w:val="28"/>
          <w:szCs w:val="28"/>
        </w:rPr>
        <w:t>Операция «Рассвет</w:t>
      </w:r>
      <w:r w:rsidR="00204B09">
        <w:rPr>
          <w:rFonts w:ascii="Times New Roman" w:hAnsi="Times New Roman" w:cs="Times New Roman"/>
          <w:sz w:val="28"/>
          <w:szCs w:val="28"/>
        </w:rPr>
        <w:t xml:space="preserve"> Ливии</w:t>
      </w:r>
      <w:r w:rsidR="00E92D29">
        <w:rPr>
          <w:rFonts w:ascii="Times New Roman" w:hAnsi="Times New Roman" w:cs="Times New Roman"/>
          <w:sz w:val="28"/>
          <w:szCs w:val="28"/>
        </w:rPr>
        <w:t>» и б</w:t>
      </w:r>
      <w:r w:rsidR="00280CE6">
        <w:rPr>
          <w:rFonts w:ascii="Times New Roman" w:hAnsi="Times New Roman" w:cs="Times New Roman"/>
          <w:sz w:val="28"/>
          <w:szCs w:val="28"/>
        </w:rPr>
        <w:t xml:space="preserve">ои за Бенгази (июль 2014 г.) Формирование Палаты представителей в </w:t>
      </w:r>
      <w:proofErr w:type="spellStart"/>
      <w:r w:rsidR="00280CE6">
        <w:rPr>
          <w:rFonts w:ascii="Times New Roman" w:hAnsi="Times New Roman" w:cs="Times New Roman"/>
          <w:sz w:val="28"/>
          <w:szCs w:val="28"/>
        </w:rPr>
        <w:t>Тобруке</w:t>
      </w:r>
      <w:proofErr w:type="spellEnd"/>
      <w:r w:rsidR="00280CE6">
        <w:rPr>
          <w:rFonts w:ascii="Times New Roman" w:hAnsi="Times New Roman" w:cs="Times New Roman"/>
          <w:sz w:val="28"/>
          <w:szCs w:val="28"/>
        </w:rPr>
        <w:t>.</w:t>
      </w:r>
      <w:r w:rsidR="00E92D29">
        <w:rPr>
          <w:rFonts w:ascii="Times New Roman" w:hAnsi="Times New Roman" w:cs="Times New Roman"/>
          <w:sz w:val="28"/>
          <w:szCs w:val="28"/>
        </w:rPr>
        <w:t xml:space="preserve"> Новый Всеобщий национальный конгресс в Триполи. Двоевластие в стране на фоне деятельности множества соперничающих вооруженных группировок. </w:t>
      </w:r>
    </w:p>
    <w:p w:rsidR="000A6CFF" w:rsidRDefault="005A49DF" w:rsidP="000A6CF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12</w:t>
      </w:r>
      <w:r w:rsidR="000A6CFF" w:rsidRPr="000A6CFF">
        <w:rPr>
          <w:rFonts w:ascii="Times New Roman" w:hAnsi="Times New Roman" w:cs="Times New Roman"/>
          <w:b/>
          <w:sz w:val="28"/>
          <w:szCs w:val="28"/>
        </w:rPr>
        <w:t>: Предварительные итоги и последствия «Арабской весны»</w:t>
      </w:r>
    </w:p>
    <w:p w:rsidR="000A6CFF" w:rsidRDefault="006D5532" w:rsidP="000A6CFF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(4</w:t>
      </w:r>
      <w:r w:rsidR="000A6CFF" w:rsidRPr="006D5532">
        <w:rPr>
          <w:rFonts w:ascii="Times New Roman" w:hAnsi="Times New Roman" w:cs="Times New Roman"/>
          <w:i/>
          <w:sz w:val="28"/>
          <w:szCs w:val="28"/>
        </w:rPr>
        <w:t xml:space="preserve"> часа)</w:t>
      </w:r>
    </w:p>
    <w:p w:rsidR="00B658AB" w:rsidRDefault="005319A8" w:rsidP="005319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политические и экономические итоги событий 2011 – 2014 гг. в арабском мире. Кризис ряда национальных государств (Египет, Тунис, Ливия, Сирия, Ливан, Ирак, Йемен, Бахрейн) и факторы стабильности стран, в меньшей степени затронутых событиями «Арабской весны» (Саудовская Аравия, Кувейт, ОАЭ, Катар, Оман, Иордания, Алжир, Марокко, </w:t>
      </w:r>
      <w:r w:rsidR="005A23DA">
        <w:rPr>
          <w:rFonts w:ascii="Times New Roman" w:hAnsi="Times New Roman" w:cs="Times New Roman"/>
          <w:sz w:val="28"/>
          <w:szCs w:val="28"/>
        </w:rPr>
        <w:t xml:space="preserve">Мавритания, </w:t>
      </w:r>
      <w:r>
        <w:rPr>
          <w:rFonts w:ascii="Times New Roman" w:hAnsi="Times New Roman" w:cs="Times New Roman"/>
          <w:sz w:val="28"/>
          <w:szCs w:val="28"/>
        </w:rPr>
        <w:t>Судан).</w:t>
      </w:r>
      <w:r w:rsidR="008D157E">
        <w:rPr>
          <w:rFonts w:ascii="Times New Roman" w:hAnsi="Times New Roman" w:cs="Times New Roman"/>
          <w:sz w:val="28"/>
          <w:szCs w:val="28"/>
        </w:rPr>
        <w:t xml:space="preserve"> </w:t>
      </w:r>
      <w:r w:rsidR="00B6721A">
        <w:rPr>
          <w:rFonts w:ascii="Times New Roman" w:hAnsi="Times New Roman" w:cs="Times New Roman"/>
          <w:sz w:val="28"/>
          <w:szCs w:val="28"/>
        </w:rPr>
        <w:t>«</w:t>
      </w:r>
      <w:r w:rsidR="0051506A">
        <w:rPr>
          <w:rFonts w:ascii="Times New Roman" w:hAnsi="Times New Roman" w:cs="Times New Roman"/>
          <w:sz w:val="28"/>
          <w:szCs w:val="28"/>
        </w:rPr>
        <w:t>Экспорт</w:t>
      </w:r>
      <w:r w:rsidR="00B6721A">
        <w:rPr>
          <w:rFonts w:ascii="Times New Roman" w:hAnsi="Times New Roman" w:cs="Times New Roman"/>
          <w:sz w:val="28"/>
          <w:szCs w:val="28"/>
        </w:rPr>
        <w:t xml:space="preserve"> нестабильности» и рост радикальных вооруженных группировок. </w:t>
      </w:r>
      <w:r w:rsidR="0051506A">
        <w:rPr>
          <w:rFonts w:ascii="Times New Roman" w:hAnsi="Times New Roman" w:cs="Times New Roman"/>
          <w:sz w:val="28"/>
          <w:szCs w:val="28"/>
        </w:rPr>
        <w:t xml:space="preserve">Последствия гражданской войны в Ливии для </w:t>
      </w:r>
      <w:r w:rsidR="00A06E43">
        <w:rPr>
          <w:rFonts w:ascii="Times New Roman" w:hAnsi="Times New Roman" w:cs="Times New Roman"/>
          <w:sz w:val="28"/>
          <w:szCs w:val="28"/>
        </w:rPr>
        <w:t>соседних стран и кризис в Мали. Вовлеченность радикальных и террористических сил в события в Сирии, Ливане и Ираке.</w:t>
      </w:r>
      <w:r w:rsidR="00E04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21A" w:rsidRDefault="00B658AB" w:rsidP="005319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Кризис механизмов международной безопасности и фактический возврат к «блоковой» политике на фоне событий «Арабской весны». Ситуация вокруг Сирии как </w:t>
      </w:r>
      <w:r w:rsidR="003C249D">
        <w:rPr>
          <w:rFonts w:ascii="Times New Roman" w:hAnsi="Times New Roman" w:cs="Times New Roman"/>
          <w:sz w:val="28"/>
          <w:szCs w:val="28"/>
        </w:rPr>
        <w:t xml:space="preserve">поле </w:t>
      </w:r>
      <w:r>
        <w:rPr>
          <w:rFonts w:ascii="Times New Roman" w:hAnsi="Times New Roman" w:cs="Times New Roman"/>
          <w:sz w:val="28"/>
          <w:szCs w:val="28"/>
        </w:rPr>
        <w:t xml:space="preserve">противоречий между Россией и США. </w:t>
      </w:r>
    </w:p>
    <w:p w:rsidR="009644CB" w:rsidRDefault="008D157E" w:rsidP="005319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Экономические последствия политических потрясений </w:t>
      </w:r>
      <w:r w:rsidR="0051506A">
        <w:rPr>
          <w:rFonts w:ascii="Times New Roman" w:hAnsi="Times New Roman" w:cs="Times New Roman"/>
          <w:sz w:val="28"/>
          <w:szCs w:val="28"/>
        </w:rPr>
        <w:t>на Ближ</w:t>
      </w:r>
      <w:r w:rsidR="0003279F">
        <w:rPr>
          <w:rFonts w:ascii="Times New Roman" w:hAnsi="Times New Roman" w:cs="Times New Roman"/>
          <w:sz w:val="28"/>
          <w:szCs w:val="28"/>
        </w:rPr>
        <w:t>нем Востоке и в Северной Африке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F13D0">
        <w:rPr>
          <w:rFonts w:ascii="Times New Roman" w:hAnsi="Times New Roman" w:cs="Times New Roman"/>
          <w:sz w:val="28"/>
          <w:szCs w:val="28"/>
        </w:rPr>
        <w:t xml:space="preserve">Отток капитала и неясность перспектив развития национальных экономик. </w:t>
      </w:r>
      <w:r w:rsidR="0051506A">
        <w:rPr>
          <w:rFonts w:ascii="Times New Roman" w:hAnsi="Times New Roman" w:cs="Times New Roman"/>
          <w:sz w:val="28"/>
          <w:szCs w:val="28"/>
        </w:rPr>
        <w:t>Проблема беженцев</w:t>
      </w:r>
      <w:r w:rsidR="00293D16">
        <w:rPr>
          <w:rFonts w:ascii="Times New Roman" w:hAnsi="Times New Roman" w:cs="Times New Roman"/>
          <w:sz w:val="28"/>
          <w:szCs w:val="28"/>
        </w:rPr>
        <w:t xml:space="preserve"> (Ливия, Сирия, Ирак). </w:t>
      </w:r>
      <w:r w:rsidR="008B046A">
        <w:rPr>
          <w:rFonts w:ascii="Times New Roman" w:hAnsi="Times New Roman" w:cs="Times New Roman"/>
          <w:sz w:val="28"/>
          <w:szCs w:val="28"/>
        </w:rPr>
        <w:t xml:space="preserve">Активизация нелегальной миграции из Африки и Ближнего Востока в страны ЕС. </w:t>
      </w:r>
      <w:r w:rsidR="0051506A">
        <w:rPr>
          <w:rFonts w:ascii="Times New Roman" w:hAnsi="Times New Roman" w:cs="Times New Roman"/>
          <w:sz w:val="28"/>
          <w:szCs w:val="28"/>
        </w:rPr>
        <w:t xml:space="preserve"> </w:t>
      </w:r>
      <w:r w:rsidR="009F13D0">
        <w:rPr>
          <w:rFonts w:ascii="Times New Roman" w:hAnsi="Times New Roman" w:cs="Times New Roman"/>
          <w:sz w:val="28"/>
          <w:szCs w:val="28"/>
        </w:rPr>
        <w:t xml:space="preserve">Продовольственная проблема, рост </w:t>
      </w:r>
      <w:r w:rsidR="0003279F">
        <w:rPr>
          <w:rFonts w:ascii="Times New Roman" w:hAnsi="Times New Roman" w:cs="Times New Roman"/>
          <w:sz w:val="28"/>
          <w:szCs w:val="28"/>
        </w:rPr>
        <w:t xml:space="preserve">массовой </w:t>
      </w:r>
      <w:r w:rsidR="009F13D0">
        <w:rPr>
          <w:rFonts w:ascii="Times New Roman" w:hAnsi="Times New Roman" w:cs="Times New Roman"/>
          <w:sz w:val="28"/>
          <w:szCs w:val="28"/>
        </w:rPr>
        <w:t xml:space="preserve">безработицы и бедности. </w:t>
      </w:r>
    </w:p>
    <w:p w:rsidR="009F13D0" w:rsidRPr="005319A8" w:rsidRDefault="009F13D0" w:rsidP="005319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Освещение событий «Арабской весны» </w:t>
      </w:r>
      <w:r w:rsidR="00FB6D27">
        <w:rPr>
          <w:rFonts w:ascii="Times New Roman" w:hAnsi="Times New Roman" w:cs="Times New Roman"/>
          <w:sz w:val="28"/>
          <w:szCs w:val="28"/>
        </w:rPr>
        <w:t xml:space="preserve">и ее последствий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B6D27">
        <w:rPr>
          <w:rFonts w:ascii="Times New Roman" w:hAnsi="Times New Roman" w:cs="Times New Roman"/>
          <w:sz w:val="28"/>
          <w:szCs w:val="28"/>
        </w:rPr>
        <w:t>СМИ: проблема «двойных стандартов»</w:t>
      </w:r>
      <w:r w:rsidR="002C1D5F">
        <w:rPr>
          <w:rFonts w:ascii="Times New Roman" w:hAnsi="Times New Roman" w:cs="Times New Roman"/>
          <w:sz w:val="28"/>
          <w:szCs w:val="28"/>
        </w:rPr>
        <w:t xml:space="preserve"> и информационные войны</w:t>
      </w:r>
      <w:r w:rsidR="00FB6D27">
        <w:rPr>
          <w:rFonts w:ascii="Times New Roman" w:hAnsi="Times New Roman" w:cs="Times New Roman"/>
          <w:sz w:val="28"/>
          <w:szCs w:val="28"/>
        </w:rPr>
        <w:t>. СМИ и социальные сети как фактор влияния на политические процессы в арабском мире на современном этапе.</w:t>
      </w:r>
    </w:p>
    <w:p w:rsidR="007B01D6" w:rsidRDefault="007B01D6" w:rsidP="0004218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5428" w:rsidRDefault="007B01D6" w:rsidP="0004218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01D6">
        <w:rPr>
          <w:rFonts w:ascii="Times New Roman" w:hAnsi="Times New Roman" w:cs="Times New Roman"/>
          <w:b/>
          <w:sz w:val="28"/>
          <w:szCs w:val="28"/>
        </w:rPr>
        <w:t>Примерные вопросы к зачету:</w:t>
      </w:r>
    </w:p>
    <w:p w:rsidR="0004218F" w:rsidRPr="00EC4893" w:rsidRDefault="0004218F" w:rsidP="0004218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4893">
        <w:rPr>
          <w:rFonts w:ascii="Times New Roman" w:hAnsi="Times New Roman" w:cs="Times New Roman"/>
          <w:sz w:val="24"/>
          <w:szCs w:val="24"/>
        </w:rPr>
        <w:t xml:space="preserve">Общие проблемы развития арабских стран в начале </w:t>
      </w:r>
      <w:r w:rsidRPr="00EC489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EC4893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04218F" w:rsidRDefault="0042416E" w:rsidP="0004218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4893">
        <w:rPr>
          <w:rFonts w:ascii="Times New Roman" w:hAnsi="Times New Roman" w:cs="Times New Roman"/>
          <w:sz w:val="24"/>
          <w:szCs w:val="24"/>
        </w:rPr>
        <w:t>Последствия прекращения «холодной войны» для Ближнего Востока.</w:t>
      </w:r>
    </w:p>
    <w:p w:rsidR="001D750A" w:rsidRDefault="001D750A" w:rsidP="0004218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Демографическая проблема в арабском мире и ее роль в формировании причин «Арабской весны».</w:t>
      </w:r>
    </w:p>
    <w:p w:rsidR="00333CE7" w:rsidRPr="00EC4893" w:rsidRDefault="00333CE7" w:rsidP="0004218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преемственности власти в Египте, Ливии и Тунисе к 2011 г.</w:t>
      </w:r>
    </w:p>
    <w:p w:rsidR="0042416E" w:rsidRPr="00EC4893" w:rsidRDefault="00BE5A77" w:rsidP="0004218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4893">
        <w:rPr>
          <w:rFonts w:ascii="Times New Roman" w:hAnsi="Times New Roman" w:cs="Times New Roman"/>
          <w:sz w:val="24"/>
          <w:szCs w:val="24"/>
        </w:rPr>
        <w:t xml:space="preserve"> «Жасминовая революция»</w:t>
      </w:r>
      <w:r w:rsidR="00EC4893">
        <w:rPr>
          <w:rFonts w:ascii="Times New Roman" w:hAnsi="Times New Roman" w:cs="Times New Roman"/>
          <w:sz w:val="24"/>
          <w:szCs w:val="24"/>
        </w:rPr>
        <w:t xml:space="preserve"> </w:t>
      </w:r>
      <w:r w:rsidR="00333CE7">
        <w:rPr>
          <w:rFonts w:ascii="Times New Roman" w:hAnsi="Times New Roman" w:cs="Times New Roman"/>
          <w:sz w:val="24"/>
          <w:szCs w:val="24"/>
        </w:rPr>
        <w:t xml:space="preserve">в Тунисе </w:t>
      </w:r>
      <w:r w:rsidR="00EC4893">
        <w:rPr>
          <w:rFonts w:ascii="Times New Roman" w:hAnsi="Times New Roman" w:cs="Times New Roman"/>
          <w:sz w:val="24"/>
          <w:szCs w:val="24"/>
        </w:rPr>
        <w:t xml:space="preserve">(конец 2010 – начало </w:t>
      </w:r>
      <w:r w:rsidRPr="00EC4893">
        <w:rPr>
          <w:rFonts w:ascii="Times New Roman" w:hAnsi="Times New Roman" w:cs="Times New Roman"/>
          <w:sz w:val="24"/>
          <w:szCs w:val="24"/>
        </w:rPr>
        <w:t>2011 г.).</w:t>
      </w:r>
    </w:p>
    <w:p w:rsidR="003A215F" w:rsidRDefault="003A215F" w:rsidP="003A215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НПО, СМИ и социальных сетей в организации протестного движения в Египте.</w:t>
      </w:r>
    </w:p>
    <w:p w:rsidR="00BE5A77" w:rsidRDefault="003A215F" w:rsidP="003A215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4893">
        <w:rPr>
          <w:rFonts w:ascii="Times New Roman" w:hAnsi="Times New Roman" w:cs="Times New Roman"/>
          <w:sz w:val="24"/>
          <w:szCs w:val="24"/>
        </w:rPr>
        <w:t xml:space="preserve"> </w:t>
      </w:r>
      <w:r w:rsidR="00EC4893" w:rsidRPr="00EC4893">
        <w:rPr>
          <w:rFonts w:ascii="Times New Roman" w:hAnsi="Times New Roman" w:cs="Times New Roman"/>
          <w:sz w:val="24"/>
          <w:szCs w:val="24"/>
        </w:rPr>
        <w:t xml:space="preserve">«Революция 25 января» в Египте и свержение президента </w:t>
      </w:r>
      <w:proofErr w:type="spellStart"/>
      <w:r w:rsidR="00EC4893" w:rsidRPr="00EC4893">
        <w:rPr>
          <w:rFonts w:ascii="Times New Roman" w:hAnsi="Times New Roman" w:cs="Times New Roman"/>
          <w:sz w:val="24"/>
          <w:szCs w:val="24"/>
        </w:rPr>
        <w:t>Хосни</w:t>
      </w:r>
      <w:proofErr w:type="spellEnd"/>
      <w:r w:rsidR="00EC4893" w:rsidRPr="00EC4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893" w:rsidRPr="00EC4893">
        <w:rPr>
          <w:rFonts w:ascii="Times New Roman" w:hAnsi="Times New Roman" w:cs="Times New Roman"/>
          <w:sz w:val="24"/>
          <w:szCs w:val="24"/>
        </w:rPr>
        <w:t>Мубарака</w:t>
      </w:r>
      <w:proofErr w:type="spellEnd"/>
      <w:r w:rsidR="00EC4893" w:rsidRPr="00EC4893">
        <w:rPr>
          <w:rFonts w:ascii="Times New Roman" w:hAnsi="Times New Roman" w:cs="Times New Roman"/>
          <w:sz w:val="24"/>
          <w:szCs w:val="24"/>
        </w:rPr>
        <w:t>.</w:t>
      </w:r>
    </w:p>
    <w:p w:rsidR="00881F43" w:rsidRDefault="00881F43" w:rsidP="003A215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Реакция США на революционные события в Тунисе и Египте (2011 г.).</w:t>
      </w:r>
    </w:p>
    <w:p w:rsidR="00EC4893" w:rsidRDefault="0073762F" w:rsidP="0004218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Борьба за власть в Египте после свержения президента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Хосни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Мубарака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56FA" w:rsidRDefault="00FC56FA" w:rsidP="0004218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Активизация «Братьев-мусульман» в Египте в 2011г.: причины и результаты.</w:t>
      </w:r>
    </w:p>
    <w:p w:rsidR="0073762F" w:rsidRDefault="0073762F" w:rsidP="0004218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Президентство Мухаммада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C46AB">
        <w:rPr>
          <w:rFonts w:ascii="Times New Roman" w:hAnsi="Times New Roman" w:cs="Times New Roman"/>
          <w:sz w:val="24"/>
          <w:szCs w:val="24"/>
        </w:rPr>
        <w:t xml:space="preserve">отстранение </w:t>
      </w:r>
      <w:r>
        <w:rPr>
          <w:rFonts w:ascii="Times New Roman" w:hAnsi="Times New Roman" w:cs="Times New Roman"/>
          <w:sz w:val="24"/>
          <w:szCs w:val="24"/>
        </w:rPr>
        <w:t>его от власти</w:t>
      </w:r>
      <w:r w:rsidR="00FC56FA">
        <w:rPr>
          <w:rFonts w:ascii="Times New Roman" w:hAnsi="Times New Roman" w:cs="Times New Roman"/>
          <w:sz w:val="24"/>
          <w:szCs w:val="24"/>
        </w:rPr>
        <w:t xml:space="preserve"> в Египте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762F" w:rsidRDefault="00F66F68" w:rsidP="0004218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Гражданская война в Ливии и интервенция НАТО (2011 г.).</w:t>
      </w:r>
      <w:r w:rsidR="00FC5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41C" w:rsidRDefault="007E56FA" w:rsidP="0004218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Штурм </w:t>
      </w:r>
      <w:r w:rsidR="00A5441C">
        <w:rPr>
          <w:rFonts w:ascii="Times New Roman" w:hAnsi="Times New Roman" w:cs="Times New Roman"/>
          <w:sz w:val="24"/>
          <w:szCs w:val="24"/>
        </w:rPr>
        <w:t>Триполи (август 2011</w:t>
      </w:r>
      <w:r>
        <w:rPr>
          <w:rFonts w:ascii="Times New Roman" w:hAnsi="Times New Roman" w:cs="Times New Roman"/>
          <w:sz w:val="24"/>
          <w:szCs w:val="24"/>
        </w:rPr>
        <w:t xml:space="preserve"> г.), преследование и убийство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Муаммара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Каддафи.</w:t>
      </w:r>
    </w:p>
    <w:p w:rsidR="00F66F68" w:rsidRDefault="008D00EA" w:rsidP="0004218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Политический кризис в Йемене и уход президента 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Абдаллы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Салеха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поста.</w:t>
      </w:r>
    </w:p>
    <w:p w:rsidR="008D00EA" w:rsidRDefault="008D00EA" w:rsidP="0004218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Волнения в Бахрейне (2011 г.) и реакция внешних сил.</w:t>
      </w:r>
    </w:p>
    <w:p w:rsidR="008D00EA" w:rsidRDefault="008D00EA" w:rsidP="0004218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Причины и начало сирийского кризиса (2011 г.).</w:t>
      </w:r>
    </w:p>
    <w:p w:rsidR="008D00EA" w:rsidRDefault="008D00EA" w:rsidP="0004218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Различия в подходах России и США к событиям в Сирии (2011 – 2014 гг.).</w:t>
      </w:r>
    </w:p>
    <w:p w:rsidR="00881F43" w:rsidRDefault="00881F43" w:rsidP="0004218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Сирийская оппозиция в 2011 – 2014 гг.: факторы силы и слабости.</w:t>
      </w:r>
    </w:p>
    <w:p w:rsidR="00881F43" w:rsidRDefault="00881F43" w:rsidP="0004218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база правительства и оппозиционных сил в ходе сирийского кризиса.</w:t>
      </w:r>
    </w:p>
    <w:p w:rsidR="00881F43" w:rsidRDefault="00881F43" w:rsidP="0004218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США и их союзников в сирийском кризисе (2011 – 2014 гг.).</w:t>
      </w:r>
    </w:p>
    <w:p w:rsidR="008D00EA" w:rsidRDefault="008D00EA" w:rsidP="0004218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Взаимосвязь между военно-политическими событиями</w:t>
      </w:r>
      <w:r w:rsidR="00DB1D96">
        <w:rPr>
          <w:rFonts w:ascii="Times New Roman" w:hAnsi="Times New Roman" w:cs="Times New Roman"/>
          <w:sz w:val="24"/>
          <w:szCs w:val="24"/>
        </w:rPr>
        <w:t xml:space="preserve"> в Сирии, Ливане и Ираке (2011 – 2014 гг.)</w:t>
      </w:r>
    </w:p>
    <w:p w:rsidR="001D750A" w:rsidRDefault="001D750A" w:rsidP="0004218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Тунис после «Жасминовой революции»: борьба за власть.</w:t>
      </w:r>
    </w:p>
    <w:p w:rsidR="001D750A" w:rsidRDefault="001D750A" w:rsidP="0004218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Политическая ситуация в Йемене после ухода с поста президента 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Абдаллы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Салеха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3612" w:rsidRDefault="00F56ED8" w:rsidP="0004218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«Двойные стандарты» в освещении событий «Арабской весны» в </w:t>
      </w:r>
      <w:r w:rsidR="006E4788">
        <w:rPr>
          <w:rFonts w:ascii="Times New Roman" w:hAnsi="Times New Roman" w:cs="Times New Roman"/>
          <w:sz w:val="24"/>
          <w:szCs w:val="24"/>
        </w:rPr>
        <w:t xml:space="preserve">мировых </w:t>
      </w:r>
      <w:r>
        <w:rPr>
          <w:rFonts w:ascii="Times New Roman" w:hAnsi="Times New Roman" w:cs="Times New Roman"/>
          <w:sz w:val="24"/>
          <w:szCs w:val="24"/>
        </w:rPr>
        <w:t>СМИ.</w:t>
      </w:r>
    </w:p>
    <w:p w:rsidR="00F56ED8" w:rsidRDefault="00886394" w:rsidP="0004218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Кризис ливийской государственности после убийства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Муаммара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Каддафи.</w:t>
      </w:r>
    </w:p>
    <w:p w:rsidR="00D746C5" w:rsidRDefault="00A5441C" w:rsidP="0004218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</w:t>
      </w:r>
      <w:r w:rsidR="00D746C5">
        <w:rPr>
          <w:rFonts w:ascii="Times New Roman" w:hAnsi="Times New Roman" w:cs="Times New Roman"/>
          <w:sz w:val="24"/>
          <w:szCs w:val="24"/>
        </w:rPr>
        <w:t xml:space="preserve"> генерал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746C5">
        <w:rPr>
          <w:rFonts w:ascii="Times New Roman" w:hAnsi="Times New Roman" w:cs="Times New Roman"/>
          <w:sz w:val="24"/>
          <w:szCs w:val="24"/>
        </w:rPr>
        <w:t xml:space="preserve"> Халифы </w:t>
      </w:r>
      <w:proofErr w:type="spellStart"/>
      <w:r w:rsidR="00D746C5">
        <w:rPr>
          <w:rFonts w:ascii="Times New Roman" w:hAnsi="Times New Roman" w:cs="Times New Roman"/>
          <w:sz w:val="24"/>
          <w:szCs w:val="24"/>
        </w:rPr>
        <w:t>Хафтара</w:t>
      </w:r>
      <w:proofErr w:type="spellEnd"/>
      <w:r w:rsidR="00D746C5">
        <w:rPr>
          <w:rFonts w:ascii="Times New Roman" w:hAnsi="Times New Roman" w:cs="Times New Roman"/>
          <w:sz w:val="24"/>
          <w:szCs w:val="24"/>
        </w:rPr>
        <w:t xml:space="preserve"> и борьба за власть в Ливии (2014 г.).</w:t>
      </w:r>
    </w:p>
    <w:p w:rsidR="00886394" w:rsidRDefault="000E2E1D" w:rsidP="0004218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2E1D">
        <w:rPr>
          <w:rFonts w:ascii="Times New Roman" w:hAnsi="Times New Roman" w:cs="Times New Roman"/>
          <w:sz w:val="24"/>
          <w:szCs w:val="24"/>
        </w:rPr>
        <w:t>Последствия гражданской войны в Ливии для соседних стран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2E1D" w:rsidRDefault="000E2E1D" w:rsidP="0004218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Экономические последствия событий «Арабской весны».</w:t>
      </w:r>
    </w:p>
    <w:p w:rsidR="000E2E1D" w:rsidRDefault="000E2E1D" w:rsidP="0004218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2E1D">
        <w:rPr>
          <w:rFonts w:ascii="Times New Roman" w:hAnsi="Times New Roman" w:cs="Times New Roman"/>
          <w:sz w:val="24"/>
          <w:szCs w:val="24"/>
        </w:rPr>
        <w:t xml:space="preserve">«Арабская весна» и </w:t>
      </w:r>
      <w:r w:rsidR="00881F43">
        <w:rPr>
          <w:rFonts w:ascii="Times New Roman" w:hAnsi="Times New Roman" w:cs="Times New Roman"/>
          <w:sz w:val="24"/>
          <w:szCs w:val="24"/>
        </w:rPr>
        <w:t>к</w:t>
      </w:r>
      <w:r w:rsidRPr="000E2E1D">
        <w:rPr>
          <w:rFonts w:ascii="Times New Roman" w:hAnsi="Times New Roman" w:cs="Times New Roman"/>
          <w:sz w:val="24"/>
          <w:szCs w:val="24"/>
        </w:rPr>
        <w:t>ризис механизмов международной безопасности.</w:t>
      </w:r>
    </w:p>
    <w:p w:rsidR="00881F43" w:rsidRDefault="00742173" w:rsidP="0004218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итогов и последствий «Арабской весны» в</w:t>
      </w:r>
      <w:r w:rsidR="001D750A">
        <w:rPr>
          <w:rFonts w:ascii="Times New Roman" w:hAnsi="Times New Roman" w:cs="Times New Roman"/>
          <w:sz w:val="24"/>
          <w:szCs w:val="24"/>
        </w:rPr>
        <w:t xml:space="preserve"> международной дипломатии и СМИ.</w:t>
      </w:r>
    </w:p>
    <w:p w:rsidR="00433405" w:rsidRDefault="004F3BD0" w:rsidP="0043340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3BD0">
        <w:rPr>
          <w:rFonts w:ascii="Times New Roman" w:hAnsi="Times New Roman" w:cs="Times New Roman"/>
          <w:b/>
          <w:sz w:val="24"/>
          <w:szCs w:val="24"/>
        </w:rPr>
        <w:t>Рекомендуемая литература:</w:t>
      </w:r>
    </w:p>
    <w:p w:rsidR="00873ECE" w:rsidRPr="0023656B" w:rsidRDefault="00873ECE" w:rsidP="0043340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</w:p>
    <w:p w:rsidR="004F3BD0" w:rsidRDefault="00CB0EAC" w:rsidP="004F3BD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Ближний Восток, Арабское пробуждение и Россия: что дальше? </w:t>
      </w:r>
      <w:r w:rsidR="00DB0A57">
        <w:rPr>
          <w:rFonts w:ascii="Times New Roman" w:hAnsi="Times New Roman" w:cs="Times New Roman"/>
          <w:sz w:val="24"/>
          <w:szCs w:val="24"/>
        </w:rPr>
        <w:t xml:space="preserve">Сборник статей. </w:t>
      </w:r>
      <w:r w:rsidR="004D0B03">
        <w:rPr>
          <w:rFonts w:ascii="Times New Roman" w:hAnsi="Times New Roman" w:cs="Times New Roman"/>
          <w:sz w:val="24"/>
          <w:szCs w:val="24"/>
        </w:rPr>
        <w:t xml:space="preserve">Отв. </w:t>
      </w:r>
      <w:proofErr w:type="spellStart"/>
      <w:r w:rsidR="00831010">
        <w:rPr>
          <w:rFonts w:ascii="Times New Roman" w:hAnsi="Times New Roman" w:cs="Times New Roman"/>
          <w:sz w:val="24"/>
          <w:szCs w:val="24"/>
        </w:rPr>
        <w:t>р</w:t>
      </w:r>
      <w:r w:rsidR="004D0B03">
        <w:rPr>
          <w:rFonts w:ascii="Times New Roman" w:hAnsi="Times New Roman" w:cs="Times New Roman"/>
          <w:sz w:val="24"/>
          <w:szCs w:val="24"/>
        </w:rPr>
        <w:t>ед-ры</w:t>
      </w:r>
      <w:proofErr w:type="spellEnd"/>
      <w:r w:rsidR="004D0B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D0B03">
        <w:rPr>
          <w:rFonts w:ascii="Times New Roman" w:hAnsi="Times New Roman" w:cs="Times New Roman"/>
          <w:sz w:val="24"/>
          <w:szCs w:val="24"/>
        </w:rPr>
        <w:t>В.В.Наумкин</w:t>
      </w:r>
      <w:proofErr w:type="spellEnd"/>
      <w:r w:rsidR="004D0B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0B03">
        <w:rPr>
          <w:rFonts w:ascii="Times New Roman" w:hAnsi="Times New Roman" w:cs="Times New Roman"/>
          <w:sz w:val="24"/>
          <w:szCs w:val="24"/>
        </w:rPr>
        <w:t>В.В.Попов</w:t>
      </w:r>
      <w:proofErr w:type="spellEnd"/>
      <w:r w:rsidR="004D0B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0B03">
        <w:rPr>
          <w:rFonts w:ascii="Times New Roman" w:hAnsi="Times New Roman" w:cs="Times New Roman"/>
          <w:sz w:val="24"/>
          <w:szCs w:val="24"/>
        </w:rPr>
        <w:t>В.А.Кузнецов</w:t>
      </w:r>
      <w:proofErr w:type="spellEnd"/>
      <w:r w:rsidR="004D0B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М., 2012.</w:t>
      </w:r>
    </w:p>
    <w:p w:rsidR="002E791F" w:rsidRDefault="002E791F" w:rsidP="004F3BD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Васильев А. М. Россия на Ближнем и Среднем Востоке: от мессианства к прагматизму. М., 1993. </w:t>
      </w:r>
    </w:p>
    <w:p w:rsidR="00161374" w:rsidRPr="00B133CF" w:rsidRDefault="00161374" w:rsidP="00B133C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Васильев А.М., </w:t>
      </w:r>
      <w:proofErr w:type="spellStart"/>
      <w:r w:rsidRPr="00161374">
        <w:rPr>
          <w:rFonts w:ascii="Times New Roman" w:hAnsi="Times New Roman" w:cs="Times New Roman"/>
          <w:sz w:val="24"/>
          <w:szCs w:val="24"/>
        </w:rPr>
        <w:t>Коротаев</w:t>
      </w:r>
      <w:proofErr w:type="spellEnd"/>
      <w:r w:rsidRPr="001613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А.В., </w:t>
      </w:r>
      <w:r w:rsidRPr="00161374">
        <w:rPr>
          <w:rFonts w:ascii="Times New Roman" w:hAnsi="Times New Roman" w:cs="Times New Roman"/>
          <w:sz w:val="24"/>
          <w:szCs w:val="24"/>
        </w:rPr>
        <w:t>Исаев Л.М.</w:t>
      </w:r>
      <w:r>
        <w:rPr>
          <w:rFonts w:ascii="Times New Roman" w:hAnsi="Times New Roman" w:cs="Times New Roman"/>
          <w:sz w:val="24"/>
          <w:szCs w:val="24"/>
        </w:rPr>
        <w:t xml:space="preserve"> Военные вновь у власти?</w:t>
      </w:r>
      <w:r w:rsidR="00600CB1">
        <w:rPr>
          <w:rFonts w:ascii="Times New Roman" w:hAnsi="Times New Roman" w:cs="Times New Roman"/>
          <w:sz w:val="24"/>
          <w:szCs w:val="24"/>
        </w:rPr>
        <w:t xml:space="preserve"> Выборы в Египте</w:t>
      </w:r>
      <w:r w:rsidR="00B553A0">
        <w:rPr>
          <w:rFonts w:ascii="Times New Roman" w:hAnsi="Times New Roman" w:cs="Times New Roman"/>
          <w:sz w:val="24"/>
          <w:szCs w:val="24"/>
        </w:rPr>
        <w:t>.</w:t>
      </w:r>
      <w:r w:rsidR="00600CB1">
        <w:rPr>
          <w:rFonts w:ascii="Times New Roman" w:hAnsi="Times New Roman" w:cs="Times New Roman"/>
          <w:sz w:val="24"/>
          <w:szCs w:val="24"/>
        </w:rPr>
        <w:t xml:space="preserve"> </w:t>
      </w:r>
      <w:r w:rsidR="00B553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Азия и Африка сегодня. </w:t>
      </w:r>
      <w:r w:rsidR="00994A97">
        <w:rPr>
          <w:rFonts w:ascii="Times New Roman" w:hAnsi="Times New Roman" w:cs="Times New Roman"/>
          <w:sz w:val="24"/>
          <w:szCs w:val="24"/>
        </w:rPr>
        <w:t>2014, № 10</w:t>
      </w:r>
      <w:r>
        <w:rPr>
          <w:rFonts w:ascii="Times New Roman" w:hAnsi="Times New Roman" w:cs="Times New Roman"/>
          <w:sz w:val="24"/>
          <w:szCs w:val="24"/>
        </w:rPr>
        <w:t>, с. 2</w:t>
      </w:r>
      <w:r w:rsidR="00B133CF">
        <w:rPr>
          <w:rFonts w:ascii="Times New Roman" w:hAnsi="Times New Roman" w:cs="Times New Roman"/>
          <w:sz w:val="24"/>
          <w:szCs w:val="24"/>
        </w:rPr>
        <w:t>-</w:t>
      </w:r>
      <w:r w:rsidRPr="00B133CF">
        <w:rPr>
          <w:rFonts w:ascii="Times New Roman" w:hAnsi="Times New Roman" w:cs="Times New Roman"/>
          <w:sz w:val="24"/>
          <w:szCs w:val="24"/>
        </w:rPr>
        <w:t>7.</w:t>
      </w:r>
    </w:p>
    <w:p w:rsidR="004473CB" w:rsidRDefault="004473CB" w:rsidP="004F3BD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Видясова М.Ф., Орлов В.В. Политический ислам в странах Северной Африки. История и современное состояние. М., 2008.</w:t>
      </w:r>
    </w:p>
    <w:p w:rsidR="00C02D3C" w:rsidRPr="00C02D3C" w:rsidRDefault="00C02D3C" w:rsidP="00C02D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2D3C">
        <w:rPr>
          <w:rFonts w:ascii="Times New Roman" w:hAnsi="Times New Roman" w:cs="Times New Roman"/>
          <w:sz w:val="24"/>
          <w:szCs w:val="24"/>
        </w:rPr>
        <w:t>Дорошенко Е. И. Цель – Каддафи: «Ливийская кампания</w:t>
      </w:r>
      <w:r w:rsidR="00600CB1">
        <w:rPr>
          <w:rFonts w:ascii="Times New Roman" w:hAnsi="Times New Roman" w:cs="Times New Roman"/>
          <w:sz w:val="24"/>
          <w:szCs w:val="24"/>
        </w:rPr>
        <w:t>» в СМИ</w:t>
      </w:r>
      <w:r w:rsidR="00B553A0">
        <w:rPr>
          <w:rFonts w:ascii="Times New Roman" w:hAnsi="Times New Roman" w:cs="Times New Roman"/>
          <w:sz w:val="24"/>
          <w:szCs w:val="24"/>
        </w:rPr>
        <w:t>.</w:t>
      </w:r>
      <w:r w:rsidRPr="00C02D3C">
        <w:rPr>
          <w:rFonts w:ascii="Times New Roman" w:hAnsi="Times New Roman" w:cs="Times New Roman"/>
          <w:sz w:val="24"/>
          <w:szCs w:val="24"/>
        </w:rPr>
        <w:t xml:space="preserve"> </w:t>
      </w:r>
      <w:r w:rsidR="00B553A0">
        <w:rPr>
          <w:rFonts w:ascii="Times New Roman" w:hAnsi="Times New Roman" w:cs="Times New Roman"/>
          <w:sz w:val="24"/>
          <w:szCs w:val="24"/>
        </w:rPr>
        <w:t xml:space="preserve">- </w:t>
      </w:r>
      <w:r w:rsidRPr="00C02D3C">
        <w:rPr>
          <w:rFonts w:ascii="Times New Roman" w:hAnsi="Times New Roman" w:cs="Times New Roman"/>
          <w:sz w:val="24"/>
          <w:szCs w:val="24"/>
        </w:rPr>
        <w:t xml:space="preserve">Азия и Африка сегодня. </w:t>
      </w:r>
      <w:r w:rsidR="00994A97" w:rsidRPr="00C02D3C">
        <w:rPr>
          <w:rFonts w:ascii="Times New Roman" w:hAnsi="Times New Roman" w:cs="Times New Roman"/>
          <w:sz w:val="24"/>
          <w:szCs w:val="24"/>
        </w:rPr>
        <w:t>2014</w:t>
      </w:r>
      <w:r w:rsidR="00994A97">
        <w:rPr>
          <w:rFonts w:ascii="Times New Roman" w:hAnsi="Times New Roman" w:cs="Times New Roman"/>
          <w:sz w:val="24"/>
          <w:szCs w:val="24"/>
        </w:rPr>
        <w:t xml:space="preserve">, </w:t>
      </w:r>
      <w:r w:rsidRPr="00C02D3C">
        <w:rPr>
          <w:rFonts w:ascii="Times New Roman" w:hAnsi="Times New Roman" w:cs="Times New Roman"/>
          <w:sz w:val="24"/>
          <w:szCs w:val="24"/>
        </w:rPr>
        <w:t>№ 10, с. 2</w:t>
      </w:r>
      <w:r>
        <w:rPr>
          <w:rFonts w:ascii="Times New Roman" w:hAnsi="Times New Roman" w:cs="Times New Roman"/>
          <w:sz w:val="24"/>
          <w:szCs w:val="24"/>
        </w:rPr>
        <w:t>6 – 30</w:t>
      </w:r>
      <w:r w:rsidRPr="00C02D3C">
        <w:rPr>
          <w:rFonts w:ascii="Times New Roman" w:hAnsi="Times New Roman" w:cs="Times New Roman"/>
          <w:sz w:val="24"/>
          <w:szCs w:val="24"/>
        </w:rPr>
        <w:t>.</w:t>
      </w:r>
    </w:p>
    <w:p w:rsidR="00CE0A4B" w:rsidRDefault="00CE0A4B" w:rsidP="006249A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49AD">
        <w:rPr>
          <w:rFonts w:ascii="Times New Roman" w:hAnsi="Times New Roman" w:cs="Times New Roman"/>
          <w:sz w:val="24"/>
          <w:szCs w:val="24"/>
        </w:rPr>
        <w:t>Наумкин</w:t>
      </w:r>
      <w:proofErr w:type="spellEnd"/>
      <w:r w:rsidRPr="006249AD">
        <w:rPr>
          <w:rFonts w:ascii="Times New Roman" w:hAnsi="Times New Roman" w:cs="Times New Roman"/>
          <w:sz w:val="24"/>
          <w:szCs w:val="24"/>
        </w:rPr>
        <w:t xml:space="preserve"> В. В. Ближний Восток в мировой политике и культуре. М., 2011.</w:t>
      </w:r>
    </w:p>
    <w:p w:rsidR="00600CB1" w:rsidRDefault="00600CB1" w:rsidP="00600CB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Нечитайло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 «Аль-Каида» и «Арабская весна</w:t>
      </w:r>
      <w:r w:rsidRPr="00600CB1">
        <w:rPr>
          <w:rFonts w:ascii="Times New Roman" w:hAnsi="Times New Roman" w:cs="Times New Roman"/>
          <w:sz w:val="24"/>
          <w:szCs w:val="24"/>
        </w:rPr>
        <w:t>»</w:t>
      </w:r>
      <w:r w:rsidR="00B553A0">
        <w:rPr>
          <w:rFonts w:ascii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hAnsi="Times New Roman" w:cs="Times New Roman"/>
          <w:sz w:val="24"/>
          <w:szCs w:val="24"/>
        </w:rPr>
        <w:t>Азия и Африка сегодня. 2012</w:t>
      </w:r>
      <w:r w:rsidRPr="00600C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 9-10.</w:t>
      </w:r>
    </w:p>
    <w:p w:rsidR="00321490" w:rsidRDefault="00321490" w:rsidP="0032149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1490">
        <w:rPr>
          <w:rFonts w:ascii="Times New Roman" w:hAnsi="Times New Roman" w:cs="Times New Roman"/>
          <w:sz w:val="24"/>
          <w:szCs w:val="24"/>
        </w:rPr>
        <w:lastRenderedPageBreak/>
        <w:t>Примаков Е.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r w:rsidRPr="00321490">
        <w:rPr>
          <w:rFonts w:ascii="Times New Roman" w:hAnsi="Times New Roman" w:cs="Times New Roman"/>
          <w:sz w:val="24"/>
          <w:szCs w:val="24"/>
        </w:rPr>
        <w:t>Конфиденциально.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90">
        <w:rPr>
          <w:rFonts w:ascii="Times New Roman" w:hAnsi="Times New Roman" w:cs="Times New Roman"/>
          <w:sz w:val="24"/>
          <w:szCs w:val="24"/>
        </w:rPr>
        <w:t>Ближни</w:t>
      </w:r>
      <w:r w:rsidR="002A28BF">
        <w:rPr>
          <w:rFonts w:ascii="Times New Roman" w:hAnsi="Times New Roman" w:cs="Times New Roman"/>
          <w:sz w:val="24"/>
          <w:szCs w:val="24"/>
        </w:rPr>
        <w:t xml:space="preserve">й Восток на сцене и за кулисами. </w:t>
      </w:r>
      <w:r>
        <w:rPr>
          <w:rFonts w:ascii="Times New Roman" w:hAnsi="Times New Roman" w:cs="Times New Roman"/>
          <w:sz w:val="24"/>
          <w:szCs w:val="24"/>
        </w:rPr>
        <w:t xml:space="preserve">М., </w:t>
      </w:r>
      <w:r w:rsidRPr="00321490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2341" w:rsidRDefault="00902341" w:rsidP="0032149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Рецепты Арабской весны: русская версия</w:t>
      </w:r>
      <w:r w:rsidRPr="00902341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 xml:space="preserve">А.М. Васильев,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Коротаев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Е.И. Зеленев,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А.Д.Савватеев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Л.Л.Фитуни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А.А.Ткаченко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Б.В.Долгов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В.В.Орлов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Отв. </w:t>
      </w:r>
      <w:r w:rsidR="004D0B0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ед.: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А.М.Васильев</w:t>
      </w:r>
      <w:proofErr w:type="spellEnd"/>
      <w:r>
        <w:rPr>
          <w:rFonts w:ascii="Times New Roman" w:hAnsi="Times New Roman" w:cs="Times New Roman"/>
          <w:sz w:val="24"/>
          <w:szCs w:val="24"/>
        </w:rPr>
        <w:t>. М., 2012.</w:t>
      </w:r>
    </w:p>
    <w:p w:rsidR="00265789" w:rsidRPr="00994A97" w:rsidRDefault="00265789" w:rsidP="00994A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65789">
        <w:rPr>
          <w:rFonts w:ascii="Times New Roman" w:hAnsi="Times New Roman" w:cs="Times New Roman"/>
          <w:sz w:val="24"/>
          <w:szCs w:val="24"/>
        </w:rPr>
        <w:t xml:space="preserve">Федорченко А.В. Продолжение «Арабской революции»: сирийские сценарии. </w:t>
      </w:r>
      <w:r w:rsidR="00B553A0">
        <w:rPr>
          <w:rFonts w:ascii="Times New Roman" w:hAnsi="Times New Roman" w:cs="Times New Roman"/>
          <w:sz w:val="24"/>
          <w:szCs w:val="24"/>
        </w:rPr>
        <w:t>-</w:t>
      </w:r>
      <w:r w:rsidRPr="00265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Азия и Африка сегодня. </w:t>
      </w:r>
      <w:r w:rsidR="00994A97" w:rsidRPr="00265789">
        <w:rPr>
          <w:rFonts w:ascii="Times New Roman" w:hAnsi="Times New Roman" w:cs="Times New Roman"/>
          <w:sz w:val="24"/>
          <w:szCs w:val="24"/>
        </w:rPr>
        <w:t>201</w:t>
      </w:r>
      <w:r w:rsidR="00994A97">
        <w:rPr>
          <w:rFonts w:ascii="Times New Roman" w:hAnsi="Times New Roman" w:cs="Times New Roman"/>
          <w:sz w:val="24"/>
          <w:szCs w:val="24"/>
        </w:rPr>
        <w:t xml:space="preserve">3, </w:t>
      </w:r>
      <w:r w:rsidRPr="00994A97">
        <w:rPr>
          <w:rFonts w:ascii="Times New Roman" w:hAnsi="Times New Roman" w:cs="Times New Roman"/>
          <w:sz w:val="24"/>
          <w:szCs w:val="24"/>
        </w:rPr>
        <w:t>№ 8, с. 42 – 48.</w:t>
      </w:r>
    </w:p>
    <w:p w:rsidR="006249AD" w:rsidRPr="006249AD" w:rsidRDefault="00D76EFA" w:rsidP="00D76EF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Фитуни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Л. </w:t>
      </w:r>
      <w:r w:rsidRPr="00D76EFA">
        <w:rPr>
          <w:rFonts w:ascii="Times New Roman" w:hAnsi="Times New Roman" w:cs="Times New Roman"/>
          <w:sz w:val="24"/>
          <w:szCs w:val="24"/>
        </w:rPr>
        <w:t>«Арабская весна» как фактор изменения стратегического баланса сил в Южном Средиземноморье (к теории «нового империализма»</w:t>
      </w:r>
      <w:r w:rsidR="00B553A0">
        <w:rPr>
          <w:rFonts w:ascii="Times New Roman" w:hAnsi="Times New Roman" w:cs="Times New Roman"/>
          <w:sz w:val="24"/>
          <w:szCs w:val="24"/>
        </w:rPr>
        <w:t xml:space="preserve">). - </w:t>
      </w:r>
      <w:r>
        <w:rPr>
          <w:rFonts w:ascii="Times New Roman" w:hAnsi="Times New Roman" w:cs="Times New Roman"/>
          <w:sz w:val="24"/>
          <w:szCs w:val="24"/>
        </w:rPr>
        <w:t xml:space="preserve">Международные проблемы стран Африки. </w:t>
      </w:r>
      <w:r w:rsidR="0082343C">
        <w:rPr>
          <w:rFonts w:ascii="Times New Roman" w:hAnsi="Times New Roman" w:cs="Times New Roman"/>
          <w:sz w:val="24"/>
          <w:szCs w:val="24"/>
        </w:rPr>
        <w:t xml:space="preserve">М., </w:t>
      </w:r>
      <w:r>
        <w:rPr>
          <w:rFonts w:ascii="Times New Roman" w:hAnsi="Times New Roman" w:cs="Times New Roman"/>
          <w:sz w:val="24"/>
          <w:szCs w:val="24"/>
        </w:rPr>
        <w:t>2011, с. 292 – 302.</w:t>
      </w:r>
    </w:p>
    <w:p w:rsidR="00AD1A83" w:rsidRDefault="00AD1A83" w:rsidP="00AD1A8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Фитуни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Л. "Арабская весна</w:t>
      </w:r>
      <w:r w:rsidRPr="00AD1A83">
        <w:rPr>
          <w:rFonts w:ascii="Times New Roman" w:hAnsi="Times New Roman" w:cs="Times New Roman"/>
          <w:sz w:val="24"/>
          <w:szCs w:val="24"/>
        </w:rPr>
        <w:t xml:space="preserve">": </w:t>
      </w:r>
      <w:r>
        <w:rPr>
          <w:rFonts w:ascii="Times New Roman" w:hAnsi="Times New Roman" w:cs="Times New Roman"/>
          <w:sz w:val="24"/>
          <w:szCs w:val="24"/>
        </w:rPr>
        <w:t xml:space="preserve">Трансформация политических парадигм в контексте международных отношений. </w:t>
      </w:r>
      <w:r w:rsidR="00B553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Мировая экономика и межд</w:t>
      </w:r>
      <w:r w:rsidR="00076C88">
        <w:rPr>
          <w:rFonts w:ascii="Times New Roman" w:hAnsi="Times New Roman" w:cs="Times New Roman"/>
          <w:sz w:val="24"/>
          <w:szCs w:val="24"/>
        </w:rPr>
        <w:t>ународные отношения</w:t>
      </w:r>
      <w:r w:rsidR="00290961">
        <w:rPr>
          <w:rFonts w:ascii="Times New Roman" w:hAnsi="Times New Roman" w:cs="Times New Roman"/>
          <w:sz w:val="24"/>
          <w:szCs w:val="24"/>
        </w:rPr>
        <w:t>.</w:t>
      </w:r>
      <w:r w:rsidR="00076C88">
        <w:rPr>
          <w:rFonts w:ascii="Times New Roman" w:hAnsi="Times New Roman" w:cs="Times New Roman"/>
          <w:sz w:val="24"/>
          <w:szCs w:val="24"/>
        </w:rPr>
        <w:t xml:space="preserve"> № 1, 2012, с</w:t>
      </w:r>
      <w:r>
        <w:rPr>
          <w:rFonts w:ascii="Times New Roman" w:hAnsi="Times New Roman" w:cs="Times New Roman"/>
          <w:sz w:val="24"/>
          <w:szCs w:val="24"/>
        </w:rPr>
        <w:t xml:space="preserve">. 3-14. </w:t>
      </w:r>
    </w:p>
    <w:p w:rsidR="00FB366D" w:rsidRDefault="00FB366D" w:rsidP="00AD1A8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Фитуни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Л. Ближний Восток: технологии упр</w:t>
      </w:r>
      <w:r w:rsidR="00B553A0">
        <w:rPr>
          <w:rFonts w:ascii="Times New Roman" w:hAnsi="Times New Roman" w:cs="Times New Roman"/>
          <w:sz w:val="24"/>
          <w:szCs w:val="24"/>
        </w:rPr>
        <w:t xml:space="preserve">авления протестным потенциалом. - </w:t>
      </w:r>
      <w:r>
        <w:rPr>
          <w:rFonts w:ascii="Times New Roman" w:hAnsi="Times New Roman" w:cs="Times New Roman"/>
          <w:sz w:val="24"/>
          <w:szCs w:val="24"/>
        </w:rPr>
        <w:t>Азия и Африка сегодня. № 12, 2011, с. 8 – 16.</w:t>
      </w:r>
    </w:p>
    <w:p w:rsidR="00D87843" w:rsidRDefault="00D87843" w:rsidP="004F3BD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Фитуни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Л. Экономическ</w:t>
      </w:r>
      <w:r w:rsidR="00D30D20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 причины и последствия «Арабской весны»</w:t>
      </w:r>
      <w:r w:rsidR="00B553A0">
        <w:rPr>
          <w:rFonts w:ascii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hAnsi="Times New Roman" w:cs="Times New Roman"/>
          <w:sz w:val="24"/>
          <w:szCs w:val="24"/>
        </w:rPr>
        <w:t xml:space="preserve">Проблемы современной экономики, № </w:t>
      </w:r>
      <w:r w:rsidRPr="00D87843">
        <w:rPr>
          <w:rFonts w:ascii="Times New Roman" w:hAnsi="Times New Roman" w:cs="Times New Roman"/>
          <w:sz w:val="24"/>
          <w:szCs w:val="24"/>
        </w:rPr>
        <w:t>1</w:t>
      </w:r>
      <w:r w:rsidR="00076C88">
        <w:rPr>
          <w:rFonts w:ascii="Times New Roman" w:hAnsi="Times New Roman" w:cs="Times New Roman"/>
          <w:sz w:val="24"/>
          <w:szCs w:val="24"/>
        </w:rPr>
        <w:t>, 2010, с</w:t>
      </w:r>
      <w:r>
        <w:rPr>
          <w:rFonts w:ascii="Times New Roman" w:hAnsi="Times New Roman" w:cs="Times New Roman"/>
          <w:sz w:val="24"/>
          <w:szCs w:val="24"/>
        </w:rPr>
        <w:t>. 90-96.</w:t>
      </w:r>
    </w:p>
    <w:p w:rsidR="0023656B" w:rsidRPr="0023656B" w:rsidRDefault="0023656B" w:rsidP="0023656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656B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895E48" w:rsidRDefault="00895E48" w:rsidP="005869CF">
      <w:pPr>
        <w:pStyle w:val="a3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Игнатенко А.А. Халифы без халифата. Исламские неправительственные религиозно-политические организации на Ближнем Востоке: история, идеология, деятельность. М., 1988.</w:t>
      </w:r>
    </w:p>
    <w:p w:rsidR="00895E48" w:rsidRDefault="00895E48" w:rsidP="005869CF">
      <w:pPr>
        <w:pStyle w:val="a3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Кепель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 Джихад. Экспансия и закат исламизма. Пер. с франц. М., 2004.</w:t>
      </w:r>
    </w:p>
    <w:p w:rsidR="0023656B" w:rsidRDefault="0023656B" w:rsidP="005869CF">
      <w:pPr>
        <w:pStyle w:val="a3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3656B">
        <w:rPr>
          <w:rFonts w:ascii="Times New Roman" w:hAnsi="Times New Roman" w:cs="Times New Roman"/>
          <w:sz w:val="24"/>
          <w:szCs w:val="24"/>
        </w:rPr>
        <w:t>Конфликты в Африке: причины, генезис и проблемы урегулирования (этнополитические и социальные аспекты)</w:t>
      </w:r>
      <w:r>
        <w:rPr>
          <w:rFonts w:ascii="Times New Roman" w:hAnsi="Times New Roman" w:cs="Times New Roman"/>
          <w:sz w:val="24"/>
          <w:szCs w:val="24"/>
        </w:rPr>
        <w:t xml:space="preserve"> М., 2013.</w:t>
      </w:r>
    </w:p>
    <w:p w:rsidR="008566EF" w:rsidRDefault="008566EF" w:rsidP="005869CF">
      <w:pPr>
        <w:pStyle w:val="a3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Левин З.И. Общественная мысль на Востоке.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Постколониальный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период. М., 1999.</w:t>
      </w:r>
    </w:p>
    <w:p w:rsidR="005F7329" w:rsidRDefault="005F7329" w:rsidP="005869CF">
      <w:pPr>
        <w:pStyle w:val="a3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Новейшая история арабских стран Азии. 1917 – 1985. М., 1988.</w:t>
      </w:r>
    </w:p>
    <w:p w:rsidR="005F7329" w:rsidRDefault="005F7329" w:rsidP="005869CF">
      <w:pPr>
        <w:pStyle w:val="a3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F7329">
        <w:rPr>
          <w:rFonts w:ascii="Times New Roman" w:hAnsi="Times New Roman" w:cs="Times New Roman"/>
          <w:sz w:val="24"/>
          <w:szCs w:val="24"/>
        </w:rPr>
        <w:t>Нов</w:t>
      </w:r>
      <w:r>
        <w:rPr>
          <w:rFonts w:ascii="Times New Roman" w:hAnsi="Times New Roman" w:cs="Times New Roman"/>
          <w:sz w:val="24"/>
          <w:szCs w:val="24"/>
        </w:rPr>
        <w:t>ейшая история арабских стран Африки. 1917 – 1987. М., 1990</w:t>
      </w:r>
      <w:r w:rsidRPr="005F7329">
        <w:rPr>
          <w:rFonts w:ascii="Times New Roman" w:hAnsi="Times New Roman" w:cs="Times New Roman"/>
          <w:sz w:val="24"/>
          <w:szCs w:val="24"/>
        </w:rPr>
        <w:t>.</w:t>
      </w:r>
    </w:p>
    <w:p w:rsidR="008566EF" w:rsidRDefault="008566EF" w:rsidP="005869CF">
      <w:pPr>
        <w:pStyle w:val="a3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Ражбадинов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М.З. Египетское движение «Братьев-мусульман». М., 2004.</w:t>
      </w:r>
    </w:p>
    <w:p w:rsidR="008566EF" w:rsidRPr="008566EF" w:rsidRDefault="008566EF" w:rsidP="005869CF">
      <w:pPr>
        <w:pStyle w:val="a3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Социальный</w:t>
      </w:r>
      <w:r w:rsidRPr="008566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облик</w:t>
      </w:r>
      <w:r w:rsidRPr="008566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Востока</w:t>
      </w:r>
      <w:r w:rsidRPr="008566E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М., 1999.</w:t>
      </w:r>
    </w:p>
    <w:p w:rsidR="002162B1" w:rsidRPr="002162B1" w:rsidRDefault="002162B1" w:rsidP="005869CF">
      <w:pPr>
        <w:pStyle w:val="a3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162B1">
        <w:rPr>
          <w:rFonts w:ascii="Times New Roman" w:hAnsi="Times New Roman" w:cs="Times New Roman"/>
          <w:i/>
          <w:sz w:val="24"/>
          <w:szCs w:val="24"/>
          <w:lang w:val="en-US"/>
        </w:rPr>
        <w:t>Lapidus</w:t>
      </w:r>
      <w:proofErr w:type="spellEnd"/>
      <w:r w:rsidRPr="002162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I. M.</w:t>
      </w:r>
      <w:r w:rsidR="00974DC1">
        <w:rPr>
          <w:rFonts w:ascii="Times New Roman" w:hAnsi="Times New Roman" w:cs="Times New Roman"/>
          <w:sz w:val="24"/>
          <w:szCs w:val="24"/>
          <w:lang w:val="en-US"/>
        </w:rPr>
        <w:t xml:space="preserve"> A History of Islamic So</w:t>
      </w:r>
      <w:r>
        <w:rPr>
          <w:rFonts w:ascii="Times New Roman" w:hAnsi="Times New Roman" w:cs="Times New Roman"/>
          <w:sz w:val="24"/>
          <w:szCs w:val="24"/>
          <w:lang w:val="en-US"/>
        </w:rPr>
        <w:t>cieties. Cambridge, 1988.</w:t>
      </w:r>
    </w:p>
    <w:p w:rsidR="00351D49" w:rsidRPr="00351D49" w:rsidRDefault="00351D49" w:rsidP="005869CF">
      <w:pPr>
        <w:pStyle w:val="a3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2162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Meyer K.E., </w:t>
      </w:r>
      <w:proofErr w:type="spellStart"/>
      <w:r w:rsidRPr="002162B1">
        <w:rPr>
          <w:rFonts w:ascii="Times New Roman" w:hAnsi="Times New Roman" w:cs="Times New Roman"/>
          <w:i/>
          <w:sz w:val="24"/>
          <w:szCs w:val="24"/>
          <w:lang w:val="en-US"/>
        </w:rPr>
        <w:t>Brysac</w:t>
      </w:r>
      <w:proofErr w:type="spellEnd"/>
      <w:r w:rsidRPr="002162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Sh. B.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Kingmakers. The Invention of the Modern Middle East. N.Y., </w:t>
      </w:r>
      <w:r w:rsidR="00275FA3">
        <w:rPr>
          <w:rFonts w:ascii="Times New Roman" w:hAnsi="Times New Roman" w:cs="Times New Roman"/>
          <w:sz w:val="24"/>
          <w:szCs w:val="24"/>
          <w:lang w:val="en-US"/>
        </w:rPr>
        <w:t xml:space="preserve">L.,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2008. </w:t>
      </w:r>
    </w:p>
    <w:p w:rsidR="005F7329" w:rsidRDefault="002C399D" w:rsidP="005869CF">
      <w:pPr>
        <w:pStyle w:val="a3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351D49">
        <w:rPr>
          <w:rFonts w:ascii="Times New Roman" w:hAnsi="Times New Roman" w:cs="Times New Roman"/>
          <w:i/>
          <w:sz w:val="24"/>
          <w:szCs w:val="24"/>
          <w:lang w:val="en-US"/>
        </w:rPr>
        <w:t>Oren M. B.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Power, Faith and Fantasy. America in the Middle East, 1776 to the Present. N.Y., 2011.</w:t>
      </w:r>
    </w:p>
    <w:p w:rsidR="00351D49" w:rsidRPr="002C399D" w:rsidRDefault="00275FA3" w:rsidP="005869CF">
      <w:pPr>
        <w:pStyle w:val="a3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Wilford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H. America’s Great Game.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CIA’s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Arabists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the Shaping of the Modern Middle East. N.Y., 2013.</w:t>
      </w:r>
    </w:p>
    <w:p w:rsidR="004F3BD0" w:rsidRDefault="004F3BD0" w:rsidP="00433405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C1D5F" w:rsidRPr="00974DC1" w:rsidRDefault="002C1D5F" w:rsidP="0043340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4DC1">
        <w:rPr>
          <w:rFonts w:ascii="Times New Roman" w:hAnsi="Times New Roman" w:cs="Times New Roman"/>
          <w:b/>
          <w:sz w:val="24"/>
          <w:szCs w:val="24"/>
        </w:rPr>
        <w:t xml:space="preserve">Интернет-ресурсы: </w:t>
      </w:r>
    </w:p>
    <w:p w:rsidR="002C1D5F" w:rsidRDefault="000D47A2" w:rsidP="004334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C1D5F" w:rsidRPr="0000037D">
          <w:rPr>
            <w:rStyle w:val="a4"/>
            <w:rFonts w:ascii="Times New Roman" w:hAnsi="Times New Roman" w:cs="Times New Roman"/>
            <w:sz w:val="24"/>
            <w:szCs w:val="24"/>
          </w:rPr>
          <w:t>http://www.mid.ru</w:t>
        </w:r>
      </w:hyperlink>
      <w:r w:rsidR="002C1D5F">
        <w:rPr>
          <w:rFonts w:ascii="Times New Roman" w:hAnsi="Times New Roman" w:cs="Times New Roman"/>
          <w:sz w:val="24"/>
          <w:szCs w:val="24"/>
        </w:rPr>
        <w:t xml:space="preserve"> – Министерство иностранных дел РФ</w:t>
      </w:r>
    </w:p>
    <w:p w:rsidR="00187CED" w:rsidRDefault="000D47A2" w:rsidP="004334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87CED" w:rsidRPr="0000037D">
          <w:rPr>
            <w:rStyle w:val="a4"/>
            <w:rFonts w:ascii="Times New Roman" w:hAnsi="Times New Roman" w:cs="Times New Roman"/>
            <w:sz w:val="24"/>
            <w:szCs w:val="24"/>
          </w:rPr>
          <w:t>http://www.un.org/ru/</w:t>
        </w:r>
      </w:hyperlink>
      <w:r w:rsidR="00187CED">
        <w:rPr>
          <w:rFonts w:ascii="Times New Roman" w:hAnsi="Times New Roman" w:cs="Times New Roman"/>
          <w:sz w:val="24"/>
          <w:szCs w:val="24"/>
        </w:rPr>
        <w:t xml:space="preserve"> - </w:t>
      </w:r>
      <w:r w:rsidR="00187CED" w:rsidRPr="00187CED">
        <w:rPr>
          <w:rFonts w:ascii="Times New Roman" w:hAnsi="Times New Roman" w:cs="Times New Roman"/>
          <w:sz w:val="24"/>
          <w:szCs w:val="24"/>
        </w:rPr>
        <w:t>Организация Объединенных Наций</w:t>
      </w:r>
    </w:p>
    <w:p w:rsidR="002C1D5F" w:rsidRDefault="000D47A2" w:rsidP="004334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2C1D5F" w:rsidRPr="0000037D">
          <w:rPr>
            <w:rStyle w:val="a4"/>
            <w:rFonts w:ascii="Times New Roman" w:hAnsi="Times New Roman" w:cs="Times New Roman"/>
            <w:sz w:val="24"/>
            <w:szCs w:val="24"/>
          </w:rPr>
          <w:t>http://iimes.su/</w:t>
        </w:r>
      </w:hyperlink>
      <w:r w:rsidR="002C1D5F">
        <w:rPr>
          <w:rFonts w:ascii="Times New Roman" w:hAnsi="Times New Roman" w:cs="Times New Roman"/>
          <w:sz w:val="24"/>
          <w:szCs w:val="24"/>
        </w:rPr>
        <w:t xml:space="preserve"> - Институт Ближнего Востока</w:t>
      </w:r>
    </w:p>
    <w:p w:rsidR="002C1D5F" w:rsidRPr="002C1D5F" w:rsidRDefault="000D47A2" w:rsidP="004334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C1D5F" w:rsidRPr="0000037D">
          <w:rPr>
            <w:rStyle w:val="a4"/>
            <w:rFonts w:ascii="Times New Roman" w:hAnsi="Times New Roman" w:cs="Times New Roman"/>
            <w:sz w:val="24"/>
            <w:szCs w:val="24"/>
          </w:rPr>
          <w:t>http://ru.journal-neo.org/</w:t>
        </w:r>
      </w:hyperlink>
      <w:r w:rsidR="002C1D5F">
        <w:rPr>
          <w:rFonts w:ascii="Times New Roman" w:hAnsi="Times New Roman" w:cs="Times New Roman"/>
          <w:sz w:val="24"/>
          <w:szCs w:val="24"/>
        </w:rPr>
        <w:t xml:space="preserve"> - Новое восточное обозрение</w:t>
      </w:r>
    </w:p>
    <w:p w:rsidR="00692DAB" w:rsidRDefault="000D47A2" w:rsidP="00692DA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="005314D4" w:rsidRPr="0000037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https://docs.google.com/document/d/1DU8AOlkTV6F0ZyoGcbk_060iBZG5tWKwj_n97EJPe9M/edit?pli=1</w:t>
        </w:r>
      </w:hyperlink>
      <w:r w:rsidR="005314D4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5314D4" w:rsidRPr="005314D4">
        <w:rPr>
          <w:rFonts w:ascii="Times New Roman" w:hAnsi="Times New Roman" w:cs="Times New Roman"/>
          <w:sz w:val="24"/>
          <w:szCs w:val="24"/>
          <w:lang w:val="en-US"/>
        </w:rPr>
        <w:t>A (Working) 'Arab Spring' Reading List</w:t>
      </w:r>
    </w:p>
    <w:p w:rsidR="00692DAB" w:rsidRDefault="000D47A2" w:rsidP="00692DA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="00692DAB" w:rsidRPr="002C1D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http://www.crisisgroup.org/</w:t>
        </w:r>
      </w:hyperlink>
      <w:r w:rsidR="00692DAB" w:rsidRPr="002C1D5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692DAB">
        <w:rPr>
          <w:rFonts w:ascii="Times New Roman" w:hAnsi="Times New Roman" w:cs="Times New Roman"/>
          <w:sz w:val="24"/>
          <w:szCs w:val="24"/>
          <w:lang w:val="en-US"/>
        </w:rPr>
        <w:t>International Crisis Group</w:t>
      </w:r>
    </w:p>
    <w:p w:rsidR="005314D4" w:rsidRDefault="005314D4" w:rsidP="00433405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6588F" w:rsidRPr="002C1D5F" w:rsidRDefault="0036588F" w:rsidP="00433405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5C9A" w:rsidRPr="002C1D5F" w:rsidRDefault="004C5C9A" w:rsidP="004C5C9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218F" w:rsidRPr="002C1D5F" w:rsidRDefault="0004218F" w:rsidP="0004218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644CB" w:rsidRPr="002C1D5F" w:rsidRDefault="009644CB" w:rsidP="0004218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730E" w:rsidRPr="002C1D5F" w:rsidRDefault="0080730E" w:rsidP="0004218F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  <w:lang w:val="en-US"/>
        </w:rPr>
      </w:pPr>
    </w:p>
    <w:p w:rsidR="000A6CFF" w:rsidRPr="002C1D5F" w:rsidRDefault="000A6CFF" w:rsidP="00BA16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1812" w:rsidRPr="002C1D5F" w:rsidRDefault="00CC1812" w:rsidP="006F49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051F6" w:rsidRPr="002C1D5F" w:rsidRDefault="00C051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051F6" w:rsidRPr="002C1D5F" w:rsidSect="00981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B0338"/>
    <w:multiLevelType w:val="hybridMultilevel"/>
    <w:tmpl w:val="BAB8D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B0C36"/>
    <w:multiLevelType w:val="hybridMultilevel"/>
    <w:tmpl w:val="32D0B2E2"/>
    <w:lvl w:ilvl="0" w:tplc="50649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E40D8A"/>
    <w:multiLevelType w:val="hybridMultilevel"/>
    <w:tmpl w:val="979A5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4790B"/>
    <w:multiLevelType w:val="hybridMultilevel"/>
    <w:tmpl w:val="E4FAC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C78D0"/>
    <w:multiLevelType w:val="hybridMultilevel"/>
    <w:tmpl w:val="D51401BE"/>
    <w:lvl w:ilvl="0" w:tplc="17EC16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47"/>
    <w:rsid w:val="00002C64"/>
    <w:rsid w:val="0001304D"/>
    <w:rsid w:val="00014875"/>
    <w:rsid w:val="00014CC1"/>
    <w:rsid w:val="0003279F"/>
    <w:rsid w:val="0004138C"/>
    <w:rsid w:val="0004218F"/>
    <w:rsid w:val="000446BE"/>
    <w:rsid w:val="00051372"/>
    <w:rsid w:val="0006215A"/>
    <w:rsid w:val="00062E87"/>
    <w:rsid w:val="00066AE9"/>
    <w:rsid w:val="000738B6"/>
    <w:rsid w:val="00074CCD"/>
    <w:rsid w:val="0007693E"/>
    <w:rsid w:val="00076C88"/>
    <w:rsid w:val="00082E92"/>
    <w:rsid w:val="000A6CFF"/>
    <w:rsid w:val="000B0025"/>
    <w:rsid w:val="000C43B1"/>
    <w:rsid w:val="000C4EE9"/>
    <w:rsid w:val="000D47A2"/>
    <w:rsid w:val="000E0C2E"/>
    <w:rsid w:val="000E2E1D"/>
    <w:rsid w:val="000F1AEC"/>
    <w:rsid w:val="000F1B93"/>
    <w:rsid w:val="00101F83"/>
    <w:rsid w:val="0010486D"/>
    <w:rsid w:val="001357EF"/>
    <w:rsid w:val="00144BF7"/>
    <w:rsid w:val="00147F06"/>
    <w:rsid w:val="0015011E"/>
    <w:rsid w:val="00160222"/>
    <w:rsid w:val="00161374"/>
    <w:rsid w:val="00187CED"/>
    <w:rsid w:val="00192DBB"/>
    <w:rsid w:val="00192F30"/>
    <w:rsid w:val="0019680C"/>
    <w:rsid w:val="001A4809"/>
    <w:rsid w:val="001C54A1"/>
    <w:rsid w:val="001D627E"/>
    <w:rsid w:val="001D750A"/>
    <w:rsid w:val="001F523A"/>
    <w:rsid w:val="00204B09"/>
    <w:rsid w:val="002107A1"/>
    <w:rsid w:val="00210BE1"/>
    <w:rsid w:val="0021100A"/>
    <w:rsid w:val="002162B1"/>
    <w:rsid w:val="002231A7"/>
    <w:rsid w:val="00225428"/>
    <w:rsid w:val="0023656B"/>
    <w:rsid w:val="002407ED"/>
    <w:rsid w:val="002470BF"/>
    <w:rsid w:val="00265789"/>
    <w:rsid w:val="00267904"/>
    <w:rsid w:val="00275FA3"/>
    <w:rsid w:val="00280A11"/>
    <w:rsid w:val="00280CE6"/>
    <w:rsid w:val="00286A4C"/>
    <w:rsid w:val="00290961"/>
    <w:rsid w:val="00293D16"/>
    <w:rsid w:val="002A28BF"/>
    <w:rsid w:val="002B3ACC"/>
    <w:rsid w:val="002C1D5F"/>
    <w:rsid w:val="002C3419"/>
    <w:rsid w:val="002C399D"/>
    <w:rsid w:val="002D1D8F"/>
    <w:rsid w:val="002D6D0B"/>
    <w:rsid w:val="002E3335"/>
    <w:rsid w:val="002E791F"/>
    <w:rsid w:val="002F26CC"/>
    <w:rsid w:val="00303A5D"/>
    <w:rsid w:val="00305E28"/>
    <w:rsid w:val="00321490"/>
    <w:rsid w:val="00333CE7"/>
    <w:rsid w:val="0034054D"/>
    <w:rsid w:val="00347A7F"/>
    <w:rsid w:val="00351D49"/>
    <w:rsid w:val="00352534"/>
    <w:rsid w:val="00352A16"/>
    <w:rsid w:val="00352E08"/>
    <w:rsid w:val="0036588F"/>
    <w:rsid w:val="00380A8A"/>
    <w:rsid w:val="00384C90"/>
    <w:rsid w:val="00394458"/>
    <w:rsid w:val="003A215F"/>
    <w:rsid w:val="003A5753"/>
    <w:rsid w:val="003C249D"/>
    <w:rsid w:val="003C7523"/>
    <w:rsid w:val="003D418B"/>
    <w:rsid w:val="004152EC"/>
    <w:rsid w:val="004172B0"/>
    <w:rsid w:val="00423C65"/>
    <w:rsid w:val="0042416E"/>
    <w:rsid w:val="0043030B"/>
    <w:rsid w:val="00433405"/>
    <w:rsid w:val="00433910"/>
    <w:rsid w:val="004473CB"/>
    <w:rsid w:val="00454F9D"/>
    <w:rsid w:val="00462AF3"/>
    <w:rsid w:val="00470D45"/>
    <w:rsid w:val="004735DB"/>
    <w:rsid w:val="004812DE"/>
    <w:rsid w:val="004850C2"/>
    <w:rsid w:val="00491A7E"/>
    <w:rsid w:val="00497A6D"/>
    <w:rsid w:val="004A57D1"/>
    <w:rsid w:val="004B1A56"/>
    <w:rsid w:val="004C5C9A"/>
    <w:rsid w:val="004D0B03"/>
    <w:rsid w:val="004F3BD0"/>
    <w:rsid w:val="0051506A"/>
    <w:rsid w:val="005239E3"/>
    <w:rsid w:val="00527CE2"/>
    <w:rsid w:val="005314D4"/>
    <w:rsid w:val="005319A8"/>
    <w:rsid w:val="0054522E"/>
    <w:rsid w:val="00545D24"/>
    <w:rsid w:val="00565220"/>
    <w:rsid w:val="0056714E"/>
    <w:rsid w:val="005869CF"/>
    <w:rsid w:val="005877F3"/>
    <w:rsid w:val="00592641"/>
    <w:rsid w:val="005941BC"/>
    <w:rsid w:val="00595274"/>
    <w:rsid w:val="005A23DA"/>
    <w:rsid w:val="005A49DF"/>
    <w:rsid w:val="005B0C32"/>
    <w:rsid w:val="005B54DE"/>
    <w:rsid w:val="005B664F"/>
    <w:rsid w:val="005C13AB"/>
    <w:rsid w:val="005F7329"/>
    <w:rsid w:val="00600CB1"/>
    <w:rsid w:val="006249AD"/>
    <w:rsid w:val="00632488"/>
    <w:rsid w:val="006714B9"/>
    <w:rsid w:val="0068025F"/>
    <w:rsid w:val="00692DAB"/>
    <w:rsid w:val="006A1D3A"/>
    <w:rsid w:val="006D0B88"/>
    <w:rsid w:val="006D1A10"/>
    <w:rsid w:val="006D5532"/>
    <w:rsid w:val="006E4788"/>
    <w:rsid w:val="006F4962"/>
    <w:rsid w:val="006F5B21"/>
    <w:rsid w:val="006F7F4B"/>
    <w:rsid w:val="007062EF"/>
    <w:rsid w:val="007132C8"/>
    <w:rsid w:val="00727A6B"/>
    <w:rsid w:val="0073594B"/>
    <w:rsid w:val="0073762F"/>
    <w:rsid w:val="00742173"/>
    <w:rsid w:val="007579EC"/>
    <w:rsid w:val="00761989"/>
    <w:rsid w:val="00771995"/>
    <w:rsid w:val="007A373F"/>
    <w:rsid w:val="007B01D6"/>
    <w:rsid w:val="007B7EEB"/>
    <w:rsid w:val="007E557B"/>
    <w:rsid w:val="007E56FA"/>
    <w:rsid w:val="007F3873"/>
    <w:rsid w:val="00803FA7"/>
    <w:rsid w:val="0080730E"/>
    <w:rsid w:val="0082343C"/>
    <w:rsid w:val="00823F20"/>
    <w:rsid w:val="00826CF2"/>
    <w:rsid w:val="00831010"/>
    <w:rsid w:val="00850EF7"/>
    <w:rsid w:val="00854A85"/>
    <w:rsid w:val="008566EF"/>
    <w:rsid w:val="00865478"/>
    <w:rsid w:val="008701B5"/>
    <w:rsid w:val="00873ECE"/>
    <w:rsid w:val="00876996"/>
    <w:rsid w:val="00881F43"/>
    <w:rsid w:val="00886394"/>
    <w:rsid w:val="00895E48"/>
    <w:rsid w:val="008A05A5"/>
    <w:rsid w:val="008A77C2"/>
    <w:rsid w:val="008A7D4A"/>
    <w:rsid w:val="008B046A"/>
    <w:rsid w:val="008D00EA"/>
    <w:rsid w:val="008D157E"/>
    <w:rsid w:val="008D46B0"/>
    <w:rsid w:val="008D610A"/>
    <w:rsid w:val="008E0043"/>
    <w:rsid w:val="008E3A90"/>
    <w:rsid w:val="008F58E9"/>
    <w:rsid w:val="00902341"/>
    <w:rsid w:val="00953603"/>
    <w:rsid w:val="009644CB"/>
    <w:rsid w:val="00965CBA"/>
    <w:rsid w:val="00974DC1"/>
    <w:rsid w:val="009761B2"/>
    <w:rsid w:val="00980D32"/>
    <w:rsid w:val="00980F0F"/>
    <w:rsid w:val="00981285"/>
    <w:rsid w:val="009815AD"/>
    <w:rsid w:val="00994A97"/>
    <w:rsid w:val="009B736F"/>
    <w:rsid w:val="009F13D0"/>
    <w:rsid w:val="00A01192"/>
    <w:rsid w:val="00A01949"/>
    <w:rsid w:val="00A06E43"/>
    <w:rsid w:val="00A120B2"/>
    <w:rsid w:val="00A5441C"/>
    <w:rsid w:val="00A55896"/>
    <w:rsid w:val="00A61E59"/>
    <w:rsid w:val="00A70C70"/>
    <w:rsid w:val="00A849A1"/>
    <w:rsid w:val="00A85F73"/>
    <w:rsid w:val="00A90081"/>
    <w:rsid w:val="00A97FE5"/>
    <w:rsid w:val="00AA5E61"/>
    <w:rsid w:val="00AC2EFD"/>
    <w:rsid w:val="00AC3164"/>
    <w:rsid w:val="00AC46AB"/>
    <w:rsid w:val="00AD1A83"/>
    <w:rsid w:val="00AE2454"/>
    <w:rsid w:val="00B133CF"/>
    <w:rsid w:val="00B13847"/>
    <w:rsid w:val="00B145CE"/>
    <w:rsid w:val="00B26BA3"/>
    <w:rsid w:val="00B553A0"/>
    <w:rsid w:val="00B57616"/>
    <w:rsid w:val="00B658AB"/>
    <w:rsid w:val="00B6721A"/>
    <w:rsid w:val="00B76723"/>
    <w:rsid w:val="00B91D73"/>
    <w:rsid w:val="00BA163F"/>
    <w:rsid w:val="00BB1C54"/>
    <w:rsid w:val="00BD150A"/>
    <w:rsid w:val="00BD3081"/>
    <w:rsid w:val="00BE5A77"/>
    <w:rsid w:val="00BF371A"/>
    <w:rsid w:val="00C02D3C"/>
    <w:rsid w:val="00C03612"/>
    <w:rsid w:val="00C051F6"/>
    <w:rsid w:val="00C30668"/>
    <w:rsid w:val="00C31DB3"/>
    <w:rsid w:val="00C426C8"/>
    <w:rsid w:val="00C43BC2"/>
    <w:rsid w:val="00C445A7"/>
    <w:rsid w:val="00C845CB"/>
    <w:rsid w:val="00C90F78"/>
    <w:rsid w:val="00CA2CB9"/>
    <w:rsid w:val="00CB0B0C"/>
    <w:rsid w:val="00CB0EAC"/>
    <w:rsid w:val="00CC1812"/>
    <w:rsid w:val="00CC5F83"/>
    <w:rsid w:val="00CD4BEB"/>
    <w:rsid w:val="00CE0A4B"/>
    <w:rsid w:val="00CE1826"/>
    <w:rsid w:val="00CF6EA5"/>
    <w:rsid w:val="00D00373"/>
    <w:rsid w:val="00D01CAA"/>
    <w:rsid w:val="00D0457D"/>
    <w:rsid w:val="00D2794C"/>
    <w:rsid w:val="00D30D20"/>
    <w:rsid w:val="00D3148C"/>
    <w:rsid w:val="00D35828"/>
    <w:rsid w:val="00D71CBB"/>
    <w:rsid w:val="00D746C5"/>
    <w:rsid w:val="00D76EFA"/>
    <w:rsid w:val="00D76FE1"/>
    <w:rsid w:val="00D83F03"/>
    <w:rsid w:val="00D87843"/>
    <w:rsid w:val="00D92613"/>
    <w:rsid w:val="00DA1690"/>
    <w:rsid w:val="00DB0A57"/>
    <w:rsid w:val="00DB1D96"/>
    <w:rsid w:val="00DC3255"/>
    <w:rsid w:val="00DD5782"/>
    <w:rsid w:val="00E04563"/>
    <w:rsid w:val="00E34CC2"/>
    <w:rsid w:val="00E6259C"/>
    <w:rsid w:val="00E639EB"/>
    <w:rsid w:val="00E84957"/>
    <w:rsid w:val="00E92D29"/>
    <w:rsid w:val="00EB0280"/>
    <w:rsid w:val="00EB6516"/>
    <w:rsid w:val="00EC46CD"/>
    <w:rsid w:val="00EC4893"/>
    <w:rsid w:val="00ED65D1"/>
    <w:rsid w:val="00EE5FFD"/>
    <w:rsid w:val="00EF0E8A"/>
    <w:rsid w:val="00F257B8"/>
    <w:rsid w:val="00F44A5E"/>
    <w:rsid w:val="00F46CD8"/>
    <w:rsid w:val="00F50AE4"/>
    <w:rsid w:val="00F56ED8"/>
    <w:rsid w:val="00F60F27"/>
    <w:rsid w:val="00F66F68"/>
    <w:rsid w:val="00F82068"/>
    <w:rsid w:val="00F838E5"/>
    <w:rsid w:val="00F83C2F"/>
    <w:rsid w:val="00FB366D"/>
    <w:rsid w:val="00FB4B23"/>
    <w:rsid w:val="00FB6D27"/>
    <w:rsid w:val="00FC4643"/>
    <w:rsid w:val="00FC56FA"/>
    <w:rsid w:val="00FC6857"/>
    <w:rsid w:val="00FD30F7"/>
    <w:rsid w:val="00FD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8784D-87E8-4384-B1AC-51041250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1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1D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C34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imes.s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un.org/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d.ru" TargetMode="External"/><Relationship Id="rId11" Type="http://schemas.openxmlformats.org/officeDocument/2006/relationships/hyperlink" Target="http://www.crisisgroup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document/d/1DU8AOlkTV6F0ZyoGcbk_060iBZG5tWKwj_n97EJPe9M/edit?pli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journal-neo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709A9-DD22-4F6E-B4B2-AA31AFD26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3496</Words>
  <Characters>19932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Zhantiev</dc:creator>
  <cp:keywords/>
  <dc:description/>
  <cp:lastModifiedBy>User</cp:lastModifiedBy>
  <cp:revision>2</cp:revision>
  <dcterms:created xsi:type="dcterms:W3CDTF">2014-11-05T08:33:00Z</dcterms:created>
  <dcterms:modified xsi:type="dcterms:W3CDTF">2014-11-05T08:33:00Z</dcterms:modified>
</cp:coreProperties>
</file>