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297F0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297F0F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297F0F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297F0F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950AE6" w:rsidRPr="00973A5E" w:rsidRDefault="00950AE6" w:rsidP="00950AE6">
      <w:pPr>
        <w:jc w:val="center"/>
        <w:rPr>
          <w:b/>
          <w:sz w:val="28"/>
          <w:szCs w:val="28"/>
        </w:rPr>
      </w:pPr>
      <w:r w:rsidRPr="0010720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Научная революция </w:t>
      </w:r>
      <w:r>
        <w:rPr>
          <w:b/>
          <w:sz w:val="28"/>
          <w:szCs w:val="28"/>
          <w:lang w:val="en-US"/>
        </w:rPr>
        <w:t>XVI</w:t>
      </w:r>
      <w:r w:rsidRPr="00FB019C">
        <w:rPr>
          <w:b/>
          <w:sz w:val="28"/>
          <w:szCs w:val="28"/>
        </w:rPr>
        <w:t>–</w:t>
      </w:r>
      <w:r>
        <w:rPr>
          <w:b/>
          <w:sz w:val="28"/>
          <w:szCs w:val="28"/>
          <w:lang w:val="en-US"/>
        </w:rPr>
        <w:t>XVII</w:t>
      </w:r>
      <w:r w:rsidRPr="00FB0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вв.: ученые, власть, общество»</w:t>
      </w:r>
      <w:r w:rsidRPr="0010720D">
        <w:rPr>
          <w:b/>
          <w:sz w:val="28"/>
          <w:szCs w:val="28"/>
        </w:rPr>
        <w:t xml:space="preserve"> </w:t>
      </w:r>
    </w:p>
    <w:p w:rsidR="00950AE6" w:rsidRPr="00476558" w:rsidRDefault="00950AE6" w:rsidP="00950AE6">
      <w:pPr>
        <w:jc w:val="center"/>
        <w:rPr>
          <w:sz w:val="28"/>
          <w:szCs w:val="28"/>
          <w:lang w:val="en-US"/>
        </w:rPr>
      </w:pPr>
      <w:r w:rsidRPr="00476558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Scientific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Revolution</w:t>
      </w:r>
      <w:r w:rsidRPr="0047655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the 16–17th centuries: scientists, power, society</w:t>
      </w:r>
      <w:r w:rsidRPr="00476558">
        <w:rPr>
          <w:sz w:val="28"/>
          <w:szCs w:val="28"/>
          <w:lang w:val="en-US"/>
        </w:rPr>
        <w:t>”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</w:p>
    <w:p w:rsidR="001773BB" w:rsidRPr="00C3610B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</w:t>
      </w:r>
      <w:r w:rsidRPr="00C3610B">
        <w:rPr>
          <w:i/>
          <w:iCs/>
          <w:vertAlign w:val="superscript"/>
        </w:rPr>
        <w:t xml:space="preserve"> </w:t>
      </w:r>
      <w:r w:rsidRPr="007F6D35">
        <w:rPr>
          <w:i/>
          <w:iCs/>
          <w:vertAlign w:val="superscript"/>
        </w:rPr>
        <w:t>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>, магистратура</w:t>
      </w:r>
      <w:r w:rsidR="005B71F4">
        <w:rPr>
          <w:sz w:val="26"/>
          <w:szCs w:val="26"/>
        </w:rPr>
        <w:t xml:space="preserve">, </w:t>
      </w:r>
      <w:proofErr w:type="spellStart"/>
      <w:r w:rsidR="005B71F4">
        <w:rPr>
          <w:sz w:val="26"/>
          <w:szCs w:val="26"/>
        </w:rPr>
        <w:t>специалитет</w:t>
      </w:r>
      <w:proofErr w:type="spellEnd"/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C3610B" w:rsidRDefault="001773BB" w:rsidP="00C3610B">
      <w:pPr>
        <w:rPr>
          <w:sz w:val="28"/>
          <w:szCs w:val="28"/>
        </w:rPr>
      </w:pPr>
      <w:r w:rsidRPr="007F6D35">
        <w:rPr>
          <w:b/>
          <w:bCs/>
        </w:rPr>
        <w:t>Автор:</w:t>
      </w:r>
      <w:r w:rsidRPr="007F6D35">
        <w:t xml:space="preserve"> </w:t>
      </w:r>
      <w:proofErr w:type="spellStart"/>
      <w:r w:rsidR="00C3610B" w:rsidRPr="0010720D">
        <w:rPr>
          <w:sz w:val="28"/>
          <w:szCs w:val="28"/>
        </w:rPr>
        <w:t>Менцин</w:t>
      </w:r>
      <w:proofErr w:type="spellEnd"/>
      <w:r w:rsidR="00C3610B" w:rsidRPr="0010720D">
        <w:rPr>
          <w:sz w:val="28"/>
          <w:szCs w:val="28"/>
        </w:rPr>
        <w:t xml:space="preserve"> Ю.Л. </w:t>
      </w:r>
      <w:r w:rsidR="00C3610B">
        <w:rPr>
          <w:sz w:val="28"/>
          <w:szCs w:val="28"/>
        </w:rPr>
        <w:t xml:space="preserve"> – заведующий Музеем истории университетской обсерватории Государственного астрономического института имении П.К. </w:t>
      </w:r>
      <w:proofErr w:type="spellStart"/>
      <w:r w:rsidR="00C3610B">
        <w:rPr>
          <w:sz w:val="28"/>
          <w:szCs w:val="28"/>
        </w:rPr>
        <w:t>Штернберга</w:t>
      </w:r>
      <w:proofErr w:type="spellEnd"/>
      <w:r w:rsidR="00C3610B">
        <w:rPr>
          <w:sz w:val="28"/>
          <w:szCs w:val="28"/>
        </w:rPr>
        <w:t xml:space="preserve"> (ГАИШ) МГУ, ст. </w:t>
      </w:r>
      <w:proofErr w:type="spellStart"/>
      <w:r w:rsidR="00C3610B">
        <w:rPr>
          <w:sz w:val="28"/>
          <w:szCs w:val="28"/>
        </w:rPr>
        <w:t>научн</w:t>
      </w:r>
      <w:proofErr w:type="spellEnd"/>
      <w:r w:rsidR="00C3610B">
        <w:rPr>
          <w:sz w:val="28"/>
          <w:szCs w:val="28"/>
        </w:rPr>
        <w:t xml:space="preserve">. </w:t>
      </w:r>
      <w:proofErr w:type="spellStart"/>
      <w:r w:rsidR="00C3610B">
        <w:rPr>
          <w:sz w:val="28"/>
          <w:szCs w:val="28"/>
        </w:rPr>
        <w:t>сотр</w:t>
      </w:r>
      <w:proofErr w:type="spellEnd"/>
      <w:r w:rsidR="00C3610B">
        <w:rPr>
          <w:sz w:val="28"/>
          <w:szCs w:val="28"/>
        </w:rPr>
        <w:t xml:space="preserve"> ГАИШ МГУ, </w:t>
      </w:r>
      <w:proofErr w:type="spellStart"/>
      <w:r w:rsidR="00C3610B">
        <w:rPr>
          <w:sz w:val="28"/>
          <w:szCs w:val="28"/>
        </w:rPr>
        <w:t>к.ф.-м.н</w:t>
      </w:r>
      <w:proofErr w:type="spellEnd"/>
      <w:r w:rsidR="00C3610B">
        <w:rPr>
          <w:sz w:val="28"/>
          <w:szCs w:val="28"/>
        </w:rPr>
        <w:t>.</w:t>
      </w:r>
    </w:p>
    <w:p w:rsidR="00C3610B" w:rsidRDefault="00C3610B" w:rsidP="00C3610B">
      <w:pPr>
        <w:rPr>
          <w:sz w:val="28"/>
          <w:szCs w:val="28"/>
        </w:rPr>
      </w:pPr>
    </w:p>
    <w:p w:rsidR="00F75E4D" w:rsidRDefault="00F75E4D" w:rsidP="00F75E4D">
      <w:pPr>
        <w:ind w:firstLine="4395"/>
      </w:pPr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80127F" w:rsidP="00BF75A6">
      <w:pPr>
        <w:jc w:val="center"/>
        <w:rPr>
          <w:b/>
          <w:bCs/>
        </w:rPr>
      </w:pPr>
      <w:r w:rsidRPr="0080127F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E73693" w:rsidRPr="00887E51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887E51">
        <w:rPr>
          <w:b/>
          <w:color w:val="000000" w:themeColor="text1"/>
          <w:lang w:eastAsia="en-US"/>
        </w:rPr>
        <w:lastRenderedPageBreak/>
        <w:t>1</w:t>
      </w:r>
      <w:r w:rsidR="001B7A82" w:rsidRPr="00887E51">
        <w:rPr>
          <w:b/>
          <w:color w:val="000000" w:themeColor="text1"/>
          <w:lang w:eastAsia="en-US"/>
        </w:rPr>
        <w:t xml:space="preserve">. </w:t>
      </w:r>
      <w:r w:rsidRPr="00887E51">
        <w:rPr>
          <w:b/>
          <w:color w:val="000000" w:themeColor="text1"/>
          <w:lang w:eastAsia="en-US"/>
        </w:rPr>
        <w:t>Цель освоения дисциплины</w:t>
      </w:r>
      <w:r w:rsidR="00E73693" w:rsidRPr="00887E51">
        <w:rPr>
          <w:b/>
          <w:color w:val="000000" w:themeColor="text1"/>
          <w:lang w:eastAsia="en-US"/>
        </w:rPr>
        <w:t xml:space="preserve"> – требования к результатам освоения дисциплины:</w:t>
      </w:r>
    </w:p>
    <w:p w:rsidR="00D67E7C" w:rsidRDefault="00E73693" w:rsidP="00CD656E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="00CD656E" w:rsidRPr="00691A3D">
        <w:rPr>
          <w:b/>
          <w:bCs/>
        </w:rPr>
        <w:t>«</w:t>
      </w:r>
      <w:r w:rsidR="00CD656E">
        <w:rPr>
          <w:b/>
          <w:bCs/>
        </w:rPr>
        <w:t xml:space="preserve">Научная революция </w:t>
      </w:r>
      <w:r w:rsidR="00CD656E">
        <w:rPr>
          <w:b/>
          <w:bCs/>
          <w:lang w:val="en-US"/>
        </w:rPr>
        <w:t>XVI</w:t>
      </w:r>
      <w:r w:rsidR="00CD656E" w:rsidRPr="00D67E7C">
        <w:rPr>
          <w:b/>
          <w:bCs/>
        </w:rPr>
        <w:t>–</w:t>
      </w:r>
      <w:r w:rsidR="00CD656E">
        <w:rPr>
          <w:b/>
          <w:bCs/>
          <w:lang w:val="en-US"/>
        </w:rPr>
        <w:t>XVII</w:t>
      </w:r>
      <w:r w:rsidR="00CD656E" w:rsidRPr="00D67E7C">
        <w:rPr>
          <w:b/>
          <w:bCs/>
        </w:rPr>
        <w:t xml:space="preserve"> </w:t>
      </w:r>
      <w:r w:rsidR="00CD656E">
        <w:rPr>
          <w:b/>
          <w:bCs/>
        </w:rPr>
        <w:t>вв.: ученые, власть, общество»</w:t>
      </w:r>
    </w:p>
    <w:p w:rsidR="00E73693" w:rsidRPr="00691A3D" w:rsidRDefault="00E73693" w:rsidP="00D72B84">
      <w:pPr>
        <w:ind w:firstLine="567"/>
        <w:jc w:val="both"/>
        <w:rPr>
          <w:bCs/>
        </w:rPr>
      </w:pPr>
      <w:proofErr w:type="gramStart"/>
      <w:r w:rsidRPr="00691A3D">
        <w:rPr>
          <w:bCs/>
        </w:rPr>
        <w:t>направлена</w:t>
      </w:r>
      <w:proofErr w:type="gramEnd"/>
      <w:r w:rsidRPr="00691A3D">
        <w:rPr>
          <w:bCs/>
        </w:rPr>
        <w:t xml:space="preserve"> на формирование у студента компетенций: </w:t>
      </w:r>
    </w:p>
    <w:p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</w:t>
      </w:r>
      <w:r w:rsidR="00B15774" w:rsidRPr="00691A3D">
        <w:rPr>
          <w:bCs/>
        </w:rPr>
        <w:t>и</w:t>
      </w:r>
      <w:r w:rsidR="00B15774" w:rsidRPr="00691A3D">
        <w:rPr>
          <w:bCs/>
        </w:rPr>
        <w:t>менять методологию научного познания в профессиональной деятельности</w:t>
      </w:r>
      <w:proofErr w:type="gramStart"/>
      <w:r w:rsidR="00B15774" w:rsidRPr="00691A3D">
        <w:rPr>
          <w:bCs/>
        </w:rPr>
        <w:t xml:space="preserve"> </w:t>
      </w:r>
      <w:r w:rsidR="00D72B84" w:rsidRPr="00691A3D">
        <w:rPr>
          <w:bCs/>
        </w:rPr>
        <w:t>;</w:t>
      </w:r>
      <w:proofErr w:type="gramEnd"/>
    </w:p>
    <w:p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</w:t>
      </w:r>
      <w:proofErr w:type="gramStart"/>
      <w:r w:rsidRPr="00691A3D">
        <w:rPr>
          <w:bCs/>
        </w:rPr>
        <w:t>способен</w:t>
      </w:r>
      <w:proofErr w:type="gramEnd"/>
      <w:r w:rsidRPr="00691A3D">
        <w:rPr>
          <w:bCs/>
        </w:rPr>
        <w:t xml:space="preserve">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</w:t>
      </w:r>
      <w:r w:rsidRPr="00691A3D">
        <w:rPr>
          <w:bCs/>
        </w:rPr>
        <w:t>о</w:t>
      </w:r>
      <w:r w:rsidR="00887E51">
        <w:rPr>
          <w:bCs/>
        </w:rPr>
        <w:t>нального развития</w:t>
      </w:r>
      <w:r w:rsidR="00181981" w:rsidRPr="00691A3D">
        <w:rPr>
          <w:bCs/>
        </w:rPr>
        <w:t>.</w:t>
      </w: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887E51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887E51">
        <w:rPr>
          <w:b/>
          <w:color w:val="000000" w:themeColor="text1"/>
          <w:lang w:eastAsia="en-US"/>
        </w:rPr>
        <w:t xml:space="preserve">2. Место дисциплины в структуре ОПОП </w:t>
      </w:r>
      <w:proofErr w:type="gramStart"/>
      <w:r w:rsidRPr="00887E51">
        <w:rPr>
          <w:b/>
          <w:color w:val="000000" w:themeColor="text1"/>
          <w:lang w:eastAsia="en-US"/>
        </w:rPr>
        <w:t>ВО</w:t>
      </w:r>
      <w:proofErr w:type="gramEnd"/>
      <w:r w:rsidRPr="00887E51">
        <w:rPr>
          <w:b/>
          <w:color w:val="000000" w:themeColor="text1"/>
          <w:lang w:eastAsia="en-US"/>
        </w:rPr>
        <w:t>:</w:t>
      </w:r>
    </w:p>
    <w:p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D67E7C">
        <w:rPr>
          <w:b/>
          <w:bCs/>
        </w:rPr>
        <w:t xml:space="preserve">Научная революция </w:t>
      </w:r>
      <w:r w:rsidR="00D67E7C">
        <w:rPr>
          <w:b/>
          <w:bCs/>
          <w:lang w:val="en-US"/>
        </w:rPr>
        <w:t>XVI</w:t>
      </w:r>
      <w:r w:rsidR="00D67E7C" w:rsidRPr="00D67E7C">
        <w:rPr>
          <w:b/>
          <w:bCs/>
        </w:rPr>
        <w:t>–</w:t>
      </w:r>
      <w:r w:rsidR="00D67E7C">
        <w:rPr>
          <w:b/>
          <w:bCs/>
          <w:lang w:val="en-US"/>
        </w:rPr>
        <w:t>XVII</w:t>
      </w:r>
      <w:r w:rsidR="00D67E7C" w:rsidRPr="00D67E7C">
        <w:rPr>
          <w:b/>
          <w:bCs/>
        </w:rPr>
        <w:t xml:space="preserve"> </w:t>
      </w:r>
      <w:r w:rsidR="00D67E7C">
        <w:rPr>
          <w:b/>
          <w:bCs/>
        </w:rPr>
        <w:t xml:space="preserve">вв.: ученые, власть, общество» </w:t>
      </w:r>
      <w:r w:rsidRPr="00691A3D">
        <w:rPr>
          <w:bCs/>
        </w:rPr>
        <w:t xml:space="preserve">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D7732D" w:rsidRPr="00691A3D">
        <w:rPr>
          <w:bCs/>
        </w:rPr>
        <w:t xml:space="preserve">социальному и экономическому </w:t>
      </w:r>
      <w:r w:rsidRPr="00691A3D">
        <w:rPr>
          <w:bCs/>
        </w:rPr>
        <w:t>блоку) основной профессиональной образов</w:t>
      </w:r>
      <w:r w:rsidRPr="00691A3D">
        <w:rPr>
          <w:bCs/>
        </w:rPr>
        <w:t>а</w:t>
      </w:r>
      <w:r w:rsidRPr="00691A3D">
        <w:rPr>
          <w:bCs/>
        </w:rPr>
        <w:t xml:space="preserve">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BE283D">
        <w:rPr>
          <w:bCs/>
        </w:rPr>
        <w:t xml:space="preserve">, </w:t>
      </w:r>
      <w:proofErr w:type="spellStart"/>
      <w:r w:rsidR="00BE283D">
        <w:rPr>
          <w:bCs/>
        </w:rPr>
        <w:t>бакалавриата</w:t>
      </w:r>
      <w:proofErr w:type="spellEnd"/>
      <w:r w:rsidR="00BE283D">
        <w:rPr>
          <w:bCs/>
        </w:rPr>
        <w:t xml:space="preserve">, </w:t>
      </w:r>
      <w:proofErr w:type="spellStart"/>
      <w:r w:rsidR="00BE283D">
        <w:rPr>
          <w:bCs/>
        </w:rPr>
        <w:t>специалитета</w:t>
      </w:r>
      <w:proofErr w:type="spellEnd"/>
      <w:r w:rsidR="00D7732D" w:rsidRPr="00691A3D">
        <w:rPr>
          <w:bCs/>
        </w:rPr>
        <w:t xml:space="preserve"> МГУ имени М.В. Ломоносова.</w:t>
      </w:r>
    </w:p>
    <w:p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="004962E3">
        <w:rPr>
          <w:bCs/>
        </w:rPr>
        <w:t xml:space="preserve">, 1 </w:t>
      </w:r>
      <w:proofErr w:type="spellStart"/>
      <w:r w:rsidR="004962E3">
        <w:rPr>
          <w:bCs/>
        </w:rPr>
        <w:t>з.е</w:t>
      </w:r>
      <w:proofErr w:type="spellEnd"/>
      <w:r w:rsidR="004962E3">
        <w:rPr>
          <w:bCs/>
        </w:rPr>
        <w:t>. / 36 часов.</w:t>
      </w: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887E51" w:rsidRDefault="00E73693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887E51">
        <w:rPr>
          <w:b/>
          <w:color w:val="000000" w:themeColor="text1"/>
          <w:lang w:eastAsia="en-US"/>
        </w:rPr>
        <w:t>3</w:t>
      </w:r>
      <w:r w:rsidR="00F1453B" w:rsidRPr="00887E51">
        <w:rPr>
          <w:b/>
          <w:color w:val="000000" w:themeColor="text1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D14FEB" w:rsidRDefault="00D14FEB" w:rsidP="00D14FEB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887E51" w:rsidRDefault="00636BAA" w:rsidP="00636BAA">
      <w:pPr>
        <w:keepNext/>
        <w:keepLines/>
        <w:spacing w:line="228" w:lineRule="auto"/>
        <w:outlineLvl w:val="1"/>
        <w:rPr>
          <w:b/>
          <w:color w:val="000000" w:themeColor="text1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 w:rsidRPr="00887E51">
        <w:rPr>
          <w:b/>
          <w:color w:val="000000" w:themeColor="text1"/>
          <w:lang w:eastAsia="en-US"/>
        </w:rPr>
        <w:t>4. Тематический план: структура дисциплины по темам с указанием отведенного на них к</w:t>
      </w:r>
      <w:r w:rsidRPr="00887E51">
        <w:rPr>
          <w:b/>
          <w:color w:val="000000" w:themeColor="text1"/>
          <w:lang w:eastAsia="en-US"/>
        </w:rPr>
        <w:t>о</w:t>
      </w:r>
      <w:r w:rsidRPr="00887E51">
        <w:rPr>
          <w:b/>
          <w:color w:val="000000" w:themeColor="text1"/>
          <w:lang w:eastAsia="en-US"/>
        </w:rPr>
        <w:t>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636BAA" w:rsidRPr="007F6D35" w:rsidTr="00297F0F">
        <w:trPr>
          <w:trHeight w:val="135"/>
        </w:trPr>
        <w:tc>
          <w:tcPr>
            <w:tcW w:w="3437" w:type="dxa"/>
            <w:vMerge w:val="restart"/>
          </w:tcPr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297F0F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297F0F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636BAA" w:rsidRPr="007F6D35" w:rsidRDefault="00636BAA" w:rsidP="00297F0F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636BAA" w:rsidRPr="007F6D35" w:rsidRDefault="00636BAA" w:rsidP="00297F0F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297F0F">
        <w:trPr>
          <w:trHeight w:val="135"/>
        </w:trPr>
        <w:tc>
          <w:tcPr>
            <w:tcW w:w="3437" w:type="dxa"/>
            <w:vMerge/>
          </w:tcPr>
          <w:p w:rsidR="00636BAA" w:rsidRPr="007F6D35" w:rsidRDefault="00636BAA" w:rsidP="00297F0F"/>
        </w:tc>
        <w:tc>
          <w:tcPr>
            <w:tcW w:w="3050" w:type="dxa"/>
            <w:gridSpan w:val="2"/>
          </w:tcPr>
          <w:p w:rsidR="00636BAA" w:rsidRPr="007F6D35" w:rsidRDefault="00636BAA" w:rsidP="00297F0F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297F0F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636BAA" w:rsidRPr="007F6D35" w:rsidRDefault="00636BAA" w:rsidP="00297F0F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:rsidR="00636BAA" w:rsidRPr="007F6D35" w:rsidRDefault="00636BAA" w:rsidP="00297F0F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1F497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297F0F"/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proofErr w:type="gramStart"/>
            <w:r w:rsidRPr="007F6D35">
              <w:rPr>
                <w:b/>
              </w:rPr>
              <w:t xml:space="preserve">типа / (в </w:t>
            </w:r>
            <w:proofErr w:type="gramEnd"/>
          </w:p>
          <w:p w:rsidR="00636BAA" w:rsidRPr="007F6D35" w:rsidRDefault="00636BAA" w:rsidP="00297F0F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636BAA" w:rsidRPr="007F6D35" w:rsidRDefault="00636BAA" w:rsidP="00297F0F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636BAA" w:rsidRPr="007F6D35" w:rsidRDefault="00636BAA" w:rsidP="00297F0F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4C382E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1</w:t>
            </w:r>
            <w:r w:rsidRPr="004C382E">
              <w:rPr>
                <w:color w:val="000000"/>
              </w:rPr>
              <w:t xml:space="preserve">. </w:t>
            </w:r>
            <w:r w:rsidR="004C382E" w:rsidRPr="004C382E">
              <w:t xml:space="preserve"> </w:t>
            </w:r>
            <w:r w:rsidR="004C382E">
              <w:t>Истоки конфликта</w:t>
            </w:r>
            <w:r w:rsidR="004C382E" w:rsidRPr="004C382E">
              <w:t xml:space="preserve"> между учеными и Римской католической церковью (РКЦ). Основные по</w:t>
            </w:r>
            <w:r w:rsidR="004C382E" w:rsidRPr="004C382E">
              <w:t>д</w:t>
            </w:r>
            <w:r w:rsidR="004C382E" w:rsidRPr="004C382E">
              <w:t>ходы историков к анализу причин конфликта</w:t>
            </w:r>
            <w:r w:rsidR="004C382E" w:rsidRPr="003E5E6F"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1F497C" w:rsidP="001F497C">
            <w:pPr>
              <w:ind w:left="-57" w:right="-113"/>
              <w:jc w:val="both"/>
            </w:pPr>
            <w:r w:rsidRPr="007F6D35">
              <w:rPr>
                <w:bCs/>
              </w:rPr>
              <w:t xml:space="preserve">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4C382E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>Тема 2.</w:t>
            </w:r>
            <w:r w:rsidR="004C382E">
              <w:rPr>
                <w:color w:val="000000"/>
              </w:rPr>
              <w:t xml:space="preserve"> Наука и Р</w:t>
            </w:r>
            <w:proofErr w:type="gramStart"/>
            <w:r w:rsidR="004C382E">
              <w:rPr>
                <w:color w:val="000000"/>
              </w:rPr>
              <w:t>КЦ в Ср</w:t>
            </w:r>
            <w:proofErr w:type="gramEnd"/>
            <w:r w:rsidR="004C382E">
              <w:rPr>
                <w:color w:val="000000"/>
              </w:rPr>
              <w:t>едние века. Монастыри и университеты. Изобретение книгопечатания.</w:t>
            </w:r>
            <w:r w:rsidRPr="001F497C">
              <w:rPr>
                <w:color w:val="000000"/>
              </w:rP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490A0C" w:rsidP="001F497C">
            <w:pPr>
              <w:ind w:left="-57" w:right="-170"/>
              <w:jc w:val="both"/>
            </w:pPr>
            <w:r>
              <w:rPr>
                <w:bCs/>
              </w:rPr>
              <w:t xml:space="preserve">КО, </w:t>
            </w:r>
            <w:r w:rsidR="001F497C" w:rsidRPr="007F6D35">
              <w:rPr>
                <w:bCs/>
              </w:rPr>
              <w:t>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EB5A32" w:rsidRDefault="001F497C" w:rsidP="00EB5A3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3. </w:t>
            </w:r>
            <w:r w:rsidR="00EB5A32">
              <w:rPr>
                <w:color w:val="000000"/>
              </w:rPr>
              <w:t xml:space="preserve">Университеты и расцвет схоластики. Упадок схоластики в </w:t>
            </w:r>
            <w:r w:rsidR="00EB5A32">
              <w:rPr>
                <w:color w:val="000000"/>
                <w:lang w:val="en-US"/>
              </w:rPr>
              <w:t>XV</w:t>
            </w:r>
            <w:r w:rsidR="00EB5A32" w:rsidRPr="00EB5A32">
              <w:rPr>
                <w:color w:val="000000"/>
              </w:rPr>
              <w:t>–</w:t>
            </w:r>
            <w:r w:rsidR="00EB5A32">
              <w:rPr>
                <w:color w:val="000000"/>
                <w:lang w:val="en-US"/>
              </w:rPr>
              <w:t>XVI</w:t>
            </w:r>
            <w:r w:rsidR="00EB5A32" w:rsidRPr="00EB5A32">
              <w:rPr>
                <w:color w:val="000000"/>
              </w:rPr>
              <w:t xml:space="preserve"> </w:t>
            </w:r>
            <w:r w:rsidR="00EB5A32">
              <w:rPr>
                <w:color w:val="000000"/>
              </w:rPr>
              <w:t>вв. Взгляды совреме</w:t>
            </w:r>
            <w:r w:rsidR="00EB5A32">
              <w:rPr>
                <w:color w:val="000000"/>
              </w:rPr>
              <w:t>н</w:t>
            </w:r>
            <w:r w:rsidR="00EB5A32">
              <w:rPr>
                <w:color w:val="000000"/>
              </w:rPr>
              <w:t>ных историков на роль схоласт</w:t>
            </w:r>
            <w:r w:rsidR="00EB5A32">
              <w:rPr>
                <w:color w:val="000000"/>
              </w:rPr>
              <w:t>и</w:t>
            </w:r>
            <w:r w:rsidR="00EB5A32">
              <w:rPr>
                <w:color w:val="000000"/>
              </w:rPr>
              <w:lastRenderedPageBreak/>
              <w:t>ки в становлении науки Нового времени.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490A0C" w:rsidP="001F497C">
            <w:pPr>
              <w:ind w:left="-57" w:right="-113"/>
              <w:jc w:val="both"/>
            </w:pPr>
            <w:r>
              <w:rPr>
                <w:bCs/>
              </w:rPr>
              <w:t>КО</w:t>
            </w:r>
            <w:r w:rsidR="001F497C" w:rsidRPr="007F6D35">
              <w:rPr>
                <w:bCs/>
              </w:rPr>
              <w:t>, 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490A0C" w:rsidRDefault="001F497C" w:rsidP="00490A0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lastRenderedPageBreak/>
              <w:t xml:space="preserve">Тема 4. </w:t>
            </w:r>
            <w:r w:rsidR="00490A0C">
              <w:rPr>
                <w:color w:val="000000"/>
              </w:rPr>
              <w:t xml:space="preserve">Наука и РКЦ в </w:t>
            </w:r>
            <w:r w:rsidR="00490A0C">
              <w:rPr>
                <w:color w:val="000000"/>
                <w:lang w:val="en-US"/>
              </w:rPr>
              <w:t>XVI</w:t>
            </w:r>
            <w:r w:rsidR="00490A0C" w:rsidRPr="00490A0C">
              <w:rPr>
                <w:color w:val="000000"/>
              </w:rPr>
              <w:t>–</w:t>
            </w:r>
            <w:r w:rsidR="00490A0C">
              <w:rPr>
                <w:color w:val="000000"/>
                <w:lang w:val="en-US"/>
              </w:rPr>
              <w:t>XVII</w:t>
            </w:r>
            <w:r w:rsidR="00490A0C">
              <w:rPr>
                <w:color w:val="000000"/>
              </w:rPr>
              <w:t xml:space="preserve"> вв. </w:t>
            </w:r>
            <w:r w:rsidR="00D80EAE">
              <w:rPr>
                <w:color w:val="000000"/>
              </w:rPr>
              <w:t>О</w:t>
            </w:r>
            <w:r w:rsidR="00490A0C">
              <w:rPr>
                <w:color w:val="000000"/>
              </w:rPr>
              <w:t>сновные направления разв</w:t>
            </w:r>
            <w:r w:rsidR="00490A0C">
              <w:rPr>
                <w:color w:val="000000"/>
              </w:rPr>
              <w:t>и</w:t>
            </w:r>
            <w:r w:rsidR="00490A0C">
              <w:rPr>
                <w:color w:val="000000"/>
              </w:rPr>
              <w:t>тия науки в эту эпоху. Наука и натурфилософия.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D419AB" w:rsidP="001F497C">
            <w:pPr>
              <w:ind w:left="-57" w:right="-113"/>
              <w:jc w:val="both"/>
            </w:pPr>
            <w:r>
              <w:rPr>
                <w:bCs/>
              </w:rPr>
              <w:t xml:space="preserve">КО,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D419AB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5. </w:t>
            </w:r>
            <w:r w:rsidR="00D419AB">
              <w:rPr>
                <w:color w:val="000000"/>
              </w:rPr>
              <w:t>Джордано Бруно и его натурфилософия. Концепция множественности миров, ее с</w:t>
            </w:r>
            <w:r w:rsidR="00D419AB">
              <w:rPr>
                <w:color w:val="000000"/>
              </w:rPr>
              <w:t>о</w:t>
            </w:r>
            <w:r w:rsidR="00D419AB">
              <w:rPr>
                <w:color w:val="000000"/>
              </w:rPr>
              <w:t>временное развитие.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D419AB" w:rsidP="001F497C">
            <w:pPr>
              <w:ind w:left="-57" w:right="-113"/>
              <w:jc w:val="both"/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D419AB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6. </w:t>
            </w:r>
            <w:r w:rsidR="00D419AB">
              <w:rPr>
                <w:color w:val="000000"/>
              </w:rPr>
              <w:t>Галилео Галилей, его н</w:t>
            </w:r>
            <w:r w:rsidR="00D419AB">
              <w:rPr>
                <w:color w:val="000000"/>
              </w:rPr>
              <w:t>а</w:t>
            </w:r>
            <w:r w:rsidR="00D419AB">
              <w:rPr>
                <w:color w:val="000000"/>
              </w:rPr>
              <w:t>учные достижения и филосо</w:t>
            </w:r>
            <w:r w:rsidR="00D419AB">
              <w:rPr>
                <w:color w:val="000000"/>
              </w:rPr>
              <w:t>ф</w:t>
            </w:r>
            <w:r w:rsidR="00D419AB">
              <w:rPr>
                <w:color w:val="000000"/>
              </w:rPr>
              <w:t>ские воззрения. Запрет учения Коперника и причины осуждения Галилея</w:t>
            </w:r>
            <w:r w:rsidR="002373E1">
              <w:rPr>
                <w:color w:val="000000"/>
              </w:rPr>
              <w:t>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D419AB" w:rsidP="001F497C">
            <w:pPr>
              <w:ind w:left="-57" w:right="-113"/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2373E1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7. </w:t>
            </w:r>
            <w:r w:rsidR="00D419AB">
              <w:rPr>
                <w:color w:val="000000"/>
              </w:rPr>
              <w:t>Философия и методол</w:t>
            </w:r>
            <w:r w:rsidR="00D419AB">
              <w:rPr>
                <w:color w:val="000000"/>
              </w:rPr>
              <w:t>о</w:t>
            </w:r>
            <w:r w:rsidR="00D419AB">
              <w:rPr>
                <w:color w:val="000000"/>
              </w:rPr>
              <w:t>гия научного познания в тракт</w:t>
            </w:r>
            <w:r w:rsidR="00D419AB">
              <w:rPr>
                <w:color w:val="000000"/>
              </w:rPr>
              <w:t>а</w:t>
            </w:r>
            <w:r w:rsidR="00D419AB">
              <w:rPr>
                <w:color w:val="000000"/>
              </w:rPr>
              <w:t>тах Галилея</w:t>
            </w:r>
            <w:r w:rsidR="002373E1">
              <w:rPr>
                <w:color w:val="000000"/>
              </w:rPr>
              <w:t xml:space="preserve"> «Диалог» и «Бес</w:t>
            </w:r>
            <w:r w:rsidR="002373E1">
              <w:rPr>
                <w:color w:val="000000"/>
              </w:rPr>
              <w:t>е</w:t>
            </w:r>
            <w:r w:rsidR="002373E1">
              <w:rPr>
                <w:color w:val="000000"/>
              </w:rPr>
              <w:t>ды»</w:t>
            </w:r>
            <w:r w:rsidR="00D419AB">
              <w:rPr>
                <w:color w:val="000000"/>
              </w:rPr>
              <w:t>.</w:t>
            </w:r>
            <w:r w:rsidR="002373E1">
              <w:rPr>
                <w:color w:val="000000"/>
              </w:rPr>
              <w:t xml:space="preserve"> Роль в математики в позн</w:t>
            </w:r>
            <w:r w:rsidR="002373E1">
              <w:rPr>
                <w:color w:val="000000"/>
              </w:rPr>
              <w:t>а</w:t>
            </w:r>
            <w:r w:rsidR="002373E1">
              <w:rPr>
                <w:color w:val="000000"/>
              </w:rPr>
              <w:t>нии фундаментальных законов природы.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2373E1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, </w:t>
            </w:r>
            <w:r w:rsidR="001F497C" w:rsidRPr="007F6D35">
              <w:rPr>
                <w:bCs/>
              </w:rPr>
              <w:t>В,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2373E1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8. </w:t>
            </w:r>
            <w:r w:rsidR="0058616D">
              <w:rPr>
                <w:color w:val="000000"/>
              </w:rPr>
              <w:t xml:space="preserve">Политическое положение Западной Европы в </w:t>
            </w:r>
            <w:r w:rsidR="0058616D">
              <w:rPr>
                <w:color w:val="000000"/>
                <w:lang w:val="en-US"/>
              </w:rPr>
              <w:t>XVI</w:t>
            </w:r>
            <w:r w:rsidR="0058616D" w:rsidRPr="00490A0C">
              <w:rPr>
                <w:color w:val="000000"/>
              </w:rPr>
              <w:t>–</w:t>
            </w:r>
            <w:r w:rsidR="0058616D">
              <w:rPr>
                <w:color w:val="000000"/>
                <w:lang w:val="en-US"/>
              </w:rPr>
              <w:t>XVII</w:t>
            </w:r>
            <w:r w:rsidR="00BF238D">
              <w:rPr>
                <w:color w:val="000000"/>
              </w:rPr>
              <w:t xml:space="preserve"> вв. Р</w:t>
            </w:r>
            <w:r w:rsidR="0058616D">
              <w:rPr>
                <w:color w:val="000000"/>
              </w:rPr>
              <w:t>еформация и Контрреформация. Роль ученых в развитии полит</w:t>
            </w:r>
            <w:r w:rsidR="0058616D">
              <w:rPr>
                <w:color w:val="000000"/>
              </w:rPr>
              <w:t>и</w:t>
            </w:r>
            <w:r w:rsidR="0058616D">
              <w:rPr>
                <w:color w:val="000000"/>
              </w:rPr>
              <w:t>ческой философии. Становление концепции гражданского общес</w:t>
            </w:r>
            <w:r w:rsidR="0058616D">
              <w:rPr>
                <w:color w:val="000000"/>
              </w:rPr>
              <w:t>т</w:t>
            </w:r>
            <w:r w:rsidR="0058616D">
              <w:rPr>
                <w:color w:val="000000"/>
              </w:rPr>
              <w:t>ва.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58616D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КО, </w:t>
            </w:r>
            <w:r w:rsidR="001F497C" w:rsidRPr="007F6D35">
              <w:rPr>
                <w:bCs/>
              </w:rPr>
              <w:t>ПК, 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9009D0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9. </w:t>
            </w:r>
            <w:r w:rsidR="009009D0">
              <w:rPr>
                <w:color w:val="000000"/>
              </w:rPr>
              <w:t>Лондонское Королевское общество (ЛКО). Опыты Р. Бо</w:t>
            </w:r>
            <w:r w:rsidR="009009D0">
              <w:rPr>
                <w:color w:val="000000"/>
              </w:rPr>
              <w:t>й</w:t>
            </w:r>
            <w:r w:rsidR="009009D0">
              <w:rPr>
                <w:color w:val="000000"/>
              </w:rPr>
              <w:t>ля. Научные и политические ур</w:t>
            </w:r>
            <w:r w:rsidR="009009D0">
              <w:rPr>
                <w:color w:val="000000"/>
              </w:rPr>
              <w:t>о</w:t>
            </w:r>
            <w:r w:rsidR="009009D0">
              <w:rPr>
                <w:color w:val="000000"/>
              </w:rPr>
              <w:t xml:space="preserve">ки ЛКО.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9009D0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КР,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, </w:t>
            </w:r>
            <w:r w:rsidR="00E52B82" w:rsidRPr="007F6D35">
              <w:rPr>
                <w:bCs/>
              </w:rPr>
              <w:t>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9009D0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10. </w:t>
            </w:r>
            <w:r w:rsidR="009009D0">
              <w:rPr>
                <w:color w:val="000000"/>
              </w:rPr>
              <w:t>ЛКО и рождение нау</w:t>
            </w:r>
            <w:r w:rsidR="009009D0">
              <w:rPr>
                <w:color w:val="000000"/>
              </w:rPr>
              <w:t>ч</w:t>
            </w:r>
            <w:r w:rsidR="009009D0">
              <w:rPr>
                <w:color w:val="000000"/>
              </w:rPr>
              <w:t>ной лаборатории. Современные дискуссии о роли лаборатории в научном познании.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9009D0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КР, ПК, </w:t>
            </w:r>
            <w:r w:rsidR="00E52B82" w:rsidRPr="007F6D35">
              <w:rPr>
                <w:bCs/>
              </w:rPr>
              <w:t>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31759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11. </w:t>
            </w:r>
            <w:r w:rsidR="00317592">
              <w:rPr>
                <w:color w:val="000000"/>
              </w:rPr>
              <w:t>Европейская финансовая система после открытия Нового Света. Теория денежного обр</w:t>
            </w:r>
            <w:r w:rsidR="00317592">
              <w:rPr>
                <w:color w:val="000000"/>
              </w:rPr>
              <w:t>а</w:t>
            </w:r>
            <w:r w:rsidR="00317592">
              <w:rPr>
                <w:color w:val="000000"/>
              </w:rPr>
              <w:t xml:space="preserve">щения Николая Коперника.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317592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 xml:space="preserve">КР, </w:t>
            </w:r>
            <w:proofErr w:type="gramStart"/>
            <w:r>
              <w:rPr>
                <w:bCs/>
              </w:rPr>
              <w:t>П</w:t>
            </w:r>
            <w:proofErr w:type="gramEnd"/>
            <w:r w:rsidR="00E52B82" w:rsidRPr="007F6D35">
              <w:rPr>
                <w:bCs/>
              </w:rPr>
              <w:t>, В,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317592" w:rsidRDefault="00E52B82" w:rsidP="0031759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12. </w:t>
            </w:r>
            <w:r w:rsidR="00317592">
              <w:rPr>
                <w:color w:val="000000"/>
              </w:rPr>
              <w:t>Исаак Ньютон и дене</w:t>
            </w:r>
            <w:r w:rsidR="00317592">
              <w:rPr>
                <w:color w:val="000000"/>
              </w:rPr>
              <w:t>ж</w:t>
            </w:r>
            <w:r w:rsidR="00317592">
              <w:rPr>
                <w:color w:val="000000"/>
              </w:rPr>
              <w:t>ная реформа в Англии на рубеже</w:t>
            </w:r>
            <w:proofErr w:type="gramStart"/>
            <w:r w:rsidR="00317592">
              <w:rPr>
                <w:color w:val="000000"/>
                <w:lang w:val="en-US"/>
              </w:rPr>
              <w:t>XVII</w:t>
            </w:r>
            <w:proofErr w:type="gramEnd"/>
            <w:r w:rsidR="00317592" w:rsidRPr="00317592">
              <w:rPr>
                <w:color w:val="000000"/>
              </w:rPr>
              <w:t xml:space="preserve"> </w:t>
            </w:r>
            <w:r w:rsidR="00317592">
              <w:rPr>
                <w:color w:val="000000"/>
              </w:rPr>
              <w:t>и</w:t>
            </w:r>
            <w:r w:rsidR="00317592" w:rsidRPr="00317592">
              <w:rPr>
                <w:color w:val="000000"/>
              </w:rPr>
              <w:t xml:space="preserve"> </w:t>
            </w:r>
            <w:r w:rsidR="00317592">
              <w:rPr>
                <w:color w:val="000000"/>
                <w:lang w:val="en-US"/>
              </w:rPr>
              <w:t>XVIII</w:t>
            </w:r>
            <w:r w:rsidR="00317592">
              <w:rPr>
                <w:color w:val="000000"/>
              </w:rPr>
              <w:t xml:space="preserve"> вв. И. Нь</w:t>
            </w:r>
            <w:r w:rsidR="00317592">
              <w:rPr>
                <w:color w:val="000000"/>
              </w:rPr>
              <w:t>ю</w:t>
            </w:r>
            <w:r w:rsidR="00317592">
              <w:rPr>
                <w:color w:val="000000"/>
              </w:rPr>
              <w:t>тон как директор Монетного дв</w:t>
            </w:r>
            <w:r w:rsidR="00317592">
              <w:rPr>
                <w:color w:val="000000"/>
              </w:rPr>
              <w:t>о</w:t>
            </w:r>
            <w:r w:rsidR="00317592">
              <w:rPr>
                <w:color w:val="000000"/>
              </w:rPr>
              <w:t xml:space="preserve">ра Англии.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317592" w:rsidP="00317592">
            <w:pPr>
              <w:ind w:left="-57" w:right="-113"/>
              <w:rPr>
                <w:bCs/>
              </w:rPr>
            </w:pPr>
            <w:r>
              <w:rPr>
                <w:bCs/>
              </w:rPr>
              <w:t>ИП,</w:t>
            </w:r>
            <w:r w:rsidR="00E52B82" w:rsidRPr="007F6D35">
              <w:rPr>
                <w:bCs/>
              </w:rPr>
              <w:t xml:space="preserve"> В, Д</w:t>
            </w:r>
          </w:p>
        </w:tc>
      </w:tr>
      <w:tr w:rsidR="00636BAA" w:rsidRPr="007F6D35" w:rsidTr="001F497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636BAA" w:rsidRPr="007F6D35" w:rsidRDefault="00317592" w:rsidP="00317592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297F0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636BAA" w:rsidRPr="007F6D35" w:rsidRDefault="00317592" w:rsidP="00297F0F">
            <w:pPr>
              <w:jc w:val="center"/>
            </w:pPr>
            <w:r>
              <w:t>КО, ВК, Д</w:t>
            </w:r>
          </w:p>
        </w:tc>
      </w:tr>
      <w:tr w:rsidR="00636BAA" w:rsidRPr="007F6D35" w:rsidTr="00297F0F">
        <w:tc>
          <w:tcPr>
            <w:tcW w:w="3437" w:type="dxa"/>
          </w:tcPr>
          <w:p w:rsidR="00636BAA" w:rsidRPr="007F6D35" w:rsidRDefault="00636BAA" w:rsidP="00297F0F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:rsidR="00636BAA" w:rsidRPr="007F6D35" w:rsidRDefault="00E52B82" w:rsidP="00297F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636BAA" w:rsidRPr="007F6D35" w:rsidRDefault="00E52B82" w:rsidP="00297F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636BAA" w:rsidRPr="007F6D35" w:rsidRDefault="00E52B82" w:rsidP="00297F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297F0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297F0F">
            <w:pPr>
              <w:jc w:val="center"/>
              <w:rPr>
                <w:b/>
              </w:rPr>
            </w:pPr>
          </w:p>
        </w:tc>
      </w:tr>
    </w:tbl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:rsidR="00E52B82" w:rsidRPr="003C7906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  <w:p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:rsidR="00750F58" w:rsidRPr="00691A3D" w:rsidRDefault="00750F58" w:rsidP="00D72B84">
      <w:pPr>
        <w:jc w:val="both"/>
        <w:rPr>
          <w:bCs/>
          <w:sz w:val="4"/>
          <w:szCs w:val="4"/>
        </w:rPr>
      </w:pPr>
    </w:p>
    <w:p w:rsidR="00750F58" w:rsidRPr="00887E51" w:rsidRDefault="00BF75A6" w:rsidP="00E52B82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887E51">
        <w:rPr>
          <w:b/>
          <w:color w:val="000000" w:themeColor="text1"/>
          <w:lang w:eastAsia="en-US"/>
        </w:rPr>
        <w:lastRenderedPageBreak/>
        <w:t>5</w:t>
      </w:r>
      <w:r w:rsidR="00750F58" w:rsidRPr="00887E51">
        <w:rPr>
          <w:b/>
          <w:color w:val="000000" w:themeColor="text1"/>
          <w:lang w:eastAsia="en-US"/>
        </w:rPr>
        <w:t xml:space="preserve">. </w:t>
      </w:r>
      <w:r w:rsidR="00E52B82" w:rsidRPr="00887E51">
        <w:rPr>
          <w:b/>
          <w:color w:val="000000" w:themeColor="text1"/>
          <w:lang w:eastAsia="en-US"/>
        </w:rPr>
        <w:t>Содержание разделов, тем дисциплины: к</w:t>
      </w:r>
      <w:r w:rsidR="00750F58" w:rsidRPr="00887E51">
        <w:rPr>
          <w:b/>
          <w:color w:val="000000" w:themeColor="text1"/>
          <w:lang w:eastAsia="en-US"/>
        </w:rPr>
        <w:t>раткое содержание дисциплины</w:t>
      </w:r>
      <w:r w:rsidR="00E73693" w:rsidRPr="00887E51">
        <w:rPr>
          <w:b/>
          <w:color w:val="000000" w:themeColor="text1"/>
          <w:lang w:eastAsia="en-US"/>
        </w:rPr>
        <w:t xml:space="preserve"> (темы</w:t>
      </w:r>
      <w:r w:rsidR="0084234F" w:rsidRPr="00887E51">
        <w:rPr>
          <w:color w:val="000000" w:themeColor="text1"/>
        </w:rPr>
        <w:t xml:space="preserve"> </w:t>
      </w:r>
      <w:r w:rsidR="0084234F" w:rsidRPr="00887E51">
        <w:rPr>
          <w:b/>
          <w:color w:val="000000" w:themeColor="text1"/>
          <w:lang w:eastAsia="en-US"/>
        </w:rPr>
        <w:t>межф</w:t>
      </w:r>
      <w:r w:rsidR="0084234F" w:rsidRPr="00887E51">
        <w:rPr>
          <w:b/>
          <w:color w:val="000000" w:themeColor="text1"/>
          <w:lang w:eastAsia="en-US"/>
        </w:rPr>
        <w:t>а</w:t>
      </w:r>
      <w:r w:rsidR="0084234F" w:rsidRPr="00887E51">
        <w:rPr>
          <w:b/>
          <w:color w:val="000000" w:themeColor="text1"/>
          <w:lang w:eastAsia="en-US"/>
        </w:rPr>
        <w:t>культетского учебного курса</w:t>
      </w:r>
      <w:r w:rsidR="00E73693" w:rsidRPr="00887E51">
        <w:rPr>
          <w:b/>
          <w:color w:val="000000" w:themeColor="text1"/>
          <w:lang w:eastAsia="en-US"/>
        </w:rPr>
        <w:t>)</w:t>
      </w:r>
      <w:r w:rsidR="00750F58" w:rsidRPr="00887E51">
        <w:rPr>
          <w:b/>
          <w:color w:val="000000" w:themeColor="text1"/>
          <w:lang w:eastAsia="en-US"/>
        </w:rPr>
        <w:t>:</w:t>
      </w:r>
    </w:p>
    <w:p w:rsidR="00837E5C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  <w:r w:rsidRPr="00837E5C">
        <w:rPr>
          <w:b/>
        </w:rPr>
        <w:t xml:space="preserve"> </w:t>
      </w:r>
    </w:p>
    <w:p w:rsidR="00E01471" w:rsidRPr="0077474A" w:rsidRDefault="00837E5C" w:rsidP="0077474A">
      <w:pPr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 </w:t>
      </w:r>
      <w:r w:rsidR="0077474A">
        <w:rPr>
          <w:b/>
          <w:sz w:val="28"/>
          <w:szCs w:val="28"/>
        </w:rPr>
        <w:t xml:space="preserve">Ученые </w:t>
      </w:r>
      <w:r w:rsidR="0077474A" w:rsidRPr="0077474A">
        <w:rPr>
          <w:b/>
          <w:sz w:val="28"/>
          <w:szCs w:val="28"/>
        </w:rPr>
        <w:t>и церковь</w:t>
      </w:r>
      <w:r w:rsidR="0077474A">
        <w:rPr>
          <w:b/>
          <w:sz w:val="28"/>
          <w:szCs w:val="28"/>
        </w:rPr>
        <w:t xml:space="preserve"> в эпоху научной революции</w:t>
      </w:r>
      <w:r w:rsidR="0077474A" w:rsidRPr="0077474A">
        <w:rPr>
          <w:b/>
          <w:sz w:val="28"/>
          <w:szCs w:val="28"/>
        </w:rPr>
        <w:t xml:space="preserve"> </w:t>
      </w:r>
      <w:r w:rsidR="0077474A" w:rsidRPr="0077474A">
        <w:rPr>
          <w:b/>
          <w:sz w:val="28"/>
          <w:szCs w:val="28"/>
          <w:lang w:val="en-US"/>
        </w:rPr>
        <w:t>XVI</w:t>
      </w:r>
      <w:r w:rsidR="0077474A" w:rsidRPr="0077474A">
        <w:rPr>
          <w:b/>
          <w:sz w:val="28"/>
          <w:szCs w:val="28"/>
        </w:rPr>
        <w:t xml:space="preserve"> и </w:t>
      </w:r>
      <w:r w:rsidR="0077474A" w:rsidRPr="0077474A">
        <w:rPr>
          <w:b/>
          <w:sz w:val="28"/>
          <w:szCs w:val="28"/>
          <w:lang w:val="en-US"/>
        </w:rPr>
        <w:t>XVII</w:t>
      </w:r>
      <w:r w:rsidR="0077474A" w:rsidRPr="0077474A">
        <w:rPr>
          <w:b/>
          <w:sz w:val="28"/>
          <w:szCs w:val="28"/>
        </w:rPr>
        <w:t xml:space="preserve"> вв.</w:t>
      </w:r>
      <w:r w:rsidR="0077474A" w:rsidRPr="0077474A">
        <w:rPr>
          <w:b/>
          <w:sz w:val="22"/>
          <w:szCs w:val="22"/>
        </w:rPr>
        <w:t xml:space="preserve"> 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bookmarkStart w:id="24" w:name="_Hlk114217251"/>
      <w:r w:rsidRPr="00691A3D">
        <w:rPr>
          <w:b/>
        </w:rPr>
        <w:t xml:space="preserve">Тема 1. </w:t>
      </w:r>
      <w:r w:rsidR="00E060B2">
        <w:rPr>
          <w:b/>
        </w:rPr>
        <w:t>Истоки и причины конфликта между учеными и Римской католической церк</w:t>
      </w:r>
      <w:r w:rsidR="00E060B2">
        <w:rPr>
          <w:b/>
        </w:rPr>
        <w:t>о</w:t>
      </w:r>
      <w:r w:rsidR="00E060B2">
        <w:rPr>
          <w:b/>
        </w:rPr>
        <w:t>вью</w:t>
      </w:r>
      <w:r w:rsidRPr="00691A3D">
        <w:rPr>
          <w:b/>
        </w:rPr>
        <w:t>.</w:t>
      </w:r>
    </w:p>
    <w:p w:rsidR="00150212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 xml:space="preserve">1. </w:t>
      </w:r>
      <w:r w:rsidR="00E060B2">
        <w:rPr>
          <w:bCs/>
        </w:rPr>
        <w:t xml:space="preserve">Научная революция </w:t>
      </w:r>
      <w:r w:rsidR="00E060B2">
        <w:rPr>
          <w:bCs/>
          <w:lang w:val="en-US"/>
        </w:rPr>
        <w:t>XVI</w:t>
      </w:r>
      <w:r w:rsidR="00E060B2" w:rsidRPr="00E060B2">
        <w:rPr>
          <w:bCs/>
        </w:rPr>
        <w:t>–</w:t>
      </w:r>
      <w:r w:rsidR="00E060B2">
        <w:rPr>
          <w:bCs/>
          <w:lang w:val="en-US"/>
        </w:rPr>
        <w:t>XVII</w:t>
      </w:r>
      <w:r w:rsidR="00E060B2" w:rsidRPr="00E060B2">
        <w:rPr>
          <w:bCs/>
        </w:rPr>
        <w:t xml:space="preserve"> </w:t>
      </w:r>
      <w:r w:rsidR="00E060B2">
        <w:rPr>
          <w:bCs/>
        </w:rPr>
        <w:t>вв.</w:t>
      </w:r>
      <w:r w:rsidR="00150212">
        <w:rPr>
          <w:bCs/>
        </w:rPr>
        <w:t xml:space="preserve"> В чём принципиальные отличия науки Нового времени от предшествующих форм естествознания?</w:t>
      </w:r>
      <w:r w:rsidR="00E060B2">
        <w:rPr>
          <w:bCs/>
        </w:rPr>
        <w:t xml:space="preserve"> </w:t>
      </w:r>
    </w:p>
    <w:p w:rsidR="00E060B2" w:rsidRDefault="00691A3D" w:rsidP="00691A3D">
      <w:pPr>
        <w:ind w:firstLine="567"/>
        <w:jc w:val="both"/>
        <w:rPr>
          <w:bCs/>
        </w:rPr>
      </w:pPr>
      <w:r w:rsidRPr="00691A3D">
        <w:rPr>
          <w:bCs/>
        </w:rPr>
        <w:t xml:space="preserve">2. </w:t>
      </w:r>
      <w:r w:rsidR="00E060B2">
        <w:rPr>
          <w:bCs/>
        </w:rPr>
        <w:t>Основные собы</w:t>
      </w:r>
      <w:r w:rsidR="00656146">
        <w:rPr>
          <w:bCs/>
        </w:rPr>
        <w:t>тия, положившие начало конфликта</w:t>
      </w:r>
      <w:r w:rsidR="00E060B2">
        <w:rPr>
          <w:bCs/>
        </w:rPr>
        <w:t xml:space="preserve"> науки и церкви.</w:t>
      </w:r>
    </w:p>
    <w:p w:rsidR="00691A3D" w:rsidRPr="00691A3D" w:rsidRDefault="00E060B2" w:rsidP="00691A3D">
      <w:pPr>
        <w:ind w:firstLine="567"/>
        <w:jc w:val="both"/>
        <w:rPr>
          <w:bCs/>
        </w:rPr>
      </w:pPr>
      <w:r>
        <w:rPr>
          <w:bCs/>
        </w:rPr>
        <w:t>3. Эволюция взглядов историков на причины конфликта между наукой и церковью.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2. </w:t>
      </w:r>
      <w:r w:rsidR="00E060B2">
        <w:rPr>
          <w:b/>
        </w:rPr>
        <w:t>Наука и христианская церковь в эпоху Античности и в</w:t>
      </w:r>
      <w:r w:rsidR="00553E25">
        <w:rPr>
          <w:b/>
        </w:rPr>
        <w:t xml:space="preserve"> Средние Века.</w:t>
      </w:r>
    </w:p>
    <w:p w:rsidR="00553E25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1. </w:t>
      </w:r>
      <w:r w:rsidR="00553E25">
        <w:rPr>
          <w:bCs/>
        </w:rPr>
        <w:t xml:space="preserve">Дело </w:t>
      </w:r>
      <w:proofErr w:type="spellStart"/>
      <w:r w:rsidR="00553E25">
        <w:rPr>
          <w:bCs/>
        </w:rPr>
        <w:t>Гипатии</w:t>
      </w:r>
      <w:proofErr w:type="spellEnd"/>
      <w:r w:rsidR="00553E25">
        <w:rPr>
          <w:bCs/>
        </w:rPr>
        <w:t xml:space="preserve"> и взаимоотношения науки и церкви в эпоху раннего христианства.</w:t>
      </w:r>
    </w:p>
    <w:p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2. </w:t>
      </w:r>
      <w:r w:rsidR="00553E25">
        <w:rPr>
          <w:bCs/>
        </w:rPr>
        <w:t>Роль монастырей в сохранении античного культурного наследия.</w:t>
      </w:r>
    </w:p>
    <w:p w:rsidR="00691A3D" w:rsidRPr="00553E25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 xml:space="preserve">3. </w:t>
      </w:r>
      <w:r w:rsidR="00553E25">
        <w:rPr>
          <w:bCs/>
        </w:rPr>
        <w:t xml:space="preserve">Борьба с ересями и создание церковью системы университетского образования. 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3.</w:t>
      </w:r>
      <w:r w:rsidR="00A549C4" w:rsidRPr="00691A3D">
        <w:rPr>
          <w:b/>
        </w:rPr>
        <w:t xml:space="preserve"> </w:t>
      </w:r>
      <w:r w:rsidR="00553E25">
        <w:rPr>
          <w:b/>
        </w:rPr>
        <w:t>Университеты и их роль в развитии науки Средневековья</w:t>
      </w:r>
      <w:r w:rsidR="00B55CEE">
        <w:rPr>
          <w:b/>
        </w:rPr>
        <w:t>. Изобретение книг</w:t>
      </w:r>
      <w:r w:rsidR="00B55CEE">
        <w:rPr>
          <w:b/>
        </w:rPr>
        <w:t>о</w:t>
      </w:r>
      <w:r w:rsidR="00B55CEE">
        <w:rPr>
          <w:b/>
        </w:rPr>
        <w:t>печатания.</w:t>
      </w:r>
    </w:p>
    <w:p w:rsidR="00D4401C" w:rsidRPr="00D4401C" w:rsidRDefault="00D4401C" w:rsidP="00D80EAE">
      <w:pPr>
        <w:ind w:firstLine="567"/>
        <w:jc w:val="both"/>
        <w:rPr>
          <w:bCs/>
        </w:rPr>
      </w:pPr>
      <w:r w:rsidRPr="00D4401C">
        <w:rPr>
          <w:bCs/>
        </w:rPr>
        <w:t xml:space="preserve">1. </w:t>
      </w:r>
      <w:r w:rsidR="00553E25">
        <w:rPr>
          <w:bCs/>
        </w:rPr>
        <w:t xml:space="preserve">Расцвет и упадок средневековой схоластики. </w:t>
      </w:r>
      <w:r w:rsidR="00D80EAE">
        <w:rPr>
          <w:bCs/>
        </w:rPr>
        <w:t>Современные взгляды на роль схоластики в подготовке научной революции.</w:t>
      </w:r>
    </w:p>
    <w:p w:rsidR="00D4401C" w:rsidRPr="00D4401C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2.</w:t>
      </w:r>
      <w:r w:rsidR="00D80EAE" w:rsidRPr="00D80EAE">
        <w:rPr>
          <w:bCs/>
        </w:rPr>
        <w:t xml:space="preserve"> </w:t>
      </w:r>
      <w:r w:rsidR="00D80EAE">
        <w:rPr>
          <w:bCs/>
        </w:rPr>
        <w:t xml:space="preserve">Попытки возрождения схоластики в конце </w:t>
      </w:r>
      <w:r w:rsidR="00D80EAE">
        <w:rPr>
          <w:bCs/>
          <w:lang w:val="en-US"/>
        </w:rPr>
        <w:t>XVI</w:t>
      </w:r>
      <w:r w:rsidR="00D80EAE">
        <w:rPr>
          <w:bCs/>
        </w:rPr>
        <w:t xml:space="preserve"> века.</w:t>
      </w:r>
      <w:r w:rsidRPr="00D4401C">
        <w:rPr>
          <w:bCs/>
        </w:rPr>
        <w:t xml:space="preserve"> </w:t>
      </w:r>
    </w:p>
    <w:p w:rsidR="00691A3D" w:rsidRPr="00691A3D" w:rsidRDefault="00D4401C" w:rsidP="00D4401C">
      <w:pPr>
        <w:ind w:firstLine="567"/>
        <w:jc w:val="both"/>
        <w:rPr>
          <w:bCs/>
        </w:rPr>
      </w:pPr>
      <w:r w:rsidRPr="00D4401C">
        <w:rPr>
          <w:bCs/>
        </w:rPr>
        <w:t>3.</w:t>
      </w:r>
      <w:r w:rsidR="00D80EAE">
        <w:rPr>
          <w:bCs/>
        </w:rPr>
        <w:t xml:space="preserve">Протореформация и изобретение И. </w:t>
      </w:r>
      <w:proofErr w:type="spellStart"/>
      <w:r w:rsidR="00D80EAE">
        <w:rPr>
          <w:bCs/>
        </w:rPr>
        <w:t>Гутенбергом</w:t>
      </w:r>
      <w:proofErr w:type="spellEnd"/>
      <w:r w:rsidR="00D80EAE">
        <w:rPr>
          <w:bCs/>
        </w:rPr>
        <w:t xml:space="preserve"> книгопечатания. Значение этого изобр</w:t>
      </w:r>
      <w:r w:rsidR="00D80EAE">
        <w:rPr>
          <w:bCs/>
        </w:rPr>
        <w:t>е</w:t>
      </w:r>
      <w:r w:rsidR="00D80EAE">
        <w:rPr>
          <w:bCs/>
        </w:rPr>
        <w:t>тения («плюсы» и «минусы»).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4. </w:t>
      </w:r>
      <w:r w:rsidR="00D80EAE">
        <w:rPr>
          <w:b/>
        </w:rPr>
        <w:t xml:space="preserve">Основные направления развития науки в </w:t>
      </w:r>
      <w:r w:rsidR="00D80EAE" w:rsidRPr="00D80EAE">
        <w:rPr>
          <w:b/>
          <w:bCs/>
          <w:lang w:val="en-US"/>
        </w:rPr>
        <w:t>XVI</w:t>
      </w:r>
      <w:r w:rsidR="00D80EAE" w:rsidRPr="00D80EAE">
        <w:rPr>
          <w:b/>
          <w:bCs/>
        </w:rPr>
        <w:t>–</w:t>
      </w:r>
      <w:r w:rsidR="00D80EAE" w:rsidRPr="00D80EAE">
        <w:rPr>
          <w:b/>
          <w:bCs/>
          <w:lang w:val="en-US"/>
        </w:rPr>
        <w:t>XVII</w:t>
      </w:r>
      <w:r w:rsidR="00D80EAE" w:rsidRPr="00D80EAE">
        <w:rPr>
          <w:b/>
          <w:bCs/>
        </w:rPr>
        <w:t xml:space="preserve"> вв. </w:t>
      </w:r>
    </w:p>
    <w:p w:rsidR="00302B74" w:rsidRPr="00302B74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1. </w:t>
      </w:r>
      <w:r w:rsidR="00D80EAE">
        <w:rPr>
          <w:bCs/>
        </w:rPr>
        <w:t xml:space="preserve">Университетская наука и ренессансные академии. Натурфилософия и ее роль в подготовке научной революции. </w:t>
      </w:r>
    </w:p>
    <w:p w:rsidR="00302B74" w:rsidRPr="00302B74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2. </w:t>
      </w:r>
      <w:r w:rsidR="00D80EAE">
        <w:rPr>
          <w:bCs/>
        </w:rPr>
        <w:t>Прикладные исследования. Особенности связей науки и практики в эпоху научной рев</w:t>
      </w:r>
      <w:r w:rsidR="00D80EAE">
        <w:rPr>
          <w:bCs/>
        </w:rPr>
        <w:t>о</w:t>
      </w:r>
      <w:r w:rsidR="00D80EAE">
        <w:rPr>
          <w:bCs/>
        </w:rPr>
        <w:t>люции.</w:t>
      </w:r>
    </w:p>
    <w:p w:rsidR="00691A3D" w:rsidRPr="00691A3D" w:rsidRDefault="00302B74" w:rsidP="00302B74">
      <w:pPr>
        <w:ind w:firstLine="567"/>
        <w:jc w:val="both"/>
        <w:rPr>
          <w:bCs/>
        </w:rPr>
      </w:pPr>
      <w:r w:rsidRPr="00302B74">
        <w:rPr>
          <w:bCs/>
        </w:rPr>
        <w:t xml:space="preserve">3. </w:t>
      </w:r>
      <w:r w:rsidR="00D80EAE">
        <w:rPr>
          <w:bCs/>
        </w:rPr>
        <w:t>Обсерватории Тихо Браге и Ватикана. Роль ордена иезуитов в развитии естественных наук и математики.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5.</w:t>
      </w:r>
      <w:r w:rsidR="00581CEB" w:rsidRPr="00691A3D">
        <w:rPr>
          <w:b/>
        </w:rPr>
        <w:t xml:space="preserve"> </w:t>
      </w:r>
      <w:r w:rsidR="00325590">
        <w:rPr>
          <w:b/>
        </w:rPr>
        <w:t>Джордано Б</w:t>
      </w:r>
      <w:r w:rsidR="00297F0F">
        <w:rPr>
          <w:b/>
        </w:rPr>
        <w:t>руно и его нату</w:t>
      </w:r>
      <w:r w:rsidR="00325590">
        <w:rPr>
          <w:b/>
        </w:rPr>
        <w:t>рфилософия</w:t>
      </w:r>
      <w:r w:rsidR="003564EC" w:rsidRPr="00691A3D">
        <w:rPr>
          <w:b/>
        </w:rPr>
        <w:t>.</w:t>
      </w:r>
    </w:p>
    <w:p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1. </w:t>
      </w:r>
      <w:r w:rsidR="00297F0F">
        <w:rPr>
          <w:bCs/>
        </w:rPr>
        <w:t>Биография Джордано Бруно</w:t>
      </w:r>
      <w:r w:rsidRPr="00E01471">
        <w:rPr>
          <w:bCs/>
        </w:rPr>
        <w:t>.</w:t>
      </w:r>
    </w:p>
    <w:p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2. </w:t>
      </w:r>
      <w:r w:rsidR="00297F0F">
        <w:rPr>
          <w:bCs/>
        </w:rPr>
        <w:t xml:space="preserve">Натурфилософия </w:t>
      </w:r>
      <w:proofErr w:type="gramStart"/>
      <w:r w:rsidR="00297F0F">
        <w:rPr>
          <w:bCs/>
        </w:rPr>
        <w:t>Дж</w:t>
      </w:r>
      <w:proofErr w:type="gramEnd"/>
      <w:r w:rsidR="00297F0F">
        <w:rPr>
          <w:bCs/>
        </w:rPr>
        <w:t xml:space="preserve">. Бруно и особенности его учения о множественности миров. </w:t>
      </w:r>
    </w:p>
    <w:p w:rsidR="00691A3D" w:rsidRPr="00691A3D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 xml:space="preserve">3. </w:t>
      </w:r>
      <w:r w:rsidR="00297F0F">
        <w:rPr>
          <w:bCs/>
        </w:rPr>
        <w:t>Взгляды современных ученых на существование внеземных цивилизаций и возможности их обнаружения.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6.</w:t>
      </w:r>
      <w:r w:rsidR="00581CEB" w:rsidRPr="00691A3D">
        <w:rPr>
          <w:b/>
        </w:rPr>
        <w:t xml:space="preserve"> </w:t>
      </w:r>
      <w:r w:rsidR="00297F0F">
        <w:rPr>
          <w:b/>
        </w:rPr>
        <w:t>Га</w:t>
      </w:r>
      <w:r w:rsidR="00B27A4F">
        <w:rPr>
          <w:b/>
        </w:rPr>
        <w:t>лилео Галилей и рождение науки Н</w:t>
      </w:r>
      <w:r w:rsidR="00297F0F">
        <w:rPr>
          <w:b/>
        </w:rPr>
        <w:t>ового времени</w:t>
      </w:r>
      <w:r w:rsidR="00B27A4F">
        <w:rPr>
          <w:b/>
        </w:rPr>
        <w:t>.</w:t>
      </w:r>
    </w:p>
    <w:p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1.</w:t>
      </w:r>
      <w:r w:rsidR="00297F0F">
        <w:rPr>
          <w:bCs/>
        </w:rPr>
        <w:t>Биография Галилео Галилея</w:t>
      </w:r>
      <w:r w:rsidR="00C618DA">
        <w:rPr>
          <w:bCs/>
        </w:rPr>
        <w:t>, его астрономические открытия и пропаганда учения Коперн</w:t>
      </w:r>
      <w:r w:rsidR="00C618DA">
        <w:rPr>
          <w:bCs/>
        </w:rPr>
        <w:t>и</w:t>
      </w:r>
      <w:r w:rsidR="00C618DA">
        <w:rPr>
          <w:bCs/>
        </w:rPr>
        <w:t>ка.</w:t>
      </w:r>
    </w:p>
    <w:p w:rsidR="00E01471" w:rsidRPr="00E01471" w:rsidRDefault="00E01471" w:rsidP="00E01471">
      <w:pPr>
        <w:ind w:firstLine="567"/>
        <w:jc w:val="both"/>
        <w:rPr>
          <w:bCs/>
        </w:rPr>
      </w:pPr>
      <w:r w:rsidRPr="00E01471">
        <w:rPr>
          <w:bCs/>
        </w:rPr>
        <w:t>2.</w:t>
      </w:r>
      <w:r w:rsidR="00C618DA">
        <w:rPr>
          <w:bCs/>
        </w:rPr>
        <w:t xml:space="preserve">Полемика Г. Галилея и кардинала Р. </w:t>
      </w:r>
      <w:proofErr w:type="spellStart"/>
      <w:r w:rsidR="00C618DA">
        <w:rPr>
          <w:bCs/>
        </w:rPr>
        <w:t>Беллармино</w:t>
      </w:r>
      <w:proofErr w:type="spellEnd"/>
      <w:r w:rsidR="00C618DA">
        <w:rPr>
          <w:bCs/>
        </w:rPr>
        <w:t xml:space="preserve"> о системе Коперника и праве ученых на</w:t>
      </w:r>
      <w:r w:rsidR="00150212">
        <w:rPr>
          <w:bCs/>
        </w:rPr>
        <w:t xml:space="preserve"> свободу научного творчества</w:t>
      </w:r>
      <w:r w:rsidRPr="00E01471">
        <w:rPr>
          <w:bCs/>
        </w:rPr>
        <w:t>.</w:t>
      </w:r>
    </w:p>
    <w:p w:rsidR="00691A3D" w:rsidRDefault="00E01471" w:rsidP="00E52B82">
      <w:pPr>
        <w:ind w:right="-144" w:firstLine="567"/>
        <w:jc w:val="both"/>
        <w:rPr>
          <w:bCs/>
        </w:rPr>
      </w:pPr>
      <w:r w:rsidRPr="00E01471">
        <w:rPr>
          <w:bCs/>
        </w:rPr>
        <w:t xml:space="preserve">3. </w:t>
      </w:r>
      <w:r w:rsidR="00C618DA">
        <w:rPr>
          <w:bCs/>
        </w:rPr>
        <w:t xml:space="preserve">Подходы к взаимоотношениям знания и веры у Галилея и Фомы Аквинского. Современные взгляды на методологические аспекты позиций Галилея и </w:t>
      </w:r>
      <w:proofErr w:type="spellStart"/>
      <w:r w:rsidR="00C618DA">
        <w:rPr>
          <w:bCs/>
        </w:rPr>
        <w:t>Беллармино</w:t>
      </w:r>
      <w:proofErr w:type="spellEnd"/>
      <w:r w:rsidR="00C618DA">
        <w:rPr>
          <w:bCs/>
        </w:rPr>
        <w:t>.</w:t>
      </w:r>
    </w:p>
    <w:p w:rsidR="00C618DA" w:rsidRDefault="00C618DA" w:rsidP="00E52B82">
      <w:pPr>
        <w:ind w:right="-144" w:firstLine="567"/>
        <w:jc w:val="both"/>
        <w:rPr>
          <w:bCs/>
        </w:rPr>
      </w:pPr>
    </w:p>
    <w:p w:rsidR="00C618DA" w:rsidRDefault="00C618DA" w:rsidP="00E52B82">
      <w:pPr>
        <w:ind w:right="-144" w:firstLine="567"/>
        <w:jc w:val="both"/>
        <w:rPr>
          <w:b/>
          <w:bCs/>
        </w:rPr>
      </w:pPr>
      <w:r>
        <w:rPr>
          <w:b/>
          <w:bCs/>
        </w:rPr>
        <w:t xml:space="preserve">Тема 7. Трактат Г. Галилея «Диалог о двух важнейших системах мира: </w:t>
      </w:r>
      <w:proofErr w:type="gramStart"/>
      <w:r>
        <w:rPr>
          <w:b/>
          <w:bCs/>
        </w:rPr>
        <w:t>птолемеевой</w:t>
      </w:r>
      <w:proofErr w:type="gram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коперниковой</w:t>
      </w:r>
      <w:proofErr w:type="spellEnd"/>
      <w:r>
        <w:rPr>
          <w:b/>
          <w:bCs/>
        </w:rPr>
        <w:t>».</w:t>
      </w:r>
    </w:p>
    <w:p w:rsidR="00C618DA" w:rsidRDefault="00C618DA" w:rsidP="00C618DA">
      <w:pPr>
        <w:pStyle w:val="af0"/>
        <w:numPr>
          <w:ilvl w:val="0"/>
          <w:numId w:val="31"/>
        </w:numPr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C618DA">
        <w:rPr>
          <w:rFonts w:ascii="Times New Roman" w:hAnsi="Times New Roman" w:cs="Times New Roman"/>
          <w:bCs/>
          <w:sz w:val="24"/>
          <w:szCs w:val="24"/>
        </w:rPr>
        <w:t xml:space="preserve">История написания трактата </w:t>
      </w:r>
      <w:r>
        <w:rPr>
          <w:rFonts w:ascii="Times New Roman" w:hAnsi="Times New Roman" w:cs="Times New Roman"/>
          <w:bCs/>
          <w:sz w:val="24"/>
          <w:szCs w:val="24"/>
        </w:rPr>
        <w:t>«Диалог». Причины его осуждения церковью.</w:t>
      </w:r>
    </w:p>
    <w:p w:rsidR="00C618DA" w:rsidRDefault="00C618DA" w:rsidP="00C618DA">
      <w:pPr>
        <w:pStyle w:val="af0"/>
        <w:numPr>
          <w:ilvl w:val="0"/>
          <w:numId w:val="31"/>
        </w:numPr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Методологические принципы познания в «Диалоге» Галилея</w:t>
      </w:r>
      <w:r w:rsidR="00543DED">
        <w:rPr>
          <w:rFonts w:ascii="Times New Roman" w:hAnsi="Times New Roman" w:cs="Times New Roman"/>
          <w:bCs/>
          <w:sz w:val="24"/>
          <w:szCs w:val="24"/>
        </w:rPr>
        <w:t>. Роль математики в изучении природных процессов. Связь идеального и реального в когнитивных схемах Галилея.</w:t>
      </w:r>
    </w:p>
    <w:p w:rsidR="00543DED" w:rsidRPr="00C618DA" w:rsidRDefault="00543DED" w:rsidP="00C618DA">
      <w:pPr>
        <w:pStyle w:val="af0"/>
        <w:numPr>
          <w:ilvl w:val="0"/>
          <w:numId w:val="31"/>
        </w:numPr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Осуждение церковью Галилея и его «Диалога». Начало противостояния ученых и церкви. </w:t>
      </w:r>
      <w:r w:rsidR="00BF238D">
        <w:rPr>
          <w:rFonts w:ascii="Times New Roman" w:hAnsi="Times New Roman" w:cs="Times New Roman"/>
          <w:bCs/>
          <w:sz w:val="24"/>
          <w:szCs w:val="24"/>
        </w:rPr>
        <w:t>Переход патронажа науки от церкви к государству.</w:t>
      </w:r>
    </w:p>
    <w:p w:rsidR="00C618DA" w:rsidRPr="00C618DA" w:rsidRDefault="00C618DA" w:rsidP="00C618DA">
      <w:pPr>
        <w:ind w:right="-144"/>
        <w:rPr>
          <w:bCs/>
        </w:rPr>
      </w:pPr>
    </w:p>
    <w:p w:rsidR="00E01471" w:rsidRPr="007A5523" w:rsidRDefault="00E01471" w:rsidP="00837E5C">
      <w:pPr>
        <w:spacing w:before="120"/>
        <w:jc w:val="center"/>
        <w:rPr>
          <w:b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II</w:t>
      </w:r>
      <w:r>
        <w:rPr>
          <w:b/>
        </w:rPr>
        <w:t>.</w:t>
      </w:r>
      <w:r w:rsidRPr="007A5523">
        <w:rPr>
          <w:b/>
        </w:rPr>
        <w:t xml:space="preserve"> </w:t>
      </w:r>
    </w:p>
    <w:p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  <w:r w:rsidRPr="00837E5C">
        <w:rPr>
          <w:b/>
          <w:sz w:val="22"/>
          <w:szCs w:val="22"/>
        </w:rPr>
        <w:t xml:space="preserve"> </w:t>
      </w:r>
      <w:r w:rsidR="00BF238D">
        <w:rPr>
          <w:b/>
          <w:sz w:val="28"/>
          <w:szCs w:val="28"/>
        </w:rPr>
        <w:t>Ученые и государство в эпоху научной революции</w:t>
      </w:r>
      <w:r w:rsidR="00BF238D" w:rsidRPr="0077474A">
        <w:rPr>
          <w:b/>
          <w:sz w:val="28"/>
          <w:szCs w:val="28"/>
        </w:rPr>
        <w:t xml:space="preserve"> </w:t>
      </w:r>
      <w:r w:rsidR="00BF238D" w:rsidRPr="0077474A">
        <w:rPr>
          <w:b/>
          <w:sz w:val="28"/>
          <w:szCs w:val="28"/>
          <w:lang w:val="en-US"/>
        </w:rPr>
        <w:t>XVI</w:t>
      </w:r>
      <w:r w:rsidR="00BF238D" w:rsidRPr="0077474A">
        <w:rPr>
          <w:b/>
          <w:sz w:val="28"/>
          <w:szCs w:val="28"/>
        </w:rPr>
        <w:t xml:space="preserve"> и </w:t>
      </w:r>
      <w:r w:rsidR="00BF238D" w:rsidRPr="0077474A">
        <w:rPr>
          <w:b/>
          <w:sz w:val="28"/>
          <w:szCs w:val="28"/>
          <w:lang w:val="en-US"/>
        </w:rPr>
        <w:t>XVII</w:t>
      </w:r>
      <w:r w:rsidR="00BF238D" w:rsidRPr="0077474A">
        <w:rPr>
          <w:b/>
          <w:sz w:val="28"/>
          <w:szCs w:val="28"/>
        </w:rPr>
        <w:t xml:space="preserve"> вв.</w:t>
      </w:r>
      <w:r w:rsidR="00BF238D" w:rsidRPr="0077474A">
        <w:rPr>
          <w:b/>
          <w:sz w:val="22"/>
          <w:szCs w:val="22"/>
        </w:rPr>
        <w:t xml:space="preserve"> </w:t>
      </w:r>
    </w:p>
    <w:p w:rsidR="006B0AC9" w:rsidRDefault="006B0AC9" w:rsidP="00814C1D">
      <w:pPr>
        <w:jc w:val="center"/>
        <w:rPr>
          <w:b/>
        </w:rPr>
      </w:pPr>
    </w:p>
    <w:p w:rsidR="0084234F" w:rsidRPr="00691A3D" w:rsidRDefault="00BF238D" w:rsidP="00837E5C">
      <w:pPr>
        <w:spacing w:before="120"/>
        <w:ind w:firstLine="567"/>
        <w:jc w:val="both"/>
        <w:rPr>
          <w:b/>
        </w:rPr>
      </w:pPr>
      <w:r>
        <w:rPr>
          <w:b/>
        </w:rPr>
        <w:t>Тема 8</w:t>
      </w:r>
      <w:r w:rsidR="0084234F" w:rsidRPr="00691A3D">
        <w:rPr>
          <w:b/>
        </w:rPr>
        <w:t>.</w:t>
      </w:r>
      <w:r w:rsidR="00581CEB" w:rsidRPr="00691A3D">
        <w:rPr>
          <w:b/>
        </w:rPr>
        <w:t xml:space="preserve"> </w:t>
      </w:r>
      <w:r>
        <w:rPr>
          <w:b/>
        </w:rPr>
        <w:t>Ученые и развитие политической философии. Становление концепции гра</w:t>
      </w:r>
      <w:r>
        <w:rPr>
          <w:b/>
        </w:rPr>
        <w:t>ж</w:t>
      </w:r>
      <w:r>
        <w:rPr>
          <w:b/>
        </w:rPr>
        <w:t>данского общества.</w:t>
      </w:r>
    </w:p>
    <w:p w:rsidR="00CD1BD6" w:rsidRPr="00CD1BD6" w:rsidRDefault="00CD1BD6" w:rsidP="00BF238D">
      <w:pPr>
        <w:ind w:firstLine="567"/>
        <w:jc w:val="both"/>
        <w:rPr>
          <w:bCs/>
        </w:rPr>
      </w:pPr>
      <w:r w:rsidRPr="00CD1BD6">
        <w:rPr>
          <w:bCs/>
        </w:rPr>
        <w:t>1.</w:t>
      </w:r>
      <w:r w:rsidR="00BF238D">
        <w:rPr>
          <w:bCs/>
        </w:rPr>
        <w:t xml:space="preserve">Политическое положение Европы в </w:t>
      </w:r>
      <w:r w:rsidR="00BF238D">
        <w:rPr>
          <w:bCs/>
          <w:lang w:val="en-US"/>
        </w:rPr>
        <w:t>XVI</w:t>
      </w:r>
      <w:r w:rsidR="00BF238D" w:rsidRPr="00E060B2">
        <w:rPr>
          <w:bCs/>
        </w:rPr>
        <w:t>–</w:t>
      </w:r>
      <w:r w:rsidR="00BF238D">
        <w:rPr>
          <w:bCs/>
          <w:lang w:val="en-US"/>
        </w:rPr>
        <w:t>XVII</w:t>
      </w:r>
      <w:r w:rsidR="00BF238D" w:rsidRPr="00E060B2">
        <w:rPr>
          <w:bCs/>
        </w:rPr>
        <w:t xml:space="preserve"> </w:t>
      </w:r>
      <w:r w:rsidR="00BF238D">
        <w:rPr>
          <w:bCs/>
        </w:rPr>
        <w:t xml:space="preserve">вв. Реформация и Контрреформация. </w:t>
      </w:r>
    </w:p>
    <w:p w:rsidR="00CD1BD6" w:rsidRPr="00CD1BD6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 xml:space="preserve">2. </w:t>
      </w:r>
      <w:r w:rsidR="00955293">
        <w:rPr>
          <w:bCs/>
        </w:rPr>
        <w:t xml:space="preserve">От Книги Бытия к Книге Природы. </w:t>
      </w:r>
      <w:r w:rsidR="00E033EB">
        <w:rPr>
          <w:bCs/>
        </w:rPr>
        <w:t>Политические трактаты основоположников науки Н</w:t>
      </w:r>
      <w:r w:rsidR="00E033EB">
        <w:rPr>
          <w:bCs/>
        </w:rPr>
        <w:t>о</w:t>
      </w:r>
      <w:r w:rsidR="00E033EB">
        <w:rPr>
          <w:bCs/>
        </w:rPr>
        <w:t xml:space="preserve">вого времени (Фр. Бэкон, Т. Гоббс, </w:t>
      </w:r>
      <w:proofErr w:type="gramStart"/>
      <w:r w:rsidR="00E033EB">
        <w:rPr>
          <w:bCs/>
        </w:rPr>
        <w:t>Дж</w:t>
      </w:r>
      <w:proofErr w:type="gramEnd"/>
      <w:r w:rsidR="00E033EB">
        <w:rPr>
          <w:bCs/>
        </w:rPr>
        <w:t>. Локк, Р. Декарт, Б. Спиноза и др.)</w:t>
      </w:r>
    </w:p>
    <w:p w:rsidR="00691A3D" w:rsidRPr="00691A3D" w:rsidRDefault="00CD1BD6" w:rsidP="00CD1BD6">
      <w:pPr>
        <w:ind w:firstLine="567"/>
        <w:jc w:val="both"/>
        <w:rPr>
          <w:bCs/>
        </w:rPr>
      </w:pPr>
      <w:r w:rsidRPr="00CD1BD6">
        <w:rPr>
          <w:bCs/>
        </w:rPr>
        <w:t>3.</w:t>
      </w:r>
      <w:r w:rsidR="00955293">
        <w:rPr>
          <w:bCs/>
        </w:rPr>
        <w:t xml:space="preserve">Становление концепции гражданского общества. Парадоксы этой концепции. </w:t>
      </w:r>
    </w:p>
    <w:p w:rsidR="0084234F" w:rsidRPr="00691A3D" w:rsidRDefault="00BF238D" w:rsidP="00814C1D">
      <w:pPr>
        <w:spacing w:before="120"/>
        <w:ind w:firstLine="567"/>
        <w:jc w:val="both"/>
        <w:rPr>
          <w:b/>
        </w:rPr>
      </w:pPr>
      <w:r>
        <w:rPr>
          <w:b/>
        </w:rPr>
        <w:t>Тема 9</w:t>
      </w:r>
      <w:r w:rsidR="0084234F" w:rsidRPr="00691A3D">
        <w:rPr>
          <w:b/>
        </w:rPr>
        <w:t>.</w:t>
      </w:r>
      <w:r w:rsidR="00581CEB" w:rsidRPr="00691A3D">
        <w:rPr>
          <w:b/>
        </w:rPr>
        <w:t xml:space="preserve"> </w:t>
      </w:r>
      <w:r>
        <w:rPr>
          <w:b/>
        </w:rPr>
        <w:t>Лондонское Королевское общество (ЛКО)</w:t>
      </w:r>
      <w:r w:rsidR="0091164D">
        <w:rPr>
          <w:b/>
        </w:rPr>
        <w:t xml:space="preserve">. </w:t>
      </w:r>
    </w:p>
    <w:p w:rsidR="00691A3D" w:rsidRDefault="00CD1BD6" w:rsidP="00D72B84">
      <w:pPr>
        <w:ind w:firstLine="567"/>
        <w:jc w:val="both"/>
        <w:rPr>
          <w:bCs/>
        </w:rPr>
      </w:pPr>
      <w:r w:rsidRPr="009F3864">
        <w:rPr>
          <w:bCs/>
        </w:rPr>
        <w:t>1</w:t>
      </w:r>
      <w:r>
        <w:rPr>
          <w:bCs/>
        </w:rPr>
        <w:t>.</w:t>
      </w:r>
      <w:r w:rsidR="00726736">
        <w:rPr>
          <w:bCs/>
        </w:rPr>
        <w:t xml:space="preserve"> </w:t>
      </w:r>
      <w:r w:rsidR="00955293">
        <w:rPr>
          <w:bCs/>
        </w:rPr>
        <w:t xml:space="preserve">История создания ЛКО. Англия в эпоху Реставрации. </w:t>
      </w:r>
    </w:p>
    <w:p w:rsidR="00E033EB" w:rsidRDefault="00CD1BD6" w:rsidP="00D72B84">
      <w:pPr>
        <w:ind w:firstLine="567"/>
        <w:jc w:val="both"/>
        <w:rPr>
          <w:bCs/>
        </w:rPr>
      </w:pPr>
      <w:r>
        <w:rPr>
          <w:bCs/>
        </w:rPr>
        <w:t>2.</w:t>
      </w:r>
      <w:r w:rsidR="00726736">
        <w:rPr>
          <w:bCs/>
        </w:rPr>
        <w:t xml:space="preserve"> </w:t>
      </w:r>
      <w:r w:rsidR="0091164D">
        <w:rPr>
          <w:bCs/>
        </w:rPr>
        <w:t xml:space="preserve">Изучение атмосферного давления. Опыты </w:t>
      </w:r>
      <w:r w:rsidR="00E033EB">
        <w:rPr>
          <w:bCs/>
        </w:rPr>
        <w:t xml:space="preserve">Э. </w:t>
      </w:r>
      <w:r w:rsidR="0091164D">
        <w:rPr>
          <w:bCs/>
        </w:rPr>
        <w:t xml:space="preserve">Торричелли, </w:t>
      </w:r>
      <w:r w:rsidR="00E033EB">
        <w:rPr>
          <w:bCs/>
        </w:rPr>
        <w:t xml:space="preserve">О. </w:t>
      </w:r>
      <w:proofErr w:type="spellStart"/>
      <w:r w:rsidR="0091164D">
        <w:rPr>
          <w:bCs/>
        </w:rPr>
        <w:t>Г</w:t>
      </w:r>
      <w:r w:rsidR="00E033EB">
        <w:rPr>
          <w:bCs/>
        </w:rPr>
        <w:t>ерике</w:t>
      </w:r>
      <w:proofErr w:type="spellEnd"/>
      <w:r w:rsidR="00E033EB">
        <w:rPr>
          <w:bCs/>
        </w:rPr>
        <w:t>,</w:t>
      </w:r>
      <w:r w:rsidR="0091164D">
        <w:rPr>
          <w:bCs/>
        </w:rPr>
        <w:t xml:space="preserve"> </w:t>
      </w:r>
      <w:r w:rsidR="00E033EB">
        <w:rPr>
          <w:bCs/>
        </w:rPr>
        <w:t xml:space="preserve">Б. </w:t>
      </w:r>
      <w:r w:rsidR="0091164D">
        <w:rPr>
          <w:bCs/>
        </w:rPr>
        <w:t>Паскаля</w:t>
      </w:r>
      <w:r w:rsidR="00E033EB">
        <w:rPr>
          <w:bCs/>
        </w:rPr>
        <w:t xml:space="preserve"> и Р. Бойля по изучению давления атмосферы</w:t>
      </w:r>
      <w:r w:rsidR="0091164D">
        <w:rPr>
          <w:bCs/>
        </w:rPr>
        <w:t xml:space="preserve">. </w:t>
      </w:r>
    </w:p>
    <w:p w:rsidR="00CD1BD6" w:rsidRPr="00CD1BD6" w:rsidRDefault="00CD1BD6" w:rsidP="00D72B84">
      <w:pPr>
        <w:ind w:firstLine="567"/>
        <w:jc w:val="both"/>
        <w:rPr>
          <w:bCs/>
        </w:rPr>
      </w:pPr>
      <w:r>
        <w:rPr>
          <w:bCs/>
        </w:rPr>
        <w:t>3.</w:t>
      </w:r>
      <w:r w:rsidR="00E033EB">
        <w:rPr>
          <w:bCs/>
        </w:rPr>
        <w:t xml:space="preserve"> Мето</w:t>
      </w:r>
      <w:r w:rsidR="009A5B65">
        <w:rPr>
          <w:bCs/>
        </w:rPr>
        <w:t>до</w:t>
      </w:r>
      <w:r w:rsidR="00E033EB">
        <w:rPr>
          <w:bCs/>
        </w:rPr>
        <w:t>логические отличия опытов Р. Бойля о</w:t>
      </w:r>
      <w:r w:rsidR="009A5B65">
        <w:rPr>
          <w:bCs/>
        </w:rPr>
        <w:t xml:space="preserve">т опытов континентальных ученых. </w:t>
      </w:r>
      <w:r w:rsidR="00C20FE9">
        <w:rPr>
          <w:bCs/>
        </w:rPr>
        <w:t xml:space="preserve">Научные и политические уроки ЛКО. </w:t>
      </w:r>
    </w:p>
    <w:p w:rsidR="0091164D" w:rsidRPr="00691A3D" w:rsidRDefault="005C1456" w:rsidP="0091164D">
      <w:pPr>
        <w:spacing w:before="120"/>
        <w:ind w:firstLine="567"/>
        <w:jc w:val="both"/>
        <w:rPr>
          <w:b/>
        </w:rPr>
      </w:pPr>
      <w:r>
        <w:rPr>
          <w:b/>
        </w:rPr>
        <w:t>Тема 10</w:t>
      </w:r>
      <w:r w:rsidR="0084234F" w:rsidRPr="00691A3D">
        <w:rPr>
          <w:b/>
        </w:rPr>
        <w:t>.</w:t>
      </w:r>
      <w:r w:rsidR="00581CEB" w:rsidRPr="00691A3D">
        <w:rPr>
          <w:b/>
        </w:rPr>
        <w:t xml:space="preserve"> </w:t>
      </w:r>
      <w:r w:rsidR="009A5B65">
        <w:rPr>
          <w:b/>
        </w:rPr>
        <w:t xml:space="preserve">Научные и политические уроки ЛКО. </w:t>
      </w:r>
      <w:r w:rsidR="0091164D">
        <w:rPr>
          <w:b/>
        </w:rPr>
        <w:t>Рождение научной лаборатории Нового времени.</w:t>
      </w:r>
    </w:p>
    <w:p w:rsidR="00CD1BD6" w:rsidRDefault="00CD1BD6" w:rsidP="00CD1BD6">
      <w:pPr>
        <w:ind w:firstLine="567"/>
        <w:jc w:val="both"/>
        <w:rPr>
          <w:bCs/>
        </w:rPr>
      </w:pPr>
      <w:r w:rsidRPr="00746833">
        <w:rPr>
          <w:bCs/>
        </w:rPr>
        <w:t>1</w:t>
      </w:r>
      <w:r>
        <w:rPr>
          <w:bCs/>
        </w:rPr>
        <w:t>.</w:t>
      </w:r>
      <w:r w:rsidR="00C20FE9">
        <w:rPr>
          <w:bCs/>
        </w:rPr>
        <w:t xml:space="preserve"> </w:t>
      </w:r>
      <w:r w:rsidR="009A5B65">
        <w:rPr>
          <w:bCs/>
        </w:rPr>
        <w:t>Полемика Роберта Бойля и Томаса Гоббса о методологии экспериментов по изучению а</w:t>
      </w:r>
      <w:r w:rsidR="009A5B65">
        <w:rPr>
          <w:bCs/>
        </w:rPr>
        <w:t>т</w:t>
      </w:r>
      <w:r w:rsidR="009A5B65">
        <w:rPr>
          <w:bCs/>
        </w:rPr>
        <w:t xml:space="preserve">мосферного давления и статусе научной лаборатории. </w:t>
      </w:r>
      <w:r w:rsidR="00C20FE9">
        <w:rPr>
          <w:bCs/>
        </w:rPr>
        <w:t>ЛКО и рождение научной лаборатории.  Парадоксы лабораторного метода познания законов природы.</w:t>
      </w:r>
    </w:p>
    <w:p w:rsidR="009A5B65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746833">
        <w:rPr>
          <w:bCs/>
        </w:rPr>
        <w:t xml:space="preserve"> </w:t>
      </w:r>
      <w:r w:rsidR="009A5B65">
        <w:rPr>
          <w:bCs/>
        </w:rPr>
        <w:t xml:space="preserve">Научные и политические уроки ЛКО. </w:t>
      </w:r>
    </w:p>
    <w:p w:rsidR="009A5B65" w:rsidRDefault="00CD1BD6" w:rsidP="009A5B65">
      <w:pPr>
        <w:ind w:firstLine="567"/>
        <w:jc w:val="both"/>
        <w:rPr>
          <w:bCs/>
        </w:rPr>
      </w:pPr>
      <w:r>
        <w:rPr>
          <w:bCs/>
        </w:rPr>
        <w:t>3.</w:t>
      </w:r>
      <w:r w:rsidR="008F4CDB">
        <w:rPr>
          <w:bCs/>
        </w:rPr>
        <w:t xml:space="preserve"> </w:t>
      </w:r>
      <w:r w:rsidR="009A5B65">
        <w:rPr>
          <w:bCs/>
        </w:rPr>
        <w:t>ЛКО и рождение научной лаборатории Нового времени. Дискуссии о роли лаборатории в научном познании в современной философии науки.</w:t>
      </w:r>
    </w:p>
    <w:p w:rsidR="00CD1BD6" w:rsidRPr="00CD1BD6" w:rsidRDefault="00CD1BD6" w:rsidP="00CD1BD6">
      <w:pPr>
        <w:ind w:firstLine="567"/>
        <w:jc w:val="both"/>
        <w:rPr>
          <w:bCs/>
        </w:rPr>
      </w:pPr>
    </w:p>
    <w:p w:rsidR="00E01471" w:rsidRDefault="00E01471" w:rsidP="00411486">
      <w:pPr>
        <w:ind w:firstLine="567"/>
        <w:jc w:val="both"/>
        <w:rPr>
          <w:bCs/>
        </w:rPr>
      </w:pPr>
    </w:p>
    <w:p w:rsidR="00E01471" w:rsidRDefault="00E01471" w:rsidP="00E0147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</w:t>
      </w:r>
      <w:r w:rsidRPr="00E01471">
        <w:rPr>
          <w:b/>
        </w:rPr>
        <w:t xml:space="preserve"> </w:t>
      </w:r>
    </w:p>
    <w:p w:rsidR="009A6C34" w:rsidRDefault="009A6C34" w:rsidP="009A6C34">
      <w:pPr>
        <w:ind w:right="-144" w:hanging="142"/>
        <w:jc w:val="center"/>
        <w:rPr>
          <w:b/>
        </w:rPr>
      </w:pPr>
      <w:r>
        <w:rPr>
          <w:b/>
          <w:sz w:val="28"/>
          <w:szCs w:val="28"/>
        </w:rPr>
        <w:t>Ученые и экономика Европы в эпоху научной революции</w:t>
      </w:r>
      <w:r w:rsidRPr="0077474A">
        <w:rPr>
          <w:b/>
          <w:sz w:val="28"/>
          <w:szCs w:val="28"/>
        </w:rPr>
        <w:t xml:space="preserve"> </w:t>
      </w:r>
      <w:r w:rsidRPr="0077474A">
        <w:rPr>
          <w:b/>
          <w:sz w:val="28"/>
          <w:szCs w:val="28"/>
          <w:lang w:val="en-US"/>
        </w:rPr>
        <w:t>XVI</w:t>
      </w:r>
      <w:r w:rsidRPr="0077474A">
        <w:rPr>
          <w:b/>
          <w:sz w:val="28"/>
          <w:szCs w:val="28"/>
        </w:rPr>
        <w:t xml:space="preserve"> и </w:t>
      </w:r>
      <w:r w:rsidRPr="0077474A">
        <w:rPr>
          <w:b/>
          <w:sz w:val="28"/>
          <w:szCs w:val="28"/>
          <w:lang w:val="en-US"/>
        </w:rPr>
        <w:t>XVII</w:t>
      </w:r>
      <w:r w:rsidRPr="0077474A">
        <w:rPr>
          <w:b/>
          <w:sz w:val="28"/>
          <w:szCs w:val="28"/>
        </w:rPr>
        <w:t xml:space="preserve"> вв.</w:t>
      </w:r>
      <w:r w:rsidRPr="0077474A">
        <w:rPr>
          <w:b/>
          <w:sz w:val="22"/>
          <w:szCs w:val="22"/>
        </w:rPr>
        <w:t xml:space="preserve"> </w:t>
      </w:r>
    </w:p>
    <w:p w:rsidR="006B0AC9" w:rsidRPr="00837E5C" w:rsidRDefault="006B0AC9" w:rsidP="006B0AC9">
      <w:pPr>
        <w:ind w:right="-144" w:hanging="142"/>
        <w:jc w:val="center"/>
        <w:rPr>
          <w:b/>
          <w:sz w:val="22"/>
          <w:szCs w:val="22"/>
        </w:rPr>
      </w:pPr>
    </w:p>
    <w:p w:rsidR="00411486" w:rsidRPr="00691A3D" w:rsidRDefault="00F3690F" w:rsidP="008C4F9C">
      <w:pPr>
        <w:spacing w:before="120"/>
        <w:ind w:firstLine="567"/>
        <w:jc w:val="both"/>
        <w:rPr>
          <w:b/>
        </w:rPr>
      </w:pPr>
      <w:r>
        <w:rPr>
          <w:b/>
        </w:rPr>
        <w:t>Тема 11</w:t>
      </w:r>
      <w:r w:rsidR="00411486" w:rsidRPr="00691A3D">
        <w:rPr>
          <w:b/>
        </w:rPr>
        <w:t xml:space="preserve">. </w:t>
      </w:r>
      <w:r w:rsidR="009A6C34">
        <w:rPr>
          <w:b/>
        </w:rPr>
        <w:t>Финансово-экономические воззрения Николая Коперника</w:t>
      </w:r>
      <w:r w:rsidR="005F14F1">
        <w:rPr>
          <w:b/>
        </w:rPr>
        <w:t>.</w:t>
      </w:r>
    </w:p>
    <w:p w:rsidR="00CD1BD6" w:rsidRDefault="00CD1BD6" w:rsidP="00CD1BD6">
      <w:pPr>
        <w:ind w:firstLine="567"/>
        <w:jc w:val="both"/>
        <w:rPr>
          <w:bCs/>
        </w:rPr>
      </w:pPr>
      <w:bookmarkStart w:id="25" w:name="_Hlk89085995"/>
      <w:r w:rsidRPr="008C4F9C">
        <w:rPr>
          <w:bCs/>
        </w:rPr>
        <w:t>1</w:t>
      </w:r>
      <w:r>
        <w:rPr>
          <w:bCs/>
        </w:rPr>
        <w:t>.</w:t>
      </w:r>
      <w:r w:rsidR="00345C72">
        <w:rPr>
          <w:bCs/>
        </w:rPr>
        <w:t xml:space="preserve"> </w:t>
      </w:r>
      <w:r w:rsidR="009A6C34">
        <w:rPr>
          <w:bCs/>
        </w:rPr>
        <w:t xml:space="preserve">Финансовая жизнь Европы после открытия Нового Света. Гиперинфляция в </w:t>
      </w:r>
      <w:r w:rsidR="009A6C34">
        <w:rPr>
          <w:bCs/>
          <w:lang w:val="en-US"/>
        </w:rPr>
        <w:t>XVI</w:t>
      </w:r>
      <w:r w:rsidR="009A6C34">
        <w:rPr>
          <w:bCs/>
        </w:rPr>
        <w:t xml:space="preserve"> веке.</w:t>
      </w:r>
    </w:p>
    <w:p w:rsidR="009A6C34" w:rsidRDefault="00CD1BD6" w:rsidP="00CD1BD6">
      <w:pPr>
        <w:ind w:firstLine="567"/>
        <w:jc w:val="both"/>
        <w:rPr>
          <w:bCs/>
        </w:rPr>
      </w:pPr>
      <w:r>
        <w:rPr>
          <w:bCs/>
        </w:rPr>
        <w:t>2.</w:t>
      </w:r>
      <w:r w:rsidR="00345C72">
        <w:rPr>
          <w:bCs/>
        </w:rPr>
        <w:t xml:space="preserve"> </w:t>
      </w:r>
      <w:r w:rsidR="009A6C34">
        <w:rPr>
          <w:bCs/>
        </w:rPr>
        <w:t xml:space="preserve">Трактаты Николая Коперника, посвященные теории денежного обращения. </w:t>
      </w:r>
    </w:p>
    <w:p w:rsidR="00CD1BD6" w:rsidRPr="00CD1BD6" w:rsidRDefault="00CD1BD6" w:rsidP="00CD1BD6">
      <w:pPr>
        <w:ind w:firstLine="567"/>
        <w:jc w:val="both"/>
        <w:rPr>
          <w:bCs/>
        </w:rPr>
      </w:pPr>
      <w:r>
        <w:rPr>
          <w:bCs/>
        </w:rPr>
        <w:t>3.</w:t>
      </w:r>
      <w:r w:rsidR="009A6C34">
        <w:rPr>
          <w:bCs/>
        </w:rPr>
        <w:t xml:space="preserve"> Закон «испорченной монеты» Н. Коперника и Т. </w:t>
      </w:r>
      <w:proofErr w:type="spellStart"/>
      <w:r w:rsidR="009A6C34">
        <w:rPr>
          <w:bCs/>
        </w:rPr>
        <w:t>Грэшема</w:t>
      </w:r>
      <w:proofErr w:type="spellEnd"/>
      <w:r w:rsidR="009A6C34">
        <w:rPr>
          <w:bCs/>
        </w:rPr>
        <w:t xml:space="preserve">. </w:t>
      </w:r>
    </w:p>
    <w:bookmarkEnd w:id="25"/>
    <w:p w:rsidR="00411486" w:rsidRPr="00691A3D" w:rsidRDefault="009A6C34" w:rsidP="008C4F9C">
      <w:pPr>
        <w:spacing w:before="120"/>
        <w:ind w:firstLine="567"/>
        <w:jc w:val="both"/>
        <w:rPr>
          <w:b/>
        </w:rPr>
      </w:pPr>
      <w:r>
        <w:rPr>
          <w:b/>
        </w:rPr>
        <w:t>Тема 12</w:t>
      </w:r>
      <w:r w:rsidR="00411486" w:rsidRPr="00691A3D">
        <w:rPr>
          <w:b/>
        </w:rPr>
        <w:t>.</w:t>
      </w:r>
      <w:r>
        <w:rPr>
          <w:b/>
        </w:rPr>
        <w:t xml:space="preserve"> Исаак Ньютон и Монетный двор Англии</w:t>
      </w:r>
      <w:r w:rsidR="005F14F1">
        <w:rPr>
          <w:b/>
        </w:rPr>
        <w:t>.</w:t>
      </w:r>
    </w:p>
    <w:p w:rsidR="00792F32" w:rsidRDefault="00792F32" w:rsidP="00792F32">
      <w:pPr>
        <w:ind w:firstLine="567"/>
        <w:jc w:val="both"/>
        <w:rPr>
          <w:bCs/>
        </w:rPr>
      </w:pPr>
      <w:r w:rsidRPr="008C4F9C">
        <w:rPr>
          <w:bCs/>
        </w:rPr>
        <w:t>1</w:t>
      </w:r>
      <w:r>
        <w:rPr>
          <w:bCs/>
        </w:rPr>
        <w:t xml:space="preserve">. </w:t>
      </w:r>
      <w:r w:rsidR="009A6C34">
        <w:rPr>
          <w:bCs/>
        </w:rPr>
        <w:t xml:space="preserve">Финансовая катастрофа в Англии в конце </w:t>
      </w:r>
      <w:r w:rsidR="009A6C34">
        <w:rPr>
          <w:bCs/>
          <w:lang w:val="en-US"/>
        </w:rPr>
        <w:t>XVII</w:t>
      </w:r>
      <w:r w:rsidR="009A6C34" w:rsidRPr="009A6C34">
        <w:rPr>
          <w:bCs/>
        </w:rPr>
        <w:t xml:space="preserve"> </w:t>
      </w:r>
      <w:r w:rsidR="009A6C34">
        <w:rPr>
          <w:bCs/>
        </w:rPr>
        <w:t>века</w:t>
      </w:r>
      <w:r>
        <w:rPr>
          <w:bCs/>
        </w:rPr>
        <w:t>.</w:t>
      </w:r>
    </w:p>
    <w:p w:rsidR="009A6C34" w:rsidRDefault="00792F32" w:rsidP="00792F32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9A6C34">
        <w:rPr>
          <w:bCs/>
        </w:rPr>
        <w:t>Великая перечеканка и роль в ее подготовке и проведении И. Ньютона.</w:t>
      </w:r>
    </w:p>
    <w:p w:rsidR="00792F32" w:rsidRPr="00CD1BD6" w:rsidRDefault="00792F32" w:rsidP="00792F32">
      <w:pPr>
        <w:ind w:firstLine="567"/>
        <w:jc w:val="both"/>
        <w:rPr>
          <w:bCs/>
        </w:rPr>
      </w:pPr>
      <w:r>
        <w:rPr>
          <w:bCs/>
        </w:rPr>
        <w:t xml:space="preserve">3. </w:t>
      </w:r>
      <w:r w:rsidR="00B25985">
        <w:rPr>
          <w:bCs/>
        </w:rPr>
        <w:t>Деятельность И. Ньютона на посту главы Монетного двора Англии. Его роль в развитии финансовой системы Англии. Дискуссии о возможности встречи Ньютона и Петра Великого.</w:t>
      </w:r>
    </w:p>
    <w:bookmarkEnd w:id="24"/>
    <w:p w:rsidR="00691A3D" w:rsidRDefault="00691A3D" w:rsidP="00411486">
      <w:pPr>
        <w:ind w:firstLine="567"/>
        <w:jc w:val="both"/>
        <w:rPr>
          <w:bCs/>
        </w:rPr>
      </w:pPr>
    </w:p>
    <w:p w:rsidR="00CA267E" w:rsidRPr="00887E51" w:rsidRDefault="00CA267E" w:rsidP="00CA267E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887E51">
        <w:rPr>
          <w:b/>
          <w:color w:val="000000" w:themeColor="text1"/>
          <w:lang w:eastAsia="en-US"/>
        </w:rPr>
        <w:t xml:space="preserve">6. Перечень вопросов для подготовки к </w:t>
      </w:r>
      <w:r w:rsidR="00375537">
        <w:rPr>
          <w:b/>
          <w:color w:val="000000" w:themeColor="text1"/>
          <w:lang w:eastAsia="en-US"/>
        </w:rPr>
        <w:t>зачету</w:t>
      </w:r>
    </w:p>
    <w:p w:rsidR="00B25985" w:rsidRPr="00691A3D" w:rsidRDefault="00B25985" w:rsidP="00B25985">
      <w:pPr>
        <w:spacing w:before="120"/>
        <w:ind w:firstLine="567"/>
        <w:jc w:val="both"/>
        <w:rPr>
          <w:b/>
        </w:rPr>
      </w:pPr>
      <w:r>
        <w:rPr>
          <w:b/>
        </w:rPr>
        <w:t>Тема 1. Истоки и причины конфликта между учеными и Римской католической церк</w:t>
      </w:r>
      <w:r>
        <w:rPr>
          <w:b/>
        </w:rPr>
        <w:t>о</w:t>
      </w:r>
      <w:r>
        <w:rPr>
          <w:b/>
        </w:rPr>
        <w:t>вью</w:t>
      </w:r>
      <w:r w:rsidRPr="00691A3D">
        <w:rPr>
          <w:b/>
        </w:rPr>
        <w:t>.</w:t>
      </w:r>
    </w:p>
    <w:p w:rsidR="00656146" w:rsidRDefault="00B25985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56146">
        <w:rPr>
          <w:rFonts w:ascii="Times New Roman" w:hAnsi="Times New Roman" w:cs="Times New Roman"/>
          <w:bCs/>
          <w:sz w:val="24"/>
          <w:szCs w:val="24"/>
        </w:rPr>
        <w:t>редпосылки научной революции, её основные достижения.</w:t>
      </w:r>
    </w:p>
    <w:p w:rsidR="008C727F" w:rsidRPr="00137B61" w:rsidRDefault="00656146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Два этапа научной революции, их отличия. </w:t>
      </w:r>
    </w:p>
    <w:p w:rsidR="008C727F" w:rsidRPr="00137B61" w:rsidRDefault="00656146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Начало конфликта науки и церкви. Эволюция взглядов историков на причины конфликта между учеными и католической церковью.</w:t>
      </w:r>
    </w:p>
    <w:p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2. </w:t>
      </w:r>
      <w:r w:rsidR="00656146">
        <w:rPr>
          <w:b/>
        </w:rPr>
        <w:t>Наука и христианская церковь в эпоху Античности и в Средние Века.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56146">
        <w:rPr>
          <w:rFonts w:ascii="Times New Roman" w:hAnsi="Times New Roman" w:cs="Times New Roman"/>
          <w:bCs/>
          <w:sz w:val="24"/>
          <w:szCs w:val="24"/>
        </w:rPr>
        <w:t>собенности взаимоотношений науки и церкви в эпоху Античности.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656146">
        <w:rPr>
          <w:rFonts w:ascii="Times New Roman" w:hAnsi="Times New Roman" w:cs="Times New Roman"/>
          <w:bCs/>
          <w:sz w:val="24"/>
          <w:szCs w:val="24"/>
        </w:rPr>
        <w:t xml:space="preserve">оль монастырей в </w:t>
      </w:r>
      <w:r w:rsidR="00B55CEE">
        <w:rPr>
          <w:rFonts w:ascii="Times New Roman" w:hAnsi="Times New Roman" w:cs="Times New Roman"/>
          <w:bCs/>
          <w:sz w:val="24"/>
          <w:szCs w:val="24"/>
        </w:rPr>
        <w:t>сохранения культурного наследия античности.</w:t>
      </w: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CEE">
        <w:rPr>
          <w:rFonts w:ascii="Times New Roman" w:hAnsi="Times New Roman" w:cs="Times New Roman"/>
          <w:bCs/>
          <w:sz w:val="24"/>
          <w:szCs w:val="24"/>
        </w:rPr>
        <w:t>Борьба церкви и све</w:t>
      </w:r>
      <w:r w:rsidR="00B55CEE">
        <w:rPr>
          <w:rFonts w:ascii="Times New Roman" w:hAnsi="Times New Roman" w:cs="Times New Roman"/>
          <w:bCs/>
          <w:sz w:val="24"/>
          <w:szCs w:val="24"/>
        </w:rPr>
        <w:t>т</w:t>
      </w:r>
      <w:r w:rsidR="00B55CEE">
        <w:rPr>
          <w:rFonts w:ascii="Times New Roman" w:hAnsi="Times New Roman" w:cs="Times New Roman"/>
          <w:bCs/>
          <w:sz w:val="24"/>
          <w:szCs w:val="24"/>
        </w:rPr>
        <w:t>ской власти за верховенство в Европе.</w:t>
      </w:r>
    </w:p>
    <w:p w:rsidR="008C727F" w:rsidRPr="00137B61" w:rsidRDefault="00B55CEE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Борьба церкви с ересью катаров и зарождение университетской системы образования.</w:t>
      </w:r>
    </w:p>
    <w:p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lastRenderedPageBreak/>
        <w:t xml:space="preserve">Тема 3. </w:t>
      </w:r>
      <w:r w:rsidR="00B55CEE">
        <w:rPr>
          <w:b/>
        </w:rPr>
        <w:t>Университеты и их роль в развитии науки Средневековья</w:t>
      </w:r>
      <w:r w:rsidRPr="00137B61">
        <w:rPr>
          <w:b/>
        </w:rPr>
        <w:t>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B55CEE">
        <w:rPr>
          <w:rFonts w:ascii="Times New Roman" w:hAnsi="Times New Roman" w:cs="Times New Roman"/>
          <w:bCs/>
          <w:sz w:val="24"/>
          <w:szCs w:val="24"/>
        </w:rPr>
        <w:t>сновные принципы европейской системы университетского образования. Отличия ун</w:t>
      </w:r>
      <w:r w:rsidR="00B55CEE">
        <w:rPr>
          <w:rFonts w:ascii="Times New Roman" w:hAnsi="Times New Roman" w:cs="Times New Roman"/>
          <w:bCs/>
          <w:sz w:val="24"/>
          <w:szCs w:val="24"/>
        </w:rPr>
        <w:t>и</w:t>
      </w:r>
      <w:r w:rsidR="00B55CEE">
        <w:rPr>
          <w:rFonts w:ascii="Times New Roman" w:hAnsi="Times New Roman" w:cs="Times New Roman"/>
          <w:bCs/>
          <w:sz w:val="24"/>
          <w:szCs w:val="24"/>
        </w:rPr>
        <w:t>верситетов от других систем высшего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C727F" w:rsidRPr="00137B61" w:rsidRDefault="00B55CEE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Средневековая схоластика, ее принципы и методы. Причины упадка схоластики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727F" w:rsidRPr="00137B61" w:rsidRDefault="00B55CEE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Религиозно-политические причины </w:t>
      </w:r>
      <w:r w:rsidR="00B07F12">
        <w:rPr>
          <w:rFonts w:ascii="Times New Roman" w:hAnsi="Times New Roman" w:cs="Times New Roman"/>
          <w:bCs/>
          <w:sz w:val="24"/>
          <w:szCs w:val="24"/>
        </w:rPr>
        <w:t>изобрете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Гутенбергом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книгопечатания. Технич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ские принц</w:t>
      </w:r>
      <w:r w:rsidR="00B07F12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пы изобретения</w:t>
      </w:r>
    </w:p>
    <w:p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4.</w:t>
      </w:r>
      <w:r w:rsidR="00B07F12">
        <w:rPr>
          <w:b/>
        </w:rPr>
        <w:t xml:space="preserve"> Основные направления развития науки в </w:t>
      </w:r>
      <w:r w:rsidR="00B07F12" w:rsidRPr="00D80EAE">
        <w:rPr>
          <w:b/>
          <w:bCs/>
          <w:lang w:val="en-US"/>
        </w:rPr>
        <w:t>XVI</w:t>
      </w:r>
      <w:r w:rsidR="00B07F12" w:rsidRPr="00D80EAE">
        <w:rPr>
          <w:b/>
          <w:bCs/>
        </w:rPr>
        <w:t>–</w:t>
      </w:r>
      <w:r w:rsidR="00B07F12" w:rsidRPr="00D80EAE">
        <w:rPr>
          <w:b/>
          <w:bCs/>
          <w:lang w:val="en-US"/>
        </w:rPr>
        <w:t>XVII</w:t>
      </w:r>
      <w:r w:rsidR="00B07F12" w:rsidRPr="00D80EAE">
        <w:rPr>
          <w:b/>
          <w:bCs/>
        </w:rPr>
        <w:t xml:space="preserve"> вв</w:t>
      </w:r>
      <w:proofErr w:type="gramStart"/>
      <w:r w:rsidR="00B07F12" w:rsidRPr="00D80EAE">
        <w:rPr>
          <w:b/>
          <w:bCs/>
        </w:rPr>
        <w:t>.</w:t>
      </w:r>
      <w:r w:rsidRPr="00137B61">
        <w:rPr>
          <w:b/>
        </w:rPr>
        <w:t>.</w:t>
      </w:r>
      <w:proofErr w:type="gramEnd"/>
    </w:p>
    <w:p w:rsidR="00B07F12" w:rsidRDefault="00B07F12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Особенности подхода к изучению природы в ренессансных академиях. Отличия этих ак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демий от академий Нового времени.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4BA">
        <w:rPr>
          <w:rFonts w:ascii="Times New Roman" w:hAnsi="Times New Roman" w:cs="Times New Roman"/>
          <w:bCs/>
          <w:sz w:val="24"/>
          <w:szCs w:val="24"/>
        </w:rPr>
        <w:t xml:space="preserve">Наблюдательная астрономия и создание обсерваторий </w:t>
      </w:r>
      <w:r w:rsidR="00AC54BA" w:rsidRPr="00AC54B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C54BA" w:rsidRPr="00AC54BA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="00AC54BA" w:rsidRPr="00AC54BA">
        <w:rPr>
          <w:rFonts w:ascii="Times New Roman" w:hAnsi="Times New Roman" w:cs="Times New Roman"/>
          <w:bCs/>
          <w:sz w:val="24"/>
          <w:szCs w:val="24"/>
        </w:rPr>
        <w:t xml:space="preserve"> веке.</w:t>
      </w:r>
    </w:p>
    <w:p w:rsidR="008C727F" w:rsidRPr="00137B61" w:rsidRDefault="00AC54BA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Отличия натурфилософии и науки Нового времени.</w:t>
      </w:r>
    </w:p>
    <w:p w:rsidR="00AC54BA" w:rsidRPr="00691A3D" w:rsidRDefault="008C727F" w:rsidP="00AC54BA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5. </w:t>
      </w:r>
      <w:r w:rsidR="00AC54BA">
        <w:rPr>
          <w:b/>
        </w:rPr>
        <w:t>Джордано Бруно и его натурфилософия</w:t>
      </w:r>
      <w:r w:rsidR="00AC54BA" w:rsidRPr="00691A3D">
        <w:rPr>
          <w:b/>
        </w:rPr>
        <w:t>.</w:t>
      </w:r>
    </w:p>
    <w:p w:rsidR="008C727F" w:rsidRPr="00137B61" w:rsidRDefault="00AC54BA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этапы жизни и творчества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Бруно. </w:t>
      </w:r>
      <w:r w:rsidR="00B27A4F">
        <w:rPr>
          <w:rFonts w:ascii="Times New Roman" w:hAnsi="Times New Roman" w:cs="Times New Roman"/>
          <w:bCs/>
          <w:sz w:val="24"/>
          <w:szCs w:val="24"/>
        </w:rPr>
        <w:t xml:space="preserve">Причины осуждения </w:t>
      </w:r>
      <w:proofErr w:type="gramStart"/>
      <w:r w:rsidR="00B27A4F"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 w:rsidR="00B27A4F">
        <w:rPr>
          <w:rFonts w:ascii="Times New Roman" w:hAnsi="Times New Roman" w:cs="Times New Roman"/>
          <w:bCs/>
          <w:sz w:val="24"/>
          <w:szCs w:val="24"/>
        </w:rPr>
        <w:t>. Бруно.</w:t>
      </w:r>
    </w:p>
    <w:p w:rsidR="008C727F" w:rsidRPr="00137B61" w:rsidRDefault="00AC54BA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Космология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Бруно, отличия его учения о множественности</w:t>
      </w:r>
      <w:r w:rsidR="000357B6">
        <w:rPr>
          <w:rFonts w:ascii="Times New Roman" w:hAnsi="Times New Roman" w:cs="Times New Roman"/>
          <w:bCs/>
          <w:sz w:val="24"/>
          <w:szCs w:val="24"/>
        </w:rPr>
        <w:t xml:space="preserve"> миров от античных и средневековых концепций множественности миров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27F" w:rsidRPr="00137B61" w:rsidRDefault="000357B6" w:rsidP="008C727F">
      <w:pPr>
        <w:pStyle w:val="af0"/>
        <w:numPr>
          <w:ilvl w:val="0"/>
          <w:numId w:val="29"/>
        </w:numPr>
        <w:spacing w:line="240" w:lineRule="auto"/>
        <w:ind w:right="-5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Судьба учения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Бруно о множественности миров.</w:t>
      </w:r>
    </w:p>
    <w:p w:rsidR="008C727F" w:rsidRPr="00137B61" w:rsidRDefault="008C727F" w:rsidP="008C727F">
      <w:pPr>
        <w:spacing w:before="120"/>
        <w:ind w:firstLine="567"/>
        <w:jc w:val="both"/>
        <w:rPr>
          <w:b/>
        </w:rPr>
      </w:pPr>
      <w:r w:rsidRPr="00137B61">
        <w:rPr>
          <w:b/>
        </w:rPr>
        <w:t>Тема 6.</w:t>
      </w:r>
      <w:r w:rsidR="00B27A4F">
        <w:rPr>
          <w:b/>
        </w:rPr>
        <w:t xml:space="preserve"> Галилео Галилей и рождение науки Нового времени.</w:t>
      </w:r>
      <w:r w:rsidRPr="00137B61">
        <w:rPr>
          <w:b/>
        </w:rPr>
        <w:t xml:space="preserve"> </w:t>
      </w:r>
    </w:p>
    <w:p w:rsidR="008C727F" w:rsidRPr="00137B61" w:rsidRDefault="00B27A4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Астрономические открытия Галилея. Кто и почему не хотел смотреть в его телескоп?</w:t>
      </w:r>
    </w:p>
    <w:p w:rsidR="00040DAF" w:rsidRDefault="00B27A4F" w:rsidP="00425E9E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DAF">
        <w:rPr>
          <w:rFonts w:ascii="Times New Roman" w:hAnsi="Times New Roman" w:cs="Times New Roman"/>
          <w:bCs/>
          <w:sz w:val="24"/>
          <w:szCs w:val="24"/>
        </w:rPr>
        <w:t>П</w:t>
      </w:r>
      <w:r w:rsidR="00040DAF" w:rsidRPr="00040DAF">
        <w:rPr>
          <w:rFonts w:ascii="Times New Roman" w:hAnsi="Times New Roman" w:cs="Times New Roman"/>
          <w:bCs/>
          <w:sz w:val="24"/>
          <w:szCs w:val="24"/>
        </w:rPr>
        <w:t>ричины</w:t>
      </w:r>
      <w:r w:rsidRPr="0004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DAF" w:rsidRPr="00040DAF">
        <w:rPr>
          <w:rFonts w:ascii="Times New Roman" w:hAnsi="Times New Roman" w:cs="Times New Roman"/>
          <w:bCs/>
          <w:sz w:val="24"/>
          <w:szCs w:val="24"/>
        </w:rPr>
        <w:t xml:space="preserve">и обстоятельства запрета </w:t>
      </w:r>
      <w:r w:rsidRPr="00040DAF">
        <w:rPr>
          <w:rFonts w:ascii="Times New Roman" w:hAnsi="Times New Roman" w:cs="Times New Roman"/>
          <w:bCs/>
          <w:sz w:val="24"/>
          <w:szCs w:val="24"/>
        </w:rPr>
        <w:t>учения Коперника</w:t>
      </w:r>
      <w:r w:rsidR="00040DAF" w:rsidRPr="00040DAF">
        <w:rPr>
          <w:rFonts w:ascii="Times New Roman" w:hAnsi="Times New Roman" w:cs="Times New Roman"/>
          <w:bCs/>
          <w:sz w:val="24"/>
          <w:szCs w:val="24"/>
        </w:rPr>
        <w:t xml:space="preserve"> о гелиоцентризме</w:t>
      </w:r>
      <w:r w:rsidRPr="00040DA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C727F" w:rsidRPr="00040DAF" w:rsidRDefault="00040DAF" w:rsidP="00425E9E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Полемика Г. Галилея и Р.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Беллармино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свободе научного творчества и интерпретация этого спора в работах современных историков.</w:t>
      </w:r>
    </w:p>
    <w:p w:rsidR="008C727F" w:rsidRPr="00137B61" w:rsidRDefault="008C727F" w:rsidP="00040DAF">
      <w:pPr>
        <w:ind w:right="-144" w:firstLine="567"/>
        <w:jc w:val="both"/>
        <w:rPr>
          <w:b/>
        </w:rPr>
      </w:pPr>
      <w:r w:rsidRPr="00137B61">
        <w:rPr>
          <w:b/>
        </w:rPr>
        <w:t xml:space="preserve">Тема 7. </w:t>
      </w:r>
      <w:r w:rsidR="00040DAF">
        <w:rPr>
          <w:b/>
          <w:bCs/>
        </w:rPr>
        <w:t xml:space="preserve">Трактат Г. Галилея «Диалог о двух важнейших системах мира: </w:t>
      </w:r>
      <w:proofErr w:type="gramStart"/>
      <w:r w:rsidR="00040DAF">
        <w:rPr>
          <w:b/>
          <w:bCs/>
        </w:rPr>
        <w:t>птолемеевой</w:t>
      </w:r>
      <w:proofErr w:type="gramEnd"/>
      <w:r w:rsidR="00040DAF">
        <w:rPr>
          <w:b/>
          <w:bCs/>
        </w:rPr>
        <w:t xml:space="preserve"> и </w:t>
      </w:r>
      <w:proofErr w:type="spellStart"/>
      <w:r w:rsidR="00040DAF">
        <w:rPr>
          <w:b/>
          <w:bCs/>
        </w:rPr>
        <w:t>коперниковой</w:t>
      </w:r>
      <w:proofErr w:type="spellEnd"/>
      <w:r w:rsidR="00040DAF">
        <w:rPr>
          <w:b/>
          <w:bCs/>
        </w:rPr>
        <w:t>».</w:t>
      </w:r>
    </w:p>
    <w:p w:rsidR="008C727F" w:rsidRPr="00137B61" w:rsidRDefault="00040DA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Интерпретация математики, как </w:t>
      </w:r>
      <w:r w:rsidR="008725C3">
        <w:rPr>
          <w:rFonts w:ascii="Times New Roman" w:hAnsi="Times New Roman" w:cs="Times New Roman"/>
          <w:bCs/>
          <w:sz w:val="24"/>
          <w:szCs w:val="24"/>
        </w:rPr>
        <w:t>совершенного («божественного») знания в «Диалоге» Галилея.</w:t>
      </w:r>
    </w:p>
    <w:p w:rsidR="008C727F" w:rsidRPr="00137B61" w:rsidRDefault="008725C3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Диалектика взаимосвязи идеального и реального в «Диалоге» Галилея. Мысленные эк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перименты ученого.</w:t>
      </w:r>
    </w:p>
    <w:p w:rsidR="008C727F" w:rsidRPr="00137B61" w:rsidRDefault="008725C3" w:rsidP="008C727F">
      <w:pPr>
        <w:pStyle w:val="af0"/>
        <w:numPr>
          <w:ilvl w:val="0"/>
          <w:numId w:val="29"/>
        </w:numPr>
        <w:spacing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Причины осуждения Галилея.</w:t>
      </w:r>
    </w:p>
    <w:p w:rsidR="00012C1A" w:rsidRPr="00691A3D" w:rsidRDefault="008C727F" w:rsidP="00012C1A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8. </w:t>
      </w:r>
      <w:r w:rsidR="00012C1A">
        <w:rPr>
          <w:b/>
        </w:rPr>
        <w:t>Ученые и развитие политической философии. Становление концепции гра</w:t>
      </w:r>
      <w:r w:rsidR="00012C1A">
        <w:rPr>
          <w:b/>
        </w:rPr>
        <w:t>ж</w:t>
      </w:r>
      <w:r w:rsidR="00012C1A">
        <w:rPr>
          <w:b/>
        </w:rPr>
        <w:t>данского общества.</w:t>
      </w:r>
    </w:p>
    <w:p w:rsidR="008C727F" w:rsidRPr="00137B61" w:rsidRDefault="00012C1A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Причины кризиса католической церкви. Реформация и Контрреформация.</w:t>
      </w:r>
    </w:p>
    <w:p w:rsidR="008C727F" w:rsidRPr="00137B61" w:rsidRDefault="008C727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12C1A">
        <w:rPr>
          <w:rFonts w:ascii="Times New Roman" w:hAnsi="Times New Roman" w:cs="Times New Roman"/>
          <w:bCs/>
          <w:sz w:val="24"/>
          <w:szCs w:val="24"/>
        </w:rPr>
        <w:t>ричины роста интереса к чтению Книги Природы, параллели между полити</w:t>
      </w:r>
      <w:r w:rsidR="00150212">
        <w:rPr>
          <w:rFonts w:ascii="Times New Roman" w:hAnsi="Times New Roman" w:cs="Times New Roman"/>
          <w:bCs/>
          <w:sz w:val="24"/>
          <w:szCs w:val="24"/>
        </w:rPr>
        <w:t>ческими воззрениями и принципами нового естествознания.</w:t>
      </w:r>
    </w:p>
    <w:p w:rsidR="008C727F" w:rsidRPr="00137B61" w:rsidRDefault="00150212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Концепция гражданского общества (Т. Гоббс,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Локк), противоречия этой концепции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27F" w:rsidRPr="00137B61" w:rsidRDefault="008C727F" w:rsidP="008C727F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9. </w:t>
      </w:r>
      <w:r w:rsidR="00150212">
        <w:rPr>
          <w:b/>
        </w:rPr>
        <w:t xml:space="preserve">Лондонское Королевское общество (ЛКО). </w:t>
      </w:r>
    </w:p>
    <w:p w:rsidR="008C727F" w:rsidRPr="00137B61" w:rsidRDefault="000946D5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История образования ЛКО. Причины интереса к работе ЛКО со стороны английского общества эпохи Реставрации.</w:t>
      </w:r>
    </w:p>
    <w:p w:rsidR="008C727F" w:rsidRPr="00137B61" w:rsidRDefault="000946D5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Причины интереса к изучению атмосферного давления. 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Важнейшие эксперименты, док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зывающие существование давления атмосферы.</w:t>
      </w:r>
    </w:p>
    <w:p w:rsidR="008C727F" w:rsidRPr="00137B61" w:rsidRDefault="000946D5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Принципиальные отличия экспериментов Р. Бойля по изучению атмосферного давления от экспериментов Э. Торричелли, Б. Паскаля и О.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Герике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946D5" w:rsidRPr="00691A3D" w:rsidRDefault="008C727F" w:rsidP="000946D5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10. </w:t>
      </w:r>
      <w:r w:rsidR="000946D5">
        <w:rPr>
          <w:b/>
        </w:rPr>
        <w:t>Научные и политические уроки ЛКО. Рождение научной лаборатории Нового времени.</w:t>
      </w:r>
    </w:p>
    <w:p w:rsidR="008C727F" w:rsidRPr="00137B61" w:rsidRDefault="00535630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Научные и политические предпосылки полемики Р. Бойля и Т.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Гобсса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статусе научной лаборатории. </w:t>
      </w:r>
    </w:p>
    <w:p w:rsidR="008C727F" w:rsidRPr="00137B61" w:rsidRDefault="00535630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чем особенности </w:t>
      </w:r>
      <w:r w:rsidR="00B959FD">
        <w:rPr>
          <w:rFonts w:ascii="Times New Roman" w:hAnsi="Times New Roman" w:cs="Times New Roman"/>
          <w:bCs/>
          <w:sz w:val="24"/>
          <w:szCs w:val="24"/>
        </w:rPr>
        <w:t xml:space="preserve">и преимущества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лабораторного подхода к изучению природы? </w:t>
      </w:r>
    </w:p>
    <w:p w:rsidR="008C727F" w:rsidRDefault="00B959FD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Философия гражданского общества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Локка и ее связь с принципами работы лаборат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рии. Влияние этих принципов на совершенствование политической жизни Англии.</w:t>
      </w:r>
    </w:p>
    <w:p w:rsidR="00B959FD" w:rsidRPr="00137B61" w:rsidRDefault="00B959FD" w:rsidP="00B959FD">
      <w:pPr>
        <w:pStyle w:val="af0"/>
        <w:spacing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</w:p>
    <w:p w:rsidR="008C727F" w:rsidRPr="00137B61" w:rsidRDefault="008C727F" w:rsidP="008C727F">
      <w:pPr>
        <w:spacing w:before="60"/>
        <w:ind w:firstLine="567"/>
        <w:jc w:val="both"/>
        <w:rPr>
          <w:b/>
        </w:rPr>
      </w:pPr>
      <w:r w:rsidRPr="00137B61">
        <w:rPr>
          <w:b/>
        </w:rPr>
        <w:t xml:space="preserve">Тема 11. </w:t>
      </w:r>
      <w:r w:rsidR="00535630">
        <w:rPr>
          <w:b/>
        </w:rPr>
        <w:t>Финансово-экономические воззрения Николая Коперника.</w:t>
      </w:r>
    </w:p>
    <w:p w:rsidR="008C727F" w:rsidRPr="00137B61" w:rsidRDefault="007B0521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Причины финансовых проблем, возникших в Европе после открытия Нового Света</w:t>
      </w:r>
      <w:r w:rsidR="008C727F" w:rsidRPr="00137B6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27F" w:rsidRPr="00137B61" w:rsidRDefault="007B0521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Подход Н. Коперника к проблемам совершенствования денежной системы. </w:t>
      </w:r>
    </w:p>
    <w:p w:rsidR="008C727F" w:rsidRPr="00137B61" w:rsidRDefault="007B0521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Суть закона «испорченной монеты» Н. Коперника и Т.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Грэшема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C727F" w:rsidRPr="00137B61" w:rsidRDefault="008C727F" w:rsidP="007B0521">
      <w:pPr>
        <w:spacing w:before="120"/>
        <w:ind w:firstLine="567"/>
        <w:jc w:val="both"/>
        <w:rPr>
          <w:b/>
        </w:rPr>
      </w:pPr>
      <w:r w:rsidRPr="00137B61">
        <w:rPr>
          <w:b/>
        </w:rPr>
        <w:t xml:space="preserve">Тема 12. </w:t>
      </w:r>
      <w:r w:rsidR="007B0521">
        <w:rPr>
          <w:b/>
        </w:rPr>
        <w:t>Исаак Ньютон и Монетный двор Англии.</w:t>
      </w:r>
      <w:r w:rsidR="007B0521" w:rsidRPr="00137B61">
        <w:rPr>
          <w:b/>
        </w:rPr>
        <w:t xml:space="preserve"> </w:t>
      </w:r>
    </w:p>
    <w:p w:rsidR="008C727F" w:rsidRPr="00137B61" w:rsidRDefault="007B0521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Причины, вызвавшие необходимость Великой перечеканки. </w:t>
      </w:r>
    </w:p>
    <w:p w:rsidR="008C727F" w:rsidRPr="00137B61" w:rsidRDefault="0087763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Полемика по вопросу о принципах обмена денег населению Англии. Подход Ньютона к принципам обмена денег. </w:t>
      </w:r>
    </w:p>
    <w:p w:rsidR="008C727F" w:rsidRPr="00137B61" w:rsidRDefault="0087763F" w:rsidP="008C727F">
      <w:pPr>
        <w:pStyle w:val="af0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Деятельность Ньютона на посту директора Монетного двора Англии. Роль Ньютона в создании в Англии финансовой системы нового типа.</w:t>
      </w:r>
    </w:p>
    <w:p w:rsidR="009B1294" w:rsidRDefault="009B1294" w:rsidP="00411486">
      <w:pPr>
        <w:ind w:firstLine="567"/>
        <w:jc w:val="both"/>
        <w:rPr>
          <w:bCs/>
        </w:rPr>
      </w:pPr>
    </w:p>
    <w:p w:rsidR="00F7239C" w:rsidRPr="00887E51" w:rsidRDefault="00F7239C" w:rsidP="00F7239C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26" w:name="_Toc30686895"/>
      <w:bookmarkStart w:id="27" w:name="_Toc30687168"/>
      <w:bookmarkStart w:id="28" w:name="_Toc30687589"/>
      <w:bookmarkStart w:id="29" w:name="_Toc30687779"/>
      <w:bookmarkStart w:id="30" w:name="_Toc30688057"/>
      <w:bookmarkStart w:id="31" w:name="_Toc30688162"/>
      <w:bookmarkStart w:id="32" w:name="_Toc30688303"/>
      <w:bookmarkStart w:id="33" w:name="_Toc36552509"/>
      <w:r w:rsidRPr="00887E51">
        <w:rPr>
          <w:b/>
          <w:color w:val="000000" w:themeColor="text1"/>
          <w:lang w:eastAsia="en-US"/>
        </w:rPr>
        <w:t>7. Ресурсное обеспечение: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6F541C" w:rsidRPr="00887E51">
        <w:rPr>
          <w:color w:val="000000" w:themeColor="text1"/>
        </w:rPr>
        <w:t xml:space="preserve"> п</w:t>
      </w:r>
      <w:r w:rsidR="006F541C" w:rsidRPr="00887E51">
        <w:rPr>
          <w:b/>
          <w:color w:val="000000" w:themeColor="text1"/>
          <w:lang w:eastAsia="en-US"/>
        </w:rPr>
        <w:t>еречень основной и дополнительной литературы</w:t>
      </w:r>
    </w:p>
    <w:p w:rsidR="00F7239C" w:rsidRPr="007F6D35" w:rsidRDefault="00F7239C" w:rsidP="00F7239C">
      <w:pPr>
        <w:ind w:firstLine="567"/>
        <w:rPr>
          <w:sz w:val="4"/>
          <w:szCs w:val="4"/>
        </w:rPr>
      </w:pP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Ахутин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А.В. История принципов физического эксперимента (от Античности до 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37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5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75CF">
        <w:rPr>
          <w:rFonts w:ascii="Times New Roman" w:hAnsi="Times New Roman" w:cs="Times New Roman"/>
          <w:sz w:val="24"/>
          <w:szCs w:val="24"/>
        </w:rPr>
        <w:t>.). М., 1976.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Ахутин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А.В. Понятие «природа» в античности и в Новое время («</w:t>
      </w:r>
      <w:proofErr w:type="spellStart"/>
      <w:r w:rsidRPr="00F375CF">
        <w:rPr>
          <w:rFonts w:ascii="Times New Roman" w:hAnsi="Times New Roman" w:cs="Times New Roman"/>
          <w:sz w:val="24"/>
          <w:szCs w:val="24"/>
        </w:rPr>
        <w:t>фюзис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» и «натура»). М., 1988. 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В..С. Кант – Галилей – Кант (Разум Нового времени в парадоксах </w:t>
      </w:r>
      <w:proofErr w:type="spellStart"/>
      <w:r w:rsidRPr="00F375CF">
        <w:rPr>
          <w:rFonts w:ascii="Times New Roman" w:hAnsi="Times New Roman" w:cs="Times New Roman"/>
          <w:sz w:val="24"/>
          <w:szCs w:val="24"/>
        </w:rPr>
        <w:t>самообоснов</w:t>
      </w:r>
      <w:r w:rsidRPr="00F375CF">
        <w:rPr>
          <w:rFonts w:ascii="Times New Roman" w:hAnsi="Times New Roman" w:cs="Times New Roman"/>
          <w:sz w:val="24"/>
          <w:szCs w:val="24"/>
        </w:rPr>
        <w:t>а</w:t>
      </w:r>
      <w:r w:rsidRPr="00F375CF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>). М., 1991.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В.С. От </w:t>
      </w: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наукоучения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– к логике культуры: два философских введения в двадцать первый век. М., 1991.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Бродель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Ф. Время мира. Материальная цивилизация, экономика и капитализм. 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375CF">
        <w:rPr>
          <w:rFonts w:ascii="Times New Roman" w:hAnsi="Times New Roman" w:cs="Times New Roman"/>
          <w:sz w:val="24"/>
          <w:szCs w:val="24"/>
        </w:rPr>
        <w:t>–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 xml:space="preserve">XVIII </w:t>
      </w:r>
      <w:r w:rsidRPr="00F375CF">
        <w:rPr>
          <w:rFonts w:ascii="Times New Roman" w:hAnsi="Times New Roman" w:cs="Times New Roman"/>
          <w:sz w:val="24"/>
          <w:szCs w:val="24"/>
        </w:rPr>
        <w:t>вв. Т. 3. М.. 1992.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</w:rPr>
        <w:t>Дмитриев И.С. Неизвестный Ньютон. М., 1999.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</w:rPr>
        <w:t>Дмитриев И.С. Увещание Галилея. СПб</w:t>
      </w:r>
      <w:proofErr w:type="gramStart"/>
      <w:r w:rsidRPr="00F375C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375CF">
        <w:rPr>
          <w:rFonts w:ascii="Times New Roman" w:hAnsi="Times New Roman" w:cs="Times New Roman"/>
          <w:sz w:val="24"/>
          <w:szCs w:val="24"/>
        </w:rPr>
        <w:t>2006.</w:t>
      </w:r>
    </w:p>
    <w:p w:rsid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</w:rPr>
        <w:t>Дмитриев И.С. Упрямый Галилей. М., 2015.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  <w:lang w:val="en-US"/>
        </w:rPr>
        <w:t>Cobban</w:t>
      </w:r>
      <w:proofErr w:type="spellEnd"/>
      <w:r w:rsidRPr="00F375CF">
        <w:rPr>
          <w:rFonts w:ascii="Times New Roman" w:hAnsi="Times New Roman" w:cs="Times New Roman"/>
          <w:sz w:val="24"/>
          <w:szCs w:val="24"/>
          <w:lang w:val="en-US"/>
        </w:rPr>
        <w:t xml:space="preserve"> A.B. Medieval Universities: Their Development and Organization. L., 1975.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</w:rPr>
        <w:t>Койре</w:t>
      </w:r>
      <w:proofErr w:type="spellEnd"/>
      <w:r w:rsidRPr="00F375CF">
        <w:rPr>
          <w:rFonts w:ascii="Times New Roman" w:hAnsi="Times New Roman" w:cs="Times New Roman"/>
          <w:sz w:val="24"/>
          <w:szCs w:val="24"/>
        </w:rPr>
        <w:t xml:space="preserve"> А. Очерки истории философской мысли. О влиянии философских концепций на ра</w:t>
      </w:r>
      <w:r w:rsidRPr="00F375CF">
        <w:rPr>
          <w:rFonts w:ascii="Times New Roman" w:hAnsi="Times New Roman" w:cs="Times New Roman"/>
          <w:sz w:val="24"/>
          <w:szCs w:val="24"/>
        </w:rPr>
        <w:t>з</w:t>
      </w:r>
      <w:r w:rsidRPr="00F375CF">
        <w:rPr>
          <w:rFonts w:ascii="Times New Roman" w:hAnsi="Times New Roman" w:cs="Times New Roman"/>
          <w:sz w:val="24"/>
          <w:szCs w:val="24"/>
        </w:rPr>
        <w:t>витие научных теорий. М., 1985.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75CF">
        <w:rPr>
          <w:rFonts w:ascii="Times New Roman" w:hAnsi="Times New Roman" w:cs="Times New Roman"/>
          <w:sz w:val="24"/>
          <w:szCs w:val="24"/>
          <w:lang w:val="en-US"/>
        </w:rPr>
        <w:t>Koyre</w:t>
      </w:r>
      <w:proofErr w:type="spellEnd"/>
      <w:r w:rsidRPr="00F375CF">
        <w:rPr>
          <w:rFonts w:ascii="Times New Roman" w:hAnsi="Times New Roman" w:cs="Times New Roman"/>
          <w:sz w:val="24"/>
          <w:szCs w:val="24"/>
          <w:lang w:val="en-US"/>
        </w:rPr>
        <w:t xml:space="preserve"> A. From the Closed World to the Infinite Universe. Baltimore, 1957.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</w:rPr>
        <w:t xml:space="preserve">Кирсанов В.С. Научная революция 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375CF">
        <w:rPr>
          <w:rFonts w:ascii="Times New Roman" w:hAnsi="Times New Roman" w:cs="Times New Roman"/>
          <w:sz w:val="24"/>
          <w:szCs w:val="24"/>
        </w:rPr>
        <w:t xml:space="preserve"> века. М., 1987.</w:t>
      </w:r>
    </w:p>
    <w:p w:rsidR="00F375CF" w:rsidRPr="00F375CF" w:rsidRDefault="00F375CF" w:rsidP="00F375CF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375CF">
        <w:rPr>
          <w:rFonts w:ascii="Times New Roman" w:hAnsi="Times New Roman" w:cs="Times New Roman"/>
          <w:sz w:val="24"/>
          <w:szCs w:val="24"/>
          <w:lang w:val="en-US"/>
        </w:rPr>
        <w:t>The Intellectual Revolution of the 17</w:t>
      </w:r>
      <w:r w:rsidRPr="00F375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375CF">
        <w:rPr>
          <w:rFonts w:ascii="Times New Roman" w:hAnsi="Times New Roman" w:cs="Times New Roman"/>
          <w:sz w:val="24"/>
          <w:szCs w:val="24"/>
          <w:lang w:val="en-US"/>
        </w:rPr>
        <w:t xml:space="preserve"> century / Ed. Ch. </w:t>
      </w:r>
      <w:proofErr w:type="spellStart"/>
      <w:r w:rsidRPr="00F375CF">
        <w:rPr>
          <w:rFonts w:ascii="Times New Roman" w:hAnsi="Times New Roman" w:cs="Times New Roman"/>
          <w:sz w:val="24"/>
          <w:szCs w:val="24"/>
          <w:lang w:val="en-US"/>
        </w:rPr>
        <w:t>Webser</w:t>
      </w:r>
      <w:proofErr w:type="spellEnd"/>
      <w:r w:rsidRPr="00F375CF">
        <w:rPr>
          <w:rFonts w:ascii="Times New Roman" w:hAnsi="Times New Roman" w:cs="Times New Roman"/>
          <w:sz w:val="24"/>
          <w:szCs w:val="24"/>
          <w:lang w:val="en-US"/>
        </w:rPr>
        <w:t>. Boston, 1975.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  <w:lang w:val="en-US"/>
        </w:rPr>
        <w:t>Wolf A. A history of science: Technology and philosophy in the 16</w:t>
      </w:r>
      <w:r w:rsidRPr="000A6C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and 17</w:t>
      </w:r>
      <w:r w:rsidRPr="000A6C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centuries. N.Y. 1959. Vol. 1.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0A6C2D">
        <w:rPr>
          <w:rFonts w:ascii="Times New Roman" w:hAnsi="Times New Roman" w:cs="Times New Roman"/>
          <w:sz w:val="24"/>
          <w:szCs w:val="24"/>
          <w:lang w:val="en-US"/>
        </w:rPr>
        <w:t>Hall A.R. Scientific revolution, 1500–1800. L., 1954.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  <w:lang w:val="en-US"/>
        </w:rPr>
        <w:t>Shapin</w:t>
      </w:r>
      <w:proofErr w:type="spellEnd"/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S., Schaffer S. Leviathan and Air Pump: Hobbes, Boyle and </w:t>
      </w:r>
      <w:proofErr w:type="gramStart"/>
      <w:r w:rsidRPr="000A6C2D">
        <w:rPr>
          <w:rFonts w:ascii="Times New Roman" w:hAnsi="Times New Roman" w:cs="Times New Roman"/>
          <w:sz w:val="24"/>
          <w:szCs w:val="24"/>
          <w:lang w:val="en-US"/>
        </w:rPr>
        <w:t>E[</w:t>
      </w:r>
      <w:proofErr w:type="spellStart"/>
      <w:proofErr w:type="gramEnd"/>
      <w:r w:rsidRPr="000A6C2D">
        <w:rPr>
          <w:rFonts w:ascii="Times New Roman" w:hAnsi="Times New Roman" w:cs="Times New Roman"/>
          <w:sz w:val="24"/>
          <w:szCs w:val="24"/>
          <w:lang w:val="en-US"/>
        </w:rPr>
        <w:t>perimental</w:t>
      </w:r>
      <w:proofErr w:type="spellEnd"/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Life. Princeton, 1985.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 Ю.Л. Лаборатория и парламент (У истоков современной политической культуры Запада) // Вопросы истории естествознания и техники. 1993. № 4. С. 3–15.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 Ю.Л. «Земной шовинизм» и звездные миры Джордано Бруно // Вопросы истории естествознания и техники. 1994.  № 1. С. 59–74.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 Ю.Л. Монетный двор и Вселенная (Ученые у истоков английского «экономическ</w:t>
      </w:r>
      <w:r w:rsidRPr="000A6C2D">
        <w:rPr>
          <w:rFonts w:ascii="Times New Roman" w:hAnsi="Times New Roman" w:cs="Times New Roman"/>
          <w:sz w:val="24"/>
          <w:szCs w:val="24"/>
        </w:rPr>
        <w:t>о</w:t>
      </w:r>
      <w:r w:rsidRPr="000A6C2D">
        <w:rPr>
          <w:rFonts w:ascii="Times New Roman" w:hAnsi="Times New Roman" w:cs="Times New Roman"/>
          <w:sz w:val="24"/>
          <w:szCs w:val="24"/>
        </w:rPr>
        <w:t>го чуда») // Вопросы истории естествознания и техники. 1997. № 4. С. 3–25.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Деар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, П., </w:t>
      </w:r>
      <w:proofErr w:type="spellStart"/>
      <w:r w:rsidRPr="000A6C2D">
        <w:rPr>
          <w:rFonts w:ascii="Times New Roman" w:hAnsi="Times New Roman" w:cs="Times New Roman"/>
          <w:sz w:val="24"/>
          <w:szCs w:val="24"/>
        </w:rPr>
        <w:t>Шейпин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>, С. Научная революция как событие / пер. с англ. А. Маркова. – М.: Н</w:t>
      </w:r>
      <w:r w:rsidRPr="000A6C2D">
        <w:rPr>
          <w:rFonts w:ascii="Times New Roman" w:hAnsi="Times New Roman" w:cs="Times New Roman"/>
          <w:sz w:val="24"/>
          <w:szCs w:val="24"/>
        </w:rPr>
        <w:t>о</w:t>
      </w:r>
      <w:r w:rsidRPr="000A6C2D">
        <w:rPr>
          <w:rFonts w:ascii="Times New Roman" w:hAnsi="Times New Roman" w:cs="Times New Roman"/>
          <w:sz w:val="24"/>
          <w:szCs w:val="24"/>
        </w:rPr>
        <w:t xml:space="preserve">вое литературное обозрение, 2015. - 576 </w:t>
      </w:r>
      <w:proofErr w:type="gramStart"/>
      <w:r w:rsidRPr="000A6C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0A6C2D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 xml:space="preserve"> «История науки»).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  <w:lang w:val="en-US"/>
        </w:rPr>
        <w:t>Shapin</w:t>
      </w:r>
      <w:proofErr w:type="spellEnd"/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S., Schaffer S. Leviathan and Air Pump: Hobbes, Boyle and Experimental Life. Princeton, 1985.</w:t>
      </w:r>
    </w:p>
    <w:p w:rsidR="00F375CF" w:rsidRPr="000A6C2D" w:rsidRDefault="00F375CF" w:rsidP="000A6C2D">
      <w:pPr>
        <w:pStyle w:val="af0"/>
        <w:spacing w:line="240" w:lineRule="auto"/>
        <w:ind w:left="714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F375CF" w:rsidRPr="007F6D35" w:rsidRDefault="00F375CF" w:rsidP="00F7239C">
      <w:pPr>
        <w:spacing w:before="120"/>
        <w:ind w:firstLine="567"/>
        <w:jc w:val="both"/>
        <w:rPr>
          <w:b/>
        </w:rPr>
      </w:pP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:rsid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</w:rPr>
        <w:t xml:space="preserve">Фили К. </w:t>
      </w: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Гипатия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>: жертва конфликта между старым и новым миром // Вопросы истории е</w:t>
      </w:r>
      <w:r w:rsidRPr="000A6C2D">
        <w:rPr>
          <w:rFonts w:ascii="Times New Roman" w:hAnsi="Times New Roman" w:cs="Times New Roman"/>
          <w:sz w:val="24"/>
          <w:szCs w:val="24"/>
        </w:rPr>
        <w:t>с</w:t>
      </w:r>
      <w:r w:rsidRPr="000A6C2D">
        <w:rPr>
          <w:rFonts w:ascii="Times New Roman" w:hAnsi="Times New Roman" w:cs="Times New Roman"/>
          <w:sz w:val="24"/>
          <w:szCs w:val="24"/>
        </w:rPr>
        <w:t xml:space="preserve">тествознания и техники. </w:t>
      </w: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2002. № 2. </w:t>
      </w:r>
      <w:r w:rsidRPr="000A6C2D">
        <w:rPr>
          <w:rFonts w:ascii="Times New Roman" w:hAnsi="Times New Roman" w:cs="Times New Roman"/>
          <w:sz w:val="24"/>
          <w:szCs w:val="24"/>
        </w:rPr>
        <w:t>С. 211–230.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Davenport A.A. The Catholics, the </w:t>
      </w:r>
      <w:proofErr w:type="spellStart"/>
      <w:r w:rsidRPr="000A6C2D">
        <w:rPr>
          <w:rFonts w:ascii="Times New Roman" w:hAnsi="Times New Roman" w:cs="Times New Roman"/>
          <w:sz w:val="24"/>
          <w:szCs w:val="24"/>
          <w:lang w:val="en-US"/>
        </w:rPr>
        <w:t>Cathars</w:t>
      </w:r>
      <w:proofErr w:type="spellEnd"/>
      <w:r w:rsidRPr="000A6C2D">
        <w:rPr>
          <w:rFonts w:ascii="Times New Roman" w:hAnsi="Times New Roman" w:cs="Times New Roman"/>
          <w:sz w:val="24"/>
          <w:szCs w:val="24"/>
          <w:lang w:val="en-US"/>
        </w:rPr>
        <w:t>, and the Concept of Infinity in the Thirteenth Century // Isis. 1997. V</w:t>
      </w:r>
      <w:r w:rsidRPr="000A6C2D">
        <w:rPr>
          <w:rFonts w:ascii="Times New Roman" w:hAnsi="Times New Roman" w:cs="Times New Roman"/>
          <w:sz w:val="24"/>
          <w:szCs w:val="24"/>
        </w:rPr>
        <w:t xml:space="preserve">.  88. </w:t>
      </w:r>
      <w:r w:rsidRPr="000A6C2D">
        <w:rPr>
          <w:rFonts w:ascii="Times New Roman" w:hAnsi="Times New Roman" w:cs="Times New Roman"/>
          <w:sz w:val="24"/>
          <w:szCs w:val="24"/>
          <w:lang w:val="en-US"/>
        </w:rPr>
        <w:t xml:space="preserve"> P 263–295.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</w:rPr>
        <w:lastRenderedPageBreak/>
        <w:t>Вавилов С.И. Исаак Ньютон (1643–1727). М. 1989.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</w:rPr>
        <w:t>Выгодский М.Я. Галилей и инквизиция. Ч. 1. запрет пифагорейского учения. М.; Л., 1934.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Йейтс</w:t>
      </w:r>
      <w:proofErr w:type="spellEnd"/>
      <w:proofErr w:type="gramStart"/>
      <w:r w:rsidRPr="000A6C2D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>р. Джордано Бруно и герметическая традиция. М., 2000.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Йейтс</w:t>
      </w:r>
      <w:proofErr w:type="spellEnd"/>
      <w:proofErr w:type="gramStart"/>
      <w:r w:rsidRPr="000A6C2D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>р. Розенкрейцеровское просвещение. М., 1999.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Йейтс</w:t>
      </w:r>
      <w:proofErr w:type="spellEnd"/>
      <w:proofErr w:type="gramStart"/>
      <w:r w:rsidRPr="000A6C2D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0A6C2D">
        <w:rPr>
          <w:rFonts w:ascii="Times New Roman" w:hAnsi="Times New Roman" w:cs="Times New Roman"/>
          <w:sz w:val="24"/>
          <w:szCs w:val="24"/>
        </w:rPr>
        <w:t>р. Искусство памяти. Санкт-Петербург, 1997.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6C2D">
        <w:rPr>
          <w:rFonts w:ascii="Times New Roman" w:hAnsi="Times New Roman" w:cs="Times New Roman"/>
          <w:sz w:val="24"/>
          <w:szCs w:val="24"/>
        </w:rPr>
        <w:t xml:space="preserve">Карцев В.П. Ньютон. М., 1987. </w:t>
      </w:r>
    </w:p>
    <w:p w:rsidR="000A6C2D" w:rsidRPr="000A6C2D" w:rsidRDefault="000A6C2D" w:rsidP="000A6C2D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C2D">
        <w:rPr>
          <w:rFonts w:ascii="Times New Roman" w:hAnsi="Times New Roman" w:cs="Times New Roman"/>
          <w:sz w:val="24"/>
          <w:szCs w:val="24"/>
        </w:rPr>
        <w:t>Левенсон</w:t>
      </w:r>
      <w:proofErr w:type="spellEnd"/>
      <w:r w:rsidRPr="000A6C2D">
        <w:rPr>
          <w:rFonts w:ascii="Times New Roman" w:hAnsi="Times New Roman" w:cs="Times New Roman"/>
          <w:sz w:val="24"/>
          <w:szCs w:val="24"/>
        </w:rPr>
        <w:t xml:space="preserve"> Т. Ньютон и фальшивомонетчик. О том, как величайший ученый стал сыщиком. М., 2013.</w:t>
      </w:r>
    </w:p>
    <w:p w:rsidR="00B47C70" w:rsidRPr="00B47C70" w:rsidRDefault="00B47C70" w:rsidP="00B47C70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47C70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B47C70">
        <w:rPr>
          <w:rFonts w:ascii="Times New Roman" w:hAnsi="Times New Roman" w:cs="Times New Roman"/>
          <w:sz w:val="24"/>
          <w:szCs w:val="24"/>
        </w:rPr>
        <w:t xml:space="preserve"> Ю.Л. Засекреченная встреча Петра </w:t>
      </w:r>
      <w:r w:rsidRPr="00B47C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7C70">
        <w:rPr>
          <w:rFonts w:ascii="Times New Roman" w:hAnsi="Times New Roman" w:cs="Times New Roman"/>
          <w:sz w:val="24"/>
          <w:szCs w:val="24"/>
        </w:rPr>
        <w:t xml:space="preserve"> и Ньютона // Независимая газета – Наука. 2016. № 11 (303).</w:t>
      </w:r>
    </w:p>
    <w:p w:rsidR="00B47C70" w:rsidRPr="00B47C70" w:rsidRDefault="00B47C70" w:rsidP="00B47C70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47C70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B47C70">
        <w:rPr>
          <w:rFonts w:ascii="Times New Roman" w:hAnsi="Times New Roman" w:cs="Times New Roman"/>
          <w:sz w:val="24"/>
          <w:szCs w:val="24"/>
        </w:rPr>
        <w:t xml:space="preserve"> Ю.Л. Средневековые мосты в будущее. Как монастыри, университеты и печатные книги спасли Европу // Независимая газета – Наука. 2021. № 6 (379).</w:t>
      </w:r>
    </w:p>
    <w:p w:rsidR="00B47C70" w:rsidRPr="00B47C70" w:rsidRDefault="00B47C70" w:rsidP="00B47C70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47C70">
        <w:rPr>
          <w:rFonts w:ascii="Times New Roman" w:hAnsi="Times New Roman" w:cs="Times New Roman"/>
          <w:sz w:val="24"/>
          <w:szCs w:val="24"/>
        </w:rPr>
        <w:t>Менцин</w:t>
      </w:r>
      <w:proofErr w:type="spellEnd"/>
      <w:r w:rsidRPr="00B47C70">
        <w:rPr>
          <w:rFonts w:ascii="Times New Roman" w:hAnsi="Times New Roman" w:cs="Times New Roman"/>
          <w:sz w:val="24"/>
          <w:szCs w:val="24"/>
        </w:rPr>
        <w:t xml:space="preserve"> Ю.Л. «Отступничество» астрофизика Иосифа Шкловского // Независимая газета – Наука, 2021, №11 (384). 22 сентября.</w:t>
      </w:r>
    </w:p>
    <w:p w:rsidR="00B47C70" w:rsidRPr="00B47C70" w:rsidRDefault="00B47C70" w:rsidP="00B47C70">
      <w:pPr>
        <w:pStyle w:val="af0"/>
        <w:numPr>
          <w:ilvl w:val="0"/>
          <w:numId w:val="32"/>
        </w:numPr>
        <w:spacing w:line="240" w:lineRule="auto"/>
        <w:ind w:left="714" w:hanging="35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47C70">
        <w:rPr>
          <w:rFonts w:ascii="Times New Roman" w:hAnsi="Times New Roman" w:cs="Times New Roman"/>
          <w:sz w:val="24"/>
          <w:szCs w:val="24"/>
        </w:rPr>
        <w:t>Шварцман В.Ф. Поиск внеземных цивилизаций – проблема астрофизики или культуры в целом? // Проблемы поиска жизни во Вселенной: Труды Таллиннского симпозиума. М. 1986. С. 230–236.</w:t>
      </w:r>
    </w:p>
    <w:p w:rsidR="00B47C70" w:rsidRPr="00B47C70" w:rsidRDefault="00B47C70" w:rsidP="00B47C70">
      <w:pPr>
        <w:numPr>
          <w:ilvl w:val="0"/>
          <w:numId w:val="32"/>
        </w:numPr>
        <w:ind w:left="714" w:hanging="357"/>
      </w:pPr>
      <w:r w:rsidRPr="00B47C70">
        <w:t>Шкловский И.С. О возможной уникальности разумной жизни во Вселенной // Вопросы ф</w:t>
      </w:r>
      <w:r w:rsidRPr="00B47C70">
        <w:t>и</w:t>
      </w:r>
      <w:r w:rsidRPr="00B47C70">
        <w:t>лософии, 1976. № 9. С. 80–93.</w:t>
      </w:r>
    </w:p>
    <w:p w:rsidR="000A6C2D" w:rsidRPr="000A6C2D" w:rsidRDefault="000A6C2D" w:rsidP="00B47C70">
      <w:pPr>
        <w:pStyle w:val="af0"/>
        <w:spacing w:line="240" w:lineRule="auto"/>
        <w:ind w:left="714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34" w:name="_GoBack"/>
      <w:bookmarkEnd w:id="34"/>
    </w:p>
    <w:p w:rsidR="000A6C2D" w:rsidRPr="000A6C2D" w:rsidRDefault="000A6C2D" w:rsidP="000A6C2D">
      <w:pPr>
        <w:spacing w:before="120"/>
      </w:pPr>
    </w:p>
    <w:p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:rsidR="00887E51" w:rsidRDefault="006F541C" w:rsidP="00887E51">
      <w:pPr>
        <w:rPr>
          <w:sz w:val="28"/>
          <w:szCs w:val="28"/>
        </w:rPr>
      </w:pPr>
      <w:bookmarkStart w:id="35" w:name="_Toc30686902"/>
      <w:bookmarkStart w:id="36" w:name="_Toc30687175"/>
      <w:bookmarkStart w:id="37" w:name="_Toc30687596"/>
      <w:bookmarkStart w:id="38" w:name="_Toc30687786"/>
      <w:bookmarkStart w:id="39" w:name="_Toc30688064"/>
      <w:bookmarkStart w:id="40" w:name="_Toc30688169"/>
      <w:bookmarkStart w:id="41" w:name="_Toc30688310"/>
      <w:bookmarkStart w:id="42" w:name="_Toc36552525"/>
      <w:r w:rsidRPr="00887E51">
        <w:rPr>
          <w:b/>
          <w:color w:val="000000" w:themeColor="text1"/>
          <w:lang w:eastAsia="en-US"/>
        </w:rPr>
        <w:t>8</w:t>
      </w:r>
      <w:r w:rsidR="009109D4" w:rsidRPr="00887E51">
        <w:rPr>
          <w:b/>
          <w:color w:val="000000" w:themeColor="text1"/>
          <w:lang w:eastAsia="en-US"/>
        </w:rPr>
        <w:t xml:space="preserve">. </w:t>
      </w:r>
      <w:r w:rsidR="00F101F7" w:rsidRPr="00887E51">
        <w:rPr>
          <w:b/>
          <w:color w:val="000000" w:themeColor="text1"/>
          <w:lang w:eastAsia="en-US"/>
        </w:rPr>
        <w:t>Преподавател</w:t>
      </w:r>
      <w:r w:rsidR="00A8606D" w:rsidRPr="00887E51">
        <w:rPr>
          <w:b/>
          <w:color w:val="000000" w:themeColor="text1"/>
          <w:lang w:eastAsia="en-US"/>
        </w:rPr>
        <w:t>и</w:t>
      </w:r>
      <w:r w:rsidR="00F101F7" w:rsidRPr="00887E51">
        <w:rPr>
          <w:b/>
          <w:color w:val="000000" w:themeColor="text1"/>
          <w:lang w:eastAsia="en-US"/>
        </w:rPr>
        <w:t xml:space="preserve"> дисциплины: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887E51" w:rsidRPr="00887E51">
        <w:rPr>
          <w:b/>
          <w:color w:val="2E74B5"/>
          <w:lang w:eastAsia="en-US"/>
        </w:rPr>
        <w:t xml:space="preserve"> </w:t>
      </w:r>
      <w:proofErr w:type="spellStart"/>
      <w:r w:rsidR="00887E51" w:rsidRPr="0010720D">
        <w:rPr>
          <w:sz w:val="28"/>
          <w:szCs w:val="28"/>
        </w:rPr>
        <w:t>Менцин</w:t>
      </w:r>
      <w:proofErr w:type="spellEnd"/>
      <w:r w:rsidR="00887E51" w:rsidRPr="0010720D">
        <w:rPr>
          <w:sz w:val="28"/>
          <w:szCs w:val="28"/>
        </w:rPr>
        <w:t xml:space="preserve"> Ю.Л. </w:t>
      </w:r>
      <w:r w:rsidR="00887E51">
        <w:rPr>
          <w:sz w:val="28"/>
          <w:szCs w:val="28"/>
        </w:rPr>
        <w:t xml:space="preserve"> – заведующий Музеем истории униве</w:t>
      </w:r>
      <w:r w:rsidR="00887E51">
        <w:rPr>
          <w:sz w:val="28"/>
          <w:szCs w:val="28"/>
        </w:rPr>
        <w:t>р</w:t>
      </w:r>
      <w:r w:rsidR="00887E51">
        <w:rPr>
          <w:sz w:val="28"/>
          <w:szCs w:val="28"/>
        </w:rPr>
        <w:t xml:space="preserve">ситетской обсерватории Государственного астрономического института имении П.К. </w:t>
      </w:r>
      <w:proofErr w:type="spellStart"/>
      <w:r w:rsidR="00887E51">
        <w:rPr>
          <w:sz w:val="28"/>
          <w:szCs w:val="28"/>
        </w:rPr>
        <w:t>Штернберга</w:t>
      </w:r>
      <w:proofErr w:type="spellEnd"/>
      <w:r w:rsidR="00887E51">
        <w:rPr>
          <w:sz w:val="28"/>
          <w:szCs w:val="28"/>
        </w:rPr>
        <w:t xml:space="preserve"> (ГАИШ) МГУ, ст. </w:t>
      </w:r>
      <w:proofErr w:type="spellStart"/>
      <w:r w:rsidR="00887E51">
        <w:rPr>
          <w:sz w:val="28"/>
          <w:szCs w:val="28"/>
        </w:rPr>
        <w:t>научн</w:t>
      </w:r>
      <w:proofErr w:type="spellEnd"/>
      <w:r w:rsidR="00887E51">
        <w:rPr>
          <w:sz w:val="28"/>
          <w:szCs w:val="28"/>
        </w:rPr>
        <w:t xml:space="preserve">. </w:t>
      </w:r>
      <w:proofErr w:type="spellStart"/>
      <w:r w:rsidR="00887E51">
        <w:rPr>
          <w:sz w:val="28"/>
          <w:szCs w:val="28"/>
        </w:rPr>
        <w:t>сотр</w:t>
      </w:r>
      <w:proofErr w:type="spellEnd"/>
      <w:r w:rsidR="00887E51">
        <w:rPr>
          <w:sz w:val="28"/>
          <w:szCs w:val="28"/>
        </w:rPr>
        <w:t xml:space="preserve"> ГАИШ МГУ, </w:t>
      </w:r>
      <w:proofErr w:type="spellStart"/>
      <w:r w:rsidR="00887E51">
        <w:rPr>
          <w:sz w:val="28"/>
          <w:szCs w:val="28"/>
        </w:rPr>
        <w:t>к.ф.-м.н</w:t>
      </w:r>
      <w:proofErr w:type="spellEnd"/>
      <w:r w:rsidR="00887E51">
        <w:rPr>
          <w:sz w:val="28"/>
          <w:szCs w:val="28"/>
        </w:rPr>
        <w:t>.</w:t>
      </w:r>
    </w:p>
    <w:p w:rsidR="009109D4" w:rsidRPr="00887E51" w:rsidRDefault="009109D4" w:rsidP="00D72B84">
      <w:pPr>
        <w:keepNext/>
        <w:keepLines/>
        <w:outlineLvl w:val="0"/>
        <w:rPr>
          <w:b/>
          <w:color w:val="2E74B5"/>
          <w:lang w:eastAsia="en-US"/>
        </w:rPr>
      </w:pPr>
    </w:p>
    <w:p w:rsidR="00F6066D" w:rsidRDefault="00F6066D" w:rsidP="00D72B84">
      <w:pPr>
        <w:ind w:firstLine="567"/>
        <w:jc w:val="both"/>
      </w:pPr>
    </w:p>
    <w:sectPr w:rsidR="00F6066D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26" w:rsidRDefault="00000426" w:rsidP="002F1885">
      <w:r>
        <w:separator/>
      </w:r>
    </w:p>
  </w:endnote>
  <w:endnote w:type="continuationSeparator" w:id="0">
    <w:p w:rsidR="00000426" w:rsidRDefault="00000426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0F" w:rsidRPr="005C0631" w:rsidRDefault="0080127F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297F0F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4962E3">
      <w:rPr>
        <w:rStyle w:val="af1"/>
        <w:rFonts w:ascii="Cambria" w:hAnsi="Cambria"/>
        <w:noProof/>
        <w:sz w:val="22"/>
        <w:szCs w:val="22"/>
      </w:rPr>
      <w:t>2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297F0F" w:rsidRDefault="00297F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26" w:rsidRDefault="00000426" w:rsidP="002F1885">
      <w:r>
        <w:separator/>
      </w:r>
    </w:p>
  </w:footnote>
  <w:footnote w:type="continuationSeparator" w:id="0">
    <w:p w:rsidR="00000426" w:rsidRDefault="00000426" w:rsidP="002F1885">
      <w:r>
        <w:continuationSeparator/>
      </w:r>
    </w:p>
  </w:footnote>
  <w:footnote w:id="1">
    <w:p w:rsidR="00297F0F" w:rsidRPr="003C7906" w:rsidRDefault="00297F0F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3B63710"/>
    <w:multiLevelType w:val="hybridMultilevel"/>
    <w:tmpl w:val="D3F4C148"/>
    <w:lvl w:ilvl="0" w:tplc="85883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582146"/>
    <w:multiLevelType w:val="hybridMultilevel"/>
    <w:tmpl w:val="804075FA"/>
    <w:lvl w:ilvl="0" w:tplc="B1F82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F5E065F"/>
    <w:multiLevelType w:val="hybridMultilevel"/>
    <w:tmpl w:val="7E448D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27"/>
  </w:num>
  <w:num w:numId="7">
    <w:abstractNumId w:val="13"/>
  </w:num>
  <w:num w:numId="8">
    <w:abstractNumId w:val="8"/>
  </w:num>
  <w:num w:numId="9">
    <w:abstractNumId w:val="26"/>
  </w:num>
  <w:num w:numId="10">
    <w:abstractNumId w:val="21"/>
  </w:num>
  <w:num w:numId="11">
    <w:abstractNumId w:val="14"/>
  </w:num>
  <w:num w:numId="12">
    <w:abstractNumId w:val="11"/>
  </w:num>
  <w:num w:numId="13">
    <w:abstractNumId w:val="29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19"/>
  </w:num>
  <w:num w:numId="19">
    <w:abstractNumId w:val="15"/>
  </w:num>
  <w:num w:numId="20">
    <w:abstractNumId w:val="16"/>
  </w:num>
  <w:num w:numId="21">
    <w:abstractNumId w:val="23"/>
  </w:num>
  <w:num w:numId="22">
    <w:abstractNumId w:val="2"/>
  </w:num>
  <w:num w:numId="23">
    <w:abstractNumId w:val="24"/>
  </w:num>
  <w:num w:numId="24">
    <w:abstractNumId w:val="22"/>
  </w:num>
  <w:num w:numId="25">
    <w:abstractNumId w:val="28"/>
  </w:num>
  <w:num w:numId="26">
    <w:abstractNumId w:val="17"/>
  </w:num>
  <w:num w:numId="27">
    <w:abstractNumId w:val="18"/>
  </w:num>
  <w:num w:numId="28">
    <w:abstractNumId w:val="30"/>
  </w:num>
  <w:num w:numId="29">
    <w:abstractNumId w:val="25"/>
  </w:num>
  <w:num w:numId="30">
    <w:abstractNumId w:val="10"/>
  </w:num>
  <w:num w:numId="31">
    <w:abstractNumId w:val="2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0426"/>
    <w:rsid w:val="00001F81"/>
    <w:rsid w:val="00006633"/>
    <w:rsid w:val="000105E4"/>
    <w:rsid w:val="00012C1A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57B6"/>
    <w:rsid w:val="0003628D"/>
    <w:rsid w:val="00036889"/>
    <w:rsid w:val="00036C6A"/>
    <w:rsid w:val="00040DAF"/>
    <w:rsid w:val="00040F85"/>
    <w:rsid w:val="00044B48"/>
    <w:rsid w:val="00050E6A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6D5"/>
    <w:rsid w:val="00094EEC"/>
    <w:rsid w:val="000966B3"/>
    <w:rsid w:val="000A180B"/>
    <w:rsid w:val="000A1B47"/>
    <w:rsid w:val="000A6C2D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212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373E1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97F0F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17592"/>
    <w:rsid w:val="00325590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5537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E7ACD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90A0C"/>
    <w:rsid w:val="004962E3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382E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630"/>
    <w:rsid w:val="005357D7"/>
    <w:rsid w:val="0054058A"/>
    <w:rsid w:val="00543DED"/>
    <w:rsid w:val="005441D0"/>
    <w:rsid w:val="0054475A"/>
    <w:rsid w:val="005453B5"/>
    <w:rsid w:val="00547B25"/>
    <w:rsid w:val="0055133E"/>
    <w:rsid w:val="00553E25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8616D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1F4"/>
    <w:rsid w:val="005B7D86"/>
    <w:rsid w:val="005C0631"/>
    <w:rsid w:val="005C1456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56146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168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7474A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0521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127F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6771A"/>
    <w:rsid w:val="008725C3"/>
    <w:rsid w:val="0087427F"/>
    <w:rsid w:val="008742BC"/>
    <w:rsid w:val="00874A42"/>
    <w:rsid w:val="0087763F"/>
    <w:rsid w:val="00882865"/>
    <w:rsid w:val="00885800"/>
    <w:rsid w:val="00885AE8"/>
    <w:rsid w:val="00887E51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09D0"/>
    <w:rsid w:val="00906387"/>
    <w:rsid w:val="009109D4"/>
    <w:rsid w:val="009112F8"/>
    <w:rsid w:val="0091164D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4C35"/>
    <w:rsid w:val="009464F1"/>
    <w:rsid w:val="00950AE6"/>
    <w:rsid w:val="00951658"/>
    <w:rsid w:val="00955293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5B65"/>
    <w:rsid w:val="009A6372"/>
    <w:rsid w:val="009A6C34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54BA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07F12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25985"/>
    <w:rsid w:val="00B27A4F"/>
    <w:rsid w:val="00B30612"/>
    <w:rsid w:val="00B307A9"/>
    <w:rsid w:val="00B34A01"/>
    <w:rsid w:val="00B35559"/>
    <w:rsid w:val="00B41A67"/>
    <w:rsid w:val="00B461D4"/>
    <w:rsid w:val="00B4704F"/>
    <w:rsid w:val="00B47C70"/>
    <w:rsid w:val="00B52F83"/>
    <w:rsid w:val="00B55CEE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9FD"/>
    <w:rsid w:val="00B95E77"/>
    <w:rsid w:val="00BA0A64"/>
    <w:rsid w:val="00BA0D2E"/>
    <w:rsid w:val="00BA2230"/>
    <w:rsid w:val="00BA3C5E"/>
    <w:rsid w:val="00BA5559"/>
    <w:rsid w:val="00BB035F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283D"/>
    <w:rsid w:val="00BE3ABD"/>
    <w:rsid w:val="00BE3DA1"/>
    <w:rsid w:val="00BE3DA9"/>
    <w:rsid w:val="00BE4153"/>
    <w:rsid w:val="00BE779A"/>
    <w:rsid w:val="00BE7F1E"/>
    <w:rsid w:val="00BF238D"/>
    <w:rsid w:val="00BF445B"/>
    <w:rsid w:val="00BF70B9"/>
    <w:rsid w:val="00BF75A6"/>
    <w:rsid w:val="00C03E6C"/>
    <w:rsid w:val="00C13BD8"/>
    <w:rsid w:val="00C20113"/>
    <w:rsid w:val="00C20FE9"/>
    <w:rsid w:val="00C21CA9"/>
    <w:rsid w:val="00C32578"/>
    <w:rsid w:val="00C3610B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618DA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D656E"/>
    <w:rsid w:val="00CE1D3D"/>
    <w:rsid w:val="00CE74FB"/>
    <w:rsid w:val="00CF0009"/>
    <w:rsid w:val="00CF2537"/>
    <w:rsid w:val="00CF59F2"/>
    <w:rsid w:val="00D02A96"/>
    <w:rsid w:val="00D1119F"/>
    <w:rsid w:val="00D14FEB"/>
    <w:rsid w:val="00D159B8"/>
    <w:rsid w:val="00D205A4"/>
    <w:rsid w:val="00D23481"/>
    <w:rsid w:val="00D248B2"/>
    <w:rsid w:val="00D321E9"/>
    <w:rsid w:val="00D3245E"/>
    <w:rsid w:val="00D40FB8"/>
    <w:rsid w:val="00D41819"/>
    <w:rsid w:val="00D419AB"/>
    <w:rsid w:val="00D43FF2"/>
    <w:rsid w:val="00D4401C"/>
    <w:rsid w:val="00D5133D"/>
    <w:rsid w:val="00D54E23"/>
    <w:rsid w:val="00D56668"/>
    <w:rsid w:val="00D61860"/>
    <w:rsid w:val="00D62F64"/>
    <w:rsid w:val="00D65F8F"/>
    <w:rsid w:val="00D67E7C"/>
    <w:rsid w:val="00D70B4C"/>
    <w:rsid w:val="00D71FB4"/>
    <w:rsid w:val="00D72B84"/>
    <w:rsid w:val="00D75CFC"/>
    <w:rsid w:val="00D772C5"/>
    <w:rsid w:val="00D7732D"/>
    <w:rsid w:val="00D80858"/>
    <w:rsid w:val="00D80EAE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1AD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33EB"/>
    <w:rsid w:val="00E04458"/>
    <w:rsid w:val="00E05FD6"/>
    <w:rsid w:val="00E060B2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B5A32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690F"/>
    <w:rsid w:val="00F375CF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45D9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330E-A3BF-4E5C-AF0B-E9B47407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2498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Пользователь Windows</cp:lastModifiedBy>
  <cp:revision>7</cp:revision>
  <cp:lastPrinted>2020-09-09T07:49:00Z</cp:lastPrinted>
  <dcterms:created xsi:type="dcterms:W3CDTF">2023-02-01T05:26:00Z</dcterms:created>
  <dcterms:modified xsi:type="dcterms:W3CDTF">2023-02-04T10:10:00Z</dcterms:modified>
</cp:coreProperties>
</file>