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EB48E" w14:textId="391DF0CB" w:rsidR="00BF5250" w:rsidRPr="00346CCE" w:rsidRDefault="009A44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к зачету</w:t>
      </w:r>
    </w:p>
    <w:p w14:paraId="5E116ECC" w14:textId="77777777" w:rsidR="00BF5250" w:rsidRPr="00346CCE" w:rsidRDefault="00BF5250">
      <w:pPr>
        <w:jc w:val="center"/>
        <w:rPr>
          <w:b/>
          <w:i/>
          <w:sz w:val="28"/>
          <w:szCs w:val="28"/>
        </w:rPr>
      </w:pPr>
    </w:p>
    <w:p w14:paraId="5DD45F53" w14:textId="676C1CF1" w:rsidR="00BF5250" w:rsidRPr="00346CCE" w:rsidRDefault="00106AB7" w:rsidP="00DA257D">
      <w:pPr>
        <w:jc w:val="center"/>
        <w:rPr>
          <w:b/>
          <w:i/>
          <w:sz w:val="28"/>
          <w:szCs w:val="24"/>
        </w:rPr>
      </w:pPr>
      <w:r>
        <w:rPr>
          <w:b/>
          <w:sz w:val="24"/>
          <w:szCs w:val="24"/>
        </w:rPr>
        <w:t>Информатика, Экономика, Бизнес-консалтинг</w:t>
      </w:r>
      <w:r w:rsidRPr="00346CCE">
        <w:rPr>
          <w:b/>
          <w:i/>
          <w:sz w:val="28"/>
          <w:szCs w:val="24"/>
        </w:rPr>
        <w:t xml:space="preserve"> </w:t>
      </w:r>
    </w:p>
    <w:p w14:paraId="3759DD7A" w14:textId="77777777" w:rsidR="00BF5250" w:rsidRPr="00346CCE" w:rsidRDefault="00BF5250">
      <w:pPr>
        <w:jc w:val="center"/>
        <w:rPr>
          <w:b/>
          <w:i/>
          <w:sz w:val="24"/>
          <w:szCs w:val="24"/>
        </w:rPr>
      </w:pPr>
    </w:p>
    <w:p w14:paraId="0D92617F" w14:textId="54E937AA" w:rsidR="00BF5250" w:rsidRPr="00346CCE" w:rsidRDefault="00BF5250">
      <w:pPr>
        <w:jc w:val="center"/>
        <w:rPr>
          <w:b/>
          <w:i/>
          <w:sz w:val="24"/>
          <w:szCs w:val="24"/>
        </w:rPr>
      </w:pPr>
      <w:r w:rsidRPr="00346CCE">
        <w:rPr>
          <w:b/>
          <w:i/>
          <w:sz w:val="24"/>
          <w:szCs w:val="24"/>
        </w:rPr>
        <w:t>___________    20</w:t>
      </w:r>
      <w:r w:rsidR="00DA257D">
        <w:rPr>
          <w:b/>
          <w:i/>
          <w:sz w:val="24"/>
          <w:szCs w:val="24"/>
        </w:rPr>
        <w:t>2</w:t>
      </w:r>
      <w:r w:rsidR="00707706">
        <w:rPr>
          <w:b/>
          <w:i/>
          <w:sz w:val="24"/>
          <w:szCs w:val="24"/>
        </w:rPr>
        <w:t>3</w:t>
      </w:r>
      <w:r w:rsidRPr="00346CCE">
        <w:rPr>
          <w:b/>
          <w:i/>
          <w:sz w:val="24"/>
          <w:szCs w:val="24"/>
        </w:rPr>
        <w:t xml:space="preserve"> г.</w:t>
      </w:r>
      <w:bookmarkStart w:id="0" w:name="_GoBack"/>
      <w:bookmarkEnd w:id="0"/>
    </w:p>
    <w:p w14:paraId="43B30640" w14:textId="77777777" w:rsidR="00BF5250" w:rsidRPr="00346CCE" w:rsidRDefault="00BF5250">
      <w:pPr>
        <w:jc w:val="center"/>
        <w:rPr>
          <w:b/>
          <w:i/>
          <w:sz w:val="24"/>
          <w:szCs w:val="24"/>
        </w:rPr>
      </w:pPr>
    </w:p>
    <w:p w14:paraId="1317F13F" w14:textId="77777777" w:rsidR="00BF5250" w:rsidRPr="00346CCE" w:rsidRDefault="00BF5250">
      <w:pPr>
        <w:jc w:val="center"/>
        <w:rPr>
          <w:b/>
          <w:sz w:val="24"/>
          <w:szCs w:val="24"/>
        </w:rPr>
      </w:pPr>
    </w:p>
    <w:tbl>
      <w:tblPr>
        <w:tblW w:w="937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BF5250" w:rsidRPr="00A2278C" w14:paraId="37F18F08" w14:textId="77777777" w:rsidTr="00B51457">
        <w:trPr>
          <w:cantSplit/>
          <w:trHeight w:val="416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C393" w14:textId="77777777" w:rsidR="00BF5250" w:rsidRPr="00CA3CEC" w:rsidRDefault="00BF5250">
            <w:pPr>
              <w:pStyle w:val="3"/>
              <w:snapToGrid w:val="0"/>
              <w:rPr>
                <w:b/>
                <w:bCs/>
                <w:color w:val="auto"/>
                <w:sz w:val="28"/>
                <w:szCs w:val="28"/>
              </w:rPr>
            </w:pPr>
            <w:r w:rsidRPr="00CA3CEC">
              <w:rPr>
                <w:b/>
                <w:bCs/>
                <w:color w:val="auto"/>
                <w:sz w:val="28"/>
                <w:szCs w:val="28"/>
              </w:rPr>
              <w:t>Вопросы и темы для оценки знаний</w:t>
            </w:r>
          </w:p>
        </w:tc>
      </w:tr>
      <w:tr w:rsidR="00ED5E7B" w:rsidRPr="00A2278C" w14:paraId="0BE7CCBB" w14:textId="77777777" w:rsidTr="00B51457">
        <w:trPr>
          <w:trHeight w:val="5377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6889" w14:textId="77777777" w:rsidR="00B51457" w:rsidRPr="00B413A8" w:rsidRDefault="00B51457" w:rsidP="00B51457">
            <w:pPr>
              <w:pStyle w:val="a9"/>
              <w:numPr>
                <w:ilvl w:val="3"/>
                <w:numId w:val="3"/>
              </w:numPr>
              <w:suppressAutoHyphens w:val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Назвать основные виды услуг, предоставляемые аудиторско-консалтинговыми компаниями.</w:t>
            </w:r>
          </w:p>
          <w:p w14:paraId="291B3CA4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Описать цикл оказания консалтинговых услуг.</w:t>
            </w:r>
          </w:p>
          <w:p w14:paraId="14F2367F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Что такое корпоративная культура, и каково ее место в системе мотивации на предприятии/в компании? </w:t>
            </w:r>
          </w:p>
          <w:p w14:paraId="2B217497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предприятие? Какие основные признаки, характерные для выделения предприятий  как основного звена экономики?</w:t>
            </w:r>
          </w:p>
          <w:p w14:paraId="3D827F26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Какова роль государства в развитии рыночных  механизмов на уровне предприятия?</w:t>
            </w:r>
          </w:p>
          <w:p w14:paraId="5254BAC8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Налоги предприятий: назвать основные. Как они стимулируют предприятия? Причины и способы уклонения предприятий от бремени налогообложения.</w:t>
            </w:r>
          </w:p>
          <w:p w14:paraId="178E6CAA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суть теневой экономики? Дать примеры форм теневой экономики.</w:t>
            </w:r>
          </w:p>
          <w:p w14:paraId="4DEB7FB6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Основные признаки и проявления глобальной экономики. Как факторы глобальной Э. сказываются на работе предприятия?</w:t>
            </w:r>
          </w:p>
          <w:p w14:paraId="5E8F4DA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 мотивация владельца бизнеса сказывается на становлении и развитии системы управления компанией?</w:t>
            </w:r>
          </w:p>
          <w:p w14:paraId="3AA3902F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Роль спроса в процессе воспроизводства. Описать цикл воспроизводства в условиях строй конкурентной борьбы.</w:t>
            </w:r>
          </w:p>
          <w:p w14:paraId="2FDF269A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Активы и пассивы предприятия. Каково основное соотношение капитала, активов и пассивов компании?</w:t>
            </w:r>
          </w:p>
          <w:p w14:paraId="1ED8BF62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Одним из элементов затрат является амортизация внеоборотных активов предприятия. Каким образом  она может быть учтена в полной себестоимости продукции?</w:t>
            </w:r>
          </w:p>
          <w:p w14:paraId="7C32D97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Каким образом затраты, произведенные бухгалтерией предприятия за период, могут быть отражены в составе полной себестоимости продукции?</w:t>
            </w:r>
          </w:p>
          <w:p w14:paraId="45CE3D71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Активы предприятия разделяют на оборотные и внеоборотные. В чем их принципиальное различие? Дать примеры.</w:t>
            </w:r>
          </w:p>
          <w:p w14:paraId="1417F856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из перечисленного ниже может быть объектом управления на предприятии?:</w:t>
            </w:r>
          </w:p>
          <w:p w14:paraId="769EBE60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Подразделения (МВЗ, МВП…)</w:t>
            </w:r>
          </w:p>
          <w:p w14:paraId="42FA5F7D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Сферы деятельности (инвестиции, дисциплина труда, безопасность труда…)</w:t>
            </w:r>
          </w:p>
          <w:p w14:paraId="1A2E0692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  <w:p w14:paraId="72BEBF71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Стратегические задачи</w:t>
            </w:r>
          </w:p>
          <w:p w14:paraId="1AC338EE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14:paraId="4E6BC512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</w:t>
            </w:r>
          </w:p>
          <w:p w14:paraId="17742FBD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Отношения с бизнес-партнерами</w:t>
            </w:r>
          </w:p>
          <w:p w14:paraId="5F582439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Конструкция изделия</w:t>
            </w:r>
          </w:p>
          <w:p w14:paraId="5372923F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Технологические процессы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  <w:p w14:paraId="6D61582C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lastRenderedPageBreak/>
              <w:t>Ресурсы предприятия</w:t>
            </w:r>
          </w:p>
          <w:p w14:paraId="4A806F4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из перечисленного входит в мотивацию персонала, как элемент системы управления?:</w:t>
            </w:r>
          </w:p>
          <w:p w14:paraId="3C3A6BE2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Зарплата</w:t>
            </w:r>
          </w:p>
          <w:p w14:paraId="28499C90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Бонусы, премии</w:t>
            </w:r>
          </w:p>
          <w:p w14:paraId="2B080386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Дисциплина труда</w:t>
            </w:r>
          </w:p>
          <w:p w14:paraId="6D7C02E5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Социальный пакет</w:t>
            </w:r>
          </w:p>
          <w:p w14:paraId="4987F584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14:paraId="7FE29933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Ответственность  за причиненный вред (брак, порча и др.)</w:t>
            </w:r>
          </w:p>
          <w:p w14:paraId="331C27F9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Гарантия занятости</w:t>
            </w:r>
          </w:p>
          <w:p w14:paraId="5A364B67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Пенсионные накопления</w:t>
            </w:r>
          </w:p>
          <w:p w14:paraId="6FF7A75A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Каковы основные методы описания (моделирования) бизнеса?  В чем их различие, особенности использования? По возможности дать примеры (по названиям методик). </w:t>
            </w:r>
          </w:p>
          <w:p w14:paraId="0ADC07F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Перечислить основные виды учета.  Кто является пользователем того или иного вида?</w:t>
            </w:r>
          </w:p>
          <w:p w14:paraId="362AEB65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Назвать основные виды систем управления масштаба предприятия.</w:t>
            </w:r>
          </w:p>
          <w:p w14:paraId="279558E9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Какова иерархия бизнес-процессов предприятия? Роль вспомогательных процессов в обеспечении основных производств.</w:t>
            </w:r>
          </w:p>
          <w:p w14:paraId="2780A69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суть планирования ресурсов предприятия в процессе производства товаров или оказания услуг?</w:t>
            </w:r>
          </w:p>
          <w:p w14:paraId="0D84587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особенность учета инвестиций в бухгалтерском учете предприятия?</w:t>
            </w:r>
          </w:p>
          <w:p w14:paraId="29434E29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налог на добавленную стоимость? Что такое книга покупок и книга продаж? Какова их роль в начислении НДС?</w:t>
            </w:r>
          </w:p>
          <w:p w14:paraId="161A4ED1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В чем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>различие НДС и налога на прибыль предприятия?</w:t>
            </w:r>
          </w:p>
          <w:p w14:paraId="0A4E6C30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нематериальный актив? Дать  примеры.</w:t>
            </w:r>
          </w:p>
          <w:p w14:paraId="7D99331E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Расставить в порядке осуществления следующие этапы создания АСУ предприятия:</w:t>
            </w:r>
          </w:p>
          <w:p w14:paraId="794B0340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Разработка методологии учетных процессов предприятия.</w:t>
            </w:r>
          </w:p>
          <w:p w14:paraId="4DC8AA1B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Создание аппаратно-программной платформы АСУ</w:t>
            </w:r>
          </w:p>
          <w:p w14:paraId="2632B164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Обучение персонала предприятия</w:t>
            </w:r>
          </w:p>
          <w:p w14:paraId="01CC0C2B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Разработка модели «как есть»</w:t>
            </w:r>
          </w:p>
          <w:p w14:paraId="0BFB8200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Разработка пользовательских инструкций </w:t>
            </w:r>
          </w:p>
          <w:p w14:paraId="4AB6EC34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Настройка и тестирование программной части системы</w:t>
            </w:r>
          </w:p>
          <w:p w14:paraId="66906C2F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Определение расширений стандартной системы для удовлетворения  специфических потребностей заказчика</w:t>
            </w:r>
          </w:p>
          <w:p w14:paraId="4D9327CE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Разработка  системы прав пользователей системы.</w:t>
            </w:r>
          </w:p>
          <w:p w14:paraId="216AF6C9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АВАР-программирование</w:t>
            </w:r>
          </w:p>
          <w:p w14:paraId="1F8A348B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Разработка целевой модели управления</w:t>
            </w:r>
          </w:p>
          <w:p w14:paraId="140E82D4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Сбор и обработка документации о бизнес-процессах и организационной структуре предприятия</w:t>
            </w:r>
          </w:p>
          <w:p w14:paraId="0BBDB9B0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Проведение интервью с сотрудниками предприятия</w:t>
            </w:r>
          </w:p>
          <w:p w14:paraId="08895109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Согласование целевой бизнес-модели с представителями заказчика</w:t>
            </w:r>
          </w:p>
          <w:p w14:paraId="16F66D4F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Запуск системы в продуктивную эксплуатацию</w:t>
            </w:r>
          </w:p>
          <w:p w14:paraId="06CC3B88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lastRenderedPageBreak/>
              <w:t>Назвать примеры основных производственных подразделений, вспомогательных подразделений и служб, Как учитываются их затраты в структуре себестоимости?</w:t>
            </w:r>
          </w:p>
          <w:p w14:paraId="64147CFD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Чем отличаются элементы затрат от статей калькуляции себестоимости продукции?</w:t>
            </w:r>
          </w:p>
          <w:p w14:paraId="010BD2AD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Какова логическая последовательность создания бизнес-модели и разработки структуры управления (организационной структуры предприятия)? </w:t>
            </w:r>
          </w:p>
          <w:p w14:paraId="3D9DE561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Расставить в правильной логической последовательности следующие звенья в цепочке воспроизводства</w:t>
            </w:r>
          </w:p>
          <w:p w14:paraId="6D758C5C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Сбыт</w:t>
            </w:r>
          </w:p>
          <w:p w14:paraId="51968DB9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  <w:p w14:paraId="17C7C60E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05C460" w14:textId="77777777" w:rsidR="00B51457" w:rsidRPr="00B413A8" w:rsidRDefault="00B51457" w:rsidP="00B51457">
            <w:pPr>
              <w:pStyle w:val="a9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CC22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 xml:space="preserve"> - в процессе  планирования</w:t>
            </w:r>
          </w:p>
          <w:p w14:paraId="064B870C" w14:textId="77777777" w:rsidR="00B51457" w:rsidRPr="00B413A8" w:rsidRDefault="00B51457" w:rsidP="00B51457">
            <w:pPr>
              <w:pStyle w:val="a9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CC22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 xml:space="preserve"> - в процессе создания продукции</w:t>
            </w:r>
          </w:p>
          <w:p w14:paraId="1A88879E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Описать цикл развития производства (инвестиционный цикл)</w:t>
            </w:r>
          </w:p>
          <w:p w14:paraId="02C76AF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документ в информационной системе предприятия? Что такое первичный документ? – примеры…</w:t>
            </w:r>
          </w:p>
          <w:p w14:paraId="375FC399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информационная платформа системы управления предприятием? Назвать ее основные элементы.</w:t>
            </w:r>
          </w:p>
          <w:p w14:paraId="6FDFA910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Описать воспроизводство какого-либо вида животного или растения, используя модель предприятия (4 зоны окружения, функциональная структура организма и т.д.)</w:t>
            </w:r>
          </w:p>
          <w:p w14:paraId="7265AB8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Описать морскую экспедицию Колумба, используя модель предприятия в окружении 4 зон внешних и внутренних факторов. </w:t>
            </w:r>
          </w:p>
          <w:p w14:paraId="4172E084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различие бизнес-моделей двух вариантов театральной деятельности, репертуарного и антрепризного?</w:t>
            </w:r>
          </w:p>
          <w:p w14:paraId="6F1C0CE1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Какие данные необходимы для управления?:</w:t>
            </w:r>
          </w:p>
          <w:p w14:paraId="22270748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Продажами, сбытом</w:t>
            </w:r>
          </w:p>
          <w:p w14:paraId="4E4F0C3A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Производством</w:t>
            </w:r>
          </w:p>
          <w:p w14:paraId="4994FA51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Снабжением</w:t>
            </w:r>
          </w:p>
          <w:p w14:paraId="7353C8D1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Финансами</w:t>
            </w:r>
          </w:p>
          <w:p w14:paraId="704C007F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Инвестициями</w:t>
            </w:r>
          </w:p>
          <w:p w14:paraId="2EBBEAAB" w14:textId="77777777" w:rsidR="00B51457" w:rsidRPr="00B413A8" w:rsidRDefault="00B51457" w:rsidP="00B51457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… как их получают и применяют?</w:t>
            </w:r>
          </w:p>
          <w:p w14:paraId="7A267690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каком соотношении находятся бизнес-объекты и объекты информационной системы, поддерживающей систему управления</w:t>
            </w:r>
          </w:p>
          <w:p w14:paraId="309F675A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Каковы принципы управления центрами затрат и центрами прибыли? Их сходство и различие?</w:t>
            </w:r>
          </w:p>
          <w:p w14:paraId="6E4CB70B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ind w:left="36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Что такое внутренние «сервисы» внутри компании? </w:t>
            </w:r>
          </w:p>
          <w:p w14:paraId="1017088D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Как они рассчитываются (какова их цена?), </w:t>
            </w:r>
          </w:p>
          <w:p w14:paraId="5EAFBDE5" w14:textId="77777777" w:rsidR="00B51457" w:rsidRPr="00B413A8" w:rsidRDefault="00B51457" w:rsidP="00B51457">
            <w:pPr>
              <w:pStyle w:val="a9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 они распределяются, учитываются в общих результатах деятельности (в цене товара)?</w:t>
            </w:r>
          </w:p>
          <w:p w14:paraId="1714EEA2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себестоимость?</w:t>
            </w:r>
          </w:p>
          <w:p w14:paraId="19137AAC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 ее считают и как используют?</w:t>
            </w:r>
          </w:p>
          <w:p w14:paraId="1B55C658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Каковы критерии необходимости глубины и полноты расчета с/с? В каких случаях можно ограничиться неполной с/с (учетом прямых затрат, распределением части или всех условно-постоянных и постоянных затрат)?</w:t>
            </w:r>
          </w:p>
          <w:p w14:paraId="44A6D7BD" w14:textId="77777777" w:rsidR="00B51457" w:rsidRPr="00B413A8" w:rsidRDefault="00B51457" w:rsidP="00B51457">
            <w:pPr>
              <w:pStyle w:val="a9"/>
              <w:numPr>
                <w:ilvl w:val="1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Какова роль учета переменных затрат, условно-постоянных и постоянных, в управлении компанией? </w:t>
            </w:r>
          </w:p>
          <w:p w14:paraId="4FAF4939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Отметить правильное высказывание, относительно места ERP-систем в управлении компанией:</w:t>
            </w:r>
          </w:p>
          <w:p w14:paraId="1298E833" w14:textId="77777777" w:rsidR="00B51457" w:rsidRPr="00B413A8" w:rsidRDefault="00B51457" w:rsidP="00B51457">
            <w:pPr>
              <w:pStyle w:val="a9"/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Это - поддержка бизнес-процессов</w:t>
            </w:r>
          </w:p>
          <w:p w14:paraId="0F10B3DD" w14:textId="77777777" w:rsidR="00B51457" w:rsidRPr="00B413A8" w:rsidRDefault="00B51457" w:rsidP="00B51457">
            <w:pPr>
              <w:pStyle w:val="a9"/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Это - объединение (интеграция) областей управления</w:t>
            </w:r>
          </w:p>
          <w:p w14:paraId="0ED0D5C4" w14:textId="77777777" w:rsidR="00B51457" w:rsidRPr="006C5C62" w:rsidRDefault="00B51457" w:rsidP="00B51457">
            <w:pPr>
              <w:pStyle w:val="a9"/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Это - получение сводных показателей для выработки управленческих решений, комплексного регулирования деятельностью</w:t>
            </w:r>
          </w:p>
          <w:p w14:paraId="7CA587AE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Определить суть конфликта интересов заинтересованных участников в следующей ситуации:      - автобус отправляется на маршрут по расписанию или по загрузке?</w:t>
            </w:r>
          </w:p>
          <w:p w14:paraId="7553295A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Определить суть конфликта интересов заинтересованных участников в следующей ситуации:      - совмещение двух авиарейсов</w:t>
            </w:r>
          </w:p>
          <w:p w14:paraId="12664760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Предложить  и логически обосновать выбор объекта учета (управления) для телефонной компании (МТС).</w:t>
            </w:r>
          </w:p>
          <w:p w14:paraId="78CCF414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Предложить  и логически обосновать выбор объекта учета (управления) для банка, страховой компании. </w:t>
            </w:r>
          </w:p>
          <w:p w14:paraId="69BCAB09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Предложить  и логически обосновать выбор объекта учета (управления) для телевещательной компании.</w:t>
            </w:r>
          </w:p>
          <w:p w14:paraId="05FA5735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каком смысле верно утверждение, что малый и средний бизнесы являются основными драйверами экономики?</w:t>
            </w:r>
          </w:p>
          <w:p w14:paraId="6FF0450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различие двух основных форм оплаты труда (сдельно-премиальной и повременно-премиальной) на производстве? Рассмотреть два ракурса: с точки зрения повышения производительности труда и с точки зрения управления качеством.</w:t>
            </w:r>
          </w:p>
          <w:p w14:paraId="6F95D16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Каковы основные формы мотивации сотрудников предприятия, «синих» и «белых» воротничков?</w:t>
            </w:r>
          </w:p>
          <w:p w14:paraId="61900402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Описать цикл снабжения производства</w:t>
            </w:r>
          </w:p>
          <w:p w14:paraId="6CF6B098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Описать цикл расчетов поставщика и потребителя</w:t>
            </w:r>
          </w:p>
          <w:p w14:paraId="4EE19853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суть финансового управления предприятия, компании?</w:t>
            </w:r>
          </w:p>
          <w:p w14:paraId="3F9D9194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логистике. Каковы основные показатели деятельности применимы к логистике? </w:t>
            </w:r>
          </w:p>
          <w:p w14:paraId="1AE6A40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Маржа и Прибыль? В чем отличие чистой прибыли от валовой прибыли?</w:t>
            </w:r>
          </w:p>
          <w:p w14:paraId="1D302C90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Описать цикл подготовки производства новой продукции (товара или услуги).</w:t>
            </w:r>
          </w:p>
          <w:p w14:paraId="5C2A5FB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 используются следующие объекты управленческого учета: места возникновения затрат и заказы на производство для учета себестоимости  управления затратами.</w:t>
            </w:r>
          </w:p>
          <w:p w14:paraId="60A79DD0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план счетов предприятия, каким документом он принимается и кем утверждается?</w:t>
            </w:r>
          </w:p>
          <w:p w14:paraId="195E31B2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В чем состоит различие 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>УТП и АСУП?</w:t>
            </w:r>
          </w:p>
          <w:p w14:paraId="4DA53A2D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транзакция? – как применяется этот термин в описании бизнеса и информационной системы управления?</w:t>
            </w:r>
          </w:p>
          <w:p w14:paraId="56B5B93F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Каковы основные принципы управления бизнес-процессом?</w:t>
            </w:r>
          </w:p>
          <w:p w14:paraId="14908B1E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Можно ли оптимизировать организационную структуру предприятия без построения бизнес-модели? </w:t>
            </w:r>
          </w:p>
          <w:p w14:paraId="0835C097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Как создается отчетность предприятия? Описать путь от первичных документов к Балансу предприятия, отчету о прибылях и убытках, налоговым декларациям. </w:t>
            </w:r>
          </w:p>
          <w:p w14:paraId="112A074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Что такое корреспонденция счетов? Дать несколько примеров.</w:t>
            </w:r>
          </w:p>
          <w:p w14:paraId="1466A90E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Что означают термины </w:t>
            </w:r>
            <w:r w:rsidRPr="00B413A8">
              <w:rPr>
                <w:rFonts w:ascii="Times New Roman" w:hAnsi="Times New Roman"/>
                <w:sz w:val="24"/>
                <w:szCs w:val="24"/>
                <w:lang w:val="en-US"/>
              </w:rPr>
              <w:t>OLAP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B413A8">
              <w:rPr>
                <w:rFonts w:ascii="Times New Roman" w:hAnsi="Times New Roman"/>
                <w:sz w:val="24"/>
                <w:szCs w:val="24"/>
                <w:lang w:val="en-US"/>
              </w:rPr>
              <w:t>OLTP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>, какова их роль в учетном процессе?</w:t>
            </w:r>
          </w:p>
          <w:p w14:paraId="41704BA3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>Назвать основные уровни управления корпорацией (крупной компании, объединения предприятий-юридических лиц)</w:t>
            </w:r>
          </w:p>
          <w:p w14:paraId="0C1285F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lastRenderedPageBreak/>
              <w:t>Что такое хранилище данных компании/корпорации? Как оно создается и используется?</w:t>
            </w:r>
          </w:p>
          <w:p w14:paraId="3DAAB8E3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Назвать основные функциональные области системы </w:t>
            </w:r>
            <w:r w:rsidRPr="00B413A8">
              <w:rPr>
                <w:rFonts w:ascii="Times New Roman" w:hAnsi="Times New Roman"/>
                <w:sz w:val="24"/>
                <w:szCs w:val="24"/>
                <w:lang w:val="en-US"/>
              </w:rPr>
              <w:t>SAP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3A8">
              <w:rPr>
                <w:rFonts w:ascii="Times New Roman" w:hAnsi="Times New Roman"/>
                <w:sz w:val="24"/>
                <w:szCs w:val="24"/>
                <w:lang w:val="en-US"/>
              </w:rPr>
              <w:t>ERP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>. Их роль в создании и использовании в качестве программной платформы системы управления компанией?</w:t>
            </w:r>
          </w:p>
          <w:p w14:paraId="5983B9F9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Что такое интеграция функциональных областей системы управления (на примере </w:t>
            </w:r>
            <w:r w:rsidRPr="00B413A8">
              <w:rPr>
                <w:rFonts w:ascii="Times New Roman" w:hAnsi="Times New Roman"/>
                <w:sz w:val="24"/>
                <w:szCs w:val="24"/>
                <w:lang w:val="en-US"/>
              </w:rPr>
              <w:t>SAP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>). Основные принципы её технической реализации.</w:t>
            </w:r>
          </w:p>
          <w:p w14:paraId="2D8279AC" w14:textId="77777777" w:rsidR="00B51457" w:rsidRPr="00B413A8" w:rsidRDefault="00B51457" w:rsidP="00B51457">
            <w:pPr>
              <w:pStyle w:val="a9"/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3A8">
              <w:rPr>
                <w:rFonts w:ascii="Times New Roman" w:hAnsi="Times New Roman"/>
                <w:sz w:val="24"/>
                <w:szCs w:val="24"/>
              </w:rPr>
              <w:t xml:space="preserve">Описать цикл разработки и внедрения корпоративной системы управления. В качестве примера рассмотреть  внедрение системы </w:t>
            </w:r>
            <w:r w:rsidRPr="00B413A8">
              <w:rPr>
                <w:rFonts w:ascii="Times New Roman" w:hAnsi="Times New Roman"/>
                <w:sz w:val="24"/>
                <w:szCs w:val="24"/>
                <w:lang w:val="en-US"/>
              </w:rPr>
              <w:t>SAP.</w:t>
            </w:r>
            <w:r w:rsidRPr="00B41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230E48" w14:textId="6E44A797" w:rsidR="00ED5E7B" w:rsidRPr="00A2278C" w:rsidRDefault="00ED5E7B" w:rsidP="00B930F6">
            <w:pPr>
              <w:ind w:left="447" w:hanging="447"/>
              <w:rPr>
                <w:sz w:val="24"/>
                <w:szCs w:val="24"/>
              </w:rPr>
            </w:pPr>
          </w:p>
        </w:tc>
      </w:tr>
      <w:tr w:rsidR="00ED5E7B" w:rsidRPr="00A2278C" w14:paraId="341E21A0" w14:textId="77777777" w:rsidTr="00B51457">
        <w:tc>
          <w:tcPr>
            <w:tcW w:w="9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5DD0D" w14:textId="77777777" w:rsidR="00ED5E7B" w:rsidRPr="00A2278C" w:rsidRDefault="00ED5E7B" w:rsidP="00ED5E7B">
            <w:pPr>
              <w:rPr>
                <w:sz w:val="24"/>
                <w:szCs w:val="24"/>
              </w:rPr>
            </w:pPr>
          </w:p>
        </w:tc>
      </w:tr>
      <w:tr w:rsidR="00ED5E7B" w:rsidRPr="00A2278C" w14:paraId="4E98D88E" w14:textId="77777777" w:rsidTr="00B51457">
        <w:tc>
          <w:tcPr>
            <w:tcW w:w="9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379F" w14:textId="5ADE41CB" w:rsidR="00ED5E7B" w:rsidRPr="00A2278C" w:rsidRDefault="00ED5E7B" w:rsidP="005E2FCC">
            <w:pPr>
              <w:ind w:left="447" w:hanging="447"/>
              <w:rPr>
                <w:sz w:val="24"/>
                <w:szCs w:val="24"/>
              </w:rPr>
            </w:pPr>
          </w:p>
        </w:tc>
      </w:tr>
    </w:tbl>
    <w:p w14:paraId="58B89AEC" w14:textId="77777777" w:rsidR="00BF5250" w:rsidRPr="00346CCE" w:rsidRDefault="00BF5250">
      <w:pPr>
        <w:rPr>
          <w:sz w:val="24"/>
          <w:szCs w:val="24"/>
        </w:rPr>
      </w:pPr>
    </w:p>
    <w:p w14:paraId="3D1C39AF" w14:textId="45066936" w:rsidR="00BF5250" w:rsidRPr="00346CCE" w:rsidRDefault="00BF5250">
      <w:r w:rsidRPr="00346CCE">
        <w:rPr>
          <w:b/>
          <w:sz w:val="24"/>
          <w:szCs w:val="24"/>
        </w:rPr>
        <w:t xml:space="preserve">                   Преподаватель: </w:t>
      </w:r>
      <w:r w:rsidRPr="00346CCE">
        <w:rPr>
          <w:b/>
          <w:sz w:val="24"/>
          <w:szCs w:val="24"/>
        </w:rPr>
        <w:tab/>
        <w:t xml:space="preserve"> </w:t>
      </w:r>
      <w:r w:rsidRPr="00346CCE">
        <w:rPr>
          <w:b/>
          <w:sz w:val="24"/>
          <w:szCs w:val="24"/>
        </w:rPr>
        <w:tab/>
      </w:r>
      <w:r w:rsidRPr="00346CCE">
        <w:rPr>
          <w:b/>
          <w:sz w:val="24"/>
          <w:szCs w:val="24"/>
        </w:rPr>
        <w:tab/>
      </w:r>
      <w:r w:rsidRPr="00346CCE">
        <w:rPr>
          <w:b/>
          <w:sz w:val="24"/>
          <w:szCs w:val="24"/>
        </w:rPr>
        <w:tab/>
      </w:r>
      <w:r w:rsidRPr="00346CCE">
        <w:rPr>
          <w:b/>
          <w:sz w:val="24"/>
          <w:szCs w:val="24"/>
        </w:rPr>
        <w:tab/>
      </w:r>
      <w:r w:rsidRPr="00346CCE">
        <w:rPr>
          <w:b/>
          <w:sz w:val="24"/>
          <w:szCs w:val="24"/>
        </w:rPr>
        <w:tab/>
        <w:t>Н.В.</w:t>
      </w:r>
      <w:r w:rsidR="002F4836">
        <w:rPr>
          <w:b/>
          <w:sz w:val="24"/>
          <w:szCs w:val="24"/>
        </w:rPr>
        <w:t xml:space="preserve"> </w:t>
      </w:r>
      <w:r w:rsidRPr="00346CCE">
        <w:rPr>
          <w:b/>
          <w:sz w:val="24"/>
          <w:szCs w:val="24"/>
        </w:rPr>
        <w:t>Зеликин</w:t>
      </w:r>
    </w:p>
    <w:sectPr w:rsidR="00BF5250" w:rsidRPr="00346CCE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A375A" w14:textId="77777777" w:rsidR="000443C6" w:rsidRDefault="000443C6">
      <w:r>
        <w:separator/>
      </w:r>
    </w:p>
  </w:endnote>
  <w:endnote w:type="continuationSeparator" w:id="0">
    <w:p w14:paraId="262BD3E5" w14:textId="77777777" w:rsidR="000443C6" w:rsidRDefault="0004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80"/>
    <w:family w:val="swiss"/>
    <w:pitch w:val="variable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CAB4" w14:textId="77777777" w:rsidR="00BF5250" w:rsidRDefault="00BF525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7359C">
      <w:rPr>
        <w:noProof/>
      </w:rPr>
      <w:t>4</w:t>
    </w:r>
    <w:r>
      <w:fldChar w:fldCharType="end"/>
    </w:r>
  </w:p>
  <w:p w14:paraId="284C23B3" w14:textId="77777777" w:rsidR="00BF5250" w:rsidRDefault="00BF52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C2C4" w14:textId="77777777" w:rsidR="000443C6" w:rsidRDefault="000443C6">
      <w:r>
        <w:separator/>
      </w:r>
    </w:p>
  </w:footnote>
  <w:footnote w:type="continuationSeparator" w:id="0">
    <w:p w14:paraId="7E71BBD2" w14:textId="77777777" w:rsidR="000443C6" w:rsidRDefault="0004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43BB8"/>
    <w:multiLevelType w:val="multilevel"/>
    <w:tmpl w:val="0680B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A967C2"/>
    <w:multiLevelType w:val="hybridMultilevel"/>
    <w:tmpl w:val="4DD2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536"/>
    <w:multiLevelType w:val="hybridMultilevel"/>
    <w:tmpl w:val="8390CD6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EF757A"/>
    <w:multiLevelType w:val="hybridMultilevel"/>
    <w:tmpl w:val="2B34C39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CE"/>
    <w:rsid w:val="000443C6"/>
    <w:rsid w:val="000736A6"/>
    <w:rsid w:val="000904BD"/>
    <w:rsid w:val="00106AB7"/>
    <w:rsid w:val="00175455"/>
    <w:rsid w:val="00177548"/>
    <w:rsid w:val="001947F2"/>
    <w:rsid w:val="00202D5D"/>
    <w:rsid w:val="00206BD9"/>
    <w:rsid w:val="00290F1C"/>
    <w:rsid w:val="002A3BB6"/>
    <w:rsid w:val="002C0F5B"/>
    <w:rsid w:val="002F4836"/>
    <w:rsid w:val="00336D37"/>
    <w:rsid w:val="00346CCE"/>
    <w:rsid w:val="003D5819"/>
    <w:rsid w:val="003D625F"/>
    <w:rsid w:val="00457800"/>
    <w:rsid w:val="004F78A2"/>
    <w:rsid w:val="005E2FCC"/>
    <w:rsid w:val="00693F05"/>
    <w:rsid w:val="00707706"/>
    <w:rsid w:val="00792446"/>
    <w:rsid w:val="007D65E4"/>
    <w:rsid w:val="007E77FA"/>
    <w:rsid w:val="009159D7"/>
    <w:rsid w:val="009865AD"/>
    <w:rsid w:val="009A4415"/>
    <w:rsid w:val="009F27CB"/>
    <w:rsid w:val="00A2278C"/>
    <w:rsid w:val="00A8577A"/>
    <w:rsid w:val="00B51457"/>
    <w:rsid w:val="00B930F6"/>
    <w:rsid w:val="00BF5250"/>
    <w:rsid w:val="00C6349B"/>
    <w:rsid w:val="00CA3CEC"/>
    <w:rsid w:val="00D643C1"/>
    <w:rsid w:val="00D7359C"/>
    <w:rsid w:val="00DA257D"/>
    <w:rsid w:val="00DB0753"/>
    <w:rsid w:val="00DE1677"/>
    <w:rsid w:val="00E14CDD"/>
    <w:rsid w:val="00ED5E7B"/>
    <w:rsid w:val="00FE1348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1A485"/>
  <w15:chartTrackingRefBased/>
  <w15:docId w15:val="{3A3D2773-1719-654B-864B-9048920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5">
    <w:name w:val="Body Text"/>
    <w:basedOn w:val="a"/>
    <w:pPr>
      <w:spacing w:line="360" w:lineRule="auto"/>
    </w:pPr>
    <w:rPr>
      <w:sz w:val="28"/>
    </w:rPr>
  </w:style>
  <w:style w:type="paragraph" w:styleId="a6">
    <w:name w:val="List"/>
    <w:basedOn w:val="a5"/>
    <w:rPr>
      <w:rFonts w:cs="Lohit Hind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Heading"/>
    <w:next w:val="a5"/>
    <w:qFormat/>
    <w:pPr>
      <w:jc w:val="center"/>
    </w:pPr>
    <w:rPr>
      <w:i/>
      <w:iCs/>
    </w:rPr>
  </w:style>
  <w:style w:type="paragraph" w:customStyle="1" w:styleId="11">
    <w:name w:val="Стиль1"/>
    <w:basedOn w:val="a"/>
    <w:pPr>
      <w:spacing w:line="360" w:lineRule="auto"/>
      <w:jc w:val="both"/>
    </w:pPr>
    <w:rPr>
      <w:sz w:val="2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2">
    <w:name w:val="Обычный (веб)1"/>
    <w:basedOn w:val="a"/>
    <w:uiPriority w:val="99"/>
    <w:semiHidden/>
    <w:unhideWhenUsed/>
    <w:rsid w:val="00B930F6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Учебно-тематический план курса</vt:lpstr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Учебно-тематический план курса</dc:title>
  <dc:subject/>
  <dc:creator>roman</dc:creator>
  <cp:keywords/>
  <cp:lastModifiedBy>Курочкина Анастасия Игоревна</cp:lastModifiedBy>
  <cp:revision>2</cp:revision>
  <cp:lastPrinted>2011-12-18T15:38:00Z</cp:lastPrinted>
  <dcterms:created xsi:type="dcterms:W3CDTF">2023-02-07T10:31:00Z</dcterms:created>
  <dcterms:modified xsi:type="dcterms:W3CDTF">2023-02-07T10:31:00Z</dcterms:modified>
</cp:coreProperties>
</file>