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5" w:rsidRPr="0057452E" w:rsidRDefault="001B3065" w:rsidP="001B3065">
      <w:pPr>
        <w:rPr>
          <w:rFonts w:ascii="Times New Roman" w:hAnsi="Times New Roman"/>
          <w:sz w:val="28"/>
        </w:rPr>
      </w:pPr>
    </w:p>
    <w:p w:rsidR="001B3065" w:rsidRPr="00182B43" w:rsidRDefault="001B3065" w:rsidP="00587D91">
      <w:pPr>
        <w:pStyle w:val="10"/>
        <w:numPr>
          <w:ilvl w:val="0"/>
          <w:numId w:val="0"/>
        </w:numPr>
        <w:jc w:val="center"/>
      </w:pPr>
      <w:r w:rsidRPr="00182B43">
        <w:t>ПРОГРАММ</w:t>
      </w:r>
      <w:r w:rsidR="001D6ADE" w:rsidRPr="00182B43">
        <w:t>А</w:t>
      </w:r>
    </w:p>
    <w:p w:rsidR="00587D91" w:rsidRPr="00182B43" w:rsidRDefault="009F34C1" w:rsidP="00587D9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>межфакультетского курса</w:t>
      </w:r>
    </w:p>
    <w:p w:rsidR="00587D91" w:rsidRPr="00182B43" w:rsidRDefault="00587D91" w:rsidP="00587D9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87D91" w:rsidRPr="00182B43" w:rsidRDefault="00587D91" w:rsidP="00587D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82B43">
        <w:rPr>
          <w:rFonts w:ascii="Times New Roman" w:hAnsi="Times New Roman"/>
          <w:b/>
          <w:i/>
          <w:sz w:val="28"/>
          <w:szCs w:val="28"/>
        </w:rPr>
        <w:t>на английском языке</w:t>
      </w:r>
    </w:p>
    <w:p w:rsidR="00A81A05" w:rsidRDefault="00A81A05" w:rsidP="00A81A05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GoBack"/>
      <w:r w:rsidRPr="00182B43">
        <w:rPr>
          <w:rFonts w:ascii="Times New Roman" w:hAnsi="Times New Roman"/>
          <w:sz w:val="32"/>
        </w:rPr>
        <w:t>Искусственный интеллект в области медицины и здравоохранения</w:t>
      </w:r>
      <w:bookmarkEnd w:id="0"/>
    </w:p>
    <w:p w:rsidR="00587D91" w:rsidRPr="00182B43" w:rsidRDefault="00587D91" w:rsidP="00587D9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41F79" w:rsidRPr="00182B43" w:rsidRDefault="00B708E4" w:rsidP="00B708E4">
      <w:pPr>
        <w:spacing w:after="0" w:line="240" w:lineRule="auto"/>
        <w:jc w:val="center"/>
        <w:rPr>
          <w:rFonts w:ascii="Times New Roman" w:hAnsi="Times New Roman"/>
          <w:b/>
          <w:sz w:val="32"/>
          <w:lang w:val="en-US"/>
        </w:rPr>
      </w:pPr>
      <w:r w:rsidRPr="00182B43">
        <w:rPr>
          <w:rFonts w:ascii="Times New Roman" w:hAnsi="Times New Roman"/>
          <w:b/>
          <w:sz w:val="32"/>
          <w:lang w:val="en-US"/>
        </w:rPr>
        <w:t>Artificial Intelligence in Healthcare and Medicine</w:t>
      </w:r>
    </w:p>
    <w:p w:rsidR="00587D91" w:rsidRPr="00182B43" w:rsidRDefault="00587D91" w:rsidP="00587D91">
      <w:pPr>
        <w:spacing w:after="0" w:line="24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A81A05" w:rsidRPr="00182B43" w:rsidRDefault="00A81A05" w:rsidP="00587D91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708E4" w:rsidRPr="00182B43" w:rsidRDefault="00B708E4" w:rsidP="00587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>Автор программы:</w:t>
      </w:r>
    </w:p>
    <w:p w:rsidR="00B708E4" w:rsidRPr="00182B43" w:rsidRDefault="00B708E4" w:rsidP="00587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8E4" w:rsidRPr="00182B43" w:rsidRDefault="00B708E4" w:rsidP="00587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>Кандидат социологических наук</w:t>
      </w:r>
    </w:p>
    <w:p w:rsidR="00B708E4" w:rsidRPr="00182B43" w:rsidRDefault="00B708E4" w:rsidP="00587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>Ирина Викторовна Яковлева</w:t>
      </w:r>
    </w:p>
    <w:p w:rsidR="009F34C1" w:rsidRPr="00182B43" w:rsidRDefault="009F34C1" w:rsidP="009F34C1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1B3065" w:rsidRPr="00182B43" w:rsidRDefault="001B3065" w:rsidP="009F3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43">
        <w:rPr>
          <w:rFonts w:ascii="Times New Roman" w:hAnsi="Times New Roman" w:cs="Times New Roman"/>
          <w:b/>
          <w:sz w:val="28"/>
          <w:szCs w:val="28"/>
        </w:rPr>
        <w:t>1. Цель реализации программы</w:t>
      </w:r>
      <w:r w:rsidR="00B708E4" w:rsidRPr="00182B43">
        <w:rPr>
          <w:rFonts w:ascii="Times New Roman" w:hAnsi="Times New Roman" w:cs="Times New Roman"/>
          <w:b/>
          <w:sz w:val="28"/>
          <w:szCs w:val="28"/>
        </w:rPr>
        <w:t xml:space="preserve"> межфакультетского курса</w:t>
      </w:r>
    </w:p>
    <w:p w:rsidR="001B3065" w:rsidRPr="00182B43" w:rsidRDefault="001B3065" w:rsidP="001B306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9D8" w:rsidRPr="00182B43" w:rsidRDefault="003C59D8" w:rsidP="001B306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B43">
        <w:rPr>
          <w:rFonts w:ascii="Times New Roman" w:hAnsi="Times New Roman"/>
        </w:rPr>
        <w:t xml:space="preserve">Слушатели приобретают знания, умения и навыки </w:t>
      </w:r>
      <w:r w:rsidR="00B708E4" w:rsidRPr="00182B43">
        <w:rPr>
          <w:rFonts w:ascii="Times New Roman" w:hAnsi="Times New Roman"/>
        </w:rPr>
        <w:t>в области применения искусственного интеллекта в области здоровья и медицины с их спецификой и учетом необходимых особенностей области</w:t>
      </w:r>
      <w:r w:rsidRPr="00182B43">
        <w:rPr>
          <w:rFonts w:ascii="Times New Roman" w:hAnsi="Times New Roman"/>
        </w:rPr>
        <w:t>; умеют</w:t>
      </w:r>
      <w:r w:rsidR="00B708E4" w:rsidRPr="00182B43">
        <w:rPr>
          <w:rFonts w:ascii="Times New Roman" w:hAnsi="Times New Roman"/>
        </w:rPr>
        <w:t xml:space="preserve"> на базовом уровне</w:t>
      </w:r>
      <w:r w:rsidRPr="00182B43">
        <w:rPr>
          <w:rFonts w:ascii="Times New Roman" w:hAnsi="Times New Roman"/>
        </w:rPr>
        <w:t xml:space="preserve"> анализировать применение и применимость технологий ИИ в области здоровья и здравоохранения</w:t>
      </w:r>
      <w:r w:rsidR="00CA7A32" w:rsidRPr="00182B43">
        <w:rPr>
          <w:rFonts w:ascii="Times New Roman" w:hAnsi="Times New Roman"/>
        </w:rPr>
        <w:t xml:space="preserve">; могут оценить преимущества применения технологии и проанализировать ее </w:t>
      </w:r>
      <w:r w:rsidR="00C45781" w:rsidRPr="00182B43">
        <w:rPr>
          <w:rFonts w:ascii="Times New Roman" w:hAnsi="Times New Roman"/>
        </w:rPr>
        <w:t xml:space="preserve">возможные негативные эффекты; </w:t>
      </w:r>
      <w:r w:rsidR="00CA7A32" w:rsidRPr="00182B43">
        <w:rPr>
          <w:rFonts w:ascii="Times New Roman" w:hAnsi="Times New Roman"/>
        </w:rPr>
        <w:t xml:space="preserve"> обладают знаниями о категории доверия</w:t>
      </w:r>
      <w:r w:rsidR="006E2EE8" w:rsidRPr="00182B43">
        <w:rPr>
          <w:rFonts w:ascii="Times New Roman" w:hAnsi="Times New Roman"/>
        </w:rPr>
        <w:t xml:space="preserve"> и факторами, на нее влияющими</w:t>
      </w:r>
      <w:r w:rsidR="00CA7A32" w:rsidRPr="00182B43">
        <w:rPr>
          <w:rFonts w:ascii="Times New Roman" w:hAnsi="Times New Roman"/>
        </w:rPr>
        <w:t xml:space="preserve"> в области здоровья и здравоохранения; приобретают знания по поводу современных концепций здоровья в современной цифровой среде</w:t>
      </w:r>
      <w:r w:rsidR="007E1179" w:rsidRPr="00182B43">
        <w:rPr>
          <w:rFonts w:ascii="Times New Roman" w:hAnsi="Times New Roman"/>
        </w:rPr>
        <w:t>.</w:t>
      </w:r>
    </w:p>
    <w:p w:rsidR="00B708E4" w:rsidRPr="00182B43" w:rsidRDefault="00B708E4" w:rsidP="001B306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B3065" w:rsidRPr="00182B43" w:rsidRDefault="00B708E4" w:rsidP="00B708E4">
      <w:pPr>
        <w:pStyle w:val="2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2B43">
        <w:rPr>
          <w:rFonts w:ascii="Times New Roman" w:hAnsi="Times New Roman"/>
          <w:b/>
          <w:sz w:val="28"/>
          <w:szCs w:val="28"/>
        </w:rPr>
        <w:t>2</w:t>
      </w:r>
      <w:r w:rsidR="001B3065" w:rsidRPr="00182B43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1B3065" w:rsidRPr="00182B43" w:rsidRDefault="001B3065" w:rsidP="001B3065">
      <w:pPr>
        <w:pStyle w:val="21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65" w:rsidRPr="00182B43" w:rsidRDefault="00B708E4" w:rsidP="001B3065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2B43">
        <w:rPr>
          <w:rFonts w:ascii="Times New Roman" w:hAnsi="Times New Roman"/>
          <w:b/>
          <w:sz w:val="28"/>
          <w:szCs w:val="28"/>
        </w:rPr>
        <w:t>П</w:t>
      </w:r>
      <w:r w:rsidR="001B3065" w:rsidRPr="00182B43">
        <w:rPr>
          <w:rFonts w:ascii="Times New Roman" w:hAnsi="Times New Roman"/>
          <w:b/>
          <w:sz w:val="28"/>
          <w:szCs w:val="28"/>
        </w:rPr>
        <w:t>лан</w:t>
      </w:r>
    </w:p>
    <w:p w:rsidR="001B3065" w:rsidRPr="00182B43" w:rsidRDefault="001B3065" w:rsidP="001B3065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 xml:space="preserve">программы </w:t>
      </w:r>
      <w:r w:rsidR="00B708E4" w:rsidRPr="00182B43">
        <w:rPr>
          <w:rFonts w:ascii="Times New Roman" w:hAnsi="Times New Roman"/>
          <w:sz w:val="28"/>
          <w:szCs w:val="28"/>
        </w:rPr>
        <w:t>межфакультетского курса</w:t>
      </w:r>
    </w:p>
    <w:p w:rsidR="001B3065" w:rsidRPr="00182B43" w:rsidRDefault="001B3065" w:rsidP="001B3065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182B43">
        <w:rPr>
          <w:rFonts w:ascii="Times New Roman" w:hAnsi="Times New Roman"/>
          <w:sz w:val="28"/>
          <w:szCs w:val="28"/>
          <w:lang w:val="en-US"/>
        </w:rPr>
        <w:t>«</w:t>
      </w:r>
      <w:r w:rsidR="00B708E4" w:rsidRPr="00182B43">
        <w:rPr>
          <w:rFonts w:ascii="Times New Roman" w:hAnsi="Times New Roman"/>
          <w:sz w:val="28"/>
          <w:szCs w:val="28"/>
          <w:lang w:val="en-US"/>
        </w:rPr>
        <w:t xml:space="preserve">Artificial Intelligence in Healthcare and Medicine: </w:t>
      </w:r>
      <w:r w:rsidR="00477395" w:rsidRPr="00182B43">
        <w:rPr>
          <w:rFonts w:ascii="Times New Roman" w:hAnsi="Times New Roman"/>
          <w:sz w:val="28"/>
          <w:szCs w:val="28"/>
          <w:lang w:val="en-US"/>
        </w:rPr>
        <w:t>The Foundations</w:t>
      </w:r>
      <w:r w:rsidR="00BC0636" w:rsidRPr="00182B43">
        <w:rPr>
          <w:rFonts w:ascii="Times New Roman" w:hAnsi="Times New Roman"/>
          <w:sz w:val="28"/>
          <w:szCs w:val="28"/>
          <w:lang w:val="en-US"/>
        </w:rPr>
        <w:t>»</w:t>
      </w:r>
    </w:p>
    <w:p w:rsidR="00BC0636" w:rsidRPr="00182B43" w:rsidRDefault="00BC0636" w:rsidP="00B708E4">
      <w:pPr>
        <w:pStyle w:val="21"/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2B43">
        <w:rPr>
          <w:rFonts w:ascii="Times New Roman" w:hAnsi="Times New Roman"/>
          <w:bCs/>
          <w:sz w:val="28"/>
          <w:szCs w:val="28"/>
        </w:rPr>
        <w:t>(«</w:t>
      </w:r>
      <w:r w:rsidR="00B708E4" w:rsidRPr="00182B43">
        <w:rPr>
          <w:rFonts w:ascii="Times New Roman" w:hAnsi="Times New Roman"/>
          <w:bCs/>
          <w:sz w:val="28"/>
          <w:szCs w:val="28"/>
        </w:rPr>
        <w:t xml:space="preserve">Искусственный интеллект в области медицины и здравоохранения: </w:t>
      </w:r>
      <w:r w:rsidR="00477395" w:rsidRPr="00182B43">
        <w:rPr>
          <w:rFonts w:ascii="Times New Roman" w:hAnsi="Times New Roman"/>
          <w:bCs/>
          <w:sz w:val="28"/>
          <w:szCs w:val="28"/>
        </w:rPr>
        <w:t>основные концепции в реализации</w:t>
      </w:r>
      <w:r w:rsidRPr="00182B43">
        <w:rPr>
          <w:rFonts w:ascii="Times New Roman" w:hAnsi="Times New Roman"/>
          <w:bCs/>
          <w:sz w:val="28"/>
          <w:szCs w:val="28"/>
        </w:rPr>
        <w:t>»)</w:t>
      </w:r>
    </w:p>
    <w:p w:rsidR="001B3065" w:rsidRPr="00182B43" w:rsidRDefault="001B3065" w:rsidP="001B3065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65" w:rsidRPr="00182B43" w:rsidRDefault="001B3065" w:rsidP="00B708E4">
      <w:pPr>
        <w:pStyle w:val="21"/>
        <w:tabs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4638"/>
        <w:gridCol w:w="2109"/>
        <w:gridCol w:w="2171"/>
      </w:tblGrid>
      <w:tr w:rsidR="0057452E" w:rsidRPr="00182B43" w:rsidTr="00601DBB">
        <w:trPr>
          <w:cantSplit/>
          <w:trHeight w:val="383"/>
        </w:trPr>
        <w:tc>
          <w:tcPr>
            <w:tcW w:w="341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3065" w:rsidRPr="00182B43" w:rsidRDefault="001B3065" w:rsidP="00A865A3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23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B3065" w:rsidRPr="00182B43" w:rsidRDefault="001B3065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1102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B3065" w:rsidRPr="00182B43" w:rsidRDefault="001B3065" w:rsidP="00A865A3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7452E" w:rsidRPr="00182B43" w:rsidTr="00601DBB">
        <w:trPr>
          <w:cantSplit/>
        </w:trPr>
        <w:tc>
          <w:tcPr>
            <w:tcW w:w="341" w:type="pct"/>
            <w:vMerge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vMerge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pct"/>
          </w:tcPr>
          <w:p w:rsidR="004659EF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Course. </w:t>
            </w:r>
          </w:p>
          <w:p w:rsidR="00601DBB" w:rsidRPr="00182B43" w:rsidRDefault="004659EF" w:rsidP="004659E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Artificial Intelligence in healthcare: basic concepts and brief history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3" w:type="pct"/>
          </w:tcPr>
          <w:p w:rsidR="004659EF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Principles from medicine applied to AI</w:t>
            </w:r>
          </w:p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Approaches for applying AI in Medicine. New frontiers of AI in medicine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Artificial Intelligence and concept of life medicalization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3" w:type="pct"/>
          </w:tcPr>
          <w:p w:rsidR="004659EF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Social consideration for AI in Medicine.</w:t>
            </w:r>
          </w:p>
          <w:p w:rsidR="00601DBB" w:rsidRPr="00182B43" w:rsidRDefault="004659EF" w:rsidP="004659E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AI in evidence-based medicine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23" w:type="pct"/>
          </w:tcPr>
          <w:p w:rsidR="00601DBB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Benefits and unintended consequences of AI in health care settings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Settings for AI application: from traditional point of care to population health management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Settings for AI application: from traditional point of care to population health management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Modern approaches to AI selection, evaluation and implementation in clinical care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3" w:type="pct"/>
          </w:tcPr>
          <w:p w:rsidR="00601DBB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Doctor-Patient Trust: the evolution in the XXI century. AI in medicine and patient’s perspective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23" w:type="pct"/>
          </w:tcPr>
          <w:p w:rsidR="00601DBB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Medical robots and humans: the peculiarities of interaction</w:t>
            </w:r>
            <w:r w:rsidR="00794027" w:rsidRPr="00182B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 Ethical challenges of integrating AI into healthcare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23" w:type="pct"/>
          </w:tcPr>
          <w:p w:rsidR="00601DBB" w:rsidRPr="00182B43" w:rsidRDefault="00794027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Final </w:t>
            </w:r>
            <w:r w:rsidRPr="008F53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Colloquium</w:t>
            </w: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601DBB">
        <w:trPr>
          <w:cantSplit/>
          <w:trHeight w:val="270"/>
        </w:trPr>
        <w:tc>
          <w:tcPr>
            <w:tcW w:w="341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pct"/>
          </w:tcPr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59EF" w:rsidRPr="00182B43" w:rsidTr="00601DBB">
        <w:trPr>
          <w:cantSplit/>
          <w:trHeight w:val="270"/>
        </w:trPr>
        <w:tc>
          <w:tcPr>
            <w:tcW w:w="341" w:type="pct"/>
          </w:tcPr>
          <w:p w:rsidR="004659EF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4659EF" w:rsidRPr="00182B43" w:rsidRDefault="004659EF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pct"/>
          </w:tcPr>
          <w:p w:rsidR="004659EF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659EF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52E" w:rsidRPr="00182B43" w:rsidTr="00601DBB">
        <w:trPr>
          <w:cantSplit/>
          <w:trHeight w:val="357"/>
        </w:trPr>
        <w:tc>
          <w:tcPr>
            <w:tcW w:w="2764" w:type="pct"/>
            <w:gridSpan w:val="2"/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B43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  <w:p w:rsidR="00601DBB" w:rsidRPr="00182B43" w:rsidRDefault="00601DBB" w:rsidP="00A865A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6" w:type="pct"/>
            <w:gridSpan w:val="2"/>
          </w:tcPr>
          <w:p w:rsidR="001B3065" w:rsidRPr="00182B43" w:rsidRDefault="006F6501" w:rsidP="006F650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B43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1B3065" w:rsidRPr="00182B43" w:rsidRDefault="001B3065" w:rsidP="001B3065">
      <w:pPr>
        <w:pStyle w:val="21"/>
        <w:ind w:left="0" w:firstLine="709"/>
        <w:jc w:val="both"/>
        <w:rPr>
          <w:rFonts w:ascii="Times New Roman" w:hAnsi="Times New Roman"/>
          <w:b/>
          <w:szCs w:val="28"/>
        </w:rPr>
      </w:pPr>
    </w:p>
    <w:p w:rsidR="001B3065" w:rsidRPr="00182B43" w:rsidRDefault="001B3065" w:rsidP="001B3065">
      <w:pPr>
        <w:pStyle w:val="a3"/>
        <w:rPr>
          <w:b w:val="0"/>
          <w:bCs w:val="0"/>
          <w:sz w:val="28"/>
          <w:szCs w:val="28"/>
        </w:rPr>
      </w:pPr>
      <w:r w:rsidRPr="00182B43">
        <w:rPr>
          <w:b w:val="0"/>
          <w:bCs w:val="0"/>
          <w:sz w:val="28"/>
          <w:szCs w:val="28"/>
        </w:rPr>
        <w:t>Учебно-тематический план</w:t>
      </w:r>
    </w:p>
    <w:p w:rsidR="001B3065" w:rsidRPr="00182B43" w:rsidRDefault="001B3065" w:rsidP="001B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B43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21772B" w:rsidRPr="00182B43" w:rsidRDefault="0021772B" w:rsidP="001B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52E" w:rsidRPr="00182B43" w:rsidRDefault="0057452E" w:rsidP="0057452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 w:rsidRPr="00182B43">
        <w:rPr>
          <w:rFonts w:ascii="Times New Roman" w:hAnsi="Times New Roman"/>
          <w:caps/>
          <w:sz w:val="28"/>
          <w:szCs w:val="28"/>
          <w:lang w:val="en-US"/>
        </w:rPr>
        <w:t xml:space="preserve">« Artificial Intelligence in Healthcare and Medicine: </w:t>
      </w:r>
    </w:p>
    <w:p w:rsidR="0057452E" w:rsidRPr="00A81A05" w:rsidRDefault="0057452E" w:rsidP="0057452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82B43">
        <w:rPr>
          <w:rFonts w:ascii="Times New Roman" w:hAnsi="Times New Roman"/>
          <w:caps/>
          <w:sz w:val="28"/>
          <w:szCs w:val="28"/>
          <w:lang w:val="en-US"/>
        </w:rPr>
        <w:t>The</w:t>
      </w:r>
      <w:r w:rsidRPr="00A81A05">
        <w:rPr>
          <w:rFonts w:ascii="Times New Roman" w:hAnsi="Times New Roman"/>
          <w:caps/>
          <w:sz w:val="28"/>
          <w:szCs w:val="28"/>
        </w:rPr>
        <w:t xml:space="preserve"> </w:t>
      </w:r>
      <w:r w:rsidRPr="00182B43">
        <w:rPr>
          <w:rFonts w:ascii="Times New Roman" w:hAnsi="Times New Roman"/>
          <w:caps/>
          <w:sz w:val="28"/>
          <w:szCs w:val="28"/>
          <w:lang w:val="en-US"/>
        </w:rPr>
        <w:t>Foundations</w:t>
      </w:r>
      <w:r w:rsidRPr="00A81A05">
        <w:rPr>
          <w:rFonts w:ascii="Times New Roman" w:hAnsi="Times New Roman"/>
          <w:caps/>
          <w:sz w:val="28"/>
          <w:szCs w:val="28"/>
        </w:rPr>
        <w:t>»</w:t>
      </w:r>
    </w:p>
    <w:p w:rsidR="00F85F2B" w:rsidRPr="00182B43" w:rsidRDefault="0057452E" w:rsidP="0057452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gramStart"/>
      <w:r w:rsidRPr="00182B43">
        <w:rPr>
          <w:rFonts w:ascii="Times New Roman" w:hAnsi="Times New Roman"/>
          <w:caps/>
          <w:sz w:val="28"/>
          <w:szCs w:val="28"/>
        </w:rPr>
        <w:t>(«Искусственный интеллект в области медицины и здравоохранения:</w:t>
      </w:r>
      <w:proofErr w:type="gramEnd"/>
      <w:r w:rsidRPr="00182B43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182B43">
        <w:rPr>
          <w:rFonts w:ascii="Times New Roman" w:hAnsi="Times New Roman"/>
          <w:caps/>
          <w:sz w:val="28"/>
          <w:szCs w:val="28"/>
        </w:rPr>
        <w:t>основные концепции в реализации»)</w:t>
      </w:r>
      <w:proofErr w:type="gramEnd"/>
    </w:p>
    <w:p w:rsidR="0057452E" w:rsidRPr="00182B43" w:rsidRDefault="0057452E" w:rsidP="0057452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5239"/>
        <w:gridCol w:w="1233"/>
        <w:gridCol w:w="2289"/>
      </w:tblGrid>
      <w:tr w:rsidR="0057452E" w:rsidRPr="00182B43" w:rsidTr="00BF5BC7">
        <w:trPr>
          <w:cantSplit/>
          <w:trHeight w:val="383"/>
        </w:trPr>
        <w:tc>
          <w:tcPr>
            <w:tcW w:w="423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7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" w:type="pct"/>
            <w:vMerge w:val="restar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B3065" w:rsidRPr="00182B43" w:rsidRDefault="001B3065" w:rsidP="00A865A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B3065" w:rsidRPr="00182B43" w:rsidRDefault="001B3065" w:rsidP="00A865A3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7452E" w:rsidRPr="00182B43" w:rsidTr="00BF5BC7">
        <w:trPr>
          <w:cantSplit/>
        </w:trPr>
        <w:tc>
          <w:tcPr>
            <w:tcW w:w="423" w:type="pct"/>
            <w:vMerge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pct"/>
            <w:vMerge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</w:tr>
      <w:tr w:rsidR="0057452E" w:rsidRPr="00182B43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52E" w:rsidRPr="00A81A05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7" w:type="pct"/>
          </w:tcPr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Artificial intelligence in healthcare and medicine: the major concepts and approaches</w:t>
            </w:r>
          </w:p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52E" w:rsidRPr="00182B43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7" w:type="pct"/>
          </w:tcPr>
          <w:p w:rsidR="00BF5BC7" w:rsidRPr="00182B43" w:rsidRDefault="00BF5BC7" w:rsidP="0047739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Course. </w:t>
            </w:r>
          </w:p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Artificial Intelligence in healthcare: basic concepts and brief history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737" w:type="pct"/>
          </w:tcPr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Principles from medicine applied to AI</w:t>
            </w:r>
          </w:p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7" w:type="pct"/>
          </w:tcPr>
          <w:p w:rsidR="00BF5BC7" w:rsidRPr="00182B43" w:rsidRDefault="00BF5BC7" w:rsidP="0047739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Approaches for applying AI in Medicine. New frontiers of AI in medicine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737" w:type="pct"/>
          </w:tcPr>
          <w:p w:rsidR="00BF5BC7" w:rsidRPr="00182B43" w:rsidRDefault="00BF5BC7" w:rsidP="00BF5B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Artificial Intelligence and concept of life medicalization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A81A05" w:rsidTr="00BF5BC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37" w:type="pct"/>
          </w:tcPr>
          <w:p w:rsidR="00BF5BC7" w:rsidRPr="00182B43" w:rsidRDefault="00BF5BC7" w:rsidP="002B271A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 in health care and medicine: the issue of communication</w:t>
            </w:r>
          </w:p>
        </w:tc>
        <w:tc>
          <w:tcPr>
            <w:tcW w:w="644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6350A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  <w:p w:rsidR="00BF5BC7" w:rsidRPr="00182B43" w:rsidRDefault="00BF5BC7" w:rsidP="006350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</w:tcPr>
          <w:p w:rsidR="00BF5BC7" w:rsidRPr="00182B43" w:rsidRDefault="00BF5BC7" w:rsidP="0047739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Social consideration for AI in Medicine</w:t>
            </w:r>
            <w:r w:rsidR="004659EF" w:rsidRPr="00182B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5BC7" w:rsidRPr="00182B43" w:rsidRDefault="00BF5BC7" w:rsidP="0047739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AI in evidence-based medicine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2737" w:type="pct"/>
          </w:tcPr>
          <w:p w:rsidR="00BF5BC7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F5BC7" w:rsidRPr="00182B43">
              <w:rPr>
                <w:rFonts w:ascii="Times New Roman" w:hAnsi="Times New Roman"/>
                <w:sz w:val="24"/>
                <w:szCs w:val="24"/>
                <w:lang w:val="en-US"/>
              </w:rPr>
              <w:t>enefits and unintended consequences of AI in health care settings</w:t>
            </w:r>
          </w:p>
          <w:p w:rsidR="00BF5BC7" w:rsidRPr="00182B43" w:rsidRDefault="00BF5BC7" w:rsidP="0047739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37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Settings for AI application: from traditional point of care to population health management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737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Settings for AI application: from traditional point of care to population health management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737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Modern approaches to AI selection, evaluation and implementation in clinical care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7" w:type="pct"/>
          </w:tcPr>
          <w:p w:rsidR="00BF5BC7" w:rsidRPr="00182B43" w:rsidRDefault="00BF5BC7" w:rsidP="00601DB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 and challenges of integration</w:t>
            </w:r>
          </w:p>
          <w:p w:rsidR="00BF5BC7" w:rsidRPr="00182B43" w:rsidRDefault="00BF5BC7" w:rsidP="00601DB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7" w:type="pct"/>
          </w:tcPr>
          <w:p w:rsidR="004659EF" w:rsidRPr="00182B43" w:rsidRDefault="00BF5BC7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Doctor-Patient Trust: the evolution in the XXI century</w:t>
            </w:r>
            <w:r w:rsidR="004659EF" w:rsidRPr="00182B43">
              <w:rPr>
                <w:rFonts w:ascii="Times New Roman" w:hAnsi="Times New Roman"/>
                <w:sz w:val="24"/>
                <w:szCs w:val="24"/>
                <w:lang w:val="en-US"/>
              </w:rPr>
              <w:t>. AI in medicine and patient’s perspective</w:t>
            </w:r>
          </w:p>
          <w:p w:rsidR="00BF5BC7" w:rsidRPr="00182B43" w:rsidRDefault="00BF5BC7" w:rsidP="00601DB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37" w:type="pct"/>
          </w:tcPr>
          <w:p w:rsidR="00BF5BC7" w:rsidRPr="00182B43" w:rsidRDefault="004659EF" w:rsidP="004659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B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Medical robots and humans: the peculiarities of interaction</w:t>
            </w:r>
            <w:r w:rsidR="00794027" w:rsidRPr="00182B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 Ethical challenges of integrating AI into healthcare</w:t>
            </w: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7452E" w:rsidRPr="00182B43" w:rsidTr="00794027">
        <w:trPr>
          <w:cantSplit/>
        </w:trPr>
        <w:tc>
          <w:tcPr>
            <w:tcW w:w="423" w:type="pct"/>
          </w:tcPr>
          <w:p w:rsidR="00BF5BC7" w:rsidRPr="00182B43" w:rsidRDefault="00BF5BC7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737" w:type="pct"/>
          </w:tcPr>
          <w:p w:rsidR="00BF5BC7" w:rsidRPr="00182B43" w:rsidRDefault="00794027" w:rsidP="00A865A3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F53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Final Colloquium</w:t>
            </w:r>
          </w:p>
          <w:p w:rsidR="00794027" w:rsidRPr="00182B43" w:rsidRDefault="00794027" w:rsidP="00A865A3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pct"/>
          </w:tcPr>
          <w:p w:rsidR="00BF5BC7" w:rsidRPr="00182B43" w:rsidRDefault="004659EF" w:rsidP="00A865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B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1B3065" w:rsidRPr="00182B43" w:rsidRDefault="001B3065" w:rsidP="001B3065">
      <w:pPr>
        <w:pStyle w:val="a3"/>
        <w:rPr>
          <w:b w:val="0"/>
          <w:bCs w:val="0"/>
          <w:sz w:val="28"/>
          <w:szCs w:val="28"/>
          <w:lang w:val="en-US"/>
        </w:rPr>
      </w:pPr>
    </w:p>
    <w:p w:rsidR="001B3065" w:rsidRPr="00182B43" w:rsidRDefault="0057452E" w:rsidP="001B30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B43">
        <w:rPr>
          <w:rFonts w:ascii="Times New Roman" w:hAnsi="Times New Roman"/>
          <w:b/>
          <w:sz w:val="28"/>
          <w:szCs w:val="28"/>
        </w:rPr>
        <w:t>3</w:t>
      </w:r>
      <w:r w:rsidR="001B3065" w:rsidRPr="00182B43">
        <w:rPr>
          <w:rFonts w:ascii="Times New Roman" w:hAnsi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491D5B" w:rsidRPr="00182B43" w:rsidRDefault="00491D5B" w:rsidP="00491D5B">
      <w:pPr>
        <w:ind w:firstLine="720"/>
        <w:jc w:val="both"/>
        <w:rPr>
          <w:rFonts w:ascii="Times New Roman" w:hAnsi="Times New Roman"/>
        </w:rPr>
      </w:pPr>
      <w:r w:rsidRPr="00182B43">
        <w:rPr>
          <w:rFonts w:ascii="Times New Roman" w:hAnsi="Times New Roman"/>
        </w:rPr>
        <w:t>Аудитории для проведения лекций и семинаров должны быть оснащены презентационной техникой (проектором, экраном, компьютером/ноутбуком). Для самостоятельной работы студентам необходим компьютер с выходом в Интернет. Курс может быть проведен полностью в дистанционном формате.</w:t>
      </w:r>
    </w:p>
    <w:p w:rsidR="001B3065" w:rsidRPr="00182B43" w:rsidRDefault="0057452E" w:rsidP="00E0412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82B43">
        <w:rPr>
          <w:rFonts w:ascii="Times New Roman" w:hAnsi="Times New Roman"/>
          <w:b/>
          <w:bCs/>
          <w:sz w:val="28"/>
          <w:szCs w:val="28"/>
        </w:rPr>
        <w:t>4</w:t>
      </w:r>
      <w:r w:rsidR="001B3065" w:rsidRPr="00182B43">
        <w:rPr>
          <w:rFonts w:ascii="Times New Roman" w:hAnsi="Times New Roman"/>
          <w:b/>
          <w:bCs/>
          <w:sz w:val="28"/>
          <w:szCs w:val="28"/>
        </w:rPr>
        <w:t>. Учебно-методическое обеспечение программы</w:t>
      </w:r>
    </w:p>
    <w:p w:rsidR="001B3065" w:rsidRPr="00182B43" w:rsidRDefault="001B3065" w:rsidP="00AA6902">
      <w:pPr>
        <w:pStyle w:val="a3"/>
        <w:jc w:val="both"/>
        <w:rPr>
          <w:b w:val="0"/>
          <w:bCs w:val="0"/>
          <w:sz w:val="22"/>
          <w:szCs w:val="22"/>
        </w:rPr>
      </w:pPr>
      <w:r w:rsidRPr="00182B43">
        <w:rPr>
          <w:b w:val="0"/>
          <w:bCs w:val="0"/>
        </w:rPr>
        <w:tab/>
      </w:r>
      <w:r w:rsidR="00AA6902" w:rsidRPr="00182B43">
        <w:rPr>
          <w:b w:val="0"/>
          <w:bCs w:val="0"/>
          <w:sz w:val="22"/>
          <w:szCs w:val="22"/>
        </w:rPr>
        <w:t>Основная литература:</w:t>
      </w:r>
    </w:p>
    <w:p w:rsidR="00EF70E2" w:rsidRPr="00182B43" w:rsidRDefault="00EF70E2" w:rsidP="00EF70E2">
      <w:pPr>
        <w:pStyle w:val="a3"/>
        <w:numPr>
          <w:ilvl w:val="0"/>
          <w:numId w:val="4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Artificial Intelligence in Health Care: The Hope, the Hype, the Promise, the Peril</w:t>
      </w:r>
      <w:r w:rsidRPr="00182B43">
        <w:rPr>
          <w:b w:val="0"/>
          <w:bCs w:val="0"/>
          <w:sz w:val="22"/>
          <w:szCs w:val="22"/>
          <w:lang w:val="en-US"/>
        </w:rPr>
        <w:t>, Editors Michael Matheny, SonooThadaneyIsrani, Mahnoor Ahmed, National Academy of Medicine, Washington, DC, NAM.EDU, 2019</w:t>
      </w:r>
    </w:p>
    <w:p w:rsidR="00AA6902" w:rsidRPr="00182B43" w:rsidRDefault="00EF70E2" w:rsidP="00EF70E2">
      <w:pPr>
        <w:pStyle w:val="a3"/>
        <w:numPr>
          <w:ilvl w:val="0"/>
          <w:numId w:val="4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  <w:lang w:val="en-US"/>
        </w:rPr>
        <w:t xml:space="preserve">Schivao, Renata. </w:t>
      </w:r>
      <w:r w:rsidRPr="00182B43">
        <w:rPr>
          <w:b w:val="0"/>
          <w:bCs w:val="0"/>
          <w:i/>
          <w:sz w:val="22"/>
          <w:szCs w:val="22"/>
          <w:lang w:val="en-US"/>
        </w:rPr>
        <w:t>Health Communication</w:t>
      </w:r>
      <w:r w:rsidR="00DD5BEB" w:rsidRPr="00182B43">
        <w:rPr>
          <w:b w:val="0"/>
          <w:bCs w:val="0"/>
          <w:i/>
          <w:sz w:val="22"/>
          <w:szCs w:val="22"/>
          <w:lang w:val="en-US"/>
        </w:rPr>
        <w:t>: from</w:t>
      </w:r>
      <w:r w:rsidRPr="00182B43">
        <w:rPr>
          <w:b w:val="0"/>
          <w:bCs w:val="0"/>
          <w:i/>
          <w:sz w:val="22"/>
          <w:szCs w:val="22"/>
          <w:lang w:val="en-US"/>
        </w:rPr>
        <w:t xml:space="preserve"> Theory to Practice</w:t>
      </w:r>
      <w:r w:rsidRPr="00182B43">
        <w:rPr>
          <w:b w:val="0"/>
          <w:bCs w:val="0"/>
          <w:sz w:val="22"/>
          <w:szCs w:val="22"/>
          <w:lang w:val="en-US"/>
        </w:rPr>
        <w:t>, Jossey-Bass, 2014</w:t>
      </w:r>
    </w:p>
    <w:p w:rsidR="00EF70E2" w:rsidRPr="00182B43" w:rsidRDefault="00EF70E2" w:rsidP="00AA6902">
      <w:pPr>
        <w:pStyle w:val="a3"/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</w:rPr>
        <w:t>Дополнительнаялитература</w:t>
      </w:r>
      <w:r w:rsidRPr="00182B43">
        <w:rPr>
          <w:b w:val="0"/>
          <w:bCs w:val="0"/>
          <w:sz w:val="22"/>
          <w:szCs w:val="22"/>
          <w:lang w:val="en-US"/>
        </w:rPr>
        <w:t>: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  <w:lang w:val="en-US"/>
        </w:rPr>
        <w:t xml:space="preserve">Cathy O’Neil </w:t>
      </w:r>
      <w:r w:rsidRPr="00182B43">
        <w:rPr>
          <w:b w:val="0"/>
          <w:bCs w:val="0"/>
          <w:i/>
          <w:sz w:val="22"/>
          <w:szCs w:val="22"/>
          <w:lang w:val="en-US"/>
        </w:rPr>
        <w:t>Weapons of Math Destruction</w:t>
      </w:r>
      <w:r w:rsidRPr="00182B43">
        <w:rPr>
          <w:b w:val="0"/>
          <w:bCs w:val="0"/>
          <w:sz w:val="22"/>
          <w:szCs w:val="22"/>
          <w:lang w:val="en-US"/>
        </w:rPr>
        <w:t>, Crown, New York, 2016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Health and behavior: the interplay of biological, behavioral, and societal influences</w:t>
      </w:r>
      <w:r w:rsidRPr="00182B43">
        <w:rPr>
          <w:b w:val="0"/>
          <w:bCs w:val="0"/>
          <w:sz w:val="22"/>
          <w:szCs w:val="22"/>
          <w:lang w:val="en-US"/>
        </w:rPr>
        <w:t xml:space="preserve"> / Committee on Health and Behavior, Research, Practice, and Policy, Board on Neuroscience and Behavioral Health, Institute of Medicine, National Academy Press, 2001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Hello, World: Artificial Intelligence and its Use in the Public Sector</w:t>
      </w:r>
      <w:r w:rsidRPr="00182B43">
        <w:rPr>
          <w:b w:val="0"/>
          <w:bCs w:val="0"/>
          <w:sz w:val="22"/>
          <w:szCs w:val="22"/>
          <w:lang w:val="en-US"/>
        </w:rPr>
        <w:t>, Editors Jamie Berryhill, KévinKokHeang, Rob Clogher, Keegan McBride, OECD, 2019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Health communication: Theory and practice</w:t>
      </w:r>
      <w:r w:rsidRPr="00182B43">
        <w:rPr>
          <w:b w:val="0"/>
          <w:bCs w:val="0"/>
          <w:sz w:val="22"/>
          <w:szCs w:val="22"/>
          <w:lang w:val="en-US"/>
        </w:rPr>
        <w:t xml:space="preserve"> Dianne Berry Open University Press, 2007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The Oxford Handbook of Health Communication, Behavior Change, and Treatment Adherence</w:t>
      </w:r>
      <w:r w:rsidR="00DD5BEB" w:rsidRPr="00182B43">
        <w:rPr>
          <w:b w:val="0"/>
          <w:bCs w:val="0"/>
          <w:sz w:val="22"/>
          <w:szCs w:val="22"/>
          <w:lang w:val="en-US"/>
        </w:rPr>
        <w:t xml:space="preserve">, </w:t>
      </w:r>
      <w:r w:rsidRPr="00182B43">
        <w:rPr>
          <w:b w:val="0"/>
          <w:bCs w:val="0"/>
          <w:sz w:val="22"/>
          <w:szCs w:val="22"/>
          <w:lang w:val="en-US"/>
        </w:rPr>
        <w:t>Edited by Leslie R. Martin M. Robin DiMatteo Oxford University Press, 2014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  <w:lang w:val="en-US"/>
        </w:rPr>
        <w:t>Roger Penrose</w:t>
      </w:r>
      <w:r w:rsidR="00DD5BEB" w:rsidRPr="00182B43">
        <w:rPr>
          <w:b w:val="0"/>
          <w:bCs w:val="0"/>
          <w:sz w:val="22"/>
          <w:szCs w:val="22"/>
          <w:lang w:val="en-US"/>
        </w:rPr>
        <w:t>,</w:t>
      </w:r>
      <w:r w:rsidRPr="00182B43">
        <w:rPr>
          <w:b w:val="0"/>
          <w:bCs w:val="0"/>
          <w:i/>
          <w:sz w:val="22"/>
          <w:szCs w:val="22"/>
          <w:lang w:val="en-US"/>
        </w:rPr>
        <w:t>The Emperor’s New Mind</w:t>
      </w:r>
      <w:r w:rsidRPr="00182B43">
        <w:rPr>
          <w:b w:val="0"/>
          <w:bCs w:val="0"/>
          <w:sz w:val="22"/>
          <w:szCs w:val="22"/>
          <w:lang w:val="en-US"/>
        </w:rPr>
        <w:t>, Oxford Landmark Scince, 2016</w:t>
      </w:r>
    </w:p>
    <w:p w:rsidR="00EF70E2" w:rsidRPr="00182B43" w:rsidRDefault="00EF70E2" w:rsidP="00AA6902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i/>
          <w:sz w:val="22"/>
          <w:szCs w:val="22"/>
          <w:lang w:val="en-US"/>
        </w:rPr>
        <w:t>The sociology of health promotion</w:t>
      </w:r>
      <w:r w:rsidRPr="00182B43">
        <w:rPr>
          <w:b w:val="0"/>
          <w:bCs w:val="0"/>
          <w:sz w:val="22"/>
          <w:szCs w:val="22"/>
          <w:lang w:val="en-US"/>
        </w:rPr>
        <w:t>, Edited by Ro</w:t>
      </w:r>
      <w:r w:rsidR="00DD5BEB" w:rsidRPr="00182B43">
        <w:rPr>
          <w:b w:val="0"/>
          <w:bCs w:val="0"/>
          <w:sz w:val="22"/>
          <w:szCs w:val="22"/>
          <w:lang w:val="en-US"/>
        </w:rPr>
        <w:t xml:space="preserve">bin Bunton, Sarah Nettleton, </w:t>
      </w:r>
      <w:r w:rsidRPr="00182B43">
        <w:rPr>
          <w:b w:val="0"/>
          <w:bCs w:val="0"/>
          <w:sz w:val="22"/>
          <w:szCs w:val="22"/>
          <w:lang w:val="en-US"/>
        </w:rPr>
        <w:t>Roger Burrows, Routledge, 2005</w:t>
      </w:r>
    </w:p>
    <w:p w:rsidR="00EF70E2" w:rsidRPr="00182B43" w:rsidRDefault="00EF70E2" w:rsidP="00EF70E2">
      <w:pPr>
        <w:pStyle w:val="a3"/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  <w:lang w:val="en-US"/>
        </w:rPr>
        <w:t>Интернет-ресурсы:</w:t>
      </w:r>
    </w:p>
    <w:p w:rsidR="00EF70E2" w:rsidRPr="00182B43" w:rsidRDefault="00EF70E2" w:rsidP="00EF70E2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  <w:lang w:val="en-US"/>
        </w:rPr>
      </w:pPr>
      <w:r w:rsidRPr="00182B43">
        <w:rPr>
          <w:b w:val="0"/>
          <w:bCs w:val="0"/>
          <w:sz w:val="22"/>
          <w:szCs w:val="22"/>
          <w:lang w:val="en-US"/>
        </w:rPr>
        <w:t xml:space="preserve">Association for the Advancement of Artificial Intelligence (AAAI): </w:t>
      </w:r>
      <w:hyperlink r:id="rId5" w:history="1">
        <w:r w:rsidRPr="00182B43">
          <w:rPr>
            <w:rStyle w:val="a8"/>
            <w:b w:val="0"/>
            <w:bCs w:val="0"/>
            <w:color w:val="auto"/>
            <w:sz w:val="22"/>
            <w:szCs w:val="22"/>
            <w:lang w:val="en-US"/>
          </w:rPr>
          <w:t>http://aaai.org</w:t>
        </w:r>
      </w:hyperlink>
    </w:p>
    <w:p w:rsidR="00EF70E2" w:rsidRPr="00182B43" w:rsidRDefault="00EF70E2" w:rsidP="00EF70E2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182B43">
        <w:rPr>
          <w:b w:val="0"/>
          <w:bCs w:val="0"/>
          <w:sz w:val="22"/>
          <w:szCs w:val="22"/>
        </w:rPr>
        <w:t xml:space="preserve">Нейронные сети и их применение в научных исследованиях: </w:t>
      </w:r>
      <w:hyperlink r:id="rId6" w:history="1">
        <w:r w:rsidRPr="00182B43">
          <w:rPr>
            <w:rStyle w:val="a8"/>
            <w:b w:val="0"/>
            <w:bCs w:val="0"/>
            <w:color w:val="auto"/>
            <w:sz w:val="22"/>
            <w:szCs w:val="22"/>
            <w:lang w:val="en-US"/>
          </w:rPr>
          <w:t>http</w:t>
        </w:r>
        <w:r w:rsidRPr="00182B43">
          <w:rPr>
            <w:rStyle w:val="a8"/>
            <w:b w:val="0"/>
            <w:bCs w:val="0"/>
            <w:color w:val="auto"/>
            <w:sz w:val="22"/>
            <w:szCs w:val="22"/>
          </w:rPr>
          <w:t>://</w:t>
        </w:r>
        <w:proofErr w:type="spellStart"/>
        <w:r w:rsidRPr="00182B43">
          <w:rPr>
            <w:rStyle w:val="a8"/>
            <w:b w:val="0"/>
            <w:bCs w:val="0"/>
            <w:color w:val="auto"/>
            <w:sz w:val="22"/>
            <w:szCs w:val="22"/>
            <w:lang w:val="en-US"/>
          </w:rPr>
          <w:t>msu</w:t>
        </w:r>
        <w:proofErr w:type="spellEnd"/>
        <w:r w:rsidRPr="00182B43">
          <w:rPr>
            <w:rStyle w:val="a8"/>
            <w:b w:val="0"/>
            <w:bCs w:val="0"/>
            <w:color w:val="auto"/>
            <w:sz w:val="22"/>
            <w:szCs w:val="22"/>
          </w:rPr>
          <w:t>.</w:t>
        </w:r>
        <w:proofErr w:type="spellStart"/>
        <w:r w:rsidRPr="00182B43">
          <w:rPr>
            <w:rStyle w:val="a8"/>
            <w:b w:val="0"/>
            <w:bCs w:val="0"/>
            <w:color w:val="auto"/>
            <w:sz w:val="22"/>
            <w:szCs w:val="22"/>
            <w:lang w:val="en-US"/>
          </w:rPr>
          <w:t>ai</w:t>
        </w:r>
        <w:proofErr w:type="spellEnd"/>
      </w:hyperlink>
    </w:p>
    <w:p w:rsidR="00EF70E2" w:rsidRPr="00182B43" w:rsidRDefault="00EF70E2" w:rsidP="00EF70E2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182B43">
        <w:rPr>
          <w:b w:val="0"/>
          <w:bCs w:val="0"/>
          <w:sz w:val="22"/>
          <w:szCs w:val="22"/>
        </w:rPr>
        <w:t xml:space="preserve">Научно-образовательные школы МГУ: </w:t>
      </w:r>
      <w:r w:rsidRPr="00182B43">
        <w:rPr>
          <w:b w:val="0"/>
          <w:bCs w:val="0"/>
          <w:sz w:val="22"/>
          <w:szCs w:val="22"/>
          <w:lang w:val="en-US"/>
        </w:rPr>
        <w:t>http</w:t>
      </w:r>
      <w:r w:rsidRPr="00182B43">
        <w:rPr>
          <w:b w:val="0"/>
          <w:bCs w:val="0"/>
          <w:sz w:val="22"/>
          <w:szCs w:val="22"/>
        </w:rPr>
        <w:t>://</w:t>
      </w:r>
      <w:r w:rsidRPr="00182B43">
        <w:rPr>
          <w:b w:val="0"/>
          <w:bCs w:val="0"/>
          <w:sz w:val="22"/>
          <w:szCs w:val="22"/>
          <w:lang w:val="en-US"/>
        </w:rPr>
        <w:t>nosh</w:t>
      </w:r>
      <w:r w:rsidRPr="00182B43">
        <w:rPr>
          <w:b w:val="0"/>
          <w:bCs w:val="0"/>
          <w:sz w:val="22"/>
          <w:szCs w:val="22"/>
        </w:rPr>
        <w:t>.</w:t>
      </w:r>
      <w:r w:rsidRPr="00182B43">
        <w:rPr>
          <w:b w:val="0"/>
          <w:bCs w:val="0"/>
          <w:sz w:val="22"/>
          <w:szCs w:val="22"/>
          <w:lang w:val="en-US"/>
        </w:rPr>
        <w:t>msu</w:t>
      </w:r>
      <w:r w:rsidRPr="00182B43">
        <w:rPr>
          <w:b w:val="0"/>
          <w:bCs w:val="0"/>
          <w:sz w:val="22"/>
          <w:szCs w:val="22"/>
        </w:rPr>
        <w:t>.</w:t>
      </w:r>
      <w:r w:rsidRPr="00182B43">
        <w:rPr>
          <w:b w:val="0"/>
          <w:bCs w:val="0"/>
          <w:sz w:val="22"/>
          <w:szCs w:val="22"/>
          <w:lang w:val="en-US"/>
        </w:rPr>
        <w:t>ru</w:t>
      </w:r>
    </w:p>
    <w:p w:rsidR="00B040CF" w:rsidRPr="00182B43" w:rsidRDefault="00B040CF" w:rsidP="001B3065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</w:p>
    <w:p w:rsidR="001B3065" w:rsidRPr="00182B43" w:rsidRDefault="0057452E" w:rsidP="001B3065">
      <w:pPr>
        <w:pStyle w:val="a3"/>
        <w:ind w:firstLine="709"/>
        <w:jc w:val="both"/>
        <w:rPr>
          <w:sz w:val="28"/>
          <w:szCs w:val="28"/>
        </w:rPr>
      </w:pPr>
      <w:r w:rsidRPr="00182B43">
        <w:rPr>
          <w:sz w:val="28"/>
          <w:szCs w:val="28"/>
        </w:rPr>
        <w:t>5</w:t>
      </w:r>
      <w:r w:rsidR="001B3065" w:rsidRPr="00182B43">
        <w:rPr>
          <w:sz w:val="28"/>
          <w:szCs w:val="28"/>
        </w:rPr>
        <w:t>. Требования к результатам обучения</w:t>
      </w:r>
    </w:p>
    <w:p w:rsidR="001B3065" w:rsidRPr="00182B43" w:rsidRDefault="001B3065" w:rsidP="001B3065">
      <w:pPr>
        <w:pStyle w:val="a3"/>
        <w:jc w:val="both"/>
      </w:pPr>
    </w:p>
    <w:p w:rsidR="00C8689A" w:rsidRPr="00182B43" w:rsidRDefault="00C8689A" w:rsidP="00C8689A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82B43">
        <w:rPr>
          <w:rFonts w:ascii="Times New Roman" w:hAnsi="Times New Roman"/>
          <w:bCs/>
        </w:rPr>
        <w:t>Формы текущего контроля – ко</w:t>
      </w:r>
      <w:r w:rsidR="002B6359" w:rsidRPr="00182B43">
        <w:rPr>
          <w:rFonts w:ascii="Times New Roman" w:hAnsi="Times New Roman"/>
          <w:bCs/>
        </w:rPr>
        <w:t>нтрольные работы, эссе, опросы</w:t>
      </w:r>
    </w:p>
    <w:p w:rsidR="00C8689A" w:rsidRPr="00182B43" w:rsidRDefault="00C8689A" w:rsidP="00C8689A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82B43">
        <w:rPr>
          <w:rFonts w:ascii="Times New Roman" w:hAnsi="Times New Roman"/>
          <w:bCs/>
        </w:rPr>
        <w:t>Форма аттестации – зачет.</w:t>
      </w:r>
    </w:p>
    <w:p w:rsidR="00C8689A" w:rsidRPr="00182B43" w:rsidRDefault="00C8689A" w:rsidP="00C8689A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82B43">
        <w:rPr>
          <w:rFonts w:ascii="Times New Roman" w:hAnsi="Times New Roman"/>
          <w:bCs/>
        </w:rPr>
        <w:lastRenderedPageBreak/>
        <w:t xml:space="preserve">Процедура итоговой аттестации – устная форма </w:t>
      </w:r>
      <w:r w:rsidR="002B6359" w:rsidRPr="00182B43">
        <w:rPr>
          <w:rFonts w:ascii="Times New Roman" w:hAnsi="Times New Roman"/>
          <w:bCs/>
        </w:rPr>
        <w:t>зачета</w:t>
      </w:r>
    </w:p>
    <w:p w:rsidR="002B6359" w:rsidRPr="00182B43" w:rsidRDefault="002B6359" w:rsidP="001B306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C8689A" w:rsidRPr="00182B43" w:rsidRDefault="00C8689A" w:rsidP="001B306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82B43">
        <w:rPr>
          <w:rFonts w:ascii="Times New Roman" w:hAnsi="Times New Roman"/>
          <w:bCs/>
        </w:rPr>
        <w:t>Перечень вопросов:</w:t>
      </w:r>
    </w:p>
    <w:p w:rsidR="00670AA0" w:rsidRPr="00182B43" w:rsidRDefault="00670AA0" w:rsidP="001B306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57452E" w:rsidRPr="00182B43" w:rsidRDefault="0057452E" w:rsidP="005745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US"/>
        </w:rPr>
      </w:pPr>
      <w:r w:rsidRPr="00182B43">
        <w:rPr>
          <w:rFonts w:ascii="Times New Roman" w:hAnsi="Times New Roman"/>
          <w:lang w:val="en-US"/>
        </w:rPr>
        <w:t>Outline the major AI methods and the most widespread applications.</w:t>
      </w:r>
    </w:p>
    <w:p w:rsidR="0057452E" w:rsidRPr="00182B43" w:rsidRDefault="0057452E" w:rsidP="005745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US"/>
        </w:rPr>
      </w:pPr>
      <w:r w:rsidRPr="00182B43">
        <w:rPr>
          <w:rFonts w:ascii="Times New Roman" w:hAnsi="Times New Roman"/>
          <w:lang w:val="en-US"/>
        </w:rPr>
        <w:t>What are the major domains of AI?</w:t>
      </w:r>
    </w:p>
    <w:p w:rsidR="00D7770A" w:rsidRPr="00182B43" w:rsidRDefault="00D7770A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a self-rated health? Why is it important?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What is ML and what types of </w:t>
      </w:r>
      <w:proofErr w:type="spellStart"/>
      <w:r w:rsidRPr="00182B43">
        <w:rPr>
          <w:rFonts w:ascii="Times New Roman" w:hAnsi="Times New Roman"/>
          <w:bCs/>
          <w:lang w:val="en-US"/>
        </w:rPr>
        <w:t>if</w:t>
      </w:r>
      <w:proofErr w:type="spellEnd"/>
      <w:r w:rsidRPr="00182B43">
        <w:rPr>
          <w:rFonts w:ascii="Times New Roman" w:hAnsi="Times New Roman"/>
          <w:bCs/>
          <w:lang w:val="en-US"/>
        </w:rPr>
        <w:t xml:space="preserve"> are relevant to the field of healthcare and medicine?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medical principles are applied back to AI?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major AI approaches in clinical medicine?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a learning health system?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Provide a brief overview of a clinical decision support system.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principles of AI framework development?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limitations of ML methods in medicine?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social challenges that we face by implementing AI in health care settings?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approaches to the ethics of AI with considerations to privacy and safety?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a physician-patient relationship? Describe their modifications in terms of AI implementation.</w:t>
      </w:r>
    </w:p>
    <w:p w:rsidR="000C17F0" w:rsidRPr="00182B43" w:rsidRDefault="000C17F0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approaches to the systems of medical decisions?</w:t>
      </w:r>
    </w:p>
    <w:p w:rsidR="00182B43" w:rsidRPr="00182B43" w:rsidRDefault="00182B43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approaches to the diagnostic reasoning?</w:t>
      </w:r>
    </w:p>
    <w:p w:rsidR="00182B43" w:rsidRPr="00182B43" w:rsidRDefault="00182B43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ML approaches to diagnosis?</w:t>
      </w:r>
    </w:p>
    <w:p w:rsidR="00182B43" w:rsidRPr="00182B43" w:rsidRDefault="00182B43" w:rsidP="00D7770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trends in quality and safety research within the healthcare field?</w:t>
      </w:r>
    </w:p>
    <w:p w:rsidR="00182B43" w:rsidRPr="00182B43" w:rsidRDefault="00182B43" w:rsidP="00182B43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approaches to patient safety and preventing errors?</w:t>
      </w:r>
    </w:p>
    <w:p w:rsidR="00182B43" w:rsidRPr="00182B43" w:rsidRDefault="00182B43" w:rsidP="00182B43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an adverse event and what are the ways to tackle by means of ML?</w:t>
      </w:r>
    </w:p>
    <w:p w:rsidR="00182B43" w:rsidRPr="00182B43" w:rsidRDefault="00182B43" w:rsidP="00182B43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concept of a shared decision-making?</w:t>
      </w:r>
    </w:p>
    <w:p w:rsidR="0057452E" w:rsidRPr="00182B43" w:rsidRDefault="0057452E" w:rsidP="005745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US"/>
        </w:rPr>
      </w:pPr>
      <w:r w:rsidRPr="00182B43">
        <w:rPr>
          <w:rFonts w:ascii="Times New Roman" w:hAnsi="Times New Roman"/>
          <w:lang w:val="en-US"/>
        </w:rPr>
        <w:t>What are the major domains of AI?</w:t>
      </w:r>
    </w:p>
    <w:p w:rsidR="0057452E" w:rsidRPr="00182B43" w:rsidRDefault="0057452E" w:rsidP="000C17F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US"/>
        </w:rPr>
      </w:pPr>
      <w:r w:rsidRPr="00182B43">
        <w:rPr>
          <w:rFonts w:ascii="Times New Roman" w:hAnsi="Times New Roman"/>
          <w:lang w:val="en-US"/>
        </w:rPr>
        <w:t>AI and reliance on data: what are the major difficulties?</w:t>
      </w:r>
    </w:p>
    <w:p w:rsidR="0057452E" w:rsidRPr="00182B43" w:rsidRDefault="0057452E" w:rsidP="000C17F0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major aims of healthcare?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criteria that drive technology innovation?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Explain medicalization of life as an approach.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Why do we need AI in healthcare? 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major approaches to understanding AI?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so the terms ‘learning’ and ’intelligence’ mean in relation to AI?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expectations of the past influence the present of AI?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major ways the AI is changing healthcare and health?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What is an electronic health records? How do they </w:t>
      </w:r>
      <w:proofErr w:type="gramStart"/>
      <w:r w:rsidRPr="00182B43">
        <w:rPr>
          <w:rFonts w:ascii="Times New Roman" w:hAnsi="Times New Roman"/>
          <w:bCs/>
          <w:lang w:val="en-US"/>
        </w:rPr>
        <w:t>affected</w:t>
      </w:r>
      <w:proofErr w:type="gramEnd"/>
      <w:r w:rsidRPr="00182B43">
        <w:rPr>
          <w:rFonts w:ascii="Times New Roman" w:hAnsi="Times New Roman"/>
          <w:bCs/>
          <w:lang w:val="en-US"/>
        </w:rPr>
        <w:t xml:space="preserve"> the patient-provider relationship?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Provide a brief overview of the study of inequalities and AI.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politics of algorithms, data and code?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inequalities that are highly likely to be made more durable by AI?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 AI as a social phenomenon: provide a brief overview of the wider social, cultural, economic and political conditions.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application of AI in non-health care industries? Provide a brief overview.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Could you outline the key stakeholders of AI research and development?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AI solutions for patients and families?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How could improper AI hurt patients?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How could improper AI hurt health systems?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typical cybersecurity vulnerabilities due to AI implementation in healthcare?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influence of AI on human skills?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factors to take into account for AI application evaluation?</w:t>
      </w:r>
    </w:p>
    <w:p w:rsidR="0057452E" w:rsidRPr="00182B43" w:rsidRDefault="0057452E" w:rsidP="0057452E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ways to empower patients and caregivers by AI applications?</w:t>
      </w:r>
    </w:p>
    <w:p w:rsidR="0057452E" w:rsidRPr="00182B43" w:rsidRDefault="0057452E" w:rsidP="00182B43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typical framework for AI selection for health care?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information management in healthcare settings?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AI enhanced approaches to improve population health?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 What are Public Health areas to implement AI solutions?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typical cybersecurity vulnerabilities due to AI implementation in healthcare?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the influence of AI on human skills?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factors to take into account for AI application evaluation?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is a traditional point of care and nontraditional health care settings?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ways to use AI for population health management?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ways to empower patients and caregivers by AI applications?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lastRenderedPageBreak/>
        <w:t>What is the typical framework for AI selection for health care?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 xml:space="preserve"> Describe the developmental life cycle of AI application.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major approaches to understanding health behavior?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approaches to analyze the trust of the Internet?</w:t>
      </w:r>
    </w:p>
    <w:p w:rsidR="00C8689A" w:rsidRPr="00182B43" w:rsidRDefault="00C8689A" w:rsidP="00C8689A">
      <w:pPr>
        <w:numPr>
          <w:ilvl w:val="0"/>
          <w:numId w:val="3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traditional digital divide factors? Why are they included in the method?</w:t>
      </w:r>
    </w:p>
    <w:p w:rsidR="00C8689A" w:rsidRPr="00182B43" w:rsidRDefault="00C8689A" w:rsidP="001A2B51">
      <w:pPr>
        <w:pStyle w:val="a7"/>
        <w:numPr>
          <w:ilvl w:val="0"/>
          <w:numId w:val="3"/>
        </w:numPr>
        <w:rPr>
          <w:rFonts w:ascii="Times New Roman" w:hAnsi="Times New Roman"/>
          <w:bCs/>
          <w:lang w:val="en-US"/>
        </w:rPr>
      </w:pPr>
      <w:r w:rsidRPr="00182B43">
        <w:rPr>
          <w:rFonts w:ascii="Times New Roman" w:hAnsi="Times New Roman"/>
          <w:bCs/>
          <w:lang w:val="en-US"/>
        </w:rPr>
        <w:t>What are the major characteristics and requirements of the doctor-patient communication in the XXI?</w:t>
      </w:r>
    </w:p>
    <w:p w:rsidR="00C8689A" w:rsidRPr="00182B43" w:rsidRDefault="00C8689A" w:rsidP="001B306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  <w:lang w:val="en-US"/>
        </w:rPr>
      </w:pPr>
    </w:p>
    <w:p w:rsidR="001B3065" w:rsidRPr="0057452E" w:rsidRDefault="001B3065" w:rsidP="001B3065">
      <w:pPr>
        <w:pStyle w:val="a3"/>
        <w:jc w:val="both"/>
        <w:rPr>
          <w:lang w:val="en-US"/>
        </w:rPr>
      </w:pPr>
    </w:p>
    <w:sectPr w:rsidR="001B3065" w:rsidRPr="0057452E" w:rsidSect="009939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22BD7010"/>
    <w:multiLevelType w:val="hybridMultilevel"/>
    <w:tmpl w:val="AF42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0A3"/>
    <w:multiLevelType w:val="hybridMultilevel"/>
    <w:tmpl w:val="F610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2E6"/>
    <w:multiLevelType w:val="hybridMultilevel"/>
    <w:tmpl w:val="7E9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42DA"/>
    <w:multiLevelType w:val="hybridMultilevel"/>
    <w:tmpl w:val="A168B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46D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4FC2"/>
    <w:rsid w:val="00041F79"/>
    <w:rsid w:val="000648ED"/>
    <w:rsid w:val="000A7EF5"/>
    <w:rsid w:val="000C17F0"/>
    <w:rsid w:val="000D01A0"/>
    <w:rsid w:val="000E34F5"/>
    <w:rsid w:val="00164FC2"/>
    <w:rsid w:val="001765B1"/>
    <w:rsid w:val="00182B43"/>
    <w:rsid w:val="0018569B"/>
    <w:rsid w:val="001A272B"/>
    <w:rsid w:val="001A2B51"/>
    <w:rsid w:val="001B3065"/>
    <w:rsid w:val="001D6ADE"/>
    <w:rsid w:val="0021772B"/>
    <w:rsid w:val="00225A31"/>
    <w:rsid w:val="002951DE"/>
    <w:rsid w:val="00295784"/>
    <w:rsid w:val="002B271A"/>
    <w:rsid w:val="002B6359"/>
    <w:rsid w:val="002C7F58"/>
    <w:rsid w:val="00300946"/>
    <w:rsid w:val="00370269"/>
    <w:rsid w:val="00385869"/>
    <w:rsid w:val="003A5776"/>
    <w:rsid w:val="003C3C0D"/>
    <w:rsid w:val="003C59D8"/>
    <w:rsid w:val="0042699E"/>
    <w:rsid w:val="004659EF"/>
    <w:rsid w:val="00474362"/>
    <w:rsid w:val="00477395"/>
    <w:rsid w:val="00491D5B"/>
    <w:rsid w:val="004945CF"/>
    <w:rsid w:val="004D49F9"/>
    <w:rsid w:val="00513D26"/>
    <w:rsid w:val="00527B09"/>
    <w:rsid w:val="00554A38"/>
    <w:rsid w:val="0057452E"/>
    <w:rsid w:val="00587D91"/>
    <w:rsid w:val="005B6932"/>
    <w:rsid w:val="00601DBB"/>
    <w:rsid w:val="00617C0D"/>
    <w:rsid w:val="00634CC6"/>
    <w:rsid w:val="006350A5"/>
    <w:rsid w:val="00670AA0"/>
    <w:rsid w:val="006C3FC2"/>
    <w:rsid w:val="006E2EE8"/>
    <w:rsid w:val="006F6501"/>
    <w:rsid w:val="00720C8C"/>
    <w:rsid w:val="0072583D"/>
    <w:rsid w:val="00794027"/>
    <w:rsid w:val="007B43C6"/>
    <w:rsid w:val="007C78CD"/>
    <w:rsid w:val="007D57DA"/>
    <w:rsid w:val="007E1179"/>
    <w:rsid w:val="0083589C"/>
    <w:rsid w:val="0085017C"/>
    <w:rsid w:val="008569B3"/>
    <w:rsid w:val="00877025"/>
    <w:rsid w:val="00895E35"/>
    <w:rsid w:val="008D30B7"/>
    <w:rsid w:val="00913B95"/>
    <w:rsid w:val="00962E5C"/>
    <w:rsid w:val="009939F9"/>
    <w:rsid w:val="009A2800"/>
    <w:rsid w:val="009B22A8"/>
    <w:rsid w:val="009D2B3B"/>
    <w:rsid w:val="009F34C1"/>
    <w:rsid w:val="00A36297"/>
    <w:rsid w:val="00A75B75"/>
    <w:rsid w:val="00A81A05"/>
    <w:rsid w:val="00A865A3"/>
    <w:rsid w:val="00AA6902"/>
    <w:rsid w:val="00AC2034"/>
    <w:rsid w:val="00B02F4C"/>
    <w:rsid w:val="00B040CF"/>
    <w:rsid w:val="00B26BFA"/>
    <w:rsid w:val="00B708E4"/>
    <w:rsid w:val="00B73BFF"/>
    <w:rsid w:val="00B848D7"/>
    <w:rsid w:val="00BC0636"/>
    <w:rsid w:val="00BE46CF"/>
    <w:rsid w:val="00BF5BC7"/>
    <w:rsid w:val="00C36374"/>
    <w:rsid w:val="00C45781"/>
    <w:rsid w:val="00C8689A"/>
    <w:rsid w:val="00CA7A32"/>
    <w:rsid w:val="00CF177F"/>
    <w:rsid w:val="00D16A49"/>
    <w:rsid w:val="00D2066A"/>
    <w:rsid w:val="00D7770A"/>
    <w:rsid w:val="00DB2D63"/>
    <w:rsid w:val="00DD5BEB"/>
    <w:rsid w:val="00E04125"/>
    <w:rsid w:val="00E254F7"/>
    <w:rsid w:val="00EB7AF4"/>
    <w:rsid w:val="00EE7A70"/>
    <w:rsid w:val="00EF70E2"/>
    <w:rsid w:val="00F119D2"/>
    <w:rsid w:val="00F8071B"/>
    <w:rsid w:val="00F85F2B"/>
    <w:rsid w:val="00FC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5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1B3065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306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B306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306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3065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3065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B306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306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3065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1B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1B30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1B3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1B306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1B3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1B30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1B306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1B30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1B306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B30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1B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B3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1B306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1B306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30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1B30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B3065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1B3065"/>
    <w:pPr>
      <w:numPr>
        <w:numId w:val="2"/>
      </w:numPr>
      <w:tabs>
        <w:tab w:val="left" w:pos="567"/>
      </w:tabs>
      <w:spacing w:before="240" w:after="120"/>
      <w:jc w:val="center"/>
    </w:pPr>
    <w:rPr>
      <w:rFonts w:ascii="Times New Roman" w:eastAsia="Times New Roman" w:hAnsi="Times New Roman"/>
      <w:b/>
      <w:bCs/>
      <w:kern w:val="32"/>
      <w:sz w:val="30"/>
      <w:szCs w:val="30"/>
    </w:rPr>
  </w:style>
  <w:style w:type="paragraph" w:styleId="a7">
    <w:name w:val="List Paragraph"/>
    <w:basedOn w:val="a"/>
    <w:uiPriority w:val="34"/>
    <w:qFormat/>
    <w:rsid w:val="00C86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7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u.ai" TargetMode="External"/><Relationship Id="rId5" Type="http://schemas.openxmlformats.org/officeDocument/2006/relationships/hyperlink" Target="http://aaa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Ivanovana</cp:lastModifiedBy>
  <cp:revision>4</cp:revision>
  <dcterms:created xsi:type="dcterms:W3CDTF">2022-09-14T09:42:00Z</dcterms:created>
  <dcterms:modified xsi:type="dcterms:W3CDTF">2022-09-15T11:47:00Z</dcterms:modified>
</cp:coreProperties>
</file>