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6C" w:rsidRDefault="001E486C" w:rsidP="002B1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48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FINAL COLLOQUIUM</w:t>
      </w:r>
      <w:r w:rsidRPr="001E486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B16B5" w:rsidRDefault="002B16B5" w:rsidP="002B1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16B5" w:rsidRPr="001E486C" w:rsidRDefault="002B16B5" w:rsidP="002B1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B16B5" w:rsidRPr="002B16B5" w:rsidRDefault="002B16B5" w:rsidP="002B16B5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B16B5" w:rsidRPr="002B16B5" w:rsidRDefault="002B16B5" w:rsidP="002B16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2B16B5">
        <w:rPr>
          <w:rFonts w:ascii="Times New Roman" w:eastAsia="Times New Roman" w:hAnsi="Times New Roman" w:cs="Times New Roman"/>
          <w:lang w:val="en-US" w:eastAsia="ru-RU"/>
        </w:rPr>
        <w:t>Outline the major AI methods and the most widespread applications.</w:t>
      </w:r>
    </w:p>
    <w:p w:rsidR="002B16B5" w:rsidRPr="002B16B5" w:rsidRDefault="002B16B5" w:rsidP="002B16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2B16B5">
        <w:rPr>
          <w:rFonts w:ascii="Times New Roman" w:eastAsia="Times New Roman" w:hAnsi="Times New Roman" w:cs="Times New Roman"/>
          <w:lang w:val="en-US" w:eastAsia="ru-RU"/>
        </w:rPr>
        <w:t>What are the major domains of AI?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a self-rated health? Why is it important?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 xml:space="preserve">What is ML and what types of </w:t>
      </w:r>
      <w:proofErr w:type="spellStart"/>
      <w:r w:rsidRPr="002B16B5">
        <w:rPr>
          <w:rFonts w:ascii="Times New Roman" w:eastAsia="Times New Roman" w:hAnsi="Times New Roman" w:cs="Times New Roman"/>
          <w:bCs/>
          <w:lang w:val="en-US" w:eastAsia="ru-RU"/>
        </w:rPr>
        <w:t>if</w:t>
      </w:r>
      <w:proofErr w:type="spellEnd"/>
      <w:r w:rsidRPr="002B16B5">
        <w:rPr>
          <w:rFonts w:ascii="Times New Roman" w:eastAsia="Times New Roman" w:hAnsi="Times New Roman" w:cs="Times New Roman"/>
          <w:bCs/>
          <w:lang w:val="en-US" w:eastAsia="ru-RU"/>
        </w:rPr>
        <w:t xml:space="preserve"> are relevant to the field of healthcare and medicine?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medical principles are applied back to AI?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major AI approaches in clinical medicine?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a learning health system?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Provide a brief overview of a clinical decision support system.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principles of AI framework development?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limitations of ML methods in medicine?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social challenges that we face by implementing AI in health care settings?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approaches to the ethics of AI with considerations to privacy and safety?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a physician-patient relationship? Describe their modifications in terms of AI implementation.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approaches to the systems of medical decisions?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approaches to the diagnostic reasoning?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ML approaches to diagnosis?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trends in quality and safety research within the healthcare field?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approaches to patient safety and preventing errors?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an adverse event and what are the ways to tackle by means of ML?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the concept of a shared decision-making?</w:t>
      </w:r>
    </w:p>
    <w:p w:rsidR="002B16B5" w:rsidRPr="002B16B5" w:rsidRDefault="002B16B5" w:rsidP="002B16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2B16B5">
        <w:rPr>
          <w:rFonts w:ascii="Times New Roman" w:eastAsia="Times New Roman" w:hAnsi="Times New Roman" w:cs="Times New Roman"/>
          <w:lang w:val="en-US" w:eastAsia="ru-RU"/>
        </w:rPr>
        <w:t>What are the major domains of AI?</w:t>
      </w:r>
    </w:p>
    <w:p w:rsidR="002B16B5" w:rsidRPr="002B16B5" w:rsidRDefault="002B16B5" w:rsidP="002B16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2B16B5">
        <w:rPr>
          <w:rFonts w:ascii="Times New Roman" w:eastAsia="Times New Roman" w:hAnsi="Times New Roman" w:cs="Times New Roman"/>
          <w:lang w:val="en-US" w:eastAsia="ru-RU"/>
        </w:rPr>
        <w:t>AI and reliance on data: what are the major difficulties?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major aims of healthcare?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criteria that drive technology innovation?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Explain medicalization of life as an approach.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 xml:space="preserve">Why do we need AI in healthcare? 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major approaches to understanding AI?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so the terms ‘learning’ and ’intelligence’ mean in relation to AI?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expectations of the past influence the present of AI?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major ways the AI is changing healthcare and health?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 xml:space="preserve">What is an electronic health records? How do they </w:t>
      </w:r>
      <w:bookmarkStart w:id="0" w:name="_GoBack"/>
      <w:bookmarkEnd w:id="0"/>
      <w:r w:rsidR="00F52003" w:rsidRPr="002B16B5">
        <w:rPr>
          <w:rFonts w:ascii="Times New Roman" w:eastAsia="Times New Roman" w:hAnsi="Times New Roman" w:cs="Times New Roman"/>
          <w:bCs/>
          <w:lang w:val="en-US" w:eastAsia="ru-RU"/>
        </w:rPr>
        <w:t>affect</w:t>
      </w:r>
      <w:r w:rsidRPr="002B16B5">
        <w:rPr>
          <w:rFonts w:ascii="Times New Roman" w:eastAsia="Times New Roman" w:hAnsi="Times New Roman" w:cs="Times New Roman"/>
          <w:bCs/>
          <w:lang w:val="en-US" w:eastAsia="ru-RU"/>
        </w:rPr>
        <w:t xml:space="preserve"> the patient-provider relationship?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Provide a brief overview of the study of inequalities and AI.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the politics of algorithms, data and code?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inequalities that are highly likely to be made more durable by AI?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 xml:space="preserve"> AI as a social phenomenon: provide a brief overview of the wider social, cultural, economic and political conditions.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the application of AI in non-health care industries? Provide a brief overview.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Could you outline the key stakeholders of AI research and development?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AI solutions for patients and families?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How could improper AI hurt patients?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How could improper AI hurt health systems?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typical cybersecurity vulnerabilities due to AI implementation in healthcare?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the influence of AI on human skills?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factors to take into account for AI application evaluation?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ways to empower patients and caregivers by AI applications?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the typical framework for AI selection for health care?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information management in healthcare settings?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AI enhanced approaches to improve population health?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 xml:space="preserve"> What are Public Health areas to implement AI solutions?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typical cybersecurity vulnerabilities due to AI implementation in healthcare?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>What is the influence of AI on human skills?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factors to take into account for AI application evaluation?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a traditional point of care and nontraditional health care settings?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ways to use AI for population health management?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ways to empower patients and caregivers by AI applications?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is the typical framework for AI selection for health care?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 xml:space="preserve"> Describe the developmental life cycle of AI application.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major approaches to understanding health behavior?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approaches to analyze the trust of the Internet?</w:t>
      </w:r>
    </w:p>
    <w:p w:rsidR="002B16B5" w:rsidRPr="002B16B5" w:rsidRDefault="002B16B5" w:rsidP="002B16B5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traditional digital divide factors? Why are they included in the method?</w:t>
      </w:r>
    </w:p>
    <w:p w:rsidR="002B16B5" w:rsidRPr="002B16B5" w:rsidRDefault="002B16B5" w:rsidP="002B16B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lang w:val="en-US" w:eastAsia="ru-RU"/>
        </w:rPr>
      </w:pPr>
      <w:r w:rsidRPr="002B16B5">
        <w:rPr>
          <w:rFonts w:ascii="Times New Roman" w:eastAsia="Times New Roman" w:hAnsi="Times New Roman" w:cs="Times New Roman"/>
          <w:bCs/>
          <w:lang w:val="en-US" w:eastAsia="ru-RU"/>
        </w:rPr>
        <w:t>What are the major characteristics and requirements of the doctor-patient communication in the XXI?</w:t>
      </w:r>
    </w:p>
    <w:p w:rsidR="002B16B5" w:rsidRPr="002B16B5" w:rsidRDefault="002B16B5" w:rsidP="002B16B5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2B16B5" w:rsidRPr="002B16B5" w:rsidRDefault="002B16B5" w:rsidP="002B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60A50" w:rsidRPr="001E486C" w:rsidRDefault="00660A50">
      <w:pPr>
        <w:rPr>
          <w:lang w:val="en-US"/>
        </w:rPr>
      </w:pPr>
    </w:p>
    <w:sectPr w:rsidR="00660A50" w:rsidRPr="001E486C" w:rsidSect="002B16B5">
      <w:pgSz w:w="11906" w:h="16838"/>
      <w:pgMar w:top="170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2DA"/>
    <w:multiLevelType w:val="hybridMultilevel"/>
    <w:tmpl w:val="A168BC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DA"/>
    <w:rsid w:val="000703DA"/>
    <w:rsid w:val="001E486C"/>
    <w:rsid w:val="002846CE"/>
    <w:rsid w:val="002B16B5"/>
    <w:rsid w:val="00660A50"/>
    <w:rsid w:val="00F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7146-9AA8-4D12-8708-D66EA388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2022-09-14T10:08:00Z</dcterms:created>
  <dcterms:modified xsi:type="dcterms:W3CDTF">2022-09-14T10:09:00Z</dcterms:modified>
</cp:coreProperties>
</file>