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171717"/>
        </w:rPr>
      </w:pPr>
      <w:r>
        <w:rPr>
          <w:b/>
          <w:bCs/>
          <w:color w:val="171717"/>
        </w:rPr>
        <w:t xml:space="preserve">Требования к пересдаче по дисциплине «Этико-философские проблемы применения технологий ИИ»</w:t>
      </w:r>
    </w:p>
    <w:p>
      <w:pPr>
        <w:pStyle w:val="a3"/>
        <w:spacing w:before="0" w:beforeAutospacing="0" w:after="0" w:afterAutospacing="0" w:line="360" w:lineRule="auto"/>
        <w:jc w:val="both"/>
        <w:rPr>
          <w:b/>
          <w:bCs/>
          <w:color w:val="171717"/>
        </w:rPr>
      </w:pPr>
      <w:r>
        <w:rPr>
          <w:b/>
          <w:bCs/>
          <w:color w:val="171717"/>
        </w:rPr>
        <w:t xml:space="preserve"> </w:t>
      </w:r>
      <w:r>
        <w:rPr>
          <w:color w:val="171717"/>
        </w:rPr>
        <w:t xml:space="preserve">Студенты, претендующие получить «зачет» в рамках пересдачи, должны прикрепить проектную работу по ссылке</w:t>
      </w:r>
      <w:r>
        <w:rPr>
          <w:color w:val="171717"/>
        </w:rPr>
        <w:t xml:space="preserve">    </w:t>
      </w:r>
      <w:r>
        <w:rPr>
          <w:b/>
          <w:bCs/>
          <w:color w:val="171717"/>
        </w:rPr>
        <w:t xml:space="preserve">https://docs.google.com/forms/d/e/1FAIpQLScJtSlD_1KYTOE2W4AgkyjaQp8jdEhnCbr8QPEH5ty267fwdg/viewform</w:t>
      </w:r>
      <w:r>
        <w:rPr>
          <w:b/>
          <w:bCs/>
          <w:color w:val="171717"/>
        </w:rPr>
        <w:t xml:space="preserve">                не позднее 23.00 8.02.2023 г.</w:t>
      </w:r>
    </w:p>
    <w:p>
      <w:pPr>
        <w:pStyle w:val="a3"/>
        <w:spacing w:before="0" w:beforeAutospacing="0" w:after="0" w:afterAutospacing="0" w:line="360" w:lineRule="auto"/>
        <w:rPr>
          <w:b/>
          <w:bCs/>
          <w:color w:val="171717"/>
        </w:rPr>
      </w:pPr>
    </w:p>
    <w:p>
      <w:pPr>
        <w:pStyle w:val="a3"/>
        <w:spacing w:before="0" w:beforeAutospacing="0" w:after="0" w:afterAutospacing="0" w:line="360" w:lineRule="auto"/>
        <w:jc w:val="center"/>
        <w:rPr>
          <w:sz w:val="20"/>
          <w:szCs w:val="20"/>
        </w:rPr>
      </w:pPr>
      <w:r>
        <w:rPr>
          <w:b/>
          <w:bCs/>
          <w:color w:val="171717"/>
        </w:rPr>
        <w:t xml:space="preserve">Описание проектной работы:</w:t>
      </w:r>
    </w:p>
    <w:p>
      <w:pPr>
        <w:pStyle w:val="a3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color w:val="171717"/>
        </w:rPr>
        <w:t xml:space="preserve">Слушателям курса необходимо самостоятельно выбрать проект/кейс, связанный с применением технологий ИИ в медицине или в образовании, ознакомиться с открытыми источниками и в письменной форме осветить следующие вопросы: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Укажите название проекта и его разработчиков;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Выделите научную/практическую проблему, на решение которой направлен проект;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Дайте определение понятию «стейкхолдер».  Укажите актуальность проекта с позиций различных стейкхолдеров. На какой социальный запрос общества/отдельных групп людей призван ответить данный проект?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Дайте определение понятию «социальная практика». Какие трансформации социальных практик предполагаются в рамках реализации проекта?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Укажите ожидаемые результаты, ограничения и риски реализации проекта;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Каково современное состояние исследований и разработок по данной проблеме в России и в мире?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Выделите вопросы/проблемы, которые требуют этико-правового регулирования в отношении выбранного Вами проекта. Проанализируйте состояние правового регулирования этих вопросов в стране реализации проекта;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Выделите и проанализируйте этические дилеммы, которые возникли (могут возникнуть) на разных этапах реализации проекта (разработки, оценки безопасности и эффективности, внедрения);</w:t>
      </w:r>
    </w:p>
    <w:p>
      <w:pPr>
        <w:pStyle w:val="a4"/>
        <w:numPr>
          <w:numId w:val="1"/>
          <w:ilvl w:val="0"/>
        </w:numPr>
        <w:spacing w:line="360" w:lineRule="auto"/>
        <w:jc w:val="both"/>
        <w:rPr>
          <w:szCs w:val="20"/>
        </w:rPr>
      </w:pPr>
      <w:r>
        <w:rPr>
          <w:rFonts w:eastAsia="Calibri"/>
          <w:color w:val="171717"/>
        </w:rPr>
        <w:t xml:space="preserve">Дайте общую этико-философскую оценку перспектив данного проекта. </w:t>
      </w:r>
    </w:p>
    <w:p>
      <w:pPr>
        <w:spacing w:line="360" w:lineRule="auto"/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6048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BBBE0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 w:tplc="DBDAF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 w:tplc="AA6A1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5B94C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 w:tplc="D960B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 w:tplc="627A6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5D88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9A2E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1408</Characters>
  <CharactersWithSpaces>1652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Normal.dotm</Template>
  <TotalTime>6</TotalTime>
  <Words>247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2023-01-10T08:09:00Z</dcterms:created>
  <dcterms:modified xsi:type="dcterms:W3CDTF">2023-01-13T15:30:00Z</dcterms:modified>
</cp:coreProperties>
</file>