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F1" w:rsidRPr="00A55308" w:rsidRDefault="009A2BBB" w:rsidP="00A55308">
      <w:pPr>
        <w:jc w:val="center"/>
        <w:rPr>
          <w:b/>
        </w:rPr>
      </w:pPr>
      <w:r w:rsidRPr="00A55308">
        <w:rPr>
          <w:b/>
        </w:rPr>
        <w:t xml:space="preserve">Вопросы к </w:t>
      </w:r>
      <w:r w:rsidR="00A55308" w:rsidRPr="00A55308">
        <w:rPr>
          <w:b/>
        </w:rPr>
        <w:t>зачету «Нарративная медицина» (осень 22)</w:t>
      </w:r>
    </w:p>
    <w:p w:rsidR="009A2BBB" w:rsidRDefault="009A2BBB"/>
    <w:p w:rsidR="009A2BBB" w:rsidRDefault="009A2BBB" w:rsidP="009A2BBB">
      <w:pPr>
        <w:pStyle w:val="a3"/>
        <w:numPr>
          <w:ilvl w:val="0"/>
          <w:numId w:val="1"/>
        </w:numPr>
      </w:pPr>
      <w:r>
        <w:t xml:space="preserve">Отметьте названия двух книг, оказавших решающее влияние на развитие биомедицинских наук в </w:t>
      </w:r>
      <w:r>
        <w:rPr>
          <w:lang w:val="en-US"/>
        </w:rPr>
        <w:t>XX</w:t>
      </w:r>
      <w:r w:rsidRPr="009A2BBB">
        <w:t xml:space="preserve"> </w:t>
      </w:r>
      <w:r>
        <w:t>веке</w:t>
      </w:r>
      <w:r w:rsidR="00172117">
        <w:t>.</w:t>
      </w:r>
    </w:p>
    <w:p w:rsidR="009A2BBB" w:rsidRDefault="009A2BBB" w:rsidP="009A2BBB">
      <w:pPr>
        <w:pStyle w:val="a3"/>
      </w:pPr>
    </w:p>
    <w:p w:rsidR="009A2BBB" w:rsidRDefault="009A2BBB" w:rsidP="009A2BBB">
      <w:pPr>
        <w:pStyle w:val="a3"/>
      </w:pPr>
      <w:r>
        <w:t>Стеганография</w:t>
      </w:r>
    </w:p>
    <w:p w:rsidR="00CD3DFF" w:rsidRDefault="00CD3DFF" w:rsidP="009A2BBB">
      <w:pPr>
        <w:pStyle w:val="a3"/>
      </w:pPr>
      <w:r>
        <w:t>Болезни древних людей</w:t>
      </w:r>
    </w:p>
    <w:p w:rsidR="009A2BBB" w:rsidRDefault="009A2BBB" w:rsidP="009A2BBB">
      <w:pPr>
        <w:pStyle w:val="a3"/>
      </w:pPr>
      <w:r>
        <w:t>Охотники за скальпами</w:t>
      </w:r>
      <w:r w:rsidRPr="009A2BBB">
        <w:t xml:space="preserve"> </w:t>
      </w:r>
    </w:p>
    <w:p w:rsidR="009A2BBB" w:rsidRDefault="009A2BBB" w:rsidP="009A2BBB">
      <w:pPr>
        <w:pStyle w:val="a3"/>
      </w:pPr>
      <w:r>
        <w:t>Зоопарк в моем багаже</w:t>
      </w:r>
    </w:p>
    <w:p w:rsidR="009A2BBB" w:rsidRDefault="009A2BBB" w:rsidP="009A2BBB">
      <w:pPr>
        <w:pStyle w:val="a3"/>
      </w:pPr>
      <w:r>
        <w:t>Охотники за привидениями</w:t>
      </w:r>
    </w:p>
    <w:p w:rsidR="009A2BBB" w:rsidRDefault="00CD3DFF" w:rsidP="009A2BBB">
      <w:pPr>
        <w:pStyle w:val="a3"/>
      </w:pPr>
      <w:r>
        <w:t>Над пропастью во ржи</w:t>
      </w:r>
    </w:p>
    <w:p w:rsidR="009A2BBB" w:rsidRDefault="00923B7C" w:rsidP="009A2BBB">
      <w:pPr>
        <w:pStyle w:val="a3"/>
      </w:pPr>
      <w:r>
        <w:t>+</w:t>
      </w:r>
      <w:r w:rsidR="009A2BBB">
        <w:t>Охотники за микробами</w:t>
      </w:r>
    </w:p>
    <w:p w:rsidR="009A2BBB" w:rsidRDefault="009A2BBB" w:rsidP="009A2BBB">
      <w:pPr>
        <w:pStyle w:val="a3"/>
      </w:pPr>
      <w:r>
        <w:t>Тихий Дон</w:t>
      </w:r>
    </w:p>
    <w:p w:rsidR="009A2BBB" w:rsidRDefault="00923B7C" w:rsidP="009A2BBB">
      <w:pPr>
        <w:pStyle w:val="a3"/>
      </w:pPr>
      <w:r>
        <w:t>+</w:t>
      </w:r>
      <w:r w:rsidR="009A2BBB">
        <w:t>Двойная спираль</w:t>
      </w:r>
    </w:p>
    <w:p w:rsidR="009A2BBB" w:rsidRDefault="00923B7C" w:rsidP="009A2BBB">
      <w:pPr>
        <w:pStyle w:val="a3"/>
      </w:pPr>
      <w:r>
        <w:t>Два клена</w:t>
      </w:r>
    </w:p>
    <w:p w:rsidR="00923B7C" w:rsidRDefault="00923B7C" w:rsidP="009A2BBB">
      <w:pPr>
        <w:pStyle w:val="a3"/>
      </w:pPr>
      <w:r>
        <w:t>Три толстяка</w:t>
      </w:r>
    </w:p>
    <w:p w:rsidR="00923B7C" w:rsidRDefault="00923B7C" w:rsidP="009A2BBB">
      <w:pPr>
        <w:pStyle w:val="a3"/>
      </w:pPr>
    </w:p>
    <w:p w:rsidR="00923B7C" w:rsidRDefault="00923B7C" w:rsidP="00923B7C">
      <w:pPr>
        <w:pStyle w:val="a3"/>
        <w:numPr>
          <w:ilvl w:val="0"/>
          <w:numId w:val="1"/>
        </w:numPr>
      </w:pPr>
      <w:r>
        <w:t>Первоначально стресс назывался</w:t>
      </w:r>
      <w:r w:rsidR="00172117">
        <w:t>:</w:t>
      </w:r>
    </w:p>
    <w:p w:rsidR="00CD3DFF" w:rsidRDefault="00CD3DFF" w:rsidP="00CD3DFF">
      <w:pPr>
        <w:pStyle w:val="a3"/>
      </w:pPr>
    </w:p>
    <w:p w:rsidR="00923B7C" w:rsidRDefault="00923B7C" w:rsidP="00923B7C">
      <w:pPr>
        <w:pStyle w:val="a3"/>
      </w:pPr>
      <w:proofErr w:type="spellStart"/>
      <w:r>
        <w:t>стрессорная</w:t>
      </w:r>
      <w:proofErr w:type="spellEnd"/>
      <w:r>
        <w:t xml:space="preserve"> реакция</w:t>
      </w:r>
    </w:p>
    <w:p w:rsidR="00923B7C" w:rsidRDefault="00923B7C" w:rsidP="00923B7C">
      <w:pPr>
        <w:pStyle w:val="a3"/>
      </w:pPr>
      <w:r>
        <w:t>синдром адаптации</w:t>
      </w:r>
    </w:p>
    <w:p w:rsidR="00923B7C" w:rsidRDefault="00923B7C" w:rsidP="00923B7C">
      <w:pPr>
        <w:pStyle w:val="a3"/>
      </w:pPr>
      <w:proofErr w:type="spellStart"/>
      <w:r>
        <w:t>симптомокомплекс</w:t>
      </w:r>
      <w:proofErr w:type="spellEnd"/>
      <w:r>
        <w:t xml:space="preserve"> приспособления</w:t>
      </w:r>
    </w:p>
    <w:p w:rsidR="00923B7C" w:rsidRDefault="00923B7C" w:rsidP="00923B7C">
      <w:pPr>
        <w:pStyle w:val="a3"/>
      </w:pPr>
      <w:r>
        <w:t>+общий адаптационный синдром</w:t>
      </w:r>
    </w:p>
    <w:p w:rsidR="00923B7C" w:rsidRDefault="00923B7C" w:rsidP="00923B7C">
      <w:pPr>
        <w:pStyle w:val="a3"/>
      </w:pPr>
      <w:r>
        <w:t>синдром привыкания</w:t>
      </w:r>
    </w:p>
    <w:p w:rsidR="00CD3DFF" w:rsidRDefault="00CD3DFF" w:rsidP="00923B7C">
      <w:pPr>
        <w:pStyle w:val="a3"/>
      </w:pPr>
      <w:r>
        <w:t xml:space="preserve">хроническая </w:t>
      </w:r>
      <w:proofErr w:type="spellStart"/>
      <w:r>
        <w:t>адаптогенность</w:t>
      </w:r>
      <w:proofErr w:type="spellEnd"/>
    </w:p>
    <w:p w:rsidR="00923B7C" w:rsidRDefault="00923B7C" w:rsidP="00923B7C">
      <w:pPr>
        <w:pStyle w:val="a3"/>
      </w:pPr>
      <w:proofErr w:type="spellStart"/>
      <w:r>
        <w:t>общеприспособительная</w:t>
      </w:r>
      <w:proofErr w:type="spellEnd"/>
      <w:r>
        <w:t xml:space="preserve"> реакция</w:t>
      </w:r>
    </w:p>
    <w:p w:rsidR="00923B7C" w:rsidRDefault="00923B7C" w:rsidP="00923B7C">
      <w:pPr>
        <w:pStyle w:val="a3"/>
      </w:pPr>
      <w:r>
        <w:t>реакция на болезнь</w:t>
      </w:r>
    </w:p>
    <w:p w:rsidR="00923B7C" w:rsidRDefault="00923B7C" w:rsidP="00923B7C">
      <w:pPr>
        <w:pStyle w:val="a3"/>
      </w:pPr>
      <w:r>
        <w:t>симптом раздражения</w:t>
      </w:r>
    </w:p>
    <w:p w:rsidR="00923B7C" w:rsidRDefault="00923B7C" w:rsidP="00923B7C">
      <w:pPr>
        <w:pStyle w:val="a3"/>
      </w:pPr>
    </w:p>
    <w:p w:rsidR="00923B7C" w:rsidRDefault="00923B7C" w:rsidP="00923B7C">
      <w:pPr>
        <w:pStyle w:val="a3"/>
        <w:numPr>
          <w:ilvl w:val="0"/>
          <w:numId w:val="1"/>
        </w:numPr>
      </w:pPr>
      <w:r>
        <w:t xml:space="preserve">Выберите </w:t>
      </w:r>
      <w:r w:rsidR="00172117">
        <w:t xml:space="preserve">единственный </w:t>
      </w:r>
      <w:r>
        <w:t>вариант ответа</w:t>
      </w:r>
      <w:r w:rsidR="00172117">
        <w:t xml:space="preserve">. </w:t>
      </w:r>
      <w:r>
        <w:t>Нарратив – это</w:t>
      </w:r>
      <w:r w:rsidR="00172117">
        <w:t>:</w:t>
      </w:r>
      <w:r>
        <w:t xml:space="preserve"> </w:t>
      </w:r>
    </w:p>
    <w:p w:rsidR="00CD3DFF" w:rsidRDefault="00CD3DFF" w:rsidP="00CD3DFF">
      <w:pPr>
        <w:pStyle w:val="a3"/>
      </w:pPr>
    </w:p>
    <w:p w:rsidR="00923B7C" w:rsidRDefault="00923B7C" w:rsidP="00923B7C">
      <w:pPr>
        <w:pStyle w:val="a3"/>
      </w:pPr>
      <w:r>
        <w:t>любая сказка</w:t>
      </w:r>
    </w:p>
    <w:p w:rsidR="00172117" w:rsidRDefault="00172117" w:rsidP="00923B7C">
      <w:pPr>
        <w:pStyle w:val="a3"/>
      </w:pPr>
      <w:r>
        <w:t>только сказка в прозе</w:t>
      </w:r>
    </w:p>
    <w:p w:rsidR="00CD3DFF" w:rsidRDefault="00CD3DFF" w:rsidP="00923B7C">
      <w:pPr>
        <w:pStyle w:val="a3"/>
      </w:pPr>
      <w:r>
        <w:t>любая быль</w:t>
      </w:r>
    </w:p>
    <w:p w:rsidR="00923B7C" w:rsidRDefault="00923B7C" w:rsidP="00923B7C">
      <w:pPr>
        <w:pStyle w:val="a3"/>
      </w:pPr>
      <w:r>
        <w:t>пейзаж (</w:t>
      </w:r>
      <w:r w:rsidR="00172117">
        <w:t>худ</w:t>
      </w:r>
      <w:proofErr w:type="gramStart"/>
      <w:r w:rsidR="00172117">
        <w:t>.</w:t>
      </w:r>
      <w:proofErr w:type="gramEnd"/>
      <w:r w:rsidR="00172117">
        <w:t xml:space="preserve"> </w:t>
      </w:r>
      <w:proofErr w:type="gramStart"/>
      <w:r w:rsidR="00172117">
        <w:t>и</w:t>
      </w:r>
      <w:proofErr w:type="gramEnd"/>
      <w:r w:rsidR="00172117">
        <w:t>зображение</w:t>
      </w:r>
      <w:r>
        <w:t>)</w:t>
      </w:r>
      <w:r w:rsidR="00172117">
        <w:t>, зафиксированный любым способом</w:t>
      </w:r>
    </w:p>
    <w:p w:rsidR="00923B7C" w:rsidRDefault="00172117" w:rsidP="00923B7C">
      <w:pPr>
        <w:pStyle w:val="a3"/>
      </w:pPr>
      <w:r>
        <w:t>любая сюита (музыка)</w:t>
      </w:r>
    </w:p>
    <w:p w:rsidR="00172117" w:rsidRDefault="00172117" w:rsidP="00923B7C">
      <w:pPr>
        <w:pStyle w:val="a3"/>
      </w:pPr>
      <w:r>
        <w:t>+история, зафиксированная любым способом</w:t>
      </w:r>
    </w:p>
    <w:p w:rsidR="00172117" w:rsidRDefault="00172117" w:rsidP="00923B7C">
      <w:pPr>
        <w:pStyle w:val="a3"/>
      </w:pPr>
      <w:r>
        <w:t>история болезни</w:t>
      </w:r>
    </w:p>
    <w:p w:rsidR="00CD3DFF" w:rsidRDefault="00CD3DFF" w:rsidP="00923B7C">
      <w:pPr>
        <w:pStyle w:val="a3"/>
      </w:pPr>
      <w:r>
        <w:t>сюрреалистическая картина</w:t>
      </w:r>
    </w:p>
    <w:p w:rsidR="00172117" w:rsidRDefault="00172117" w:rsidP="00923B7C">
      <w:pPr>
        <w:pStyle w:val="a3"/>
      </w:pPr>
    </w:p>
    <w:p w:rsidR="00172117" w:rsidRDefault="00172117" w:rsidP="00172117">
      <w:pPr>
        <w:pStyle w:val="a3"/>
        <w:numPr>
          <w:ilvl w:val="0"/>
          <w:numId w:val="1"/>
        </w:numPr>
      </w:pPr>
      <w:r>
        <w:t xml:space="preserve">Принято делить </w:t>
      </w:r>
      <w:proofErr w:type="spellStart"/>
      <w:r>
        <w:t>нарратологию</w:t>
      </w:r>
      <w:proofErr w:type="spellEnd"/>
      <w:r>
        <w:t xml:space="preserve"> на:</w:t>
      </w:r>
    </w:p>
    <w:p w:rsidR="00CD3DFF" w:rsidRDefault="00CD3DFF" w:rsidP="00CD3DFF">
      <w:pPr>
        <w:pStyle w:val="a3"/>
      </w:pPr>
    </w:p>
    <w:p w:rsidR="00172117" w:rsidRDefault="00172117" w:rsidP="00172117">
      <w:pPr>
        <w:pStyle w:val="a3"/>
      </w:pPr>
      <w:r>
        <w:t>западную и восточную</w:t>
      </w:r>
    </w:p>
    <w:p w:rsidR="00172117" w:rsidRDefault="00172117" w:rsidP="00172117">
      <w:pPr>
        <w:pStyle w:val="a3"/>
      </w:pPr>
      <w:r>
        <w:t>азиатскую и латиноамериканскую</w:t>
      </w:r>
    </w:p>
    <w:p w:rsidR="00CD3DFF" w:rsidRDefault="00CD3DFF" w:rsidP="00172117">
      <w:pPr>
        <w:pStyle w:val="a3"/>
      </w:pPr>
      <w:r>
        <w:lastRenderedPageBreak/>
        <w:t>католическую и православную</w:t>
      </w:r>
    </w:p>
    <w:p w:rsidR="00172117" w:rsidRDefault="00172117" w:rsidP="00172117">
      <w:pPr>
        <w:pStyle w:val="a3"/>
      </w:pPr>
      <w:r>
        <w:t>античную и современную</w:t>
      </w:r>
    </w:p>
    <w:p w:rsidR="00172117" w:rsidRDefault="00172117" w:rsidP="00172117">
      <w:pPr>
        <w:pStyle w:val="a3"/>
      </w:pPr>
      <w:r>
        <w:t>классическую и современную</w:t>
      </w:r>
    </w:p>
    <w:p w:rsidR="00172117" w:rsidRDefault="00425CEA" w:rsidP="00172117">
      <w:pPr>
        <w:pStyle w:val="a3"/>
      </w:pPr>
      <w:r>
        <w:t>+</w:t>
      </w:r>
      <w:r w:rsidR="00172117">
        <w:t>класс</w:t>
      </w:r>
      <w:r>
        <w:t xml:space="preserve">ическую и </w:t>
      </w:r>
      <w:proofErr w:type="spellStart"/>
      <w:r>
        <w:t>структуралистическую</w:t>
      </w:r>
      <w:proofErr w:type="spellEnd"/>
    </w:p>
    <w:p w:rsidR="00425CEA" w:rsidRDefault="00425CEA" w:rsidP="00172117">
      <w:pPr>
        <w:pStyle w:val="a3"/>
      </w:pPr>
      <w:r>
        <w:t xml:space="preserve">античную и </w:t>
      </w:r>
      <w:proofErr w:type="spellStart"/>
      <w:r>
        <w:t>структуралистическую</w:t>
      </w:r>
      <w:proofErr w:type="spellEnd"/>
    </w:p>
    <w:p w:rsidR="00425CEA" w:rsidRDefault="00425CEA" w:rsidP="00172117">
      <w:pPr>
        <w:pStyle w:val="a3"/>
      </w:pPr>
      <w:r>
        <w:t>романо-германскую и индоевропейскую</w:t>
      </w:r>
    </w:p>
    <w:p w:rsidR="00425CEA" w:rsidRDefault="00425CEA" w:rsidP="00172117">
      <w:pPr>
        <w:pStyle w:val="a3"/>
      </w:pPr>
    </w:p>
    <w:p w:rsidR="00425CEA" w:rsidRDefault="00425CEA" w:rsidP="00425CEA">
      <w:pPr>
        <w:pStyle w:val="a3"/>
        <w:numPr>
          <w:ilvl w:val="0"/>
          <w:numId w:val="1"/>
        </w:numPr>
      </w:pPr>
      <w:r>
        <w:t xml:space="preserve">Осмотрев </w:t>
      </w:r>
      <w:proofErr w:type="spellStart"/>
      <w:r>
        <w:t>отрочицу</w:t>
      </w:r>
      <w:proofErr w:type="spellEnd"/>
      <w:r>
        <w:t xml:space="preserve"> Ольгу, о</w:t>
      </w:r>
      <w:r w:rsidR="007B34BF">
        <w:t>рдинатор</w:t>
      </w:r>
      <w:r>
        <w:t xml:space="preserve"> О</w:t>
      </w:r>
      <w:r w:rsidR="007B34BF">
        <w:t>лесь</w:t>
      </w:r>
      <w:r>
        <w:t xml:space="preserve"> ответствовал: «Оная о</w:t>
      </w:r>
      <w:r w:rsidR="007B34BF">
        <w:t>бреченная определенно</w:t>
      </w:r>
      <w:r>
        <w:t xml:space="preserve"> обладает КРОВАВОЙ УТРОБОЙ». </w:t>
      </w:r>
      <w:r w:rsidR="000A61D7">
        <w:t>Предположительно, к</w:t>
      </w:r>
      <w:r>
        <w:t xml:space="preserve">акой </w:t>
      </w:r>
      <w:r w:rsidR="000A61D7">
        <w:t xml:space="preserve">современный </w:t>
      </w:r>
      <w:r>
        <w:t xml:space="preserve">диагноз </w:t>
      </w:r>
      <w:r w:rsidR="000A61D7">
        <w:t>был поставлен?</w:t>
      </w:r>
    </w:p>
    <w:p w:rsidR="000A61D7" w:rsidRDefault="000A61D7" w:rsidP="000A61D7">
      <w:pPr>
        <w:pStyle w:val="a3"/>
      </w:pPr>
    </w:p>
    <w:p w:rsidR="000A61D7" w:rsidRDefault="000A61D7" w:rsidP="000A61D7">
      <w:pPr>
        <w:pStyle w:val="a3"/>
      </w:pPr>
      <w:r>
        <w:t>малярия</w:t>
      </w:r>
    </w:p>
    <w:p w:rsidR="000A61D7" w:rsidRDefault="000A61D7" w:rsidP="000A61D7">
      <w:pPr>
        <w:pStyle w:val="a3"/>
      </w:pPr>
      <w:r>
        <w:t>лихорадка</w:t>
      </w:r>
    </w:p>
    <w:p w:rsidR="000A61D7" w:rsidRDefault="000A61D7" w:rsidP="000A61D7">
      <w:pPr>
        <w:pStyle w:val="a3"/>
      </w:pPr>
      <w:r>
        <w:t>желудочное кровотечение</w:t>
      </w:r>
    </w:p>
    <w:p w:rsidR="000A61D7" w:rsidRDefault="000A61D7" w:rsidP="000A61D7">
      <w:pPr>
        <w:pStyle w:val="a3"/>
      </w:pPr>
      <w:r>
        <w:t>+дизентерия</w:t>
      </w:r>
    </w:p>
    <w:p w:rsidR="000A61D7" w:rsidRDefault="000A61D7" w:rsidP="000A61D7">
      <w:pPr>
        <w:pStyle w:val="a3"/>
      </w:pPr>
      <w:r>
        <w:t>кровотечение из толстого кишечника</w:t>
      </w:r>
    </w:p>
    <w:p w:rsidR="000A61D7" w:rsidRDefault="000A61D7" w:rsidP="000A61D7">
      <w:pPr>
        <w:pStyle w:val="a3"/>
      </w:pPr>
      <w:r>
        <w:t>геморрой</w:t>
      </w:r>
    </w:p>
    <w:p w:rsidR="00A55308" w:rsidRDefault="000A61D7" w:rsidP="00A55308">
      <w:pPr>
        <w:pStyle w:val="a3"/>
      </w:pPr>
      <w:r>
        <w:t>кровохарканье</w:t>
      </w:r>
    </w:p>
    <w:p w:rsidR="00A55308" w:rsidRDefault="00A55308" w:rsidP="00A55308">
      <w:pPr>
        <w:pStyle w:val="a3"/>
      </w:pPr>
    </w:p>
    <w:p w:rsidR="000A61D7" w:rsidRDefault="000A61D7" w:rsidP="00A55308">
      <w:pPr>
        <w:pStyle w:val="a3"/>
        <w:numPr>
          <w:ilvl w:val="0"/>
          <w:numId w:val="1"/>
        </w:numPr>
      </w:pPr>
      <w:r>
        <w:t>Медицинские симптомы и синдромы в науках о языках аналогичны:</w:t>
      </w:r>
    </w:p>
    <w:p w:rsidR="000A61D7" w:rsidRDefault="000A61D7" w:rsidP="000A61D7">
      <w:pPr>
        <w:pStyle w:val="a3"/>
        <w:ind w:left="1080"/>
      </w:pPr>
    </w:p>
    <w:p w:rsidR="000A61D7" w:rsidRDefault="000A61D7" w:rsidP="000A61D7">
      <w:pPr>
        <w:pStyle w:val="a3"/>
        <w:ind w:left="1080"/>
      </w:pPr>
      <w:r>
        <w:t>буквам и слогам</w:t>
      </w:r>
    </w:p>
    <w:p w:rsidR="000A61D7" w:rsidRDefault="000A61D7" w:rsidP="000A61D7">
      <w:pPr>
        <w:pStyle w:val="a3"/>
        <w:ind w:left="1080"/>
      </w:pPr>
      <w:r>
        <w:t>нотам и гаммам</w:t>
      </w:r>
    </w:p>
    <w:p w:rsidR="000A61D7" w:rsidRDefault="000A61D7" w:rsidP="000A61D7">
      <w:pPr>
        <w:pStyle w:val="a3"/>
        <w:ind w:left="1080"/>
      </w:pPr>
      <w:r>
        <w:t>цифрам и числам</w:t>
      </w:r>
    </w:p>
    <w:p w:rsidR="000A61D7" w:rsidRDefault="000A61D7" w:rsidP="000A61D7">
      <w:pPr>
        <w:pStyle w:val="a3"/>
        <w:ind w:left="1080"/>
      </w:pPr>
      <w:r>
        <w:t>+словам и предложениям</w:t>
      </w:r>
    </w:p>
    <w:p w:rsidR="000A61D7" w:rsidRDefault="000A61D7" w:rsidP="000A61D7">
      <w:pPr>
        <w:pStyle w:val="a3"/>
        <w:ind w:left="1080"/>
      </w:pPr>
      <w:r>
        <w:t>предложениям и абзацам</w:t>
      </w:r>
    </w:p>
    <w:p w:rsidR="0070676D" w:rsidRDefault="0070676D" w:rsidP="000A61D7">
      <w:pPr>
        <w:pStyle w:val="a3"/>
        <w:ind w:left="1080"/>
      </w:pPr>
      <w:r>
        <w:t>вопросительным и восклицательным предложениям</w:t>
      </w:r>
    </w:p>
    <w:p w:rsidR="0070676D" w:rsidRDefault="0070676D" w:rsidP="000A61D7">
      <w:pPr>
        <w:pStyle w:val="a3"/>
        <w:ind w:left="1080"/>
      </w:pPr>
    </w:p>
    <w:p w:rsidR="0070676D" w:rsidRDefault="0070676D" w:rsidP="00A55308">
      <w:pPr>
        <w:pStyle w:val="a3"/>
        <w:numPr>
          <w:ilvl w:val="0"/>
          <w:numId w:val="1"/>
        </w:numPr>
      </w:pPr>
      <w:r>
        <w:t xml:space="preserve">Черты </w:t>
      </w:r>
      <w:proofErr w:type="spellStart"/>
      <w:r>
        <w:t>нарративной</w:t>
      </w:r>
      <w:proofErr w:type="spellEnd"/>
      <w:r>
        <w:t xml:space="preserve"> медицины вытекают из определения:</w:t>
      </w:r>
    </w:p>
    <w:p w:rsidR="0070676D" w:rsidRDefault="0070676D" w:rsidP="0070676D">
      <w:pPr>
        <w:pStyle w:val="a3"/>
        <w:ind w:left="1080"/>
      </w:pPr>
    </w:p>
    <w:p w:rsidR="0070676D" w:rsidRDefault="0070676D" w:rsidP="0070676D">
      <w:pPr>
        <w:pStyle w:val="a3"/>
        <w:ind w:left="1080"/>
      </w:pPr>
      <w:r>
        <w:t>болезни</w:t>
      </w:r>
    </w:p>
    <w:p w:rsidR="0070676D" w:rsidRDefault="0070676D" w:rsidP="0070676D">
      <w:pPr>
        <w:pStyle w:val="a3"/>
        <w:ind w:left="1080"/>
      </w:pPr>
      <w:r>
        <w:t>здоровья</w:t>
      </w:r>
    </w:p>
    <w:p w:rsidR="0070676D" w:rsidRDefault="0070676D" w:rsidP="0070676D">
      <w:pPr>
        <w:pStyle w:val="a3"/>
        <w:ind w:left="1080"/>
      </w:pPr>
      <w:r>
        <w:t>недомогания</w:t>
      </w:r>
    </w:p>
    <w:p w:rsidR="0070676D" w:rsidRDefault="0070676D" w:rsidP="0070676D">
      <w:pPr>
        <w:pStyle w:val="a3"/>
        <w:ind w:left="1080"/>
      </w:pPr>
      <w:r>
        <w:t>+симптома</w:t>
      </w:r>
    </w:p>
    <w:p w:rsidR="0070676D" w:rsidRDefault="0070676D" w:rsidP="0070676D">
      <w:pPr>
        <w:pStyle w:val="a3"/>
        <w:ind w:left="1080"/>
      </w:pPr>
      <w:r>
        <w:t>синдрома</w:t>
      </w:r>
    </w:p>
    <w:p w:rsidR="0070676D" w:rsidRDefault="0070676D" w:rsidP="0070676D">
      <w:pPr>
        <w:pStyle w:val="a3"/>
        <w:ind w:left="1080"/>
      </w:pPr>
      <w:proofErr w:type="spellStart"/>
      <w:r>
        <w:t>симптомокомплекса</w:t>
      </w:r>
      <w:proofErr w:type="spellEnd"/>
    </w:p>
    <w:p w:rsidR="0070676D" w:rsidRDefault="0070676D" w:rsidP="0070676D">
      <w:pPr>
        <w:pStyle w:val="a3"/>
        <w:ind w:left="1080"/>
      </w:pPr>
      <w:r>
        <w:t>конкретного заболевания</w:t>
      </w:r>
    </w:p>
    <w:p w:rsidR="0070676D" w:rsidRDefault="0070676D" w:rsidP="0070676D">
      <w:pPr>
        <w:pStyle w:val="a3"/>
        <w:ind w:left="1080"/>
      </w:pPr>
    </w:p>
    <w:p w:rsidR="0070676D" w:rsidRDefault="00CD3DFF" w:rsidP="00A55308">
      <w:pPr>
        <w:pStyle w:val="a3"/>
        <w:numPr>
          <w:ilvl w:val="0"/>
          <w:numId w:val="1"/>
        </w:numPr>
      </w:pPr>
      <w:r>
        <w:t xml:space="preserve">Время в медицине </w:t>
      </w:r>
      <w:r w:rsidR="007B34BF">
        <w:t xml:space="preserve">обычно </w:t>
      </w:r>
      <w:r>
        <w:t>рассматривается как (</w:t>
      </w:r>
      <w:r w:rsidR="00D1723E">
        <w:t>2</w:t>
      </w:r>
      <w:r>
        <w:t xml:space="preserve"> пр</w:t>
      </w:r>
      <w:r w:rsidR="00D1723E">
        <w:t>.</w:t>
      </w:r>
      <w:r>
        <w:t xml:space="preserve"> ответа</w:t>
      </w:r>
      <w:r w:rsidR="007B34BF">
        <w:t>):</w:t>
      </w:r>
    </w:p>
    <w:p w:rsidR="007B34BF" w:rsidRDefault="007B34BF" w:rsidP="007B34BF">
      <w:pPr>
        <w:pStyle w:val="a3"/>
        <w:ind w:left="1080"/>
      </w:pPr>
    </w:p>
    <w:p w:rsidR="007B34BF" w:rsidRDefault="007B34BF" w:rsidP="007B34BF">
      <w:pPr>
        <w:pStyle w:val="a3"/>
        <w:ind w:left="1080"/>
      </w:pPr>
      <w:r>
        <w:t>условно квантовое</w:t>
      </w:r>
    </w:p>
    <w:p w:rsidR="007B34BF" w:rsidRDefault="007B34BF" w:rsidP="007B34BF">
      <w:pPr>
        <w:pStyle w:val="a3"/>
        <w:ind w:left="1080"/>
      </w:pPr>
      <w:r>
        <w:t xml:space="preserve">условно </w:t>
      </w:r>
      <w:proofErr w:type="spellStart"/>
      <w:r>
        <w:t>релятивисткое</w:t>
      </w:r>
      <w:proofErr w:type="spellEnd"/>
    </w:p>
    <w:p w:rsidR="007B34BF" w:rsidRDefault="007B34BF" w:rsidP="007B34BF">
      <w:pPr>
        <w:pStyle w:val="a3"/>
        <w:ind w:left="1080"/>
      </w:pPr>
      <w:r>
        <w:t xml:space="preserve">по </w:t>
      </w:r>
      <w:proofErr w:type="spellStart"/>
      <w:r>
        <w:t>Вейнику</w:t>
      </w:r>
      <w:proofErr w:type="spellEnd"/>
    </w:p>
    <w:p w:rsidR="007B34BF" w:rsidRDefault="007B34BF" w:rsidP="007B34BF">
      <w:pPr>
        <w:pStyle w:val="a3"/>
        <w:ind w:left="1080"/>
      </w:pPr>
      <w:r>
        <w:t xml:space="preserve">+условно </w:t>
      </w:r>
      <w:proofErr w:type="gramStart"/>
      <w:r>
        <w:t>дискретное</w:t>
      </w:r>
      <w:proofErr w:type="gramEnd"/>
      <w:r>
        <w:t xml:space="preserve"> (от человека)</w:t>
      </w:r>
    </w:p>
    <w:p w:rsidR="007B34BF" w:rsidRDefault="007B34BF" w:rsidP="007B34BF">
      <w:pPr>
        <w:pStyle w:val="a3"/>
        <w:ind w:left="1080"/>
      </w:pPr>
      <w:r>
        <w:t>психологический феномен</w:t>
      </w:r>
    </w:p>
    <w:p w:rsidR="007B34BF" w:rsidRDefault="007B34BF" w:rsidP="007B34BF">
      <w:pPr>
        <w:pStyle w:val="a3"/>
        <w:ind w:left="1080"/>
      </w:pPr>
      <w:r>
        <w:t>парадокс Блаженного Августина</w:t>
      </w:r>
    </w:p>
    <w:p w:rsidR="007B34BF" w:rsidRDefault="007B34BF" w:rsidP="007B34BF">
      <w:pPr>
        <w:pStyle w:val="a3"/>
        <w:ind w:left="1080"/>
      </w:pPr>
      <w:r>
        <w:lastRenderedPageBreak/>
        <w:t>+условно интегральное</w:t>
      </w:r>
    </w:p>
    <w:p w:rsidR="007B34BF" w:rsidRDefault="007B34BF" w:rsidP="007B34BF">
      <w:pPr>
        <w:pStyle w:val="a3"/>
        <w:ind w:left="1080"/>
      </w:pPr>
      <w:r>
        <w:t>условная величина</w:t>
      </w:r>
    </w:p>
    <w:p w:rsidR="007B34BF" w:rsidRDefault="007B34BF" w:rsidP="007B34BF">
      <w:pPr>
        <w:pStyle w:val="a3"/>
        <w:ind w:left="1080"/>
      </w:pPr>
    </w:p>
    <w:p w:rsidR="007B34BF" w:rsidRDefault="007B34BF" w:rsidP="00A55308">
      <w:pPr>
        <w:pStyle w:val="a3"/>
        <w:numPr>
          <w:ilvl w:val="0"/>
          <w:numId w:val="1"/>
        </w:numPr>
      </w:pPr>
      <w:r>
        <w:t xml:space="preserve">Сингулярность в современной медицине теряется </w:t>
      </w:r>
      <w:proofErr w:type="gramStart"/>
      <w:r>
        <w:t>из-за</w:t>
      </w:r>
      <w:proofErr w:type="gramEnd"/>
      <w:r>
        <w:t>:</w:t>
      </w:r>
    </w:p>
    <w:p w:rsidR="007B34BF" w:rsidRDefault="007B34BF" w:rsidP="007B34BF">
      <w:pPr>
        <w:pStyle w:val="a3"/>
        <w:ind w:left="1080"/>
      </w:pPr>
    </w:p>
    <w:p w:rsidR="007B34BF" w:rsidRDefault="0053520D" w:rsidP="007B34BF">
      <w:pPr>
        <w:pStyle w:val="a3"/>
        <w:ind w:left="1080"/>
      </w:pPr>
      <w:r>
        <w:t>+</w:t>
      </w:r>
      <w:r w:rsidR="007B34BF">
        <w:t>универсальности и стандартизации</w:t>
      </w:r>
    </w:p>
    <w:p w:rsidR="0053520D" w:rsidRDefault="0053520D" w:rsidP="007B34BF">
      <w:pPr>
        <w:pStyle w:val="a3"/>
        <w:ind w:left="1080"/>
      </w:pPr>
      <w:r>
        <w:t>высокой технологичности и роботизации</w:t>
      </w:r>
    </w:p>
    <w:p w:rsidR="0053520D" w:rsidRDefault="0053520D" w:rsidP="007B34BF">
      <w:pPr>
        <w:pStyle w:val="a3"/>
        <w:ind w:left="1080"/>
      </w:pPr>
      <w:r>
        <w:t>индексации и популярности</w:t>
      </w:r>
    </w:p>
    <w:p w:rsidR="0053520D" w:rsidRDefault="0053520D" w:rsidP="007B34BF">
      <w:pPr>
        <w:pStyle w:val="a3"/>
        <w:ind w:left="1080"/>
      </w:pPr>
      <w:r>
        <w:t>телемедицины и экстракорпоральных процедур</w:t>
      </w:r>
    </w:p>
    <w:p w:rsidR="0053520D" w:rsidRDefault="0053520D" w:rsidP="007B34BF">
      <w:pPr>
        <w:pStyle w:val="a3"/>
        <w:ind w:left="1080"/>
      </w:pPr>
      <w:r>
        <w:t>прогресса диагностических методов</w:t>
      </w:r>
    </w:p>
    <w:p w:rsidR="0053520D" w:rsidRDefault="0053520D" w:rsidP="007B34BF">
      <w:pPr>
        <w:pStyle w:val="a3"/>
        <w:ind w:left="1080"/>
      </w:pPr>
      <w:r>
        <w:t>роста эффективности лечения</w:t>
      </w:r>
    </w:p>
    <w:p w:rsidR="0053520D" w:rsidRDefault="0053520D" w:rsidP="007B34BF">
      <w:pPr>
        <w:pStyle w:val="a3"/>
        <w:ind w:left="1080"/>
      </w:pPr>
    </w:p>
    <w:p w:rsidR="009C3AA2" w:rsidRDefault="00D27E00" w:rsidP="00A55308">
      <w:pPr>
        <w:pStyle w:val="a3"/>
        <w:numPr>
          <w:ilvl w:val="0"/>
          <w:numId w:val="1"/>
        </w:numPr>
      </w:pPr>
      <w:r>
        <w:t>Парижский м</w:t>
      </w:r>
      <w:r w:rsidR="002D2D48">
        <w:t>орг был открыт ежедневно с раннего утра до 6 вечера. В здании всегда было очень холодно, а</w:t>
      </w:r>
      <w:r>
        <w:t>,</w:t>
      </w:r>
      <w:r w:rsidR="002D2D48">
        <w:t xml:space="preserve"> чтобы замедлить разложение, на </w:t>
      </w:r>
      <w:r>
        <w:t>тела</w:t>
      </w:r>
      <w:r w:rsidR="002D2D48">
        <w:t xml:space="preserve"> непрерывно капала холодная вода из кранов. </w:t>
      </w:r>
      <w:r>
        <w:t xml:space="preserve">Одни мертвецы были одеты, другие лежали голыми; у кого-то не хватало руки, ноги или головы. Некоторые из трупов были вытащены из воды через пару недель после смерти, то есть представляли собой весьма ужасающее зрелище. Выставлялись и части тел с лохмотьями мяса. </w:t>
      </w:r>
      <w:r w:rsidR="002D2D48">
        <w:t xml:space="preserve">Одежду и вещи погибших развешивали </w:t>
      </w:r>
      <w:r>
        <w:t>на колышках за трупами</w:t>
      </w:r>
      <w:r w:rsidR="002D2D48">
        <w:t>.</w:t>
      </w:r>
      <w:r>
        <w:t xml:space="preserve"> Посетители явно </w:t>
      </w:r>
      <w:r w:rsidR="002D2D48">
        <w:t xml:space="preserve">получали удовольствие от опухших лиц, распахнутых в последнем предсмертном крике ртов, мертвых белесых глаз и лиц, </w:t>
      </w:r>
      <w:r>
        <w:t xml:space="preserve">словно поднявшихся </w:t>
      </w:r>
      <w:r w:rsidR="002D2D48">
        <w:t xml:space="preserve">из </w:t>
      </w:r>
      <w:r>
        <w:t>а</w:t>
      </w:r>
      <w:r w:rsidR="002D2D48">
        <w:t xml:space="preserve">да. </w:t>
      </w:r>
      <w:r>
        <w:t>А перед моргом бойкие торговки продавали лакомства и све</w:t>
      </w:r>
      <w:r w:rsidR="009C3AA2">
        <w:t>ж</w:t>
      </w:r>
      <w:r>
        <w:t>ую выпечку</w:t>
      </w:r>
      <w:proofErr w:type="gramStart"/>
      <w:r>
        <w:t>… В</w:t>
      </w:r>
      <w:proofErr w:type="gramEnd"/>
      <w:r>
        <w:t xml:space="preserve"> 1907</w:t>
      </w:r>
      <w:r w:rsidR="009C3AA2">
        <w:t>г. выставка трупов была закрыта по причине:</w:t>
      </w:r>
    </w:p>
    <w:p w:rsidR="009C3AA2" w:rsidRDefault="009C3AA2" w:rsidP="009C3AA2">
      <w:pPr>
        <w:pStyle w:val="a3"/>
        <w:ind w:left="1080"/>
      </w:pPr>
    </w:p>
    <w:p w:rsidR="009C3AA2" w:rsidRDefault="009C3AA2" w:rsidP="009C3AA2">
      <w:pPr>
        <w:pStyle w:val="a3"/>
        <w:ind w:left="1080"/>
      </w:pPr>
      <w:r>
        <w:t>финансирования</w:t>
      </w:r>
    </w:p>
    <w:p w:rsidR="009C3AA2" w:rsidRDefault="009C3AA2" w:rsidP="009C3AA2">
      <w:pPr>
        <w:pStyle w:val="a3"/>
        <w:ind w:left="1080"/>
      </w:pPr>
      <w:r>
        <w:t>сингулярности</w:t>
      </w:r>
    </w:p>
    <w:p w:rsidR="009C3AA2" w:rsidRDefault="009C3AA2" w:rsidP="009C3AA2">
      <w:pPr>
        <w:pStyle w:val="a3"/>
        <w:ind w:left="1080"/>
      </w:pPr>
      <w:r>
        <w:t>разрушения здания</w:t>
      </w:r>
    </w:p>
    <w:p w:rsidR="009C3AA2" w:rsidRDefault="009C3AA2" w:rsidP="009C3AA2">
      <w:pPr>
        <w:pStyle w:val="a3"/>
        <w:ind w:left="1080"/>
      </w:pPr>
      <w:proofErr w:type="spellStart"/>
      <w:r>
        <w:t>интерсубъективности</w:t>
      </w:r>
      <w:proofErr w:type="spellEnd"/>
    </w:p>
    <w:p w:rsidR="009C3AA2" w:rsidRDefault="009C3AA2" w:rsidP="009C3AA2">
      <w:pPr>
        <w:pStyle w:val="a3"/>
        <w:ind w:left="1080"/>
      </w:pPr>
      <w:r>
        <w:t>отсутствия экспонатов</w:t>
      </w:r>
    </w:p>
    <w:p w:rsidR="009C3AA2" w:rsidRDefault="009C3AA2" w:rsidP="009C3AA2">
      <w:pPr>
        <w:pStyle w:val="a3"/>
        <w:ind w:left="1080"/>
      </w:pPr>
      <w:r>
        <w:t>+этичности</w:t>
      </w:r>
    </w:p>
    <w:p w:rsidR="009C3AA2" w:rsidRDefault="009C3AA2" w:rsidP="009C3AA2">
      <w:pPr>
        <w:pStyle w:val="a3"/>
        <w:ind w:left="1080"/>
      </w:pPr>
      <w:r>
        <w:t>резкого падения посещаемости</w:t>
      </w:r>
    </w:p>
    <w:p w:rsidR="009C3AA2" w:rsidRDefault="009C3AA2" w:rsidP="009C3AA2">
      <w:pPr>
        <w:pStyle w:val="a3"/>
        <w:ind w:left="1080"/>
      </w:pPr>
    </w:p>
    <w:p w:rsidR="009C3AA2" w:rsidRDefault="009C3AA2" w:rsidP="009C3AA2">
      <w:pPr>
        <w:pStyle w:val="a3"/>
        <w:ind w:left="1080"/>
      </w:pPr>
    </w:p>
    <w:p w:rsidR="009C3AA2" w:rsidRDefault="00F14BE3" w:rsidP="00A55308">
      <w:pPr>
        <w:pStyle w:val="a3"/>
        <w:numPr>
          <w:ilvl w:val="0"/>
          <w:numId w:val="1"/>
        </w:numPr>
      </w:pPr>
      <w:r>
        <w:t>Что короче фабула или сюжет болезни?</w:t>
      </w:r>
    </w:p>
    <w:p w:rsidR="00F14BE3" w:rsidRDefault="00F14BE3" w:rsidP="00F14BE3">
      <w:pPr>
        <w:pStyle w:val="a3"/>
        <w:ind w:left="1440"/>
      </w:pPr>
      <w:r>
        <w:t>сюжет</w:t>
      </w:r>
    </w:p>
    <w:p w:rsidR="00F14BE3" w:rsidRDefault="00F14BE3" w:rsidP="00F14BE3">
      <w:pPr>
        <w:pStyle w:val="a3"/>
        <w:ind w:left="1440"/>
      </w:pPr>
      <w:r>
        <w:t>+фабула</w:t>
      </w:r>
    </w:p>
    <w:p w:rsidR="00F14BE3" w:rsidRDefault="00F14BE3" w:rsidP="00F14BE3">
      <w:pPr>
        <w:pStyle w:val="a3"/>
        <w:ind w:left="1440"/>
      </w:pPr>
    </w:p>
    <w:p w:rsidR="00F14BE3" w:rsidRDefault="00F14BE3" w:rsidP="00A55308">
      <w:pPr>
        <w:pStyle w:val="a3"/>
        <w:numPr>
          <w:ilvl w:val="0"/>
          <w:numId w:val="1"/>
        </w:numPr>
      </w:pPr>
      <w:r>
        <w:t xml:space="preserve">Сказка «Красная </w:t>
      </w:r>
      <w:r w:rsidR="008C128A">
        <w:t>Шапочка» Ш. Перро по Борхесу относится к истории о:</w:t>
      </w:r>
    </w:p>
    <w:p w:rsidR="008C128A" w:rsidRDefault="008C128A" w:rsidP="008C128A">
      <w:pPr>
        <w:pStyle w:val="a3"/>
        <w:ind w:left="1440"/>
      </w:pPr>
    </w:p>
    <w:p w:rsidR="008C128A" w:rsidRDefault="008C128A" w:rsidP="008C128A">
      <w:pPr>
        <w:pStyle w:val="a3"/>
        <w:ind w:left="1440"/>
      </w:pPr>
      <w:proofErr w:type="gramStart"/>
      <w:r>
        <w:t>поиске</w:t>
      </w:r>
      <w:proofErr w:type="gramEnd"/>
    </w:p>
    <w:p w:rsidR="008C128A" w:rsidRDefault="008C128A" w:rsidP="008C128A">
      <w:pPr>
        <w:pStyle w:val="a3"/>
        <w:ind w:left="1440"/>
      </w:pPr>
      <w:proofErr w:type="gramStart"/>
      <w:r>
        <w:t>самоубийстве</w:t>
      </w:r>
      <w:proofErr w:type="gramEnd"/>
    </w:p>
    <w:p w:rsidR="008C128A" w:rsidRDefault="008C128A" w:rsidP="008C128A">
      <w:pPr>
        <w:pStyle w:val="a3"/>
        <w:ind w:left="1440"/>
      </w:pPr>
      <w:r>
        <w:t>+</w:t>
      </w:r>
      <w:proofErr w:type="gramStart"/>
      <w:r>
        <w:t>возвращении</w:t>
      </w:r>
      <w:proofErr w:type="gramEnd"/>
    </w:p>
    <w:p w:rsidR="008C128A" w:rsidRDefault="008C128A" w:rsidP="008C128A">
      <w:pPr>
        <w:pStyle w:val="a3"/>
        <w:ind w:left="1440"/>
      </w:pPr>
      <w:r>
        <w:t xml:space="preserve">осаде </w:t>
      </w:r>
    </w:p>
    <w:p w:rsidR="008C128A" w:rsidRDefault="008C128A" w:rsidP="008C128A">
      <w:pPr>
        <w:pStyle w:val="a3"/>
        <w:ind w:left="1440"/>
      </w:pPr>
    </w:p>
    <w:p w:rsidR="008C128A" w:rsidRDefault="00CB0632" w:rsidP="00A55308">
      <w:pPr>
        <w:pStyle w:val="a3"/>
        <w:numPr>
          <w:ilvl w:val="0"/>
          <w:numId w:val="1"/>
        </w:numPr>
      </w:pPr>
      <w:r>
        <w:t>Кьеркегор написал «х</w:t>
      </w:r>
      <w:r w:rsidRPr="00CB0632">
        <w:t>ристианин — единственный, кто знает, что такое смертельная болезнь</w:t>
      </w:r>
      <w:r>
        <w:t>», поскольку искренне считал, что:</w:t>
      </w:r>
    </w:p>
    <w:p w:rsidR="00CB0632" w:rsidRDefault="00CB0632" w:rsidP="00CB0632">
      <w:pPr>
        <w:pStyle w:val="a3"/>
        <w:ind w:left="1440"/>
      </w:pPr>
    </w:p>
    <w:p w:rsidR="00CB0632" w:rsidRDefault="00CB0632" w:rsidP="00CB0632">
      <w:pPr>
        <w:pStyle w:val="a3"/>
        <w:ind w:left="1440"/>
      </w:pPr>
      <w:r>
        <w:t xml:space="preserve">+в </w:t>
      </w:r>
      <w:r w:rsidRPr="00CB0632">
        <w:t>христианств</w:t>
      </w:r>
      <w:r>
        <w:t>е</w:t>
      </w:r>
      <w:r w:rsidRPr="00CB0632">
        <w:t xml:space="preserve"> </w:t>
      </w:r>
      <w:r>
        <w:t xml:space="preserve">есть </w:t>
      </w:r>
      <w:r w:rsidRPr="00CB0632">
        <w:t>храбрость</w:t>
      </w:r>
      <w:r>
        <w:t xml:space="preserve"> и</w:t>
      </w:r>
      <w:r w:rsidRPr="00CB0632">
        <w:t xml:space="preserve"> страх от крайней степени </w:t>
      </w:r>
      <w:proofErr w:type="gramStart"/>
      <w:r w:rsidRPr="00CB0632">
        <w:t>ужасного</w:t>
      </w:r>
      <w:proofErr w:type="gramEnd"/>
    </w:p>
    <w:p w:rsidR="00CB0632" w:rsidRDefault="00CB0632" w:rsidP="00CB0632">
      <w:pPr>
        <w:pStyle w:val="a3"/>
        <w:ind w:left="1440"/>
      </w:pPr>
      <w:r>
        <w:t>путь Иисуса – это дорога больного человека</w:t>
      </w:r>
    </w:p>
    <w:p w:rsidR="00CB0632" w:rsidRDefault="00CB0632" w:rsidP="00CB0632">
      <w:pPr>
        <w:pStyle w:val="a3"/>
        <w:ind w:left="1440"/>
      </w:pPr>
      <w:r>
        <w:t>христианство держится на милосердии</w:t>
      </w:r>
    </w:p>
    <w:p w:rsidR="00CB0632" w:rsidRDefault="00CB0632" w:rsidP="00CB0632">
      <w:pPr>
        <w:pStyle w:val="a3"/>
        <w:ind w:left="1440"/>
      </w:pPr>
      <w:r>
        <w:t>христианство породило больничное дело</w:t>
      </w:r>
    </w:p>
    <w:p w:rsidR="00BE1C78" w:rsidRDefault="00BE1C78" w:rsidP="00CB0632">
      <w:pPr>
        <w:pStyle w:val="a3"/>
        <w:ind w:left="1440"/>
      </w:pPr>
    </w:p>
    <w:p w:rsidR="00C363F1" w:rsidRDefault="00C363F1" w:rsidP="00A55308">
      <w:pPr>
        <w:pStyle w:val="a3"/>
        <w:numPr>
          <w:ilvl w:val="0"/>
          <w:numId w:val="1"/>
        </w:numPr>
      </w:pPr>
      <w:r>
        <w:t xml:space="preserve">Основное свойство переменных черты в </w:t>
      </w:r>
      <w:proofErr w:type="spellStart"/>
      <w:r>
        <w:t>нарративной</w:t>
      </w:r>
      <w:proofErr w:type="spellEnd"/>
      <w:r>
        <w:t xml:space="preserve"> медицине это:</w:t>
      </w:r>
    </w:p>
    <w:p w:rsidR="00C363F1" w:rsidRDefault="00C363F1" w:rsidP="00C363F1">
      <w:pPr>
        <w:pStyle w:val="a3"/>
        <w:ind w:left="1440"/>
      </w:pPr>
      <w:r>
        <w:t>зависимость от времени</w:t>
      </w:r>
    </w:p>
    <w:p w:rsidR="00C363F1" w:rsidRDefault="00C363F1" w:rsidP="00C363F1">
      <w:pPr>
        <w:pStyle w:val="a3"/>
        <w:ind w:left="1440"/>
      </w:pPr>
      <w:r>
        <w:t>независимость от времени</w:t>
      </w:r>
    </w:p>
    <w:p w:rsidR="00C363F1" w:rsidRDefault="00C363F1" w:rsidP="00C363F1">
      <w:pPr>
        <w:pStyle w:val="a3"/>
        <w:ind w:left="1440"/>
      </w:pPr>
      <w:r>
        <w:t xml:space="preserve">+способность </w:t>
      </w:r>
      <w:r w:rsidRPr="00C363F1">
        <w:t>изменяться участниками</w:t>
      </w:r>
    </w:p>
    <w:p w:rsidR="00C363F1" w:rsidRDefault="00C363F1" w:rsidP="00C363F1">
      <w:pPr>
        <w:pStyle w:val="a3"/>
        <w:ind w:left="1440"/>
      </w:pPr>
      <w:r>
        <w:t>неспособность изменяться участниками</w:t>
      </w:r>
    </w:p>
    <w:p w:rsidR="00C363F1" w:rsidRDefault="00C363F1" w:rsidP="00C363F1">
      <w:pPr>
        <w:pStyle w:val="a3"/>
        <w:ind w:left="1440"/>
      </w:pPr>
      <w:r>
        <w:t>дуализм</w:t>
      </w:r>
    </w:p>
    <w:p w:rsidR="00C363F1" w:rsidRDefault="00C363F1" w:rsidP="00C363F1">
      <w:pPr>
        <w:pStyle w:val="a3"/>
        <w:ind w:left="1440"/>
      </w:pPr>
      <w:r>
        <w:t>инвариантность</w:t>
      </w:r>
    </w:p>
    <w:p w:rsidR="00C363F1" w:rsidRDefault="00C363F1" w:rsidP="00C363F1">
      <w:pPr>
        <w:pStyle w:val="a3"/>
        <w:ind w:left="1440"/>
      </w:pPr>
    </w:p>
    <w:p w:rsidR="00C363F1" w:rsidRDefault="00C363F1" w:rsidP="00A55308">
      <w:pPr>
        <w:pStyle w:val="a3"/>
        <w:numPr>
          <w:ilvl w:val="0"/>
          <w:numId w:val="1"/>
        </w:numPr>
      </w:pPr>
      <w:r>
        <w:t xml:space="preserve">Отметьте константные черты </w:t>
      </w:r>
      <w:proofErr w:type="spellStart"/>
      <w:r>
        <w:t>нарративной</w:t>
      </w:r>
      <w:proofErr w:type="spellEnd"/>
      <w:r>
        <w:t xml:space="preserve"> медицины (2 пр. ответа).</w:t>
      </w:r>
    </w:p>
    <w:p w:rsidR="00C363F1" w:rsidRDefault="00C363F1" w:rsidP="00C363F1">
      <w:pPr>
        <w:pStyle w:val="a3"/>
        <w:ind w:left="1440"/>
      </w:pPr>
      <w:r>
        <w:t>+</w:t>
      </w:r>
      <w:proofErr w:type="spellStart"/>
      <w:r>
        <w:t>темпоральность</w:t>
      </w:r>
      <w:proofErr w:type="spellEnd"/>
    </w:p>
    <w:p w:rsidR="00C363F1" w:rsidRDefault="00C363F1" w:rsidP="00C363F1">
      <w:pPr>
        <w:pStyle w:val="a3"/>
        <w:ind w:left="1440"/>
      </w:pPr>
      <w:r>
        <w:t>причинность</w:t>
      </w:r>
    </w:p>
    <w:p w:rsidR="00C363F1" w:rsidRDefault="00C363F1" w:rsidP="00C363F1">
      <w:pPr>
        <w:pStyle w:val="a3"/>
        <w:ind w:left="1440"/>
      </w:pPr>
      <w:r>
        <w:t>множественность следствий</w:t>
      </w:r>
    </w:p>
    <w:p w:rsidR="00C363F1" w:rsidRDefault="00C363F1" w:rsidP="00C363F1">
      <w:pPr>
        <w:pStyle w:val="a3"/>
        <w:ind w:left="1440"/>
      </w:pPr>
      <w:r>
        <w:t>+сингулярность</w:t>
      </w:r>
    </w:p>
    <w:p w:rsidR="00C363F1" w:rsidRDefault="00F7737D" w:rsidP="00C363F1">
      <w:pPr>
        <w:pStyle w:val="a3"/>
        <w:ind w:left="1440"/>
      </w:pPr>
      <w:proofErr w:type="spellStart"/>
      <w:r>
        <w:t>интерсубъективность</w:t>
      </w:r>
      <w:proofErr w:type="spellEnd"/>
    </w:p>
    <w:p w:rsidR="00F7737D" w:rsidRDefault="00F7737D" w:rsidP="00C363F1">
      <w:pPr>
        <w:pStyle w:val="a3"/>
        <w:ind w:left="1440"/>
      </w:pPr>
      <w:r>
        <w:t>этичность</w:t>
      </w:r>
    </w:p>
    <w:p w:rsidR="00A55308" w:rsidRDefault="00A55308" w:rsidP="00C363F1">
      <w:pPr>
        <w:pStyle w:val="a3"/>
        <w:ind w:left="1440"/>
      </w:pPr>
    </w:p>
    <w:p w:rsidR="00A55308" w:rsidRDefault="00A55308" w:rsidP="00A55308">
      <w:pPr>
        <w:pStyle w:val="a3"/>
        <w:numPr>
          <w:ilvl w:val="0"/>
          <w:numId w:val="1"/>
        </w:numPr>
      </w:pPr>
      <w:bookmarkStart w:id="0" w:name="_GoBack"/>
      <w:bookmarkEnd w:id="0"/>
      <w:r>
        <w:t>У большинства «болотных людей» ярко рыжие волосы. Почему?</w:t>
      </w:r>
    </w:p>
    <w:p w:rsidR="00A55308" w:rsidRDefault="00A55308" w:rsidP="00A55308">
      <w:pPr>
        <w:pStyle w:val="a3"/>
      </w:pPr>
      <w:r>
        <w:t>признак датчан</w:t>
      </w:r>
    </w:p>
    <w:p w:rsidR="00A55308" w:rsidRDefault="00A55308" w:rsidP="00A55308">
      <w:pPr>
        <w:pStyle w:val="a3"/>
      </w:pPr>
      <w:r>
        <w:t>+ воздействие болотной среды</w:t>
      </w:r>
    </w:p>
    <w:p w:rsidR="00A55308" w:rsidRDefault="00A55308" w:rsidP="00A55308">
      <w:pPr>
        <w:pStyle w:val="a3"/>
      </w:pPr>
      <w:r>
        <w:t>последствия медного века</w:t>
      </w:r>
    </w:p>
    <w:p w:rsidR="00A55308" w:rsidRDefault="00A55308" w:rsidP="00A55308">
      <w:pPr>
        <w:pStyle w:val="a3"/>
      </w:pPr>
      <w:r>
        <w:t xml:space="preserve">в древности в жертву приносили только </w:t>
      </w:r>
      <w:proofErr w:type="gramStart"/>
      <w:r>
        <w:t>рыжих</w:t>
      </w:r>
      <w:proofErr w:type="gramEnd"/>
      <w:r>
        <w:t xml:space="preserve"> </w:t>
      </w:r>
    </w:p>
    <w:p w:rsidR="00A55308" w:rsidRDefault="00A55308" w:rsidP="00A55308">
      <w:pPr>
        <w:pStyle w:val="a3"/>
      </w:pPr>
    </w:p>
    <w:p w:rsidR="00A55308" w:rsidRDefault="00A55308" w:rsidP="00A55308">
      <w:pPr>
        <w:pStyle w:val="a3"/>
        <w:numPr>
          <w:ilvl w:val="0"/>
          <w:numId w:val="1"/>
        </w:numPr>
      </w:pPr>
      <w:r>
        <w:t>Был ли у пациентки Иды горб?</w:t>
      </w:r>
    </w:p>
    <w:p w:rsidR="00A55308" w:rsidRDefault="00A55308" w:rsidP="00A55308">
      <w:pPr>
        <w:pStyle w:val="a3"/>
      </w:pPr>
      <w:r>
        <w:t>нет</w:t>
      </w:r>
    </w:p>
    <w:p w:rsidR="00A55308" w:rsidRDefault="00A55308" w:rsidP="00A55308">
      <w:pPr>
        <w:pStyle w:val="a3"/>
      </w:pPr>
      <w:r>
        <w:t xml:space="preserve">да, </w:t>
      </w:r>
      <w:proofErr w:type="gramStart"/>
      <w:r>
        <w:t>искусственный</w:t>
      </w:r>
      <w:proofErr w:type="gramEnd"/>
      <w:r>
        <w:t>, за это ее и обрили</w:t>
      </w:r>
    </w:p>
    <w:p w:rsidR="00A55308" w:rsidRDefault="00A55308" w:rsidP="00A55308">
      <w:pPr>
        <w:pStyle w:val="a3"/>
      </w:pPr>
      <w:r>
        <w:t xml:space="preserve">+да, </w:t>
      </w:r>
      <w:proofErr w:type="gramStart"/>
      <w:r>
        <w:t>естественный</w:t>
      </w:r>
      <w:proofErr w:type="gramEnd"/>
      <w:r>
        <w:t>, судя по останкам тела</w:t>
      </w:r>
    </w:p>
    <w:p w:rsidR="00A55308" w:rsidRDefault="00A55308" w:rsidP="00A55308">
      <w:pPr>
        <w:pStyle w:val="a3"/>
      </w:pPr>
    </w:p>
    <w:p w:rsidR="00A55308" w:rsidRDefault="00A55308" w:rsidP="00A55308">
      <w:pPr>
        <w:pStyle w:val="a3"/>
        <w:numPr>
          <w:ilvl w:val="0"/>
          <w:numId w:val="1"/>
        </w:numPr>
      </w:pPr>
      <w:r>
        <w:t xml:space="preserve">Какой топор был у пациента </w:t>
      </w:r>
      <w:proofErr w:type="spellStart"/>
      <w:r>
        <w:t>Эци</w:t>
      </w:r>
      <w:proofErr w:type="spellEnd"/>
      <w:r>
        <w:t>?</w:t>
      </w:r>
    </w:p>
    <w:p w:rsidR="00A55308" w:rsidRDefault="00A55308" w:rsidP="00A55308">
      <w:pPr>
        <w:pStyle w:val="a3"/>
      </w:pPr>
      <w:r>
        <w:t>каменный</w:t>
      </w:r>
    </w:p>
    <w:p w:rsidR="00A55308" w:rsidRDefault="00A55308" w:rsidP="00A55308">
      <w:pPr>
        <w:pStyle w:val="a3"/>
      </w:pPr>
      <w:r>
        <w:t>железный</w:t>
      </w:r>
    </w:p>
    <w:p w:rsidR="00A55308" w:rsidRDefault="00A55308" w:rsidP="00A55308">
      <w:pPr>
        <w:pStyle w:val="a3"/>
      </w:pPr>
      <w:r>
        <w:t>бронзовый</w:t>
      </w:r>
    </w:p>
    <w:p w:rsidR="00A55308" w:rsidRDefault="00A55308" w:rsidP="00A55308">
      <w:pPr>
        <w:pStyle w:val="a3"/>
      </w:pPr>
      <w:r>
        <w:t>+медный</w:t>
      </w:r>
    </w:p>
    <w:p w:rsidR="00A55308" w:rsidRDefault="00A55308" w:rsidP="00A55308">
      <w:pPr>
        <w:pStyle w:val="a3"/>
      </w:pPr>
      <w:r>
        <w:t>оловянный</w:t>
      </w:r>
    </w:p>
    <w:p w:rsidR="00A55308" w:rsidRDefault="00A55308" w:rsidP="00A55308">
      <w:pPr>
        <w:pStyle w:val="a3"/>
      </w:pPr>
    </w:p>
    <w:p w:rsidR="00A55308" w:rsidRDefault="00A55308" w:rsidP="00A55308">
      <w:pPr>
        <w:pStyle w:val="a3"/>
        <w:numPr>
          <w:ilvl w:val="0"/>
          <w:numId w:val="1"/>
        </w:numPr>
      </w:pPr>
      <w:r>
        <w:t xml:space="preserve">Отметьте заболевание, которой точно не могло быть у </w:t>
      </w:r>
      <w:proofErr w:type="spellStart"/>
      <w:r>
        <w:t>Эци</w:t>
      </w:r>
      <w:proofErr w:type="spellEnd"/>
      <w:r>
        <w:t>.</w:t>
      </w:r>
    </w:p>
    <w:p w:rsidR="00A55308" w:rsidRDefault="00A55308" w:rsidP="00A55308">
      <w:pPr>
        <w:pStyle w:val="a3"/>
      </w:pPr>
      <w:r>
        <w:t>атеросклероз</w:t>
      </w:r>
    </w:p>
    <w:p w:rsidR="00A55308" w:rsidRDefault="00A55308" w:rsidP="00A55308">
      <w:pPr>
        <w:pStyle w:val="a3"/>
      </w:pPr>
      <w:r>
        <w:t>возвратный тиф</w:t>
      </w:r>
    </w:p>
    <w:p w:rsidR="00A55308" w:rsidRDefault="00A55308" w:rsidP="00A55308">
      <w:pPr>
        <w:pStyle w:val="a3"/>
      </w:pPr>
      <w:r>
        <w:t>язва желудка</w:t>
      </w:r>
    </w:p>
    <w:p w:rsidR="00A55308" w:rsidRDefault="00A55308" w:rsidP="00A55308">
      <w:pPr>
        <w:pStyle w:val="a3"/>
      </w:pPr>
      <w:r>
        <w:t>+энцефалит</w:t>
      </w:r>
    </w:p>
    <w:p w:rsidR="00A55308" w:rsidRDefault="00A55308" w:rsidP="00A55308">
      <w:pPr>
        <w:pStyle w:val="a3"/>
      </w:pPr>
      <w:r>
        <w:t>болезнь Лайма</w:t>
      </w:r>
    </w:p>
    <w:p w:rsidR="00A55308" w:rsidRDefault="00A55308" w:rsidP="00A55308">
      <w:pPr>
        <w:pStyle w:val="a3"/>
      </w:pPr>
      <w:r>
        <w:lastRenderedPageBreak/>
        <w:t>глистная инвазия</w:t>
      </w:r>
    </w:p>
    <w:p w:rsidR="00A55308" w:rsidRDefault="00A55308" w:rsidP="00A55308">
      <w:pPr>
        <w:pStyle w:val="a3"/>
      </w:pPr>
      <w:r>
        <w:t>белковое голодание</w:t>
      </w:r>
    </w:p>
    <w:p w:rsidR="00A55308" w:rsidRDefault="00A55308" w:rsidP="00A55308">
      <w:pPr>
        <w:pStyle w:val="a3"/>
      </w:pPr>
    </w:p>
    <w:p w:rsidR="00A55308" w:rsidRDefault="00A55308" w:rsidP="00A55308">
      <w:pPr>
        <w:pStyle w:val="a3"/>
        <w:numPr>
          <w:ilvl w:val="0"/>
          <w:numId w:val="1"/>
        </w:numPr>
      </w:pPr>
      <w:r>
        <w:t>Разложение живых тканей в песках пустыни Сахара будет называться:</w:t>
      </w:r>
    </w:p>
    <w:p w:rsidR="00A55308" w:rsidRDefault="00A55308" w:rsidP="00A55308">
      <w:pPr>
        <w:pStyle w:val="a3"/>
      </w:pPr>
      <w:r>
        <w:t>гниение</w:t>
      </w:r>
    </w:p>
    <w:p w:rsidR="00A55308" w:rsidRDefault="00A55308" w:rsidP="00A55308">
      <w:pPr>
        <w:pStyle w:val="a3"/>
      </w:pPr>
      <w:r>
        <w:t>брожение</w:t>
      </w:r>
    </w:p>
    <w:p w:rsidR="00A55308" w:rsidRDefault="00A55308" w:rsidP="00A55308">
      <w:pPr>
        <w:pStyle w:val="a3"/>
      </w:pPr>
      <w:r>
        <w:t>окоченение</w:t>
      </w:r>
    </w:p>
    <w:p w:rsidR="00A55308" w:rsidRDefault="00A55308" w:rsidP="00A55308">
      <w:pPr>
        <w:pStyle w:val="a3"/>
      </w:pPr>
      <w:r>
        <w:t>+тление</w:t>
      </w:r>
    </w:p>
    <w:p w:rsidR="00A55308" w:rsidRDefault="00A55308" w:rsidP="00A55308">
      <w:pPr>
        <w:pStyle w:val="a3"/>
      </w:pPr>
      <w:proofErr w:type="spellStart"/>
      <w:r>
        <w:t>аутолиз</w:t>
      </w:r>
      <w:proofErr w:type="spellEnd"/>
    </w:p>
    <w:p w:rsidR="00A55308" w:rsidRDefault="00A55308" w:rsidP="00C363F1">
      <w:pPr>
        <w:pStyle w:val="a3"/>
        <w:ind w:left="1440"/>
      </w:pPr>
    </w:p>
    <w:sectPr w:rsidR="00A5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0E95"/>
    <w:multiLevelType w:val="hybridMultilevel"/>
    <w:tmpl w:val="57A276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5558EB"/>
    <w:multiLevelType w:val="hybridMultilevel"/>
    <w:tmpl w:val="A192EC68"/>
    <w:lvl w:ilvl="0" w:tplc="BCAA72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7A2558"/>
    <w:multiLevelType w:val="hybridMultilevel"/>
    <w:tmpl w:val="11AC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32C07"/>
    <w:multiLevelType w:val="hybridMultilevel"/>
    <w:tmpl w:val="14207AE0"/>
    <w:lvl w:ilvl="0" w:tplc="A1164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BB"/>
    <w:rsid w:val="000A61D7"/>
    <w:rsid w:val="001302E4"/>
    <w:rsid w:val="00172117"/>
    <w:rsid w:val="002B49E3"/>
    <w:rsid w:val="002D2D48"/>
    <w:rsid w:val="00425CEA"/>
    <w:rsid w:val="004F1C50"/>
    <w:rsid w:val="0053520D"/>
    <w:rsid w:val="0070676D"/>
    <w:rsid w:val="007B34BF"/>
    <w:rsid w:val="008024DB"/>
    <w:rsid w:val="008C128A"/>
    <w:rsid w:val="00923B7C"/>
    <w:rsid w:val="009A2BBB"/>
    <w:rsid w:val="009B31F1"/>
    <w:rsid w:val="009C3AA2"/>
    <w:rsid w:val="00A55308"/>
    <w:rsid w:val="00BE1C78"/>
    <w:rsid w:val="00C363F1"/>
    <w:rsid w:val="00CB0632"/>
    <w:rsid w:val="00CD3DFF"/>
    <w:rsid w:val="00D1723E"/>
    <w:rsid w:val="00D27E00"/>
    <w:rsid w:val="00F14BE3"/>
    <w:rsid w:val="00F7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E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</dc:creator>
  <cp:lastModifiedBy>Admin</cp:lastModifiedBy>
  <cp:revision>2</cp:revision>
  <dcterms:created xsi:type="dcterms:W3CDTF">2022-09-12T10:03:00Z</dcterms:created>
  <dcterms:modified xsi:type="dcterms:W3CDTF">2022-09-12T10:03:00Z</dcterms:modified>
</cp:coreProperties>
</file>