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CA2" w:rsidRPr="00B86959" w:rsidRDefault="006C2CA2" w:rsidP="001E7559">
      <w:pPr>
        <w:pStyle w:val="a4"/>
        <w:shd w:val="clear" w:color="auto" w:fill="FFFFFF"/>
        <w:jc w:val="center"/>
        <w:rPr>
          <w:rFonts w:asciiTheme="minorHAnsi" w:hAnsiTheme="minorHAnsi" w:cs="Arial"/>
          <w:color w:val="222222"/>
          <w:sz w:val="28"/>
          <w:szCs w:val="28"/>
        </w:rPr>
      </w:pPr>
      <w:r w:rsidRPr="00B86959">
        <w:rPr>
          <w:rFonts w:asciiTheme="minorHAnsi" w:hAnsiTheme="minorHAnsi" w:cs="Arial"/>
          <w:color w:val="222222"/>
          <w:sz w:val="28"/>
          <w:szCs w:val="28"/>
        </w:rPr>
        <w:t>«Культурный код нации: социально-экономическое значение»</w:t>
      </w:r>
    </w:p>
    <w:p w:rsidR="00B86959" w:rsidRDefault="00B86959" w:rsidP="00B86959">
      <w:pPr>
        <w:pStyle w:val="a4"/>
        <w:shd w:val="clear" w:color="auto" w:fill="FFFFFF"/>
        <w:spacing w:before="0" w:beforeAutospacing="0" w:after="0" w:afterAutospacing="0"/>
        <w:ind w:firstLine="709"/>
        <w:rPr>
          <w:rFonts w:asciiTheme="minorHAnsi" w:hAnsiTheme="minorHAnsi" w:cs="Arial"/>
          <w:i/>
          <w:color w:val="222222"/>
          <w:sz w:val="28"/>
          <w:szCs w:val="28"/>
        </w:rPr>
      </w:pPr>
      <w:r w:rsidRPr="00B86959">
        <w:rPr>
          <w:rFonts w:asciiTheme="minorHAnsi" w:hAnsiTheme="minorHAnsi" w:cs="Arial"/>
          <w:i/>
          <w:color w:val="222222"/>
          <w:sz w:val="28"/>
          <w:szCs w:val="28"/>
        </w:rPr>
        <w:t>Аннотация</w:t>
      </w:r>
    </w:p>
    <w:p w:rsidR="00E52793" w:rsidRDefault="00B86959" w:rsidP="00B86959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автор курса – </w:t>
      </w:r>
      <w:r w:rsidRPr="00836316">
        <w:rPr>
          <w:b/>
          <w:sz w:val="28"/>
          <w:szCs w:val="28"/>
        </w:rPr>
        <w:t>Андрей Сергеевич Кончаловский</w:t>
      </w:r>
      <w:r>
        <w:rPr>
          <w:sz w:val="28"/>
          <w:szCs w:val="28"/>
        </w:rPr>
        <w:t>, известный режиссёр и социальный мыслитель,</w:t>
      </w:r>
      <w:r w:rsidR="001E7559">
        <w:rPr>
          <w:sz w:val="28"/>
          <w:szCs w:val="28"/>
        </w:rPr>
        <w:t xml:space="preserve"> рассматривает культуру как</w:t>
      </w:r>
      <w:r>
        <w:rPr>
          <w:sz w:val="28"/>
          <w:szCs w:val="28"/>
        </w:rPr>
        <w:t xml:space="preserve"> основу, которая помогает понять пути развития нации. </w:t>
      </w:r>
    </w:p>
    <w:p w:rsidR="001E7559" w:rsidRDefault="001E7559" w:rsidP="00B86959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Соавторы курса – </w:t>
      </w:r>
      <w:r w:rsidRPr="001E7559">
        <w:rPr>
          <w:b/>
          <w:sz w:val="28"/>
          <w:szCs w:val="28"/>
        </w:rPr>
        <w:t xml:space="preserve">Александр Александрович </w:t>
      </w:r>
      <w:proofErr w:type="spellStart"/>
      <w:r w:rsidRPr="001E7559">
        <w:rPr>
          <w:b/>
          <w:sz w:val="28"/>
          <w:szCs w:val="28"/>
        </w:rPr>
        <w:t>Аузан</w:t>
      </w:r>
      <w:proofErr w:type="spellEnd"/>
      <w:r w:rsidRPr="001E7559">
        <w:rPr>
          <w:b/>
          <w:sz w:val="28"/>
          <w:szCs w:val="28"/>
        </w:rPr>
        <w:t xml:space="preserve">, </w:t>
      </w:r>
      <w:proofErr w:type="spellStart"/>
      <w:r w:rsidRPr="001E7559">
        <w:rPr>
          <w:b/>
          <w:sz w:val="28"/>
          <w:szCs w:val="28"/>
        </w:rPr>
        <w:t>Шломо</w:t>
      </w:r>
      <w:proofErr w:type="spellEnd"/>
      <w:r w:rsidRPr="001E7559">
        <w:rPr>
          <w:b/>
          <w:sz w:val="28"/>
          <w:szCs w:val="28"/>
        </w:rPr>
        <w:t xml:space="preserve"> Вебер и Сергей Александрович Капков</w:t>
      </w:r>
      <w:r>
        <w:rPr>
          <w:sz w:val="28"/>
          <w:szCs w:val="28"/>
        </w:rPr>
        <w:t xml:space="preserve"> представят свое видение того, что определяет социокультурные характеристики населения, каким образом </w:t>
      </w:r>
      <w:r w:rsidR="00E52793">
        <w:rPr>
          <w:sz w:val="28"/>
          <w:szCs w:val="28"/>
        </w:rPr>
        <w:t xml:space="preserve">социокультурные характеристики </w:t>
      </w:r>
      <w:r>
        <w:rPr>
          <w:sz w:val="28"/>
          <w:szCs w:val="28"/>
        </w:rPr>
        <w:t xml:space="preserve">можно измерять, и как они влияют на социальные и экономические процессы. </w:t>
      </w:r>
    </w:p>
    <w:p w:rsidR="006C2CA2" w:rsidRDefault="00020ED2" w:rsidP="00B86959">
      <w:pPr>
        <w:pStyle w:val="a4"/>
        <w:shd w:val="clear" w:color="auto" w:fill="FFFFFF"/>
        <w:spacing w:before="0" w:beforeAutospacing="0" w:after="0" w:afterAutospacing="0"/>
        <w:ind w:firstLine="709"/>
        <w:rPr>
          <w:rFonts w:asciiTheme="minorHAnsi" w:hAnsiTheme="minorHAnsi" w:cs="Arial"/>
          <w:i/>
          <w:color w:val="222222"/>
          <w:sz w:val="28"/>
          <w:szCs w:val="28"/>
        </w:rPr>
      </w:pPr>
      <w:r>
        <w:rPr>
          <w:rFonts w:asciiTheme="minorHAnsi" w:hAnsiTheme="minorHAnsi" w:cs="Arial"/>
          <w:i/>
          <w:color w:val="222222"/>
          <w:sz w:val="28"/>
          <w:szCs w:val="28"/>
        </w:rPr>
        <w:t>Краткая п</w:t>
      </w:r>
      <w:r w:rsidR="00B86959" w:rsidRPr="00B86959">
        <w:rPr>
          <w:rFonts w:asciiTheme="minorHAnsi" w:hAnsiTheme="minorHAnsi" w:cs="Arial"/>
          <w:i/>
          <w:color w:val="222222"/>
          <w:sz w:val="28"/>
          <w:szCs w:val="28"/>
        </w:rPr>
        <w:t>рограмма</w:t>
      </w:r>
      <w:r w:rsidR="006C2CA2" w:rsidRPr="00B86959">
        <w:rPr>
          <w:rFonts w:asciiTheme="minorHAnsi" w:hAnsiTheme="minorHAnsi" w:cs="Arial"/>
          <w:i/>
          <w:color w:val="222222"/>
          <w:sz w:val="28"/>
          <w:szCs w:val="28"/>
        </w:rPr>
        <w:t xml:space="preserve"> курса</w:t>
      </w:r>
    </w:p>
    <w:p w:rsidR="00B86959" w:rsidRDefault="00B86959" w:rsidP="00B86959">
      <w:pPr>
        <w:pStyle w:val="a4"/>
        <w:shd w:val="clear" w:color="auto" w:fill="FFFFFF"/>
        <w:spacing w:before="0" w:beforeAutospacing="0" w:after="0" w:afterAutospacing="0"/>
        <w:ind w:firstLine="709"/>
        <w:rPr>
          <w:rFonts w:asciiTheme="minorHAnsi" w:hAnsiTheme="minorHAnsi" w:cs="Arial"/>
          <w:color w:val="222222"/>
          <w:sz w:val="28"/>
          <w:szCs w:val="28"/>
        </w:rPr>
      </w:pPr>
      <w:r w:rsidRPr="00B86959">
        <w:rPr>
          <w:rFonts w:asciiTheme="minorHAnsi" w:hAnsiTheme="minorHAnsi" w:cs="Arial"/>
          <w:color w:val="222222"/>
          <w:sz w:val="28"/>
          <w:szCs w:val="28"/>
        </w:rPr>
        <w:t xml:space="preserve">Тема 1. </w:t>
      </w:r>
      <w:r>
        <w:rPr>
          <w:rFonts w:asciiTheme="minorHAnsi" w:hAnsiTheme="minorHAnsi" w:cs="Arial"/>
          <w:color w:val="222222"/>
          <w:sz w:val="28"/>
          <w:szCs w:val="28"/>
        </w:rPr>
        <w:t>Экономика и история</w:t>
      </w:r>
    </w:p>
    <w:p w:rsidR="00B86959" w:rsidRDefault="001E7559" w:rsidP="00B603C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 w:cs="Arial"/>
          <w:color w:val="222222"/>
          <w:sz w:val="28"/>
          <w:szCs w:val="28"/>
        </w:rPr>
      </w:pPr>
      <w:r>
        <w:rPr>
          <w:rFonts w:asciiTheme="minorHAnsi" w:hAnsiTheme="minorHAnsi" w:cs="Arial"/>
          <w:color w:val="222222"/>
          <w:sz w:val="28"/>
          <w:szCs w:val="28"/>
        </w:rPr>
        <w:t xml:space="preserve">История, география, климат как факторы формирования  социокультурных характеристик населения и основа и для понимания социальных и экономических траекторий. </w:t>
      </w:r>
    </w:p>
    <w:p w:rsidR="00B86959" w:rsidRDefault="00B86959" w:rsidP="001E7559">
      <w:pPr>
        <w:pStyle w:val="a4"/>
        <w:shd w:val="clear" w:color="auto" w:fill="FFFFFF" w:themeFill="background1"/>
        <w:spacing w:before="0" w:beforeAutospacing="0" w:after="0" w:afterAutospacing="0"/>
        <w:ind w:firstLine="709"/>
        <w:rPr>
          <w:rFonts w:asciiTheme="minorHAnsi" w:hAnsiTheme="minorHAnsi" w:cs="Arial"/>
          <w:color w:val="222222"/>
          <w:sz w:val="28"/>
          <w:szCs w:val="28"/>
        </w:rPr>
      </w:pPr>
      <w:r>
        <w:rPr>
          <w:rFonts w:asciiTheme="minorHAnsi" w:hAnsiTheme="minorHAnsi" w:cs="Arial"/>
          <w:color w:val="222222"/>
          <w:sz w:val="28"/>
          <w:szCs w:val="28"/>
        </w:rPr>
        <w:t>Тема 2. Проблема колеи и траектории развития</w:t>
      </w:r>
    </w:p>
    <w:p w:rsidR="00B86959" w:rsidRDefault="00B86959" w:rsidP="00B603C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 w:cs="Arial"/>
          <w:color w:val="222222"/>
          <w:sz w:val="28"/>
          <w:szCs w:val="28"/>
        </w:rPr>
      </w:pPr>
      <w:r>
        <w:rPr>
          <w:rFonts w:asciiTheme="minorHAnsi" w:hAnsiTheme="minorHAnsi" w:cs="Arial"/>
          <w:color w:val="222222"/>
          <w:sz w:val="28"/>
          <w:szCs w:val="28"/>
        </w:rPr>
        <w:t xml:space="preserve">Роль </w:t>
      </w:r>
      <w:r w:rsidR="00B603C0">
        <w:rPr>
          <w:rFonts w:asciiTheme="minorHAnsi" w:hAnsiTheme="minorHAnsi" w:cs="Arial"/>
          <w:color w:val="222222"/>
          <w:sz w:val="28"/>
          <w:szCs w:val="28"/>
        </w:rPr>
        <w:t>институтов и социокультурных характеристик населения в формировании устойчивой траектории развития. Социокультурные факторы: ограничения и потенциал для экономических трансформаций и модернизации.</w:t>
      </w:r>
    </w:p>
    <w:p w:rsidR="00B86959" w:rsidRDefault="00B86959" w:rsidP="001E7559">
      <w:pPr>
        <w:pStyle w:val="a4"/>
        <w:shd w:val="clear" w:color="auto" w:fill="FFFFFF" w:themeFill="background1"/>
        <w:spacing w:before="0" w:beforeAutospacing="0" w:after="0" w:afterAutospacing="0"/>
        <w:ind w:firstLine="709"/>
        <w:rPr>
          <w:rFonts w:asciiTheme="minorHAnsi" w:hAnsiTheme="minorHAnsi" w:cs="Arial"/>
          <w:color w:val="222222"/>
          <w:sz w:val="28"/>
          <w:szCs w:val="28"/>
        </w:rPr>
      </w:pPr>
      <w:r>
        <w:rPr>
          <w:rFonts w:asciiTheme="minorHAnsi" w:hAnsiTheme="minorHAnsi" w:cs="Arial"/>
          <w:color w:val="222222"/>
          <w:sz w:val="28"/>
          <w:szCs w:val="28"/>
        </w:rPr>
        <w:t>Тема 3. Экономика, этика и религия</w:t>
      </w:r>
    </w:p>
    <w:p w:rsidR="00B603C0" w:rsidRDefault="007D5E3E" w:rsidP="007D5E3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 w:cs="Arial"/>
          <w:color w:val="222222"/>
          <w:sz w:val="28"/>
          <w:szCs w:val="28"/>
        </w:rPr>
      </w:pPr>
      <w:r>
        <w:rPr>
          <w:rFonts w:asciiTheme="minorHAnsi" w:hAnsiTheme="minorHAnsi" w:cs="Arial"/>
          <w:color w:val="222222"/>
          <w:sz w:val="28"/>
          <w:szCs w:val="28"/>
        </w:rPr>
        <w:t xml:space="preserve">Понятия «культурный геном», «этический код», «крестьянская ментальность», «национальное сознание». Влияние религии на национальное сознание. </w:t>
      </w:r>
      <w:r w:rsidR="00094CB3">
        <w:rPr>
          <w:rFonts w:asciiTheme="minorHAnsi" w:hAnsiTheme="minorHAnsi" w:cs="Arial"/>
          <w:color w:val="222222"/>
          <w:sz w:val="28"/>
          <w:szCs w:val="28"/>
        </w:rPr>
        <w:t xml:space="preserve">Религия и этика как фактор социальной и экономической динамики. </w:t>
      </w:r>
      <w:r>
        <w:rPr>
          <w:rFonts w:asciiTheme="minorHAnsi" w:hAnsiTheme="minorHAnsi" w:cs="Arial"/>
          <w:color w:val="222222"/>
          <w:sz w:val="28"/>
          <w:szCs w:val="28"/>
        </w:rPr>
        <w:t xml:space="preserve"> </w:t>
      </w:r>
    </w:p>
    <w:p w:rsidR="00B86959" w:rsidRDefault="00B86959" w:rsidP="001E7559">
      <w:pPr>
        <w:pStyle w:val="a4"/>
        <w:shd w:val="clear" w:color="auto" w:fill="FFFFFF" w:themeFill="background1"/>
        <w:spacing w:before="0" w:beforeAutospacing="0" w:after="0" w:afterAutospacing="0"/>
        <w:ind w:firstLine="709"/>
        <w:rPr>
          <w:rFonts w:asciiTheme="minorHAnsi" w:hAnsiTheme="minorHAnsi" w:cs="Arial"/>
          <w:color w:val="222222"/>
          <w:sz w:val="28"/>
          <w:szCs w:val="28"/>
        </w:rPr>
      </w:pPr>
      <w:r>
        <w:rPr>
          <w:rFonts w:asciiTheme="minorHAnsi" w:hAnsiTheme="minorHAnsi" w:cs="Arial"/>
          <w:color w:val="222222"/>
          <w:sz w:val="28"/>
          <w:szCs w:val="28"/>
        </w:rPr>
        <w:t xml:space="preserve">Тема 4. </w:t>
      </w:r>
      <w:r w:rsidR="00B603C0">
        <w:rPr>
          <w:rFonts w:asciiTheme="minorHAnsi" w:hAnsiTheme="minorHAnsi" w:cs="Arial"/>
          <w:color w:val="222222"/>
          <w:sz w:val="28"/>
          <w:szCs w:val="28"/>
        </w:rPr>
        <w:t>Культурное</w:t>
      </w:r>
      <w:r>
        <w:rPr>
          <w:rFonts w:asciiTheme="minorHAnsi" w:hAnsiTheme="minorHAnsi" w:cs="Arial"/>
          <w:color w:val="222222"/>
          <w:sz w:val="28"/>
          <w:szCs w:val="28"/>
        </w:rPr>
        <w:t xml:space="preserve"> разнообрази</w:t>
      </w:r>
      <w:r w:rsidR="00B603C0">
        <w:rPr>
          <w:rFonts w:asciiTheme="minorHAnsi" w:hAnsiTheme="minorHAnsi" w:cs="Arial"/>
          <w:color w:val="222222"/>
          <w:sz w:val="28"/>
          <w:szCs w:val="28"/>
        </w:rPr>
        <w:t>е</w:t>
      </w:r>
      <w:r>
        <w:rPr>
          <w:rFonts w:asciiTheme="minorHAnsi" w:hAnsiTheme="minorHAnsi" w:cs="Arial"/>
          <w:color w:val="222222"/>
          <w:sz w:val="28"/>
          <w:szCs w:val="28"/>
        </w:rPr>
        <w:t xml:space="preserve"> и развитие</w:t>
      </w:r>
    </w:p>
    <w:p w:rsidR="00B603C0" w:rsidRDefault="00B603C0" w:rsidP="00B603C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 w:cs="Arial"/>
          <w:color w:val="222222"/>
          <w:sz w:val="28"/>
          <w:szCs w:val="28"/>
        </w:rPr>
      </w:pPr>
      <w:r>
        <w:rPr>
          <w:rFonts w:asciiTheme="minorHAnsi" w:hAnsiTheme="minorHAnsi" w:cs="Arial"/>
          <w:color w:val="222222"/>
          <w:sz w:val="28"/>
          <w:szCs w:val="28"/>
        </w:rPr>
        <w:t>Подходы к оценке разнообразия (экономического, этнического, языкового и т.д.)</w:t>
      </w:r>
      <w:r w:rsidR="007D5E3E">
        <w:rPr>
          <w:rFonts w:asciiTheme="minorHAnsi" w:hAnsiTheme="minorHAnsi" w:cs="Arial"/>
          <w:color w:val="222222"/>
          <w:sz w:val="28"/>
          <w:szCs w:val="28"/>
        </w:rPr>
        <w:t>. Воздействие разнообразия на социальную и экономическую динамику</w:t>
      </w:r>
      <w:r w:rsidR="001E7559">
        <w:rPr>
          <w:rFonts w:asciiTheme="minorHAnsi" w:hAnsiTheme="minorHAnsi" w:cs="Arial"/>
          <w:color w:val="222222"/>
          <w:sz w:val="28"/>
          <w:szCs w:val="28"/>
        </w:rPr>
        <w:t>.</w:t>
      </w:r>
      <w:r w:rsidR="00020ED2">
        <w:rPr>
          <w:rFonts w:asciiTheme="minorHAnsi" w:hAnsiTheme="minorHAnsi" w:cs="Arial"/>
          <w:color w:val="222222"/>
          <w:sz w:val="28"/>
          <w:szCs w:val="28"/>
        </w:rPr>
        <w:t xml:space="preserve"> Понятие пределов разнообразия.</w:t>
      </w:r>
    </w:p>
    <w:p w:rsidR="00B86959" w:rsidRDefault="00B86959" w:rsidP="00B86959">
      <w:pPr>
        <w:pStyle w:val="a4"/>
        <w:shd w:val="clear" w:color="auto" w:fill="FFFFFF"/>
        <w:spacing w:before="0" w:beforeAutospacing="0" w:after="0" w:afterAutospacing="0"/>
        <w:ind w:firstLine="709"/>
        <w:rPr>
          <w:rFonts w:asciiTheme="minorHAnsi" w:hAnsiTheme="minorHAnsi" w:cs="Arial"/>
          <w:color w:val="222222"/>
          <w:sz w:val="28"/>
          <w:szCs w:val="28"/>
        </w:rPr>
      </w:pPr>
      <w:r>
        <w:rPr>
          <w:rFonts w:asciiTheme="minorHAnsi" w:hAnsiTheme="minorHAnsi" w:cs="Arial"/>
          <w:color w:val="222222"/>
          <w:sz w:val="28"/>
          <w:szCs w:val="28"/>
        </w:rPr>
        <w:t>Тема 5. Рынок и искусство</w:t>
      </w:r>
    </w:p>
    <w:p w:rsidR="00094CB3" w:rsidRDefault="00020ED2" w:rsidP="00B86959">
      <w:pPr>
        <w:pStyle w:val="a4"/>
        <w:shd w:val="clear" w:color="auto" w:fill="FFFFFF"/>
        <w:spacing w:before="0" w:beforeAutospacing="0" w:after="0" w:afterAutospacing="0"/>
        <w:ind w:firstLine="709"/>
        <w:rPr>
          <w:rFonts w:asciiTheme="minorHAnsi" w:hAnsiTheme="minorHAnsi" w:cs="Arial"/>
          <w:color w:val="222222"/>
          <w:sz w:val="28"/>
          <w:szCs w:val="28"/>
        </w:rPr>
      </w:pPr>
      <w:r>
        <w:rPr>
          <w:rFonts w:asciiTheme="minorHAnsi" w:hAnsiTheme="minorHAnsi" w:cs="Arial"/>
          <w:color w:val="222222"/>
          <w:sz w:val="28"/>
          <w:szCs w:val="28"/>
        </w:rPr>
        <w:t xml:space="preserve">Искусство как отражение социальных и экономических процессов. </w:t>
      </w:r>
      <w:r w:rsidR="00E52793">
        <w:rPr>
          <w:rFonts w:asciiTheme="minorHAnsi" w:hAnsiTheme="minorHAnsi" w:cs="Arial"/>
          <w:color w:val="222222"/>
          <w:sz w:val="28"/>
          <w:szCs w:val="28"/>
        </w:rPr>
        <w:t>Р</w:t>
      </w:r>
      <w:r>
        <w:rPr>
          <w:rFonts w:asciiTheme="minorHAnsi" w:hAnsiTheme="minorHAnsi" w:cs="Arial"/>
          <w:color w:val="222222"/>
          <w:sz w:val="28"/>
          <w:szCs w:val="28"/>
        </w:rPr>
        <w:t>ыночные механизм</w:t>
      </w:r>
      <w:r w:rsidR="00E52793">
        <w:rPr>
          <w:rFonts w:asciiTheme="minorHAnsi" w:hAnsiTheme="minorHAnsi" w:cs="Arial"/>
          <w:color w:val="222222"/>
          <w:sz w:val="28"/>
          <w:szCs w:val="28"/>
        </w:rPr>
        <w:t xml:space="preserve">ы и сферы искусства. </w:t>
      </w:r>
    </w:p>
    <w:p w:rsidR="00B86959" w:rsidRPr="00B86959" w:rsidRDefault="00B86959" w:rsidP="001E7559">
      <w:pPr>
        <w:pStyle w:val="a4"/>
        <w:shd w:val="clear" w:color="auto" w:fill="FFFFFF" w:themeFill="background1"/>
        <w:spacing w:before="0" w:beforeAutospacing="0" w:after="0" w:afterAutospacing="0"/>
        <w:ind w:firstLine="709"/>
        <w:rPr>
          <w:rFonts w:asciiTheme="minorHAnsi" w:hAnsiTheme="minorHAnsi" w:cs="Arial"/>
          <w:color w:val="222222"/>
          <w:sz w:val="28"/>
          <w:szCs w:val="28"/>
        </w:rPr>
      </w:pPr>
      <w:r>
        <w:rPr>
          <w:rFonts w:asciiTheme="minorHAnsi" w:hAnsiTheme="minorHAnsi" w:cs="Arial"/>
          <w:color w:val="222222"/>
          <w:sz w:val="28"/>
          <w:szCs w:val="28"/>
        </w:rPr>
        <w:t>Тема 6. Город и культура</w:t>
      </w:r>
    </w:p>
    <w:p w:rsidR="00094CB3" w:rsidRDefault="00094CB3" w:rsidP="00094CB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 w:cs="Arial"/>
          <w:color w:val="222222"/>
          <w:sz w:val="28"/>
          <w:szCs w:val="28"/>
        </w:rPr>
      </w:pPr>
      <w:r>
        <w:rPr>
          <w:rFonts w:asciiTheme="minorHAnsi" w:hAnsiTheme="minorHAnsi" w:cs="Arial"/>
          <w:color w:val="222222"/>
          <w:sz w:val="28"/>
          <w:szCs w:val="28"/>
        </w:rPr>
        <w:t xml:space="preserve">Креативные индустрии и современный город. Влияние социокультурных характеристик населения на развитие пространства и пространства на социокультурные характеристики. </w:t>
      </w:r>
    </w:p>
    <w:p w:rsidR="006C2CA2" w:rsidRDefault="00B86959" w:rsidP="00B86959">
      <w:pPr>
        <w:pStyle w:val="a4"/>
        <w:shd w:val="clear" w:color="auto" w:fill="FFFFFF"/>
        <w:spacing w:before="0" w:beforeAutospacing="0" w:after="0" w:afterAutospacing="0"/>
        <w:ind w:firstLine="709"/>
        <w:rPr>
          <w:rFonts w:asciiTheme="minorHAnsi" w:hAnsiTheme="minorHAnsi" w:cs="Arial"/>
          <w:i/>
          <w:color w:val="222222"/>
          <w:sz w:val="28"/>
          <w:szCs w:val="28"/>
        </w:rPr>
      </w:pPr>
      <w:r>
        <w:rPr>
          <w:rFonts w:asciiTheme="minorHAnsi" w:hAnsiTheme="minorHAnsi" w:cs="Arial"/>
          <w:i/>
          <w:color w:val="222222"/>
          <w:sz w:val="28"/>
          <w:szCs w:val="28"/>
        </w:rPr>
        <w:t>Примерные  темы и вопросы к зачету</w:t>
      </w:r>
    </w:p>
    <w:p w:rsidR="00B86959" w:rsidRDefault="007D5E3E" w:rsidP="007D5E3E">
      <w:pPr>
        <w:pStyle w:val="a4"/>
        <w:numPr>
          <w:ilvl w:val="0"/>
          <w:numId w:val="2"/>
        </w:numPr>
        <w:shd w:val="clear" w:color="auto" w:fill="FFFFFF"/>
        <w:rPr>
          <w:rFonts w:asciiTheme="minorHAnsi" w:hAnsiTheme="minorHAnsi" w:cs="Arial"/>
          <w:color w:val="222222"/>
          <w:sz w:val="28"/>
          <w:szCs w:val="28"/>
        </w:rPr>
      </w:pPr>
      <w:r>
        <w:rPr>
          <w:rFonts w:asciiTheme="minorHAnsi" w:hAnsiTheme="minorHAnsi" w:cs="Arial"/>
          <w:color w:val="222222"/>
          <w:sz w:val="28"/>
          <w:szCs w:val="28"/>
        </w:rPr>
        <w:t>Статистические доказательства существования проблемы колеи; основные гипотезы.</w:t>
      </w:r>
    </w:p>
    <w:p w:rsidR="007D5E3E" w:rsidRDefault="007D5E3E" w:rsidP="007D5E3E">
      <w:pPr>
        <w:pStyle w:val="a4"/>
        <w:numPr>
          <w:ilvl w:val="0"/>
          <w:numId w:val="2"/>
        </w:numPr>
        <w:shd w:val="clear" w:color="auto" w:fill="FFFFFF"/>
        <w:rPr>
          <w:rFonts w:asciiTheme="minorHAnsi" w:hAnsiTheme="minorHAnsi" w:cs="Arial"/>
          <w:color w:val="222222"/>
          <w:sz w:val="28"/>
          <w:szCs w:val="28"/>
        </w:rPr>
      </w:pPr>
      <w:r>
        <w:rPr>
          <w:rFonts w:asciiTheme="minorHAnsi" w:hAnsiTheme="minorHAnsi" w:cs="Arial"/>
          <w:color w:val="222222"/>
          <w:sz w:val="28"/>
          <w:szCs w:val="28"/>
        </w:rPr>
        <w:t>Подходы к оценке культурного разнообразия.</w:t>
      </w:r>
    </w:p>
    <w:p w:rsidR="007D5E3E" w:rsidRDefault="007D5E3E" w:rsidP="007D5E3E">
      <w:pPr>
        <w:pStyle w:val="a4"/>
        <w:numPr>
          <w:ilvl w:val="0"/>
          <w:numId w:val="2"/>
        </w:numPr>
        <w:shd w:val="clear" w:color="auto" w:fill="FFFFFF"/>
        <w:rPr>
          <w:rFonts w:asciiTheme="minorHAnsi" w:hAnsiTheme="minorHAnsi" w:cs="Arial"/>
          <w:color w:val="222222"/>
          <w:sz w:val="28"/>
          <w:szCs w:val="28"/>
        </w:rPr>
      </w:pPr>
      <w:r>
        <w:rPr>
          <w:rFonts w:asciiTheme="minorHAnsi" w:hAnsiTheme="minorHAnsi" w:cs="Arial"/>
          <w:color w:val="222222"/>
          <w:sz w:val="28"/>
          <w:szCs w:val="28"/>
        </w:rPr>
        <w:lastRenderedPageBreak/>
        <w:t>Влияние рынка и рыночных механизмов на искусство.</w:t>
      </w:r>
    </w:p>
    <w:p w:rsidR="007D5E3E" w:rsidRDefault="007D5E3E" w:rsidP="007D5E3E">
      <w:pPr>
        <w:pStyle w:val="a4"/>
        <w:numPr>
          <w:ilvl w:val="0"/>
          <w:numId w:val="2"/>
        </w:numPr>
        <w:shd w:val="clear" w:color="auto" w:fill="FFFFFF"/>
        <w:rPr>
          <w:rFonts w:asciiTheme="minorHAnsi" w:hAnsiTheme="minorHAnsi" w:cs="Arial"/>
          <w:color w:val="222222"/>
          <w:sz w:val="28"/>
          <w:szCs w:val="28"/>
        </w:rPr>
      </w:pPr>
      <w:r>
        <w:rPr>
          <w:rFonts w:asciiTheme="minorHAnsi" w:hAnsiTheme="minorHAnsi" w:cs="Arial"/>
          <w:color w:val="222222"/>
          <w:sz w:val="28"/>
          <w:szCs w:val="28"/>
        </w:rPr>
        <w:t>Влияние креативных индустрий на городскую среду.</w:t>
      </w:r>
    </w:p>
    <w:p w:rsidR="00D42229" w:rsidRPr="00D42229" w:rsidRDefault="00D42229" w:rsidP="00D42229">
      <w:pPr>
        <w:pStyle w:val="a4"/>
        <w:shd w:val="clear" w:color="auto" w:fill="FFFFFF"/>
        <w:spacing w:before="0" w:beforeAutospacing="0" w:after="0" w:afterAutospacing="0"/>
        <w:ind w:firstLine="709"/>
        <w:rPr>
          <w:rFonts w:asciiTheme="minorHAnsi" w:hAnsiTheme="minorHAnsi" w:cs="Arial"/>
          <w:i/>
          <w:color w:val="222222"/>
          <w:sz w:val="28"/>
          <w:szCs w:val="28"/>
        </w:rPr>
      </w:pPr>
    </w:p>
    <w:p w:rsidR="00D42229" w:rsidRPr="00D42229" w:rsidRDefault="00D42229" w:rsidP="00D42229">
      <w:pPr>
        <w:pStyle w:val="a4"/>
        <w:shd w:val="clear" w:color="auto" w:fill="FFFFFF"/>
        <w:spacing w:before="0" w:beforeAutospacing="0" w:after="0" w:afterAutospacing="0"/>
        <w:ind w:firstLine="709"/>
        <w:rPr>
          <w:rFonts w:asciiTheme="minorHAnsi" w:hAnsiTheme="minorHAnsi" w:cs="Arial"/>
          <w:i/>
          <w:color w:val="222222"/>
          <w:sz w:val="28"/>
          <w:szCs w:val="28"/>
        </w:rPr>
      </w:pPr>
      <w:r w:rsidRPr="00D42229">
        <w:rPr>
          <w:rFonts w:asciiTheme="minorHAnsi" w:hAnsiTheme="minorHAnsi" w:cs="Arial"/>
          <w:i/>
          <w:color w:val="222222"/>
          <w:sz w:val="28"/>
          <w:szCs w:val="28"/>
        </w:rPr>
        <w:t>Литература</w:t>
      </w:r>
    </w:p>
    <w:p w:rsidR="006B2DF9" w:rsidRPr="00D42229" w:rsidRDefault="006B2DF9" w:rsidP="00D4222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 w:cs="Arial"/>
          <w:color w:val="222222"/>
          <w:sz w:val="28"/>
          <w:szCs w:val="28"/>
        </w:rPr>
      </w:pPr>
      <w:proofErr w:type="spellStart"/>
      <w:r w:rsidRPr="006B2DF9">
        <w:rPr>
          <w:rFonts w:asciiTheme="minorHAnsi" w:hAnsiTheme="minorHAnsi" w:cs="Arial"/>
          <w:color w:val="222222"/>
          <w:sz w:val="28"/>
          <w:szCs w:val="28"/>
        </w:rPr>
        <w:t>Аузан</w:t>
      </w:r>
      <w:proofErr w:type="spellEnd"/>
      <w:r w:rsidRPr="006B2DF9">
        <w:rPr>
          <w:rFonts w:asciiTheme="minorHAnsi" w:hAnsiTheme="minorHAnsi" w:cs="Arial"/>
          <w:color w:val="222222"/>
          <w:sz w:val="28"/>
          <w:szCs w:val="28"/>
        </w:rPr>
        <w:t>, А., Архангельский А.,  </w:t>
      </w:r>
      <w:proofErr w:type="spellStart"/>
      <w:r w:rsidRPr="006B2DF9">
        <w:rPr>
          <w:rFonts w:asciiTheme="minorHAnsi" w:hAnsiTheme="minorHAnsi" w:cs="Arial"/>
          <w:color w:val="222222"/>
          <w:sz w:val="28"/>
          <w:szCs w:val="28"/>
        </w:rPr>
        <w:t>Лунгин</w:t>
      </w:r>
      <w:proofErr w:type="spellEnd"/>
      <w:r w:rsidRPr="006B2DF9">
        <w:rPr>
          <w:rFonts w:asciiTheme="minorHAnsi" w:hAnsiTheme="minorHAnsi" w:cs="Arial"/>
          <w:color w:val="222222"/>
          <w:sz w:val="28"/>
          <w:szCs w:val="28"/>
        </w:rPr>
        <w:t>, П., Найшуль В. Доклад "</w:t>
      </w:r>
      <w:hyperlink r:id="rId7" w:history="1">
        <w:r w:rsidRPr="006B2DF9">
          <w:rPr>
            <w:rStyle w:val="a5"/>
            <w:rFonts w:asciiTheme="minorHAnsi" w:hAnsiTheme="minorHAnsi" w:cs="Arial"/>
            <w:sz w:val="28"/>
            <w:szCs w:val="28"/>
          </w:rPr>
          <w:t>Культурные факторы модернизации</w:t>
        </w:r>
      </w:hyperlink>
      <w:r w:rsidRPr="006B2DF9">
        <w:rPr>
          <w:rFonts w:asciiTheme="minorHAnsi" w:hAnsiTheme="minorHAnsi" w:cs="Arial"/>
          <w:color w:val="222222"/>
          <w:sz w:val="28"/>
          <w:szCs w:val="28"/>
        </w:rPr>
        <w:t>", 2011</w:t>
      </w:r>
      <w:r>
        <w:rPr>
          <w:rFonts w:asciiTheme="minorHAnsi" w:hAnsiTheme="minorHAnsi" w:cs="Arial"/>
          <w:color w:val="222222"/>
          <w:sz w:val="28"/>
          <w:szCs w:val="28"/>
        </w:rPr>
        <w:t>//</w:t>
      </w:r>
    </w:p>
    <w:p w:rsidR="006B2DF9" w:rsidRDefault="006B2DF9" w:rsidP="00D4222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 w:cs="Arial"/>
          <w:color w:val="222222"/>
          <w:sz w:val="28"/>
          <w:szCs w:val="28"/>
        </w:rPr>
      </w:pPr>
      <w:proofErr w:type="spellStart"/>
      <w:r>
        <w:rPr>
          <w:rFonts w:asciiTheme="minorHAnsi" w:hAnsiTheme="minorHAnsi" w:cs="Arial"/>
          <w:color w:val="222222"/>
          <w:sz w:val="28"/>
          <w:szCs w:val="28"/>
        </w:rPr>
        <w:t>Дж</w:t>
      </w:r>
      <w:proofErr w:type="gramStart"/>
      <w:r>
        <w:rPr>
          <w:rFonts w:asciiTheme="minorHAnsi" w:hAnsiTheme="minorHAnsi" w:cs="Arial"/>
          <w:color w:val="222222"/>
          <w:sz w:val="28"/>
          <w:szCs w:val="28"/>
        </w:rPr>
        <w:t>.Д</w:t>
      </w:r>
      <w:proofErr w:type="gramEnd"/>
      <w:r>
        <w:rPr>
          <w:rFonts w:asciiTheme="minorHAnsi" w:hAnsiTheme="minorHAnsi" w:cs="Arial"/>
          <w:color w:val="222222"/>
          <w:sz w:val="28"/>
          <w:szCs w:val="28"/>
        </w:rPr>
        <w:t>жейкобс</w:t>
      </w:r>
      <w:proofErr w:type="spellEnd"/>
      <w:r>
        <w:rPr>
          <w:rFonts w:asciiTheme="minorHAnsi" w:hAnsiTheme="minorHAnsi" w:cs="Arial"/>
          <w:color w:val="222222"/>
          <w:sz w:val="28"/>
          <w:szCs w:val="28"/>
        </w:rPr>
        <w:t xml:space="preserve">. </w:t>
      </w:r>
      <w:r w:rsidRPr="00D42229">
        <w:rPr>
          <w:rFonts w:asciiTheme="minorHAnsi" w:hAnsiTheme="minorHAnsi" w:cs="Arial"/>
          <w:color w:val="222222"/>
          <w:sz w:val="28"/>
          <w:szCs w:val="28"/>
        </w:rPr>
        <w:t>Смерть и жизнь больших американских городов</w:t>
      </w:r>
      <w:r>
        <w:rPr>
          <w:rFonts w:asciiTheme="minorHAnsi" w:hAnsiTheme="minorHAnsi" w:cs="Arial"/>
          <w:color w:val="222222"/>
          <w:sz w:val="28"/>
          <w:szCs w:val="28"/>
        </w:rPr>
        <w:t xml:space="preserve">. М.: </w:t>
      </w:r>
      <w:r w:rsidRPr="006B2DF9">
        <w:rPr>
          <w:rFonts w:asciiTheme="minorHAnsi" w:hAnsiTheme="minorHAnsi" w:cs="Arial"/>
          <w:color w:val="222222"/>
          <w:sz w:val="28"/>
          <w:szCs w:val="28"/>
        </w:rPr>
        <w:t>Новое издательств</w:t>
      </w:r>
      <w:r>
        <w:rPr>
          <w:rFonts w:asciiTheme="minorHAnsi" w:hAnsiTheme="minorHAnsi" w:cs="Arial"/>
          <w:color w:val="222222"/>
          <w:sz w:val="28"/>
          <w:szCs w:val="28"/>
        </w:rPr>
        <w:t>о, 2011.</w:t>
      </w:r>
    </w:p>
    <w:p w:rsidR="006B2DF9" w:rsidRPr="00D42229" w:rsidRDefault="006B2DF9" w:rsidP="00D4222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 w:cs="Arial"/>
          <w:color w:val="222222"/>
          <w:sz w:val="28"/>
          <w:szCs w:val="28"/>
          <w:lang w:val="en-US"/>
        </w:rPr>
      </w:pPr>
      <w:proofErr w:type="spellStart"/>
      <w:r w:rsidRPr="00D42229">
        <w:rPr>
          <w:rFonts w:asciiTheme="minorHAnsi" w:hAnsiTheme="minorHAnsi" w:cs="Arial"/>
          <w:color w:val="222222"/>
          <w:sz w:val="28"/>
          <w:szCs w:val="28"/>
        </w:rPr>
        <w:t>Инглхарт</w:t>
      </w:r>
      <w:proofErr w:type="spellEnd"/>
      <w:r w:rsidRPr="00D42229">
        <w:rPr>
          <w:rFonts w:asciiTheme="minorHAnsi" w:hAnsiTheme="minorHAnsi" w:cs="Arial"/>
          <w:color w:val="222222"/>
          <w:sz w:val="28"/>
          <w:szCs w:val="28"/>
        </w:rPr>
        <w:t xml:space="preserve"> Р. Ф., </w:t>
      </w:r>
      <w:proofErr w:type="spellStart"/>
      <w:r w:rsidRPr="00D42229">
        <w:rPr>
          <w:rFonts w:asciiTheme="minorHAnsi" w:hAnsiTheme="minorHAnsi" w:cs="Arial"/>
          <w:color w:val="222222"/>
          <w:sz w:val="28"/>
          <w:szCs w:val="28"/>
        </w:rPr>
        <w:t>Вельцель</w:t>
      </w:r>
      <w:proofErr w:type="spellEnd"/>
      <w:r w:rsidRPr="00D42229">
        <w:rPr>
          <w:rFonts w:asciiTheme="minorHAnsi" w:hAnsiTheme="minorHAnsi" w:cs="Arial"/>
          <w:color w:val="222222"/>
          <w:sz w:val="28"/>
          <w:szCs w:val="28"/>
        </w:rPr>
        <w:t xml:space="preserve"> К. П. Модернизация, культурные изменения и демократия. Последовательн</w:t>
      </w:r>
      <w:r>
        <w:rPr>
          <w:rFonts w:asciiTheme="minorHAnsi" w:hAnsiTheme="minorHAnsi" w:cs="Arial"/>
          <w:color w:val="222222"/>
          <w:sz w:val="28"/>
          <w:szCs w:val="28"/>
        </w:rPr>
        <w:t>ос</w:t>
      </w:r>
      <w:bookmarkStart w:id="0" w:name="_GoBack"/>
      <w:bookmarkEnd w:id="0"/>
      <w:r>
        <w:rPr>
          <w:rFonts w:asciiTheme="minorHAnsi" w:hAnsiTheme="minorHAnsi" w:cs="Arial"/>
          <w:color w:val="222222"/>
          <w:sz w:val="28"/>
          <w:szCs w:val="28"/>
        </w:rPr>
        <w:t>ть человеческого развития. М</w:t>
      </w:r>
      <w:r w:rsidRPr="00D42229">
        <w:rPr>
          <w:rFonts w:asciiTheme="minorHAnsi" w:hAnsiTheme="minorHAnsi" w:cs="Arial"/>
          <w:color w:val="222222"/>
          <w:sz w:val="28"/>
          <w:szCs w:val="28"/>
          <w:lang w:val="en-US"/>
        </w:rPr>
        <w:t xml:space="preserve">.: </w:t>
      </w:r>
      <w:r w:rsidRPr="00D42229">
        <w:rPr>
          <w:rFonts w:asciiTheme="minorHAnsi" w:hAnsiTheme="minorHAnsi" w:cs="Arial"/>
          <w:color w:val="222222"/>
          <w:sz w:val="28"/>
          <w:szCs w:val="28"/>
        </w:rPr>
        <w:t>Новое</w:t>
      </w:r>
      <w:r w:rsidRPr="00D42229">
        <w:rPr>
          <w:rFonts w:asciiTheme="minorHAnsi" w:hAnsiTheme="minorHAnsi" w:cs="Arial"/>
          <w:color w:val="222222"/>
          <w:sz w:val="28"/>
          <w:szCs w:val="28"/>
          <w:lang w:val="en-US"/>
        </w:rPr>
        <w:t xml:space="preserve"> </w:t>
      </w:r>
      <w:r w:rsidRPr="00D42229">
        <w:rPr>
          <w:rFonts w:asciiTheme="minorHAnsi" w:hAnsiTheme="minorHAnsi" w:cs="Arial"/>
          <w:color w:val="222222"/>
          <w:sz w:val="28"/>
          <w:szCs w:val="28"/>
        </w:rPr>
        <w:t>издательство</w:t>
      </w:r>
      <w:r w:rsidRPr="00D42229">
        <w:rPr>
          <w:rFonts w:asciiTheme="minorHAnsi" w:hAnsiTheme="minorHAnsi" w:cs="Arial"/>
          <w:color w:val="222222"/>
          <w:sz w:val="28"/>
          <w:szCs w:val="28"/>
          <w:lang w:val="en-US"/>
        </w:rPr>
        <w:t>, 2011.</w:t>
      </w:r>
    </w:p>
    <w:p w:rsidR="006B2DF9" w:rsidRPr="00D42229" w:rsidRDefault="006B2DF9" w:rsidP="00D4222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 w:cs="Arial"/>
          <w:color w:val="222222"/>
          <w:sz w:val="28"/>
          <w:szCs w:val="28"/>
        </w:rPr>
      </w:pPr>
      <w:proofErr w:type="spellStart"/>
      <w:r w:rsidRPr="00D42229">
        <w:rPr>
          <w:rFonts w:asciiTheme="minorHAnsi" w:hAnsiTheme="minorHAnsi" w:cs="Arial"/>
          <w:color w:val="222222"/>
          <w:sz w:val="28"/>
          <w:szCs w:val="28"/>
        </w:rPr>
        <w:t>Норт</w:t>
      </w:r>
      <w:proofErr w:type="spellEnd"/>
      <w:r w:rsidRPr="00D42229">
        <w:rPr>
          <w:rFonts w:asciiTheme="minorHAnsi" w:hAnsiTheme="minorHAnsi" w:cs="Arial"/>
          <w:color w:val="222222"/>
          <w:sz w:val="28"/>
          <w:szCs w:val="28"/>
        </w:rPr>
        <w:t>, Д. "Институты и экономический рост: историческое введение", THESIS, 1993, вып.2</w:t>
      </w:r>
    </w:p>
    <w:sectPr w:rsidR="006B2DF9" w:rsidRPr="00D42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D3783"/>
    <w:multiLevelType w:val="hybridMultilevel"/>
    <w:tmpl w:val="5B2E50B2"/>
    <w:lvl w:ilvl="0" w:tplc="1FB607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461CC7"/>
    <w:multiLevelType w:val="hybridMultilevel"/>
    <w:tmpl w:val="F2AAE438"/>
    <w:lvl w:ilvl="0" w:tplc="910AD9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CA2"/>
    <w:rsid w:val="00020ED2"/>
    <w:rsid w:val="00094CB3"/>
    <w:rsid w:val="001E7559"/>
    <w:rsid w:val="0044646B"/>
    <w:rsid w:val="005830AD"/>
    <w:rsid w:val="006B2DF9"/>
    <w:rsid w:val="006C2CA2"/>
    <w:rsid w:val="007D5E3E"/>
    <w:rsid w:val="008F6DB8"/>
    <w:rsid w:val="00B603C0"/>
    <w:rsid w:val="00B86959"/>
    <w:rsid w:val="00D42229"/>
    <w:rsid w:val="00E5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22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Экзамен-список"/>
    <w:basedOn w:val="a3"/>
    <w:link w:val="-0"/>
    <w:autoRedefine/>
    <w:qFormat/>
    <w:rsid w:val="0044646B"/>
    <w:pPr>
      <w:spacing w:after="0" w:line="240" w:lineRule="auto"/>
      <w:ind w:left="709" w:hanging="284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-0">
    <w:name w:val="Экзамен-список Знак"/>
    <w:basedOn w:val="a0"/>
    <w:link w:val="-"/>
    <w:rsid w:val="0044646B"/>
    <w:rPr>
      <w:rFonts w:ascii="Times New Roman" w:eastAsia="Calibri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44646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C2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C2CA2"/>
  </w:style>
  <w:style w:type="character" w:customStyle="1" w:styleId="10">
    <w:name w:val="Заголовок 1 Знак"/>
    <w:basedOn w:val="a0"/>
    <w:link w:val="1"/>
    <w:uiPriority w:val="9"/>
    <w:rsid w:val="00D422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D422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22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Экзамен-список"/>
    <w:basedOn w:val="a3"/>
    <w:link w:val="-0"/>
    <w:autoRedefine/>
    <w:qFormat/>
    <w:rsid w:val="0044646B"/>
    <w:pPr>
      <w:spacing w:after="0" w:line="240" w:lineRule="auto"/>
      <w:ind w:left="709" w:hanging="284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-0">
    <w:name w:val="Экзамен-список Знак"/>
    <w:basedOn w:val="a0"/>
    <w:link w:val="-"/>
    <w:rsid w:val="0044646B"/>
    <w:rPr>
      <w:rFonts w:ascii="Times New Roman" w:eastAsia="Calibri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44646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C2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C2CA2"/>
  </w:style>
  <w:style w:type="character" w:customStyle="1" w:styleId="10">
    <w:name w:val="Заголовок 1 Знак"/>
    <w:basedOn w:val="a0"/>
    <w:link w:val="1"/>
    <w:uiPriority w:val="9"/>
    <w:rsid w:val="00D422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D422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2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np.ru/wp-content/uploads/2013/07/2011-%D0%9A%D1%83%D0%BB%D1%8C%D1%82.%D1%84%D0%B0%D0%BA%D1%82%D0%BE%D1%80%D1%8B-%D0%BC%D0%BE%D0%B4%D0%B5%D1%80%D0%BD%D0%B8%D0%B7%D0%B0%D1%86%D0%B8%D0%B8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710B8-589D-4C25-A37C-AF4DC51BE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Bogo</dc:creator>
  <cp:lastModifiedBy>Bogo</cp:lastModifiedBy>
  <cp:revision>5</cp:revision>
  <dcterms:created xsi:type="dcterms:W3CDTF">2015-11-16T11:56:00Z</dcterms:created>
  <dcterms:modified xsi:type="dcterms:W3CDTF">2015-11-25T15:29:00Z</dcterms:modified>
</cp:coreProperties>
</file>