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5E" w:rsidRPr="00AE145E" w:rsidRDefault="00AE145E" w:rsidP="00C8743D">
      <w:pPr>
        <w:spacing w:line="276" w:lineRule="auto"/>
        <w:jc w:val="center"/>
        <w:rPr>
          <w:b/>
        </w:rPr>
      </w:pPr>
      <w:r w:rsidRPr="00AE145E">
        <w:rPr>
          <w:b/>
        </w:rPr>
        <w:t>Программа межфакультетского учебного курса</w:t>
      </w:r>
    </w:p>
    <w:p w:rsidR="003939E9" w:rsidRDefault="003939E9" w:rsidP="00C8743D">
      <w:pPr>
        <w:spacing w:line="276" w:lineRule="auto"/>
        <w:jc w:val="center"/>
        <w:rPr>
          <w:b/>
        </w:rPr>
      </w:pPr>
    </w:p>
    <w:p w:rsidR="00AE145E" w:rsidRPr="00AE145E" w:rsidRDefault="00956E9D" w:rsidP="00C8743D">
      <w:pPr>
        <w:spacing w:line="276" w:lineRule="auto"/>
        <w:jc w:val="center"/>
        <w:rPr>
          <w:b/>
        </w:rPr>
      </w:pPr>
      <w:r>
        <w:rPr>
          <w:b/>
        </w:rPr>
        <w:t>СОВРЕМЕННЫЙ</w:t>
      </w:r>
      <w:r w:rsidR="00AE145E" w:rsidRPr="00AE145E">
        <w:rPr>
          <w:b/>
        </w:rPr>
        <w:t xml:space="preserve"> </w:t>
      </w:r>
      <w:r>
        <w:rPr>
          <w:b/>
        </w:rPr>
        <w:t>МЕНЕДЖМЕНТ – СДВИГ ПАРАДИГМ</w:t>
      </w:r>
    </w:p>
    <w:p w:rsidR="00AE145E" w:rsidRPr="00E045B3" w:rsidRDefault="00AE145E" w:rsidP="00C8743D">
      <w:pPr>
        <w:spacing w:line="276" w:lineRule="auto"/>
        <w:jc w:val="center"/>
        <w:rPr>
          <w:b/>
        </w:rPr>
      </w:pPr>
      <w:r w:rsidRPr="00AE145E">
        <w:rPr>
          <w:b/>
          <w:lang w:val="en-US"/>
        </w:rPr>
        <w:t>CONTEMPORARY</w:t>
      </w:r>
      <w:r w:rsidRPr="00AE145E">
        <w:rPr>
          <w:b/>
        </w:rPr>
        <w:t xml:space="preserve"> </w:t>
      </w:r>
      <w:r w:rsidRPr="00AE145E">
        <w:rPr>
          <w:b/>
          <w:lang w:val="en-US"/>
        </w:rPr>
        <w:t>MANAGEMENT</w:t>
      </w:r>
      <w:r w:rsidRPr="00AE145E">
        <w:rPr>
          <w:b/>
        </w:rPr>
        <w:t xml:space="preserve"> </w:t>
      </w:r>
      <w:r w:rsidR="00956E9D">
        <w:rPr>
          <w:b/>
        </w:rPr>
        <w:t xml:space="preserve">– </w:t>
      </w:r>
      <w:r w:rsidR="00956E9D">
        <w:rPr>
          <w:b/>
          <w:lang w:val="en-US"/>
        </w:rPr>
        <w:t>PARADIGMS SHIFT</w:t>
      </w:r>
    </w:p>
    <w:p w:rsidR="00C8743D" w:rsidRDefault="00C8743D" w:rsidP="005D253B">
      <w:pPr>
        <w:spacing w:line="276" w:lineRule="auto"/>
        <w:jc w:val="both"/>
      </w:pPr>
    </w:p>
    <w:p w:rsidR="00AE145E" w:rsidRPr="00AE145E" w:rsidRDefault="00AE145E" w:rsidP="005D253B">
      <w:pPr>
        <w:spacing w:line="276" w:lineRule="auto"/>
        <w:jc w:val="both"/>
      </w:pPr>
      <w:r w:rsidRPr="00AE145E">
        <w:t>Кафедра управления организацией,</w:t>
      </w:r>
      <w:r w:rsidR="003939E9">
        <w:t xml:space="preserve"> экономический ф-т МГУ,</w:t>
      </w:r>
      <w:r w:rsidRPr="00AE145E">
        <w:t xml:space="preserve"> ауд. 391.</w:t>
      </w:r>
    </w:p>
    <w:p w:rsidR="00AE145E" w:rsidRPr="00AE145E" w:rsidRDefault="00AE145E" w:rsidP="005D253B">
      <w:pPr>
        <w:spacing w:line="276" w:lineRule="auto"/>
        <w:jc w:val="both"/>
      </w:pPr>
      <w:r w:rsidRPr="00AE145E">
        <w:t xml:space="preserve">Сайт  </w:t>
      </w:r>
      <w:hyperlink r:id="rId8">
        <w:r w:rsidRPr="00AE145E">
          <w:rPr>
            <w:color w:val="0000FF"/>
            <w:u w:val="single"/>
          </w:rPr>
          <w:t>http://www.econ.msu.ru/departments/om/</w:t>
        </w:r>
      </w:hyperlink>
      <w:r w:rsidRPr="00AE145E">
        <w:t xml:space="preserve">   </w:t>
      </w:r>
    </w:p>
    <w:p w:rsidR="00AE145E" w:rsidRPr="00AE145E" w:rsidRDefault="00AE145E" w:rsidP="005D253B">
      <w:pPr>
        <w:spacing w:line="276" w:lineRule="auto"/>
        <w:ind w:left="426" w:hanging="426"/>
        <w:jc w:val="both"/>
      </w:pPr>
      <w:r w:rsidRPr="00AE145E">
        <w:t>Язык дисциплины: русский</w:t>
      </w:r>
    </w:p>
    <w:p w:rsidR="00AE145E" w:rsidRPr="00AE145E" w:rsidRDefault="00AE145E" w:rsidP="005D253B">
      <w:pPr>
        <w:spacing w:line="276" w:lineRule="auto"/>
        <w:jc w:val="both"/>
      </w:pPr>
      <w:r w:rsidRPr="00AE145E">
        <w:t>Статус дисциплины: МФК.</w:t>
      </w:r>
    </w:p>
    <w:p w:rsidR="00AE145E" w:rsidRPr="00AE145E" w:rsidRDefault="00AE145E" w:rsidP="005D253B">
      <w:pPr>
        <w:spacing w:line="276" w:lineRule="auto"/>
        <w:ind w:left="426" w:hanging="426"/>
        <w:jc w:val="both"/>
        <w:rPr>
          <w:i/>
        </w:rPr>
      </w:pPr>
    </w:p>
    <w:p w:rsidR="00AE145E" w:rsidRPr="00AE145E" w:rsidRDefault="00AE145E" w:rsidP="005D253B">
      <w:pPr>
        <w:spacing w:line="276" w:lineRule="auto"/>
        <w:ind w:left="426" w:hanging="426"/>
        <w:jc w:val="both"/>
        <w:rPr>
          <w:i/>
        </w:rPr>
      </w:pPr>
      <w:r w:rsidRPr="00AE145E">
        <w:rPr>
          <w:i/>
        </w:rPr>
        <w:t xml:space="preserve">Автор программы: </w:t>
      </w:r>
    </w:p>
    <w:p w:rsidR="00AE145E" w:rsidRPr="00AE145E" w:rsidRDefault="00AE145E" w:rsidP="005D253B">
      <w:pPr>
        <w:spacing w:line="276" w:lineRule="auto"/>
        <w:ind w:left="426" w:hanging="426"/>
        <w:jc w:val="both"/>
        <w:rPr>
          <w:i/>
        </w:rPr>
      </w:pPr>
    </w:p>
    <w:p w:rsidR="00AE145E" w:rsidRPr="00AE145E" w:rsidRDefault="00AE145E" w:rsidP="005D253B">
      <w:pPr>
        <w:spacing w:line="276" w:lineRule="auto"/>
        <w:jc w:val="both"/>
      </w:pPr>
      <w:r w:rsidRPr="00AE145E">
        <w:rPr>
          <w:b/>
        </w:rPr>
        <w:t xml:space="preserve">Кузин Дмитрий Владимирович </w:t>
      </w:r>
      <w:r w:rsidRPr="00AE145E">
        <w:t xml:space="preserve">– </w:t>
      </w:r>
      <w:r w:rsidR="00E465B1">
        <w:t xml:space="preserve">д.э.н., </w:t>
      </w:r>
      <w:proofErr w:type="spellStart"/>
      <w:r w:rsidR="00E045B3">
        <w:t>и.о</w:t>
      </w:r>
      <w:proofErr w:type="spellEnd"/>
      <w:r w:rsidR="00E045B3">
        <w:t xml:space="preserve">. </w:t>
      </w:r>
      <w:bookmarkStart w:id="0" w:name="_GoBack"/>
      <w:bookmarkEnd w:id="0"/>
      <w:r w:rsidRPr="00AE145E">
        <w:t xml:space="preserve">зав. кафедрой управления организацией экономического факультета МГУ имени </w:t>
      </w:r>
      <w:proofErr w:type="spellStart"/>
      <w:r w:rsidRPr="00AE145E">
        <w:t>М.В.Ломоносова</w:t>
      </w:r>
      <w:proofErr w:type="spellEnd"/>
    </w:p>
    <w:p w:rsidR="006C4E20" w:rsidRDefault="00E465B1" w:rsidP="005D253B">
      <w:pPr>
        <w:spacing w:line="276" w:lineRule="auto"/>
        <w:ind w:left="426" w:hanging="66"/>
        <w:jc w:val="both"/>
      </w:pPr>
      <w:r>
        <w:t xml:space="preserve">Каф.   </w:t>
      </w:r>
      <w:r w:rsidR="006C4E20" w:rsidRPr="006C4E20">
        <w:rPr>
          <w:color w:val="000000"/>
        </w:rPr>
        <w:t>(495)939-28-87, (495)939-29-17</w:t>
      </w:r>
      <w:r>
        <w:t xml:space="preserve">                        </w:t>
      </w:r>
    </w:p>
    <w:p w:rsidR="00AE145E" w:rsidRPr="00AE145E" w:rsidRDefault="00AE145E" w:rsidP="005D253B">
      <w:pPr>
        <w:spacing w:line="276" w:lineRule="auto"/>
        <w:ind w:left="426" w:hanging="66"/>
        <w:jc w:val="both"/>
        <w:rPr>
          <w:b/>
        </w:rPr>
      </w:pPr>
      <w:r w:rsidRPr="00AE145E">
        <w:t xml:space="preserve">Электронная почта: </w:t>
      </w:r>
      <w:proofErr w:type="spellStart"/>
      <w:r w:rsidRPr="00AE145E">
        <w:rPr>
          <w:lang w:val="en-US"/>
        </w:rPr>
        <w:t>dvkuzin</w:t>
      </w:r>
      <w:proofErr w:type="spellEnd"/>
      <w:r w:rsidRPr="00E465B1">
        <w:t>@</w:t>
      </w:r>
      <w:r w:rsidRPr="00AE145E">
        <w:rPr>
          <w:lang w:val="en-US"/>
        </w:rPr>
        <w:t>inbox</w:t>
      </w:r>
      <w:r w:rsidRPr="00E465B1">
        <w:t>.</w:t>
      </w:r>
      <w:proofErr w:type="spellStart"/>
      <w:r w:rsidRPr="00AE145E">
        <w:rPr>
          <w:lang w:val="en-US"/>
        </w:rPr>
        <w:t>ru</w:t>
      </w:r>
      <w:proofErr w:type="spellEnd"/>
      <w:r w:rsidRPr="00AE145E">
        <w:t xml:space="preserve"> </w:t>
      </w:r>
      <w:r w:rsidRPr="00AE145E">
        <w:rPr>
          <w:b/>
        </w:rPr>
        <w:t xml:space="preserve"> </w:t>
      </w:r>
    </w:p>
    <w:p w:rsidR="00AE145E" w:rsidRPr="00AE145E" w:rsidRDefault="00AE145E" w:rsidP="005D253B">
      <w:pPr>
        <w:spacing w:line="276" w:lineRule="auto"/>
        <w:ind w:left="426" w:hanging="426"/>
        <w:jc w:val="both"/>
        <w:rPr>
          <w:b/>
        </w:rPr>
      </w:pPr>
    </w:p>
    <w:p w:rsidR="00AE145E" w:rsidRPr="00835E3B" w:rsidRDefault="00835E3B" w:rsidP="005D253B">
      <w:pPr>
        <w:spacing w:line="276" w:lineRule="auto"/>
        <w:jc w:val="both"/>
        <w:rPr>
          <w:b/>
        </w:rPr>
      </w:pPr>
      <w:r w:rsidRPr="00835E3B">
        <w:rPr>
          <w:b/>
        </w:rPr>
        <w:t>Цели и задачи</w:t>
      </w:r>
    </w:p>
    <w:p w:rsidR="00835E3B" w:rsidRDefault="00835E3B" w:rsidP="005D253B">
      <w:pPr>
        <w:spacing w:line="276" w:lineRule="auto"/>
        <w:jc w:val="both"/>
        <w:rPr>
          <w:b/>
          <w:bCs/>
          <w:u w:val="single"/>
        </w:rPr>
      </w:pPr>
    </w:p>
    <w:p w:rsidR="00835E3B" w:rsidRPr="00835E3B" w:rsidRDefault="00853CDE" w:rsidP="005D253B">
      <w:pPr>
        <w:spacing w:line="276" w:lineRule="auto"/>
        <w:jc w:val="both"/>
      </w:pPr>
      <w:r w:rsidRPr="00853CDE">
        <w:rPr>
          <w:b/>
          <w:bCs/>
        </w:rPr>
        <w:t xml:space="preserve">Цель: </w:t>
      </w:r>
      <w:r w:rsidR="00835E3B" w:rsidRPr="00835E3B">
        <w:t>формирова</w:t>
      </w:r>
      <w:r>
        <w:t>ние</w:t>
      </w:r>
      <w:r w:rsidR="00835E3B" w:rsidRPr="00835E3B">
        <w:t xml:space="preserve"> современно</w:t>
      </w:r>
      <w:r>
        <w:t>го</w:t>
      </w:r>
      <w:r w:rsidR="00835E3B" w:rsidRPr="00835E3B">
        <w:t xml:space="preserve"> </w:t>
      </w:r>
      <w:r>
        <w:t>мышления</w:t>
      </w:r>
      <w:r w:rsidR="00835E3B" w:rsidRPr="00835E3B">
        <w:t xml:space="preserve"> на основе знаний </w:t>
      </w:r>
      <w:r w:rsidR="003C382B">
        <w:t>новейших</w:t>
      </w:r>
      <w:r w:rsidR="00835E3B" w:rsidRPr="00835E3B">
        <w:t xml:space="preserve"> концепций и подходов в управлении, понимания причин их возникновения, взаимосвязи с другими концепциями, возможностей и последствий их использования и развития.</w:t>
      </w:r>
    </w:p>
    <w:p w:rsidR="0020696B" w:rsidRDefault="0020696B" w:rsidP="005D253B">
      <w:pPr>
        <w:spacing w:line="276" w:lineRule="auto"/>
        <w:jc w:val="both"/>
        <w:rPr>
          <w:b/>
          <w:bCs/>
          <w:sz w:val="22"/>
        </w:rPr>
      </w:pPr>
    </w:p>
    <w:p w:rsidR="00835E3B" w:rsidRPr="0020696B" w:rsidRDefault="00853CDE" w:rsidP="005D253B">
      <w:pPr>
        <w:spacing w:line="276" w:lineRule="auto"/>
        <w:jc w:val="both"/>
        <w:rPr>
          <w:b/>
        </w:rPr>
      </w:pPr>
      <w:r w:rsidRPr="0020696B">
        <w:rPr>
          <w:b/>
          <w:bCs/>
        </w:rPr>
        <w:t>Задачи:</w:t>
      </w:r>
    </w:p>
    <w:p w:rsidR="00B950E1" w:rsidRPr="00835E3B" w:rsidRDefault="00215809" w:rsidP="005D253B">
      <w:pPr>
        <w:numPr>
          <w:ilvl w:val="0"/>
          <w:numId w:val="18"/>
        </w:numPr>
        <w:spacing w:line="276" w:lineRule="auto"/>
        <w:jc w:val="both"/>
      </w:pPr>
      <w:r w:rsidRPr="00835E3B">
        <w:t xml:space="preserve">Понимание эволюции управленческой мысли вместе с ключевыми тенденциями современности и современными проблемами </w:t>
      </w:r>
      <w:r w:rsidR="0020696B">
        <w:t>общества</w:t>
      </w:r>
      <w:r w:rsidRPr="00835E3B">
        <w:t xml:space="preserve">. Что движет умами гуру, как </w:t>
      </w:r>
      <w:r w:rsidR="0020696B">
        <w:t xml:space="preserve">и почему </w:t>
      </w:r>
      <w:r w:rsidRPr="00835E3B">
        <w:t>возникают идеи, как они развиваются, дополняют и сменяют друг друга.</w:t>
      </w:r>
    </w:p>
    <w:p w:rsidR="00B950E1" w:rsidRPr="00835E3B" w:rsidRDefault="00215809" w:rsidP="005D253B">
      <w:pPr>
        <w:numPr>
          <w:ilvl w:val="0"/>
          <w:numId w:val="18"/>
        </w:numPr>
        <w:spacing w:line="276" w:lineRule="auto"/>
        <w:jc w:val="both"/>
      </w:pPr>
      <w:r w:rsidRPr="00835E3B">
        <w:t>Систематизация знания, выработка навыков междисциплинарного подхода и системного мышления. Умение видеть «большую картину».</w:t>
      </w:r>
    </w:p>
    <w:p w:rsidR="00B950E1" w:rsidRPr="00835E3B" w:rsidRDefault="00215809" w:rsidP="005D253B">
      <w:pPr>
        <w:numPr>
          <w:ilvl w:val="0"/>
          <w:numId w:val="18"/>
        </w:numPr>
        <w:spacing w:line="276" w:lineRule="auto"/>
        <w:jc w:val="both"/>
      </w:pPr>
      <w:r w:rsidRPr="00835E3B">
        <w:t xml:space="preserve">Выработка </w:t>
      </w:r>
      <w:r w:rsidR="00853CDE">
        <w:t xml:space="preserve">начальных </w:t>
      </w:r>
      <w:r w:rsidRPr="00835E3B">
        <w:t>навыков анализа и исследовательской работы:</w:t>
      </w:r>
    </w:p>
    <w:p w:rsidR="00835E3B" w:rsidRPr="00835E3B" w:rsidRDefault="00835E3B" w:rsidP="005D253B">
      <w:pPr>
        <w:pStyle w:val="a8"/>
        <w:spacing w:line="276" w:lineRule="auto"/>
        <w:jc w:val="both"/>
      </w:pPr>
      <w:r w:rsidRPr="00835E3B">
        <w:t>- критическое осмысление почитанного;</w:t>
      </w:r>
    </w:p>
    <w:p w:rsidR="0020696B" w:rsidRDefault="00835E3B" w:rsidP="005D253B">
      <w:pPr>
        <w:pStyle w:val="a8"/>
        <w:spacing w:line="276" w:lineRule="auto"/>
        <w:jc w:val="both"/>
      </w:pPr>
      <w:r w:rsidRPr="00835E3B">
        <w:t>- креативное мышление, поиск нового, другого, неизвестного</w:t>
      </w:r>
      <w:r w:rsidR="0020696B" w:rsidRPr="0020696B">
        <w:t xml:space="preserve"> </w:t>
      </w:r>
      <w:r w:rsidR="0020696B">
        <w:t>на стыке наук,</w:t>
      </w:r>
      <w:r w:rsidR="0020696B" w:rsidRPr="0020696B">
        <w:t xml:space="preserve"> </w:t>
      </w:r>
      <w:r w:rsidR="0020696B" w:rsidRPr="00835E3B">
        <w:t xml:space="preserve">выход </w:t>
      </w:r>
    </w:p>
    <w:p w:rsidR="00835E3B" w:rsidRPr="00835E3B" w:rsidRDefault="0020696B" w:rsidP="005D253B">
      <w:pPr>
        <w:pStyle w:val="a8"/>
        <w:spacing w:line="276" w:lineRule="auto"/>
        <w:jc w:val="both"/>
      </w:pPr>
      <w:r>
        <w:t xml:space="preserve">  </w:t>
      </w:r>
      <w:r w:rsidRPr="00835E3B">
        <w:t>за рамки стандартов</w:t>
      </w:r>
      <w:r>
        <w:t xml:space="preserve"> и шаблонов</w:t>
      </w:r>
      <w:r w:rsidR="00835E3B" w:rsidRPr="00835E3B">
        <w:t>;</w:t>
      </w:r>
    </w:p>
    <w:p w:rsidR="00835E3B" w:rsidRPr="00835E3B" w:rsidRDefault="00835E3B" w:rsidP="005D253B">
      <w:pPr>
        <w:pStyle w:val="a8"/>
        <w:spacing w:line="276" w:lineRule="auto"/>
        <w:jc w:val="both"/>
      </w:pPr>
      <w:r w:rsidRPr="00835E3B">
        <w:t xml:space="preserve">- коммуникационное мышление: умение абсорбировать и передавать нужную </w:t>
      </w:r>
    </w:p>
    <w:p w:rsidR="00835E3B" w:rsidRPr="00835E3B" w:rsidRDefault="008C3E4D" w:rsidP="005D253B">
      <w:pPr>
        <w:spacing w:line="276" w:lineRule="auto"/>
        <w:ind w:firstLine="360"/>
        <w:jc w:val="both"/>
      </w:pPr>
      <w:r>
        <w:t xml:space="preserve">        </w:t>
      </w:r>
      <w:r w:rsidR="00835E3B" w:rsidRPr="00835E3B">
        <w:t>информацию;</w:t>
      </w:r>
    </w:p>
    <w:p w:rsidR="00835E3B" w:rsidRPr="00835E3B" w:rsidRDefault="00835E3B" w:rsidP="005D253B">
      <w:pPr>
        <w:pStyle w:val="a8"/>
        <w:spacing w:line="276" w:lineRule="auto"/>
        <w:jc w:val="both"/>
      </w:pPr>
      <w:r w:rsidRPr="00835E3B">
        <w:t>- понимание причин и драйверов перемен;</w:t>
      </w:r>
    </w:p>
    <w:p w:rsidR="00835E3B" w:rsidRPr="00835E3B" w:rsidRDefault="00835E3B" w:rsidP="005D253B">
      <w:pPr>
        <w:pStyle w:val="a8"/>
        <w:spacing w:line="276" w:lineRule="auto"/>
        <w:jc w:val="both"/>
      </w:pPr>
      <w:r w:rsidRPr="00835E3B">
        <w:t>- диагностика и постановка проблем, умение задавать правильные вопросы.</w:t>
      </w:r>
    </w:p>
    <w:p w:rsidR="00835E3B" w:rsidRDefault="00835E3B" w:rsidP="005D253B">
      <w:pPr>
        <w:spacing w:line="276" w:lineRule="auto"/>
        <w:jc w:val="both"/>
      </w:pPr>
    </w:p>
    <w:p w:rsidR="00AE145E" w:rsidRDefault="00A15C1F" w:rsidP="005D253B">
      <w:pPr>
        <w:spacing w:line="276" w:lineRule="auto"/>
        <w:jc w:val="both"/>
        <w:rPr>
          <w:b/>
        </w:rPr>
      </w:pPr>
      <w:r>
        <w:rPr>
          <w:b/>
        </w:rPr>
        <w:t>О</w:t>
      </w:r>
      <w:r w:rsidR="00AE145E" w:rsidRPr="00835E3B">
        <w:rPr>
          <w:b/>
        </w:rPr>
        <w:t>бъем дисциплины</w:t>
      </w:r>
      <w:r w:rsidR="006C4E20">
        <w:rPr>
          <w:b/>
        </w:rPr>
        <w:t xml:space="preserve"> – 24</w:t>
      </w:r>
      <w:r w:rsidR="00AE145E" w:rsidRPr="00835E3B">
        <w:rPr>
          <w:b/>
        </w:rPr>
        <w:t xml:space="preserve"> час.</w:t>
      </w:r>
      <w:r w:rsidR="00464959" w:rsidRPr="00835E3B">
        <w:rPr>
          <w:b/>
        </w:rPr>
        <w:t xml:space="preserve"> (лекции</w:t>
      </w:r>
      <w:r w:rsidR="006C4E20" w:rsidRPr="006C4E20">
        <w:rPr>
          <w:b/>
        </w:rPr>
        <w:t>)</w:t>
      </w:r>
      <w:r w:rsidR="00464959" w:rsidRPr="00835E3B">
        <w:rPr>
          <w:b/>
        </w:rPr>
        <w:t>.</w:t>
      </w:r>
    </w:p>
    <w:p w:rsidR="00AE145E" w:rsidRPr="00835E3B" w:rsidRDefault="00AE145E" w:rsidP="005D253B">
      <w:pPr>
        <w:spacing w:line="276" w:lineRule="auto"/>
        <w:ind w:left="360"/>
        <w:jc w:val="both"/>
        <w:rPr>
          <w:b/>
        </w:rPr>
      </w:pPr>
    </w:p>
    <w:p w:rsidR="008C3E4D" w:rsidRDefault="008C3E4D" w:rsidP="005D253B">
      <w:pPr>
        <w:spacing w:line="276" w:lineRule="auto"/>
        <w:jc w:val="both"/>
        <w:rPr>
          <w:b/>
        </w:rPr>
      </w:pPr>
    </w:p>
    <w:p w:rsidR="008C3E4D" w:rsidRDefault="008C3E4D" w:rsidP="00835E3B">
      <w:pPr>
        <w:spacing w:line="276" w:lineRule="auto"/>
        <w:jc w:val="center"/>
        <w:rPr>
          <w:b/>
        </w:rPr>
      </w:pPr>
    </w:p>
    <w:p w:rsidR="008C3E4D" w:rsidRDefault="008C3E4D" w:rsidP="00835E3B">
      <w:pPr>
        <w:spacing w:line="276" w:lineRule="auto"/>
        <w:jc w:val="center"/>
        <w:rPr>
          <w:b/>
        </w:rPr>
      </w:pPr>
    </w:p>
    <w:p w:rsidR="008C3E4D" w:rsidRDefault="008C3E4D" w:rsidP="00835E3B">
      <w:pPr>
        <w:spacing w:line="276" w:lineRule="auto"/>
        <w:jc w:val="center"/>
        <w:rPr>
          <w:b/>
        </w:rPr>
      </w:pPr>
    </w:p>
    <w:p w:rsidR="008C3E4D" w:rsidRDefault="008C3E4D" w:rsidP="00835E3B">
      <w:pPr>
        <w:spacing w:line="276" w:lineRule="auto"/>
        <w:jc w:val="center"/>
        <w:rPr>
          <w:b/>
        </w:rPr>
      </w:pPr>
    </w:p>
    <w:p w:rsidR="00AE145E" w:rsidRPr="005D253B" w:rsidRDefault="00AE145E" w:rsidP="00835E3B">
      <w:pPr>
        <w:spacing w:line="276" w:lineRule="auto"/>
        <w:jc w:val="center"/>
        <w:rPr>
          <w:b/>
          <w:sz w:val="28"/>
          <w:szCs w:val="28"/>
        </w:rPr>
      </w:pPr>
      <w:r w:rsidRPr="005D253B">
        <w:rPr>
          <w:b/>
          <w:sz w:val="28"/>
          <w:szCs w:val="28"/>
        </w:rPr>
        <w:lastRenderedPageBreak/>
        <w:t>Ст</w:t>
      </w:r>
      <w:r w:rsidR="00835E3B" w:rsidRPr="005D253B">
        <w:rPr>
          <w:b/>
          <w:sz w:val="28"/>
          <w:szCs w:val="28"/>
        </w:rPr>
        <w:t xml:space="preserve">руктура и содержание </w:t>
      </w:r>
      <w:r w:rsidR="005D253B" w:rsidRPr="005D253B">
        <w:rPr>
          <w:b/>
          <w:sz w:val="28"/>
          <w:szCs w:val="28"/>
        </w:rPr>
        <w:t>курса</w:t>
      </w:r>
    </w:p>
    <w:p w:rsidR="00AE145E" w:rsidRDefault="00AE145E" w:rsidP="00C8743D">
      <w:pPr>
        <w:spacing w:line="276" w:lineRule="auto"/>
        <w:rPr>
          <w:i/>
        </w:rPr>
      </w:pPr>
    </w:p>
    <w:p w:rsidR="004653BE" w:rsidRDefault="00AE145E" w:rsidP="005D253B">
      <w:pPr>
        <w:spacing w:line="276" w:lineRule="auto"/>
        <w:rPr>
          <w:b/>
        </w:rPr>
      </w:pPr>
      <w:r>
        <w:rPr>
          <w:b/>
        </w:rPr>
        <w:t xml:space="preserve">Тема 1. </w:t>
      </w:r>
      <w:r w:rsidR="00BC6146">
        <w:rPr>
          <w:b/>
        </w:rPr>
        <w:t>Введение в курс</w:t>
      </w:r>
    </w:p>
    <w:p w:rsidR="004653BE" w:rsidRDefault="003A38E0" w:rsidP="005D253B">
      <w:pPr>
        <w:spacing w:line="276" w:lineRule="auto"/>
        <w:jc w:val="both"/>
      </w:pPr>
      <w:r>
        <w:t xml:space="preserve">Содержание, логика и задачи курса. </w:t>
      </w:r>
      <w:r w:rsidR="001C2EF1">
        <w:t>Менеджмент - н</w:t>
      </w:r>
      <w:r w:rsidR="004653BE" w:rsidRPr="004653BE">
        <w:t>аука, практика,</w:t>
      </w:r>
      <w:r w:rsidR="004653BE">
        <w:t xml:space="preserve"> искусство. </w:t>
      </w:r>
      <w:r w:rsidR="00306754">
        <w:t>Предмет, с</w:t>
      </w:r>
      <w:r w:rsidR="009C4119">
        <w:t xml:space="preserve">пецифика и проблемы науки о менеджменте. </w:t>
      </w:r>
      <w:r w:rsidR="00BC6146">
        <w:t>М</w:t>
      </w:r>
      <w:r w:rsidR="001C2EF1">
        <w:t>ного</w:t>
      </w:r>
      <w:r w:rsidR="00BC6146">
        <w:t>мерность</w:t>
      </w:r>
      <w:r w:rsidR="00282A75">
        <w:t xml:space="preserve"> и </w:t>
      </w:r>
      <w:proofErr w:type="spellStart"/>
      <w:r w:rsidR="00BC6146">
        <w:t>м</w:t>
      </w:r>
      <w:r w:rsidR="004653BE">
        <w:t>еждисциплинарность</w:t>
      </w:r>
      <w:proofErr w:type="spellEnd"/>
      <w:r w:rsidR="004653BE">
        <w:t xml:space="preserve"> </w:t>
      </w:r>
      <w:r w:rsidR="00840769">
        <w:t xml:space="preserve">современного </w:t>
      </w:r>
      <w:r w:rsidR="00853CDE">
        <w:t>менеджмента.</w:t>
      </w:r>
      <w:r w:rsidR="001C3784">
        <w:t xml:space="preserve"> Система менеджмента</w:t>
      </w:r>
      <w:r w:rsidR="00282A75">
        <w:t xml:space="preserve"> в статике и динамике.</w:t>
      </w:r>
      <w:r w:rsidR="001C3784">
        <w:t xml:space="preserve"> </w:t>
      </w:r>
    </w:p>
    <w:p w:rsidR="00A15C1F" w:rsidRDefault="00A15C1F" w:rsidP="005D253B">
      <w:pPr>
        <w:spacing w:line="276" w:lineRule="auto"/>
        <w:jc w:val="both"/>
      </w:pPr>
    </w:p>
    <w:p w:rsidR="005D253B" w:rsidRDefault="00A15C1F" w:rsidP="005D253B">
      <w:pPr>
        <w:spacing w:line="276" w:lineRule="auto"/>
        <w:jc w:val="both"/>
        <w:rPr>
          <w:b/>
        </w:rPr>
      </w:pPr>
      <w:r w:rsidRPr="00A15C1F">
        <w:rPr>
          <w:b/>
        </w:rPr>
        <w:t>Тема 2. Ш</w:t>
      </w:r>
      <w:r w:rsidR="005D253B">
        <w:rPr>
          <w:b/>
        </w:rPr>
        <w:t>колы и подходы</w:t>
      </w:r>
      <w:r w:rsidR="003A38E0">
        <w:rPr>
          <w:b/>
        </w:rPr>
        <w:t xml:space="preserve"> </w:t>
      </w:r>
    </w:p>
    <w:p w:rsidR="00A15C1F" w:rsidRPr="003A38E0" w:rsidRDefault="003A38E0" w:rsidP="005D253B">
      <w:pPr>
        <w:spacing w:line="276" w:lineRule="auto"/>
        <w:jc w:val="both"/>
      </w:pPr>
      <w:r>
        <w:t xml:space="preserve">Развитие управленческих идей в 20 веке – школы: научная, административная, человеческих отношений, </w:t>
      </w:r>
      <w:proofErr w:type="spellStart"/>
      <w:r>
        <w:t>бихейвористская</w:t>
      </w:r>
      <w:proofErr w:type="spellEnd"/>
      <w:r>
        <w:t>, эмпирическая, новая. К</w:t>
      </w:r>
      <w:r w:rsidRPr="00847768">
        <w:t>оличественный, системный, синергетический, ситу</w:t>
      </w:r>
      <w:r>
        <w:t>ационный, процессный, сценарный подходы.</w:t>
      </w:r>
    </w:p>
    <w:p w:rsidR="004653BE" w:rsidRDefault="004653BE" w:rsidP="005D253B">
      <w:pPr>
        <w:spacing w:line="276" w:lineRule="auto"/>
        <w:rPr>
          <w:b/>
        </w:rPr>
      </w:pPr>
    </w:p>
    <w:p w:rsidR="00AE145E" w:rsidRPr="00AE145E" w:rsidRDefault="003A38E0" w:rsidP="005D253B">
      <w:pPr>
        <w:spacing w:line="276" w:lineRule="auto"/>
        <w:rPr>
          <w:b/>
        </w:rPr>
      </w:pPr>
      <w:r>
        <w:rPr>
          <w:b/>
        </w:rPr>
        <w:t>Тема 3</w:t>
      </w:r>
      <w:r w:rsidR="005922E6">
        <w:rPr>
          <w:b/>
        </w:rPr>
        <w:t xml:space="preserve">. </w:t>
      </w:r>
      <w:r w:rsidR="00900FCA">
        <w:rPr>
          <w:b/>
        </w:rPr>
        <w:t>Парадигмы менеджмента</w:t>
      </w:r>
    </w:p>
    <w:p w:rsidR="00847768" w:rsidRPr="00847768" w:rsidRDefault="003A38E0" w:rsidP="005D253B">
      <w:pPr>
        <w:spacing w:after="160" w:line="276" w:lineRule="auto"/>
        <w:contextualSpacing/>
        <w:jc w:val="both"/>
      </w:pPr>
      <w:r w:rsidRPr="00284434">
        <w:t>Понятие парадигмы в науке и в менеджменте. Причины смены парадигм в менеджменте.</w:t>
      </w:r>
      <w:r>
        <w:t xml:space="preserve"> </w:t>
      </w:r>
      <w:r w:rsidR="00847768" w:rsidRPr="00847768">
        <w:t xml:space="preserve">Теоретические основы менеджмента </w:t>
      </w:r>
      <w:r w:rsidR="001C2EF1">
        <w:t xml:space="preserve">– парадигма </w:t>
      </w:r>
      <w:r w:rsidR="00847768" w:rsidRPr="00847768">
        <w:t xml:space="preserve">М1.0. Причины и характер современных перемен, проблема соответствия переменам, необходимость смены парадигмы управления в конце 20 века. </w:t>
      </w:r>
      <w:r w:rsidR="001C2EF1" w:rsidRPr="00284434">
        <w:t>Управленческие инновации в рамках парадигмы М1.0.</w:t>
      </w:r>
      <w:r w:rsidR="001C2EF1">
        <w:t xml:space="preserve"> </w:t>
      </w:r>
      <w:proofErr w:type="gramStart"/>
      <w:r w:rsidR="00847768" w:rsidRPr="00847768">
        <w:t>Пост-модерн</w:t>
      </w:r>
      <w:proofErr w:type="gramEnd"/>
      <w:r w:rsidR="00847768" w:rsidRPr="00847768">
        <w:t xml:space="preserve"> в менеджменте</w:t>
      </w:r>
      <w:r w:rsidR="001C2EF1">
        <w:t>. П</w:t>
      </w:r>
      <w:r w:rsidR="00847768" w:rsidRPr="00847768">
        <w:t xml:space="preserve">арадигма менеджмента М2.0. </w:t>
      </w:r>
      <w:r w:rsidR="001C2EF1" w:rsidRPr="00847768">
        <w:t>Изменение идеологии управления.</w:t>
      </w:r>
      <w:r w:rsidRPr="003A38E0">
        <w:t xml:space="preserve"> </w:t>
      </w:r>
    </w:p>
    <w:p w:rsidR="00282A75" w:rsidRDefault="00282A75" w:rsidP="005D253B">
      <w:pPr>
        <w:spacing w:line="276" w:lineRule="auto"/>
        <w:jc w:val="both"/>
        <w:rPr>
          <w:b/>
        </w:rPr>
      </w:pPr>
    </w:p>
    <w:p w:rsidR="00900FCA" w:rsidRPr="003A38E0" w:rsidRDefault="00900FCA" w:rsidP="005D253B">
      <w:pPr>
        <w:spacing w:line="276" w:lineRule="auto"/>
        <w:jc w:val="both"/>
        <w:rPr>
          <w:b/>
        </w:rPr>
      </w:pPr>
      <w:r w:rsidRPr="003A38E0">
        <w:rPr>
          <w:b/>
        </w:rPr>
        <w:t>Т</w:t>
      </w:r>
      <w:r>
        <w:rPr>
          <w:b/>
        </w:rPr>
        <w:t>ема 4</w:t>
      </w:r>
      <w:r w:rsidRPr="003A38E0">
        <w:rPr>
          <w:b/>
        </w:rPr>
        <w:t xml:space="preserve">. Модели управления </w:t>
      </w:r>
    </w:p>
    <w:p w:rsidR="00900FCA" w:rsidRDefault="00900FCA" w:rsidP="005D253B">
      <w:pPr>
        <w:spacing w:line="276" w:lineRule="auto"/>
        <w:jc w:val="both"/>
      </w:pPr>
      <w:r>
        <w:t xml:space="preserve">Управление </w:t>
      </w:r>
      <w:r w:rsidRPr="00847768">
        <w:t>по инструкциям (</w:t>
      </w:r>
      <w:r w:rsidRPr="00847768">
        <w:rPr>
          <w:lang w:val="en-US"/>
        </w:rPr>
        <w:t>MBI</w:t>
      </w:r>
      <w:r w:rsidRPr="00847768">
        <w:t>), по целям (</w:t>
      </w:r>
      <w:r w:rsidRPr="00847768">
        <w:rPr>
          <w:lang w:val="en-US"/>
        </w:rPr>
        <w:t>MBO</w:t>
      </w:r>
      <w:r w:rsidRPr="00847768">
        <w:t>)</w:t>
      </w:r>
      <w:r>
        <w:t xml:space="preserve">, </w:t>
      </w:r>
      <w:proofErr w:type="spellStart"/>
      <w:r>
        <w:t>стоимостно</w:t>
      </w:r>
      <w:proofErr w:type="spellEnd"/>
      <w:r>
        <w:t>-ориентированное управление (</w:t>
      </w:r>
      <w:r>
        <w:rPr>
          <w:lang w:val="en-US"/>
        </w:rPr>
        <w:t>VBM</w:t>
      </w:r>
      <w:r>
        <w:t>), управление</w:t>
      </w:r>
      <w:r w:rsidRPr="00847768">
        <w:t xml:space="preserve"> по ценностям (</w:t>
      </w:r>
      <w:r w:rsidRPr="00847768">
        <w:rPr>
          <w:lang w:val="en-US"/>
        </w:rPr>
        <w:t>MBV</w:t>
      </w:r>
      <w:r w:rsidRPr="00847768">
        <w:t xml:space="preserve">). </w:t>
      </w:r>
      <w:r>
        <w:t>Проблема доверия в менеджменте.</w:t>
      </w:r>
    </w:p>
    <w:p w:rsidR="00900FCA" w:rsidRDefault="00900FCA" w:rsidP="005D253B">
      <w:pPr>
        <w:spacing w:line="276" w:lineRule="auto"/>
        <w:rPr>
          <w:b/>
        </w:rPr>
      </w:pPr>
    </w:p>
    <w:p w:rsidR="00847768" w:rsidRPr="00847768" w:rsidRDefault="00900FCA" w:rsidP="005D253B">
      <w:pPr>
        <w:spacing w:line="276" w:lineRule="auto"/>
        <w:rPr>
          <w:b/>
        </w:rPr>
      </w:pPr>
      <w:r>
        <w:rPr>
          <w:b/>
        </w:rPr>
        <w:t>Тема 5</w:t>
      </w:r>
      <w:r w:rsidR="00847768" w:rsidRPr="00847768">
        <w:rPr>
          <w:b/>
        </w:rPr>
        <w:t xml:space="preserve">.  </w:t>
      </w:r>
      <w:r w:rsidR="003A38E0">
        <w:rPr>
          <w:b/>
        </w:rPr>
        <w:t>Вызовы управленческому мышлению</w:t>
      </w:r>
    </w:p>
    <w:p w:rsidR="003A38E0" w:rsidRDefault="00847768" w:rsidP="005D253B">
      <w:pPr>
        <w:spacing w:line="276" w:lineRule="auto"/>
        <w:jc w:val="both"/>
      </w:pPr>
      <w:r w:rsidRPr="00847768">
        <w:t xml:space="preserve">Многообразие и развитие современного управленческого мышления. Проблемы </w:t>
      </w:r>
      <w:r w:rsidR="003A38E0">
        <w:t xml:space="preserve">управления </w:t>
      </w:r>
      <w:r w:rsidRPr="00847768">
        <w:t>сложност</w:t>
      </w:r>
      <w:r w:rsidR="003A38E0">
        <w:t>ью - хаос,</w:t>
      </w:r>
      <w:r w:rsidRPr="00847768">
        <w:t xml:space="preserve"> </w:t>
      </w:r>
      <w:r w:rsidR="003A38E0">
        <w:t xml:space="preserve">неопределенность, риски, многообразие, масштаб, иррациональность, др. </w:t>
      </w:r>
    </w:p>
    <w:p w:rsidR="003A38E0" w:rsidRDefault="003A38E0" w:rsidP="005D253B">
      <w:pPr>
        <w:spacing w:line="276" w:lineRule="auto"/>
        <w:jc w:val="both"/>
      </w:pPr>
    </w:p>
    <w:p w:rsidR="001C2EF1" w:rsidRDefault="00900FCA" w:rsidP="005D253B">
      <w:pPr>
        <w:spacing w:line="276" w:lineRule="auto"/>
        <w:jc w:val="both"/>
        <w:rPr>
          <w:b/>
        </w:rPr>
      </w:pPr>
      <w:r>
        <w:rPr>
          <w:b/>
        </w:rPr>
        <w:t>Тема 6</w:t>
      </w:r>
      <w:r w:rsidR="00847768" w:rsidRPr="00847768">
        <w:rPr>
          <w:b/>
        </w:rPr>
        <w:t xml:space="preserve">. </w:t>
      </w:r>
      <w:r w:rsidR="003939E9">
        <w:rPr>
          <w:b/>
        </w:rPr>
        <w:t>Изменение парадигмы организации</w:t>
      </w:r>
      <w:r w:rsidR="001C2EF1">
        <w:rPr>
          <w:b/>
        </w:rPr>
        <w:t xml:space="preserve"> </w:t>
      </w:r>
    </w:p>
    <w:p w:rsidR="00282A75" w:rsidRPr="00847768" w:rsidRDefault="005D253B" w:rsidP="005D253B">
      <w:pPr>
        <w:spacing w:after="160" w:line="276" w:lineRule="auto"/>
        <w:contextualSpacing/>
        <w:jc w:val="both"/>
      </w:pPr>
      <w:r w:rsidRPr="00AF437F">
        <w:t xml:space="preserve">Мир организаций – </w:t>
      </w:r>
      <w:proofErr w:type="spellStart"/>
      <w:r w:rsidRPr="00AF437F">
        <w:t>мультидисциплинарный</w:t>
      </w:r>
      <w:proofErr w:type="spellEnd"/>
      <w:r w:rsidRPr="00AF437F">
        <w:t xml:space="preserve"> подход. </w:t>
      </w:r>
      <w:r>
        <w:t>Разнообразие и э</w:t>
      </w:r>
      <w:r w:rsidRPr="00AF437F">
        <w:t>волюция организаци</w:t>
      </w:r>
      <w:r>
        <w:t>й</w:t>
      </w:r>
      <w:r w:rsidRPr="00AF437F">
        <w:t xml:space="preserve">. Организации и среда. </w:t>
      </w:r>
      <w:proofErr w:type="spellStart"/>
      <w:r w:rsidRPr="00AF437F">
        <w:t>Стейкхолдеры</w:t>
      </w:r>
      <w:proofErr w:type="spellEnd"/>
      <w:r w:rsidRPr="00AF437F">
        <w:t xml:space="preserve">. Совершенствование и развитие организации и управления. Жизненный цикл организаций. </w:t>
      </w:r>
      <w:r w:rsidR="00847768" w:rsidRPr="00847768">
        <w:t>Новые формы организаций и</w:t>
      </w:r>
      <w:r w:rsidR="00282A75">
        <w:t xml:space="preserve"> организационных взаимодействий.</w:t>
      </w:r>
      <w:r w:rsidR="00847768" w:rsidRPr="00847768">
        <w:t xml:space="preserve">  </w:t>
      </w:r>
      <w:r w:rsidRPr="00847768">
        <w:t>Управление организационными знаниями.</w:t>
      </w:r>
      <w:r>
        <w:t xml:space="preserve"> </w:t>
      </w:r>
      <w:proofErr w:type="spellStart"/>
      <w:r w:rsidR="00282A75" w:rsidRPr="00847768">
        <w:t>Agile</w:t>
      </w:r>
      <w:proofErr w:type="spellEnd"/>
      <w:r w:rsidR="00282A75" w:rsidRPr="00847768">
        <w:t>-</w:t>
      </w:r>
      <w:r w:rsidR="00282A75">
        <w:t>философия менеджмента (менеджмент М</w:t>
      </w:r>
      <w:r w:rsidR="00282A75" w:rsidRPr="00847768">
        <w:t>3.0): фундаментальные принципы и препятствия.</w:t>
      </w:r>
    </w:p>
    <w:p w:rsidR="00282A75" w:rsidRPr="00847768" w:rsidRDefault="00282A75" w:rsidP="005D253B">
      <w:pPr>
        <w:spacing w:line="276" w:lineRule="auto"/>
        <w:jc w:val="both"/>
      </w:pPr>
    </w:p>
    <w:p w:rsidR="005D253B" w:rsidRDefault="00282A75" w:rsidP="005D253B">
      <w:pPr>
        <w:spacing w:line="276" w:lineRule="auto"/>
        <w:jc w:val="both"/>
      </w:pPr>
      <w:r>
        <w:rPr>
          <w:b/>
        </w:rPr>
        <w:t xml:space="preserve">Тема </w:t>
      </w:r>
      <w:r w:rsidR="005D253B">
        <w:rPr>
          <w:b/>
        </w:rPr>
        <w:t>7</w:t>
      </w:r>
      <w:r>
        <w:rPr>
          <w:b/>
        </w:rPr>
        <w:t xml:space="preserve">. </w:t>
      </w:r>
      <w:r w:rsidR="003939E9">
        <w:rPr>
          <w:b/>
        </w:rPr>
        <w:t>О</w:t>
      </w:r>
      <w:r w:rsidR="007B166B">
        <w:rPr>
          <w:b/>
        </w:rPr>
        <w:t>рганизационная культура</w:t>
      </w:r>
      <w:r w:rsidRPr="00282A75">
        <w:t xml:space="preserve"> </w:t>
      </w:r>
    </w:p>
    <w:p w:rsidR="005D253B" w:rsidRPr="00AF437F" w:rsidRDefault="005D253B" w:rsidP="003939E9">
      <w:pPr>
        <w:spacing w:after="160" w:line="276" w:lineRule="auto"/>
        <w:contextualSpacing/>
        <w:jc w:val="both"/>
        <w:rPr>
          <w:b/>
        </w:rPr>
      </w:pPr>
      <w:r w:rsidRPr="00AF437F">
        <w:t xml:space="preserve">Важность и проблемы организационной культуры. </w:t>
      </w:r>
      <w:r w:rsidR="003939E9" w:rsidRPr="00284434">
        <w:t>Проблемы организационно</w:t>
      </w:r>
      <w:r w:rsidR="003939E9">
        <w:t>го</w:t>
      </w:r>
      <w:r w:rsidR="003939E9" w:rsidRPr="00284434">
        <w:t xml:space="preserve"> богатства, памяти и здоровья.</w:t>
      </w:r>
      <w:r w:rsidR="003939E9">
        <w:rPr>
          <w:b/>
        </w:rPr>
        <w:t xml:space="preserve"> </w:t>
      </w:r>
      <w:proofErr w:type="spellStart"/>
      <w:r w:rsidRPr="00AF437F">
        <w:t>Мультикультурализм</w:t>
      </w:r>
      <w:proofErr w:type="spellEnd"/>
      <w:r w:rsidRPr="00AF437F">
        <w:t xml:space="preserve"> в менеджменте.</w:t>
      </w:r>
      <w:r w:rsidRPr="0075681F">
        <w:t xml:space="preserve"> </w:t>
      </w:r>
      <w:r w:rsidRPr="00AF437F">
        <w:t>Национальные модели управления. Российская модель управления.</w:t>
      </w:r>
    </w:p>
    <w:p w:rsidR="005D253B" w:rsidRDefault="005D253B" w:rsidP="003939E9">
      <w:pPr>
        <w:spacing w:line="276" w:lineRule="auto"/>
        <w:jc w:val="both"/>
        <w:rPr>
          <w:b/>
          <w:i/>
        </w:rPr>
      </w:pPr>
    </w:p>
    <w:p w:rsidR="003939E9" w:rsidRDefault="00282A75" w:rsidP="003939E9">
      <w:pPr>
        <w:shd w:val="clear" w:color="auto" w:fill="FFFFFF"/>
        <w:spacing w:line="276" w:lineRule="auto"/>
        <w:jc w:val="both"/>
      </w:pPr>
      <w:r w:rsidRPr="00282A75">
        <w:rPr>
          <w:b/>
        </w:rPr>
        <w:t>Тема</w:t>
      </w:r>
      <w:r w:rsidR="005D253B">
        <w:rPr>
          <w:b/>
        </w:rPr>
        <w:t xml:space="preserve"> 8.</w:t>
      </w:r>
      <w:r w:rsidRPr="00282A75">
        <w:rPr>
          <w:b/>
        </w:rPr>
        <w:t xml:space="preserve"> Управление изменениями</w:t>
      </w:r>
      <w:r w:rsidRPr="00282A75">
        <w:t xml:space="preserve"> </w:t>
      </w:r>
    </w:p>
    <w:p w:rsidR="003939E9" w:rsidRPr="00AF437F" w:rsidRDefault="003939E9" w:rsidP="003939E9">
      <w:pPr>
        <w:shd w:val="clear" w:color="auto" w:fill="FFFFFF"/>
        <w:spacing w:line="276" w:lineRule="auto"/>
        <w:jc w:val="both"/>
      </w:pPr>
      <w:r w:rsidRPr="00AF437F">
        <w:t xml:space="preserve">Сущность </w:t>
      </w:r>
      <w:r>
        <w:t xml:space="preserve">и виды </w:t>
      </w:r>
      <w:r w:rsidRPr="00AF437F">
        <w:t xml:space="preserve">организационных изменений, принципы, подходы, процесс, агенты изменений, проблемы изменений, обучение, </w:t>
      </w:r>
      <w:r>
        <w:t xml:space="preserve">понятие и </w:t>
      </w:r>
      <w:r w:rsidRPr="00AF437F">
        <w:t>изменение бизнес-модели.</w:t>
      </w:r>
    </w:p>
    <w:p w:rsidR="00282A75" w:rsidRDefault="00282A75" w:rsidP="003939E9">
      <w:pPr>
        <w:spacing w:after="160" w:line="276" w:lineRule="auto"/>
        <w:contextualSpacing/>
        <w:jc w:val="both"/>
        <w:rPr>
          <w:b/>
        </w:rPr>
      </w:pPr>
    </w:p>
    <w:p w:rsidR="00282A75" w:rsidRDefault="00282A75" w:rsidP="003939E9">
      <w:pPr>
        <w:spacing w:after="160" w:line="276" w:lineRule="auto"/>
        <w:contextualSpacing/>
        <w:jc w:val="both"/>
        <w:rPr>
          <w:b/>
        </w:rPr>
      </w:pPr>
    </w:p>
    <w:p w:rsidR="00847768" w:rsidRDefault="00847768" w:rsidP="005D253B">
      <w:pPr>
        <w:spacing w:line="276" w:lineRule="auto"/>
        <w:rPr>
          <w:b/>
        </w:rPr>
      </w:pPr>
    </w:p>
    <w:p w:rsidR="00847768" w:rsidRPr="00847768" w:rsidRDefault="00847768" w:rsidP="005D253B">
      <w:pPr>
        <w:spacing w:line="276" w:lineRule="auto"/>
        <w:rPr>
          <w:b/>
        </w:rPr>
      </w:pPr>
      <w:r w:rsidRPr="00847768">
        <w:rPr>
          <w:b/>
        </w:rPr>
        <w:t xml:space="preserve">Тема </w:t>
      </w:r>
      <w:r w:rsidR="003939E9">
        <w:rPr>
          <w:b/>
        </w:rPr>
        <w:t>9</w:t>
      </w:r>
      <w:r w:rsidRPr="00847768">
        <w:rPr>
          <w:b/>
        </w:rPr>
        <w:t xml:space="preserve">. </w:t>
      </w:r>
      <w:r w:rsidR="00454856">
        <w:rPr>
          <w:b/>
        </w:rPr>
        <w:t>Изменение понимания и роли</w:t>
      </w:r>
      <w:r w:rsidRPr="00847768">
        <w:rPr>
          <w:b/>
        </w:rPr>
        <w:t xml:space="preserve"> чел</w:t>
      </w:r>
      <w:r w:rsidR="003939E9">
        <w:rPr>
          <w:b/>
        </w:rPr>
        <w:t>овека в современном менеджменте</w:t>
      </w:r>
    </w:p>
    <w:p w:rsidR="00847768" w:rsidRPr="00847768" w:rsidRDefault="00454856" w:rsidP="005D253B">
      <w:pPr>
        <w:spacing w:after="160" w:line="276" w:lineRule="auto"/>
        <w:contextualSpacing/>
        <w:jc w:val="both"/>
      </w:pPr>
      <w:r>
        <w:t xml:space="preserve">Парадигма человека в системе управления – труд, </w:t>
      </w:r>
      <w:r w:rsidRPr="00284434">
        <w:t>персонал, ресурс</w:t>
      </w:r>
      <w:r>
        <w:t xml:space="preserve">, </w:t>
      </w:r>
      <w:r w:rsidRPr="00284434">
        <w:t>капитал</w:t>
      </w:r>
      <w:r>
        <w:t>, творец</w:t>
      </w:r>
      <w:r w:rsidR="00DB3892" w:rsidRPr="00DB3892">
        <w:t>/</w:t>
      </w:r>
      <w:r w:rsidR="00DB3892">
        <w:t>новатор</w:t>
      </w:r>
      <w:r w:rsidR="00DB3892" w:rsidRPr="00DB3892">
        <w:t>/</w:t>
      </w:r>
      <w:r w:rsidR="00DB3892">
        <w:t>талант</w:t>
      </w:r>
      <w:r w:rsidRPr="00284434">
        <w:t>.</w:t>
      </w:r>
      <w:r w:rsidR="00DB3892">
        <w:t xml:space="preserve"> </w:t>
      </w:r>
      <w:r w:rsidR="00847768" w:rsidRPr="00847768">
        <w:t xml:space="preserve">Теории разнообразия интеллекта в менеджменте. </w:t>
      </w:r>
      <w:proofErr w:type="spellStart"/>
      <w:r w:rsidRPr="00847768">
        <w:t>Нейроменеджмент</w:t>
      </w:r>
      <w:proofErr w:type="spellEnd"/>
      <w:r w:rsidRPr="00847768">
        <w:t xml:space="preserve">. </w:t>
      </w:r>
      <w:r w:rsidR="003939E9">
        <w:t>Эволюция теории</w:t>
      </w:r>
      <w:r w:rsidR="00847768" w:rsidRPr="00847768">
        <w:t xml:space="preserve"> лидерства. Новые роли и компетенции менеджеров в </w:t>
      </w:r>
      <w:r w:rsidR="00847768" w:rsidRPr="00847768">
        <w:rPr>
          <w:lang w:val="en-US"/>
        </w:rPr>
        <w:t>XXI</w:t>
      </w:r>
      <w:r w:rsidR="00847768" w:rsidRPr="00847768">
        <w:t xml:space="preserve"> веке.</w:t>
      </w:r>
    </w:p>
    <w:p w:rsidR="00847768" w:rsidRDefault="00847768" w:rsidP="005D253B">
      <w:pPr>
        <w:spacing w:line="276" w:lineRule="auto"/>
        <w:rPr>
          <w:b/>
        </w:rPr>
      </w:pPr>
    </w:p>
    <w:p w:rsidR="00454856" w:rsidRDefault="003939E9" w:rsidP="005D253B">
      <w:pPr>
        <w:spacing w:line="276" w:lineRule="auto"/>
        <w:rPr>
          <w:b/>
        </w:rPr>
      </w:pPr>
      <w:r>
        <w:rPr>
          <w:b/>
        </w:rPr>
        <w:t>Тема 10</w:t>
      </w:r>
      <w:r w:rsidR="00847768" w:rsidRPr="00847768">
        <w:rPr>
          <w:b/>
        </w:rPr>
        <w:t xml:space="preserve">. </w:t>
      </w:r>
      <w:r w:rsidR="004C1EE2">
        <w:rPr>
          <w:b/>
        </w:rPr>
        <w:t>Инструментальные концепции</w:t>
      </w:r>
    </w:p>
    <w:p w:rsidR="00900FCA" w:rsidRDefault="00454856" w:rsidP="005D253B">
      <w:pPr>
        <w:spacing w:after="160" w:line="276" w:lineRule="auto"/>
        <w:contextualSpacing/>
        <w:jc w:val="both"/>
      </w:pPr>
      <w:r w:rsidRPr="00847768">
        <w:t>Процессно-ориентированные управленческие концепции: реинжиниринг бизнес-процессов, всеобщ</w:t>
      </w:r>
      <w:r w:rsidR="00853CDE">
        <w:t xml:space="preserve">ее управление качеством (TQM), </w:t>
      </w:r>
      <w:r w:rsidR="00DB3892">
        <w:rPr>
          <w:lang w:val="en-US"/>
        </w:rPr>
        <w:t>Kanban</w:t>
      </w:r>
      <w:r w:rsidR="00DB3892">
        <w:t>,</w:t>
      </w:r>
      <w:r w:rsidR="00DB3892" w:rsidRPr="00DB3892">
        <w:t xml:space="preserve"> </w:t>
      </w:r>
      <w:r w:rsidR="00DB3892">
        <w:rPr>
          <w:lang w:val="en-US"/>
        </w:rPr>
        <w:t>Lean</w:t>
      </w:r>
      <w:r w:rsidR="00DB3892">
        <w:t>,</w:t>
      </w:r>
      <w:r w:rsidR="00DB3892" w:rsidRPr="00DB3892">
        <w:t xml:space="preserve"> </w:t>
      </w:r>
      <w:r w:rsidR="00DB3892">
        <w:rPr>
          <w:lang w:val="en-US"/>
        </w:rPr>
        <w:t>Scrum</w:t>
      </w:r>
      <w:r w:rsidR="00DB3892" w:rsidRPr="00DB3892">
        <w:t xml:space="preserve">, </w:t>
      </w:r>
      <w:r w:rsidR="00DB3892">
        <w:rPr>
          <w:lang w:val="en-US"/>
        </w:rPr>
        <w:t>Agile</w:t>
      </w:r>
      <w:r w:rsidR="00DB3892">
        <w:t>.</w:t>
      </w:r>
      <w:r w:rsidR="00DB3892" w:rsidRPr="00DB3892">
        <w:t xml:space="preserve"> </w:t>
      </w:r>
      <w:r w:rsidR="004C1EE2">
        <w:t>Эволюция стратегического менеджмента.</w:t>
      </w:r>
    </w:p>
    <w:p w:rsidR="004C1EE2" w:rsidRDefault="004C1EE2" w:rsidP="004C1EE2">
      <w:pPr>
        <w:spacing w:after="160" w:line="276" w:lineRule="auto"/>
        <w:contextualSpacing/>
        <w:jc w:val="both"/>
        <w:rPr>
          <w:b/>
        </w:rPr>
      </w:pPr>
    </w:p>
    <w:p w:rsidR="00900FCA" w:rsidRPr="004C1EE2" w:rsidRDefault="00900FCA" w:rsidP="003939E9">
      <w:pPr>
        <w:spacing w:after="160" w:line="276" w:lineRule="auto"/>
        <w:contextualSpacing/>
        <w:jc w:val="both"/>
      </w:pPr>
      <w:r w:rsidRPr="00900FCA">
        <w:rPr>
          <w:b/>
        </w:rPr>
        <w:t xml:space="preserve">Тема </w:t>
      </w:r>
      <w:r w:rsidR="003939E9">
        <w:rPr>
          <w:b/>
        </w:rPr>
        <w:t>11</w:t>
      </w:r>
      <w:r w:rsidR="005D253B">
        <w:rPr>
          <w:b/>
        </w:rPr>
        <w:t xml:space="preserve">. </w:t>
      </w:r>
      <w:r w:rsidRPr="00900FCA">
        <w:rPr>
          <w:b/>
        </w:rPr>
        <w:t>Цифровая трансформация и менеджмент</w:t>
      </w:r>
      <w:r w:rsidR="003939E9" w:rsidRPr="003939E9">
        <w:t xml:space="preserve"> </w:t>
      </w:r>
      <w:r w:rsidR="004C1EE2" w:rsidRPr="00464959">
        <w:t>Цифровая трансформация и концептуальные проблемы менеджмента</w:t>
      </w:r>
      <w:r w:rsidR="004C1EE2">
        <w:t xml:space="preserve"> – новая реальность и пространство, знания и технологии, </w:t>
      </w:r>
      <w:proofErr w:type="spellStart"/>
      <w:r w:rsidR="004C1EE2">
        <w:t>к</w:t>
      </w:r>
      <w:r w:rsidR="004C1EE2" w:rsidRPr="00847768">
        <w:t>лиенто</w:t>
      </w:r>
      <w:proofErr w:type="spellEnd"/>
      <w:r w:rsidR="004C1EE2">
        <w:t>-</w:t>
      </w:r>
      <w:r w:rsidR="004C1EE2" w:rsidRPr="00847768">
        <w:t>ориентированно</w:t>
      </w:r>
      <w:r w:rsidR="004C1EE2">
        <w:t>е управление, новые бизнес модели,</w:t>
      </w:r>
      <w:r w:rsidR="004C1EE2" w:rsidRPr="00847768">
        <w:t xml:space="preserve"> организационная</w:t>
      </w:r>
      <w:r w:rsidR="004C1EE2">
        <w:t xml:space="preserve"> культура и поведение, лидерство, конкуренция и стратегии, обучение. </w:t>
      </w:r>
      <w:r w:rsidR="003939E9" w:rsidRPr="00847768">
        <w:t>Проблема искусственного интеллекта в менеджменте.</w:t>
      </w:r>
    </w:p>
    <w:p w:rsidR="00454856" w:rsidRPr="00284434" w:rsidRDefault="00454856" w:rsidP="005D253B">
      <w:pPr>
        <w:spacing w:line="276" w:lineRule="auto"/>
      </w:pPr>
    </w:p>
    <w:p w:rsidR="00847768" w:rsidRPr="00847768" w:rsidRDefault="003939E9" w:rsidP="005D253B">
      <w:pPr>
        <w:spacing w:line="276" w:lineRule="auto"/>
        <w:jc w:val="both"/>
        <w:rPr>
          <w:b/>
        </w:rPr>
      </w:pPr>
      <w:r>
        <w:rPr>
          <w:b/>
        </w:rPr>
        <w:t>Тема 12</w:t>
      </w:r>
      <w:r w:rsidR="00847768" w:rsidRPr="00847768">
        <w:rPr>
          <w:b/>
        </w:rPr>
        <w:t>. Социальные ас</w:t>
      </w:r>
      <w:r w:rsidR="005366D6">
        <w:rPr>
          <w:b/>
        </w:rPr>
        <w:t>пекты современного менеджмента</w:t>
      </w:r>
    </w:p>
    <w:p w:rsidR="00900FCA" w:rsidRPr="00847768" w:rsidRDefault="00840769" w:rsidP="004C1EE2">
      <w:pPr>
        <w:spacing w:after="160" w:line="276" w:lineRule="auto"/>
        <w:contextualSpacing/>
        <w:jc w:val="both"/>
      </w:pPr>
      <w:r w:rsidRPr="00284434">
        <w:t xml:space="preserve">Проблемы этики в современном бизнесе и менеджменте. </w:t>
      </w:r>
      <w:r w:rsidR="00847768" w:rsidRPr="00847768">
        <w:t xml:space="preserve">Эволюция </w:t>
      </w:r>
      <w:r>
        <w:t xml:space="preserve">концепций </w:t>
      </w:r>
      <w:r w:rsidR="00847768" w:rsidRPr="00847768">
        <w:t>корпоративной социальной ответственности и социально-ориентированн</w:t>
      </w:r>
      <w:r>
        <w:t>ого</w:t>
      </w:r>
      <w:r w:rsidR="00847768" w:rsidRPr="00847768">
        <w:t xml:space="preserve"> бизнес</w:t>
      </w:r>
      <w:r>
        <w:t>а</w:t>
      </w:r>
      <w:r w:rsidR="00847768" w:rsidRPr="00847768">
        <w:t xml:space="preserve">. </w:t>
      </w:r>
      <w:r w:rsidR="00853CDE">
        <w:rPr>
          <w:lang w:val="en-US"/>
        </w:rPr>
        <w:t>COVID</w:t>
      </w:r>
      <w:r w:rsidR="00853CDE" w:rsidRPr="00853CDE">
        <w:t xml:space="preserve"> 19</w:t>
      </w:r>
      <w:r w:rsidR="00853CDE">
        <w:t xml:space="preserve"> и проблемы менеджмента.</w:t>
      </w:r>
      <w:r w:rsidR="004C1EE2">
        <w:t xml:space="preserve"> </w:t>
      </w:r>
      <w:r w:rsidR="00900FCA">
        <w:t xml:space="preserve">Эволюция понимания эффективности менеджмента. </w:t>
      </w:r>
    </w:p>
    <w:p w:rsidR="00900FCA" w:rsidRPr="00853CDE" w:rsidRDefault="00900FCA" w:rsidP="00840769">
      <w:pPr>
        <w:spacing w:after="160" w:line="276" w:lineRule="auto"/>
        <w:contextualSpacing/>
        <w:jc w:val="both"/>
      </w:pPr>
    </w:p>
    <w:p w:rsidR="00FC4C67" w:rsidRDefault="00FC4C67" w:rsidP="00C8743D">
      <w:pPr>
        <w:spacing w:line="276" w:lineRule="auto"/>
        <w:jc w:val="both"/>
      </w:pPr>
    </w:p>
    <w:p w:rsidR="00FC4C67" w:rsidRDefault="00FC4C67" w:rsidP="00C8743D">
      <w:pPr>
        <w:spacing w:line="276" w:lineRule="auto"/>
        <w:jc w:val="center"/>
        <w:rPr>
          <w:b/>
        </w:rPr>
      </w:pPr>
      <w:r>
        <w:rPr>
          <w:b/>
        </w:rPr>
        <w:t>Фонд оценочных средств</w:t>
      </w:r>
    </w:p>
    <w:p w:rsidR="00FC4C67" w:rsidRDefault="00FC4C67" w:rsidP="00C8743D">
      <w:pPr>
        <w:spacing w:line="276" w:lineRule="auto"/>
        <w:jc w:val="center"/>
        <w:rPr>
          <w:b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3190"/>
        <w:gridCol w:w="2622"/>
      </w:tblGrid>
      <w:tr w:rsidR="00FC4C67" w:rsidTr="00297617">
        <w:tc>
          <w:tcPr>
            <w:tcW w:w="3969" w:type="dxa"/>
          </w:tcPr>
          <w:p w:rsidR="00FC4C67" w:rsidRDefault="00FC4C67" w:rsidP="00C874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задания</w:t>
            </w:r>
          </w:p>
        </w:tc>
        <w:tc>
          <w:tcPr>
            <w:tcW w:w="3190" w:type="dxa"/>
          </w:tcPr>
          <w:p w:rsidR="00FC4C67" w:rsidRDefault="00FC4C67" w:rsidP="00C874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Формат защиты</w:t>
            </w:r>
          </w:p>
        </w:tc>
        <w:tc>
          <w:tcPr>
            <w:tcW w:w="2622" w:type="dxa"/>
          </w:tcPr>
          <w:p w:rsidR="00FC4C67" w:rsidRDefault="00FC4C67" w:rsidP="00C874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FC4C67" w:rsidTr="00297617">
        <w:tc>
          <w:tcPr>
            <w:tcW w:w="3969" w:type="dxa"/>
          </w:tcPr>
          <w:p w:rsidR="00FC4C67" w:rsidRDefault="008C3E4D" w:rsidP="00B24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Задан </w:t>
            </w:r>
            <w:r w:rsidR="006C4E20">
              <w:rPr>
                <w:b/>
                <w:color w:val="000000"/>
              </w:rPr>
              <w:t xml:space="preserve">Тест </w:t>
            </w:r>
            <w:r w:rsidR="00FC4C67">
              <w:rPr>
                <w:b/>
                <w:color w:val="000000"/>
              </w:rPr>
              <w:t>1</w:t>
            </w:r>
            <w:r w:rsidR="005F3B33">
              <w:rPr>
                <w:b/>
                <w:color w:val="000000"/>
              </w:rPr>
              <w:t>.</w:t>
            </w:r>
            <w:r w:rsidR="00FC4C67">
              <w:rPr>
                <w:b/>
                <w:color w:val="000000"/>
              </w:rPr>
              <w:t xml:space="preserve"> </w:t>
            </w:r>
            <w:r w:rsidR="006C4E20" w:rsidRPr="006C4E20">
              <w:rPr>
                <w:color w:val="000000"/>
              </w:rPr>
              <w:t>По</w:t>
            </w:r>
            <w:r w:rsidR="005F3B33" w:rsidRPr="006C4E20">
              <w:rPr>
                <w:color w:val="000000"/>
              </w:rPr>
              <w:t xml:space="preserve"> </w:t>
            </w:r>
            <w:r w:rsidR="005F3B33" w:rsidRPr="005F3B33">
              <w:rPr>
                <w:color w:val="000000"/>
              </w:rPr>
              <w:t>тем</w:t>
            </w:r>
            <w:r w:rsidR="006C4E20">
              <w:rPr>
                <w:color w:val="000000"/>
              </w:rPr>
              <w:t>ам</w:t>
            </w:r>
            <w:r w:rsidR="005F3B33">
              <w:rPr>
                <w:color w:val="000000"/>
              </w:rPr>
              <w:t xml:space="preserve"> из </w:t>
            </w:r>
            <w:r w:rsidR="006C4E20">
              <w:rPr>
                <w:color w:val="000000"/>
              </w:rPr>
              <w:t>лекций</w:t>
            </w:r>
            <w:r w:rsidR="00EB494A">
              <w:rPr>
                <w:color w:val="000000"/>
              </w:rPr>
              <w:t xml:space="preserve"> </w:t>
            </w:r>
            <w:r w:rsidR="00193942">
              <w:rPr>
                <w:color w:val="000000"/>
              </w:rPr>
              <w:t>1</w:t>
            </w:r>
            <w:r w:rsidR="0005759D">
              <w:rPr>
                <w:color w:val="000000"/>
              </w:rPr>
              <w:t>-3</w:t>
            </w:r>
            <w:r w:rsidR="005F3B33">
              <w:rPr>
                <w:color w:val="000000"/>
              </w:rPr>
              <w:t>.</w:t>
            </w:r>
            <w:r w:rsidR="00B24C0E">
              <w:t xml:space="preserve"> Тест из 10 вопросов по 2</w:t>
            </w:r>
            <w:r w:rsidR="00C2108A">
              <w:t xml:space="preserve"> балл</w:t>
            </w:r>
            <w:r w:rsidR="00B24C0E">
              <w:t>а</w:t>
            </w:r>
            <w:r w:rsidR="00C2108A">
              <w:t>.</w:t>
            </w:r>
          </w:p>
        </w:tc>
        <w:tc>
          <w:tcPr>
            <w:tcW w:w="3190" w:type="dxa"/>
            <w:vAlign w:val="center"/>
          </w:tcPr>
          <w:p w:rsidR="00FC4C67" w:rsidRPr="005F3B33" w:rsidRDefault="00C2108A" w:rsidP="00B24C0E">
            <w:pPr>
              <w:spacing w:line="276" w:lineRule="auto"/>
              <w:jc w:val="both"/>
            </w:pPr>
            <w:r>
              <w:t>П</w:t>
            </w:r>
            <w:r w:rsidR="00B24C0E">
              <w:t xml:space="preserve">равильный ответ – 2 балла, неточный ответ – 1 </w:t>
            </w:r>
            <w:r>
              <w:t xml:space="preserve">балл, неправильный ответ – 0 баллов.  </w:t>
            </w:r>
          </w:p>
        </w:tc>
        <w:tc>
          <w:tcPr>
            <w:tcW w:w="2622" w:type="dxa"/>
            <w:vAlign w:val="center"/>
          </w:tcPr>
          <w:p w:rsidR="00FC4C67" w:rsidRDefault="00B24C0E" w:rsidP="00C874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C4C67">
              <w:rPr>
                <w:b/>
              </w:rPr>
              <w:t xml:space="preserve"> баллов</w:t>
            </w:r>
          </w:p>
        </w:tc>
      </w:tr>
      <w:tr w:rsidR="006E0EC5" w:rsidTr="00297617">
        <w:tc>
          <w:tcPr>
            <w:tcW w:w="3969" w:type="dxa"/>
          </w:tcPr>
          <w:p w:rsidR="006E0EC5" w:rsidRDefault="006C4E20" w:rsidP="005F3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Тест </w:t>
            </w:r>
            <w:r w:rsidR="00C2108A">
              <w:rPr>
                <w:b/>
                <w:color w:val="000000"/>
              </w:rPr>
              <w:t xml:space="preserve">  </w:t>
            </w:r>
            <w:proofErr w:type="spellStart"/>
            <w:r w:rsidR="00C2108A">
              <w:rPr>
                <w:b/>
                <w:color w:val="000000"/>
              </w:rPr>
              <w:t>Тест</w:t>
            </w:r>
            <w:proofErr w:type="spellEnd"/>
            <w:r w:rsidR="00C2108A">
              <w:rPr>
                <w:b/>
                <w:color w:val="000000"/>
              </w:rPr>
              <w:t xml:space="preserve"> 2. </w:t>
            </w:r>
            <w:r w:rsidRPr="006C4E20">
              <w:rPr>
                <w:color w:val="000000"/>
              </w:rPr>
              <w:t xml:space="preserve">По </w:t>
            </w:r>
            <w:r w:rsidRPr="005F3B33">
              <w:rPr>
                <w:color w:val="000000"/>
              </w:rPr>
              <w:t>тем</w:t>
            </w:r>
            <w:r>
              <w:rPr>
                <w:color w:val="000000"/>
              </w:rPr>
              <w:t xml:space="preserve">ам из лекций </w:t>
            </w:r>
            <w:r w:rsidR="0005759D">
              <w:rPr>
                <w:color w:val="000000"/>
              </w:rPr>
              <w:t>4-5</w:t>
            </w:r>
            <w:r>
              <w:rPr>
                <w:color w:val="000000"/>
              </w:rPr>
              <w:t>.</w:t>
            </w:r>
          </w:p>
        </w:tc>
        <w:tc>
          <w:tcPr>
            <w:tcW w:w="3190" w:type="dxa"/>
            <w:vAlign w:val="center"/>
          </w:tcPr>
          <w:p w:rsidR="006E0EC5" w:rsidRPr="005F3B33" w:rsidRDefault="006E0EC5" w:rsidP="00C8743D">
            <w:pPr>
              <w:spacing w:line="276" w:lineRule="auto"/>
              <w:jc w:val="center"/>
            </w:pPr>
          </w:p>
        </w:tc>
        <w:tc>
          <w:tcPr>
            <w:tcW w:w="2622" w:type="dxa"/>
            <w:vAlign w:val="center"/>
          </w:tcPr>
          <w:p w:rsidR="006E0EC5" w:rsidRDefault="00B24C0E" w:rsidP="00C874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E0EC5">
              <w:rPr>
                <w:b/>
              </w:rPr>
              <w:t xml:space="preserve"> баллов</w:t>
            </w:r>
          </w:p>
        </w:tc>
      </w:tr>
      <w:tr w:rsidR="006E0EC5" w:rsidTr="00297617">
        <w:tc>
          <w:tcPr>
            <w:tcW w:w="3969" w:type="dxa"/>
          </w:tcPr>
          <w:p w:rsidR="006E0EC5" w:rsidRDefault="00C2108A" w:rsidP="006E0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Тест   Тест 3. </w:t>
            </w:r>
            <w:r w:rsidRPr="006C4E20">
              <w:rPr>
                <w:color w:val="000000"/>
              </w:rPr>
              <w:t xml:space="preserve">По </w:t>
            </w:r>
            <w:r w:rsidRPr="005F3B33">
              <w:rPr>
                <w:color w:val="000000"/>
              </w:rPr>
              <w:t>тем</w:t>
            </w:r>
            <w:r w:rsidR="0005759D">
              <w:rPr>
                <w:color w:val="000000"/>
              </w:rPr>
              <w:t>ам из лекций 6-8</w:t>
            </w:r>
            <w:r>
              <w:rPr>
                <w:color w:val="000000"/>
              </w:rPr>
              <w:t>.</w:t>
            </w:r>
          </w:p>
        </w:tc>
        <w:tc>
          <w:tcPr>
            <w:tcW w:w="3190" w:type="dxa"/>
            <w:vAlign w:val="center"/>
          </w:tcPr>
          <w:p w:rsidR="006E0EC5" w:rsidRPr="005F3B33" w:rsidRDefault="006E0EC5" w:rsidP="00C8743D">
            <w:pPr>
              <w:spacing w:line="276" w:lineRule="auto"/>
              <w:jc w:val="center"/>
            </w:pPr>
          </w:p>
        </w:tc>
        <w:tc>
          <w:tcPr>
            <w:tcW w:w="2622" w:type="dxa"/>
            <w:vAlign w:val="center"/>
          </w:tcPr>
          <w:p w:rsidR="006E0EC5" w:rsidRDefault="00B24C0E" w:rsidP="00C874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E0EC5">
              <w:rPr>
                <w:b/>
              </w:rPr>
              <w:t xml:space="preserve"> баллов</w:t>
            </w:r>
          </w:p>
        </w:tc>
      </w:tr>
      <w:tr w:rsidR="0005759D" w:rsidTr="00C35CB0">
        <w:tc>
          <w:tcPr>
            <w:tcW w:w="3969" w:type="dxa"/>
          </w:tcPr>
          <w:p w:rsidR="0005759D" w:rsidRDefault="0005759D" w:rsidP="00057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Тест   </w:t>
            </w:r>
            <w:proofErr w:type="spellStart"/>
            <w:r>
              <w:rPr>
                <w:b/>
                <w:color w:val="000000"/>
              </w:rPr>
              <w:t>Тест</w:t>
            </w:r>
            <w:proofErr w:type="spellEnd"/>
            <w:r>
              <w:rPr>
                <w:b/>
                <w:color w:val="000000"/>
              </w:rPr>
              <w:t xml:space="preserve"> 4. </w:t>
            </w:r>
            <w:r w:rsidRPr="006C4E20">
              <w:rPr>
                <w:color w:val="000000"/>
              </w:rPr>
              <w:t xml:space="preserve">По </w:t>
            </w:r>
            <w:r w:rsidRPr="005F3B33">
              <w:rPr>
                <w:color w:val="000000"/>
              </w:rPr>
              <w:t>тем</w:t>
            </w:r>
            <w:r>
              <w:rPr>
                <w:color w:val="000000"/>
              </w:rPr>
              <w:t>ам из лекций 9-12.</w:t>
            </w:r>
          </w:p>
        </w:tc>
        <w:tc>
          <w:tcPr>
            <w:tcW w:w="3190" w:type="dxa"/>
            <w:vAlign w:val="center"/>
          </w:tcPr>
          <w:p w:rsidR="0005759D" w:rsidRPr="005F3B33" w:rsidRDefault="0005759D" w:rsidP="00C35CB0">
            <w:pPr>
              <w:spacing w:line="276" w:lineRule="auto"/>
              <w:jc w:val="center"/>
            </w:pPr>
          </w:p>
        </w:tc>
        <w:tc>
          <w:tcPr>
            <w:tcW w:w="2622" w:type="dxa"/>
            <w:vAlign w:val="center"/>
          </w:tcPr>
          <w:p w:rsidR="0005759D" w:rsidRDefault="00B24C0E" w:rsidP="00C35CB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5759D">
              <w:rPr>
                <w:b/>
              </w:rPr>
              <w:t xml:space="preserve"> баллов</w:t>
            </w:r>
          </w:p>
        </w:tc>
      </w:tr>
      <w:tr w:rsidR="00FC4C67" w:rsidTr="00297617">
        <w:tc>
          <w:tcPr>
            <w:tcW w:w="3969" w:type="dxa"/>
          </w:tcPr>
          <w:p w:rsidR="00FC4C67" w:rsidRDefault="00C2108A" w:rsidP="00C2108A">
            <w:pPr>
              <w:spacing w:line="276" w:lineRule="auto"/>
              <w:rPr>
                <w:b/>
              </w:rPr>
            </w:pPr>
            <w:r>
              <w:rPr>
                <w:b/>
              </w:rPr>
              <w:t>Эссе</w:t>
            </w:r>
          </w:p>
        </w:tc>
        <w:tc>
          <w:tcPr>
            <w:tcW w:w="3190" w:type="dxa"/>
          </w:tcPr>
          <w:p w:rsidR="00FC4C67" w:rsidRDefault="003C382B" w:rsidP="0005759D">
            <w:pPr>
              <w:spacing w:line="276" w:lineRule="auto"/>
            </w:pPr>
            <w:r>
              <w:t xml:space="preserve">Объем </w:t>
            </w:r>
            <w:r w:rsidR="00C2108A">
              <w:t>5 стр.</w:t>
            </w:r>
            <w:r>
              <w:t xml:space="preserve"> </w:t>
            </w:r>
          </w:p>
        </w:tc>
        <w:tc>
          <w:tcPr>
            <w:tcW w:w="2622" w:type="dxa"/>
            <w:vAlign w:val="center"/>
          </w:tcPr>
          <w:p w:rsidR="00FC4C67" w:rsidRDefault="00C2108A" w:rsidP="00C874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24C0E">
              <w:rPr>
                <w:b/>
              </w:rPr>
              <w:t>0</w:t>
            </w:r>
            <w:r w:rsidR="00FC4C67">
              <w:rPr>
                <w:b/>
              </w:rPr>
              <w:t xml:space="preserve"> баллов</w:t>
            </w:r>
          </w:p>
        </w:tc>
      </w:tr>
      <w:tr w:rsidR="00FC4C67" w:rsidTr="00297617">
        <w:tc>
          <w:tcPr>
            <w:tcW w:w="7159" w:type="dxa"/>
            <w:gridSpan w:val="2"/>
          </w:tcPr>
          <w:p w:rsidR="00FC4C67" w:rsidRDefault="00FC4C67" w:rsidP="006C4E20">
            <w:pPr>
              <w:spacing w:line="276" w:lineRule="auto"/>
            </w:pPr>
            <w:r>
              <w:rPr>
                <w:rFonts w:ascii="Gungsuh" w:eastAsia="Gungsuh" w:hAnsi="Gungsuh" w:cs="Gungsuh"/>
                <w:b/>
              </w:rPr>
              <w:t xml:space="preserve">Зачет ≥ </w:t>
            </w:r>
            <w:r w:rsidR="006C4E20" w:rsidRPr="006C4E20">
              <w:rPr>
                <w:rFonts w:ascii="Gungsuh" w:eastAsia="Gungsuh" w:hAnsi="Gungsuh" w:cs="Gungsuh"/>
                <w:b/>
              </w:rPr>
              <w:t>65</w:t>
            </w:r>
            <w:r w:rsidR="006C4E20">
              <w:rPr>
                <w:rFonts w:ascii="Gungsuh" w:eastAsia="Gungsuh" w:hAnsi="Gungsuh" w:cs="Gungsuh"/>
                <w:b/>
              </w:rPr>
              <w:t xml:space="preserve"> баллов (65</w:t>
            </w:r>
            <w:r>
              <w:rPr>
                <w:rFonts w:ascii="Gungsuh" w:eastAsia="Gungsuh" w:hAnsi="Gungsuh" w:cs="Gungsuh"/>
                <w:b/>
              </w:rPr>
              <w:t>% от общей суммы баллов)</w:t>
            </w:r>
          </w:p>
        </w:tc>
        <w:tc>
          <w:tcPr>
            <w:tcW w:w="2622" w:type="dxa"/>
            <w:vAlign w:val="center"/>
          </w:tcPr>
          <w:p w:rsidR="00FC4C67" w:rsidRDefault="00FC4C67" w:rsidP="00C8743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Итого 100 баллов</w:t>
            </w:r>
          </w:p>
        </w:tc>
      </w:tr>
    </w:tbl>
    <w:p w:rsidR="00FC4C67" w:rsidRDefault="00FC4C67" w:rsidP="00C8743D">
      <w:pPr>
        <w:spacing w:line="276" w:lineRule="auto"/>
        <w:jc w:val="both"/>
      </w:pPr>
    </w:p>
    <w:p w:rsidR="008C3E4D" w:rsidRDefault="008C3E4D" w:rsidP="008C3E4D">
      <w:pPr>
        <w:spacing w:line="276" w:lineRule="auto"/>
        <w:jc w:val="center"/>
        <w:rPr>
          <w:b/>
        </w:rPr>
      </w:pPr>
    </w:p>
    <w:p w:rsidR="00FC4C67" w:rsidRDefault="008C3E4D" w:rsidP="005F3B33">
      <w:pPr>
        <w:spacing w:line="276" w:lineRule="auto"/>
        <w:jc w:val="center"/>
        <w:rPr>
          <w:b/>
        </w:rPr>
      </w:pPr>
      <w:r w:rsidRPr="008C3E4D">
        <w:rPr>
          <w:b/>
        </w:rPr>
        <w:t>Примерные темы эссе</w:t>
      </w:r>
    </w:p>
    <w:p w:rsidR="00C2108A" w:rsidRDefault="00C2108A" w:rsidP="005F3B33">
      <w:pPr>
        <w:spacing w:line="276" w:lineRule="auto"/>
        <w:jc w:val="center"/>
        <w:rPr>
          <w:b/>
        </w:rPr>
      </w:pPr>
    </w:p>
    <w:p w:rsidR="00FC4C67" w:rsidRPr="008C3E4D" w:rsidRDefault="00C2108A" w:rsidP="005C6F10">
      <w:pPr>
        <w:numPr>
          <w:ilvl w:val="0"/>
          <w:numId w:val="10"/>
        </w:numPr>
        <w:spacing w:line="276" w:lineRule="auto"/>
        <w:ind w:left="714" w:hanging="357"/>
        <w:contextualSpacing/>
        <w:jc w:val="both"/>
      </w:pPr>
      <w:r w:rsidRPr="008C3E4D">
        <w:t xml:space="preserve"> </w:t>
      </w:r>
      <w:r w:rsidR="00FC4C67" w:rsidRPr="008C3E4D">
        <w:t>«Думай в других форматах» - почему и как надо менять управленческое мышление?</w:t>
      </w:r>
    </w:p>
    <w:p w:rsidR="005C6F10" w:rsidRPr="008068ED" w:rsidRDefault="005C6F10" w:rsidP="005C6F10">
      <w:pPr>
        <w:pStyle w:val="a8"/>
        <w:numPr>
          <w:ilvl w:val="0"/>
          <w:numId w:val="10"/>
        </w:numPr>
        <w:spacing w:line="276" w:lineRule="auto"/>
        <w:jc w:val="both"/>
      </w:pPr>
      <w:r w:rsidRPr="008068ED">
        <w:t>Почему</w:t>
      </w:r>
      <w:r>
        <w:t xml:space="preserve"> </w:t>
      </w:r>
      <w:r w:rsidRPr="008068ED">
        <w:t>сейчас</w:t>
      </w:r>
      <w:r>
        <w:t xml:space="preserve"> </w:t>
      </w:r>
      <w:r w:rsidRPr="008068ED">
        <w:t>требуется</w:t>
      </w:r>
      <w:r>
        <w:t xml:space="preserve"> «</w:t>
      </w:r>
      <w:r w:rsidRPr="008068ED">
        <w:t>новое</w:t>
      </w:r>
      <w:r>
        <w:t xml:space="preserve"> </w:t>
      </w:r>
      <w:r w:rsidRPr="008068ED">
        <w:t>изобретение</w:t>
      </w:r>
      <w:r>
        <w:t xml:space="preserve"> </w:t>
      </w:r>
      <w:r w:rsidRPr="008068ED">
        <w:t>менеджмента</w:t>
      </w:r>
      <w:r>
        <w:t>»</w:t>
      </w:r>
      <w:r w:rsidRPr="008068ED">
        <w:t>?</w:t>
      </w:r>
    </w:p>
    <w:p w:rsidR="00E91872" w:rsidRDefault="00FE47E0" w:rsidP="005C6F10">
      <w:pPr>
        <w:numPr>
          <w:ilvl w:val="0"/>
          <w:numId w:val="10"/>
        </w:numPr>
        <w:spacing w:line="276" w:lineRule="auto"/>
        <w:ind w:left="714" w:hanging="357"/>
        <w:contextualSpacing/>
        <w:jc w:val="both"/>
      </w:pPr>
      <w:r>
        <w:t>Энергетика современного менеджмента (</w:t>
      </w:r>
      <w:r w:rsidR="005F3B33">
        <w:t xml:space="preserve">сила, воздействие, притяжение, </w:t>
      </w:r>
      <w:r w:rsidR="00373687">
        <w:t xml:space="preserve">взаимодействие, </w:t>
      </w:r>
      <w:r w:rsidR="005F3B33">
        <w:t>время, скорость в современном менеджменте</w:t>
      </w:r>
      <w:r>
        <w:t>)</w:t>
      </w:r>
      <w:r w:rsidR="005F3B33">
        <w:t>.</w:t>
      </w:r>
      <w:r w:rsidR="00E91872" w:rsidRPr="008C3E4D">
        <w:t xml:space="preserve"> </w:t>
      </w:r>
    </w:p>
    <w:p w:rsidR="00E91872" w:rsidRPr="008C3E4D" w:rsidRDefault="00E91872" w:rsidP="005C6F10">
      <w:pPr>
        <w:numPr>
          <w:ilvl w:val="0"/>
          <w:numId w:val="10"/>
        </w:numPr>
        <w:spacing w:line="276" w:lineRule="auto"/>
        <w:ind w:left="714" w:hanging="357"/>
        <w:contextualSpacing/>
        <w:jc w:val="both"/>
      </w:pPr>
      <w:r w:rsidRPr="008C3E4D">
        <w:t xml:space="preserve">Смыслы, ценности </w:t>
      </w:r>
      <w:r w:rsidR="00FE47E0">
        <w:t>и цели в современном управлении - п</w:t>
      </w:r>
      <w:r w:rsidR="00EB494A">
        <w:t>роблемы России.</w:t>
      </w:r>
    </w:p>
    <w:p w:rsidR="00E91872" w:rsidRPr="008C3E4D" w:rsidRDefault="00EB494A" w:rsidP="005C6F10">
      <w:pPr>
        <w:numPr>
          <w:ilvl w:val="0"/>
          <w:numId w:val="10"/>
        </w:numPr>
        <w:spacing w:line="276" w:lineRule="auto"/>
        <w:ind w:left="714" w:hanging="357"/>
        <w:contextualSpacing/>
        <w:jc w:val="both"/>
      </w:pPr>
      <w:r>
        <w:lastRenderedPageBreak/>
        <w:t>Что делать с неопределенностью?</w:t>
      </w:r>
    </w:p>
    <w:p w:rsidR="00E91872" w:rsidRPr="008C3E4D" w:rsidRDefault="00E91872" w:rsidP="005C6F10">
      <w:pPr>
        <w:numPr>
          <w:ilvl w:val="0"/>
          <w:numId w:val="10"/>
        </w:numPr>
        <w:spacing w:line="276" w:lineRule="auto"/>
        <w:ind w:left="714" w:hanging="357"/>
        <w:contextualSpacing/>
        <w:jc w:val="both"/>
      </w:pPr>
      <w:r w:rsidRPr="008C3E4D">
        <w:t xml:space="preserve">Линейность и нелинейность в менеджменте.  </w:t>
      </w:r>
    </w:p>
    <w:p w:rsidR="00E91872" w:rsidRPr="008C3E4D" w:rsidRDefault="00E91872" w:rsidP="005C6F10">
      <w:pPr>
        <w:numPr>
          <w:ilvl w:val="0"/>
          <w:numId w:val="10"/>
        </w:numPr>
        <w:spacing w:line="276" w:lineRule="auto"/>
        <w:ind w:left="714" w:hanging="357"/>
        <w:contextualSpacing/>
        <w:jc w:val="both"/>
      </w:pPr>
      <w:r w:rsidRPr="008C3E4D">
        <w:t>Рациональность и иррациональность в менеджменте.</w:t>
      </w:r>
    </w:p>
    <w:p w:rsidR="00E91872" w:rsidRPr="008C3E4D" w:rsidRDefault="00E91872" w:rsidP="005C6F10">
      <w:pPr>
        <w:numPr>
          <w:ilvl w:val="0"/>
          <w:numId w:val="10"/>
        </w:numPr>
        <w:spacing w:line="276" w:lineRule="auto"/>
        <w:ind w:left="714" w:hanging="357"/>
        <w:contextualSpacing/>
        <w:jc w:val="both"/>
      </w:pPr>
      <w:r w:rsidRPr="008C3E4D">
        <w:t xml:space="preserve">«Не всё важное можно измерить, не всё, что измеримо, - важно». </w:t>
      </w:r>
    </w:p>
    <w:p w:rsidR="005F3B33" w:rsidRDefault="00193942" w:rsidP="005C6F10">
      <w:pPr>
        <w:numPr>
          <w:ilvl w:val="0"/>
          <w:numId w:val="10"/>
        </w:numPr>
        <w:spacing w:line="276" w:lineRule="auto"/>
        <w:ind w:left="714" w:hanging="357"/>
        <w:contextualSpacing/>
        <w:jc w:val="both"/>
      </w:pPr>
      <w:r>
        <w:t xml:space="preserve">Доверие как ценность в менеджменте. </w:t>
      </w:r>
      <w:r w:rsidR="00E91872" w:rsidRPr="008C3E4D">
        <w:t>Как восстановить доверие?</w:t>
      </w:r>
    </w:p>
    <w:p w:rsidR="00FC4C67" w:rsidRPr="008C3E4D" w:rsidRDefault="005F3B33" w:rsidP="00C8743D">
      <w:pPr>
        <w:numPr>
          <w:ilvl w:val="0"/>
          <w:numId w:val="10"/>
        </w:numPr>
        <w:spacing w:line="276" w:lineRule="auto"/>
        <w:ind w:left="714" w:hanging="357"/>
        <w:contextualSpacing/>
        <w:jc w:val="both"/>
      </w:pPr>
      <w:r>
        <w:t>Как обеспечить «з</w:t>
      </w:r>
      <w:r w:rsidR="00FC4C67" w:rsidRPr="008C3E4D">
        <w:t>доров</w:t>
      </w:r>
      <w:r>
        <w:t>ье»</w:t>
      </w:r>
      <w:r w:rsidR="00EB494A">
        <w:t xml:space="preserve"> организации</w:t>
      </w:r>
      <w:r>
        <w:t>?</w:t>
      </w:r>
    </w:p>
    <w:p w:rsidR="00193942" w:rsidRDefault="00193942" w:rsidP="00E91872">
      <w:pPr>
        <w:numPr>
          <w:ilvl w:val="0"/>
          <w:numId w:val="10"/>
        </w:numPr>
        <w:spacing w:line="276" w:lineRule="auto"/>
        <w:ind w:left="714" w:hanging="357"/>
        <w:contextualSpacing/>
        <w:jc w:val="both"/>
      </w:pPr>
      <w:r>
        <w:t>Роли менеджеров вчера и сегодня.</w:t>
      </w:r>
    </w:p>
    <w:p w:rsidR="00E91872" w:rsidRDefault="00E91872" w:rsidP="00E91872">
      <w:pPr>
        <w:numPr>
          <w:ilvl w:val="0"/>
          <w:numId w:val="10"/>
        </w:numPr>
        <w:spacing w:line="276" w:lineRule="auto"/>
        <w:ind w:left="714" w:hanging="357"/>
        <w:contextualSpacing/>
        <w:jc w:val="both"/>
      </w:pPr>
      <w:r w:rsidRPr="008C3E4D">
        <w:t xml:space="preserve">Проблема лидерства </w:t>
      </w:r>
      <w:r w:rsidR="00193942">
        <w:t>вчера и сегодня.</w:t>
      </w:r>
      <w:r w:rsidRPr="00E91872">
        <w:t xml:space="preserve"> </w:t>
      </w:r>
    </w:p>
    <w:p w:rsidR="00E91872" w:rsidRPr="008C3E4D" w:rsidRDefault="00FE47E0" w:rsidP="00E91872">
      <w:pPr>
        <w:numPr>
          <w:ilvl w:val="0"/>
          <w:numId w:val="10"/>
        </w:numPr>
        <w:spacing w:line="276" w:lineRule="auto"/>
        <w:ind w:left="714" w:hanging="357"/>
        <w:contextualSpacing/>
        <w:jc w:val="both"/>
      </w:pPr>
      <w:r>
        <w:t xml:space="preserve">Роль человека в системе управления вчера и сегодня. </w:t>
      </w:r>
    </w:p>
    <w:p w:rsidR="00193942" w:rsidRPr="008C3E4D" w:rsidRDefault="008F2049" w:rsidP="00193942">
      <w:pPr>
        <w:numPr>
          <w:ilvl w:val="0"/>
          <w:numId w:val="10"/>
        </w:numPr>
        <w:spacing w:line="276" w:lineRule="auto"/>
        <w:ind w:left="714" w:hanging="357"/>
        <w:contextualSpacing/>
        <w:jc w:val="both"/>
      </w:pPr>
      <w:r>
        <w:t>Организация будущего – особенности, возможности и проблемы.</w:t>
      </w:r>
    </w:p>
    <w:p w:rsidR="00E91872" w:rsidRDefault="00193942" w:rsidP="00E91872">
      <w:pPr>
        <w:numPr>
          <w:ilvl w:val="0"/>
          <w:numId w:val="10"/>
        </w:numPr>
        <w:spacing w:line="276" w:lineRule="auto"/>
        <w:ind w:left="714" w:hanging="357"/>
        <w:contextualSpacing/>
        <w:jc w:val="both"/>
      </w:pPr>
      <w:r>
        <w:t>Зачем нужен множественный интеллект в менеджменте?</w:t>
      </w:r>
    </w:p>
    <w:p w:rsidR="00EB494A" w:rsidRPr="008C3E4D" w:rsidRDefault="008F2049" w:rsidP="00EB494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</w:pPr>
      <w:r>
        <w:t>Управление талантами – «капитал пляшет под дудку таланта».</w:t>
      </w:r>
    </w:p>
    <w:p w:rsidR="00EB494A" w:rsidRPr="008C3E4D" w:rsidRDefault="00EB494A" w:rsidP="00E91872">
      <w:pPr>
        <w:numPr>
          <w:ilvl w:val="0"/>
          <w:numId w:val="10"/>
        </w:numPr>
        <w:spacing w:line="276" w:lineRule="auto"/>
        <w:ind w:left="714" w:hanging="357"/>
        <w:contextualSpacing/>
        <w:jc w:val="both"/>
      </w:pPr>
      <w:r>
        <w:t>Духовный менеджмент – теоретическая концепция или реальная практика?</w:t>
      </w:r>
    </w:p>
    <w:p w:rsidR="00EB494A" w:rsidRDefault="00EB494A" w:rsidP="00C8743D">
      <w:pPr>
        <w:numPr>
          <w:ilvl w:val="0"/>
          <w:numId w:val="10"/>
        </w:numPr>
        <w:spacing w:line="276" w:lineRule="auto"/>
        <w:ind w:left="714" w:hanging="357"/>
        <w:contextualSpacing/>
        <w:jc w:val="both"/>
      </w:pPr>
      <w:r>
        <w:t>Проблема этики в менеджменте.</w:t>
      </w:r>
    </w:p>
    <w:p w:rsidR="00FC4C67" w:rsidRPr="008C3E4D" w:rsidRDefault="00FC4C67" w:rsidP="00C8743D">
      <w:pPr>
        <w:numPr>
          <w:ilvl w:val="0"/>
          <w:numId w:val="10"/>
        </w:numPr>
        <w:spacing w:line="276" w:lineRule="auto"/>
        <w:ind w:left="714" w:hanging="357"/>
        <w:contextualSpacing/>
        <w:jc w:val="both"/>
      </w:pPr>
      <w:r w:rsidRPr="008C3E4D">
        <w:t>Проблемы социальной ответственности в современном менеджменте.</w:t>
      </w:r>
    </w:p>
    <w:p w:rsidR="00193942" w:rsidRPr="008C3E4D" w:rsidRDefault="00193942" w:rsidP="00193942">
      <w:pPr>
        <w:numPr>
          <w:ilvl w:val="0"/>
          <w:numId w:val="10"/>
        </w:numPr>
        <w:spacing w:line="276" w:lineRule="auto"/>
        <w:ind w:left="714" w:hanging="357"/>
        <w:contextualSpacing/>
        <w:jc w:val="both"/>
      </w:pPr>
      <w:r>
        <w:t>Вызовы менеджменту 21 века</w:t>
      </w:r>
      <w:r w:rsidRPr="008C3E4D">
        <w:t xml:space="preserve">: «что важно сейчас»? </w:t>
      </w:r>
    </w:p>
    <w:p w:rsidR="00193942" w:rsidRDefault="00193942" w:rsidP="005F3B33">
      <w:pPr>
        <w:spacing w:line="276" w:lineRule="auto"/>
        <w:jc w:val="center"/>
        <w:rPr>
          <w:b/>
        </w:rPr>
      </w:pPr>
    </w:p>
    <w:p w:rsidR="005F3B33" w:rsidRDefault="005F3B33" w:rsidP="005F3B33">
      <w:pPr>
        <w:spacing w:line="276" w:lineRule="auto"/>
        <w:jc w:val="center"/>
        <w:rPr>
          <w:b/>
        </w:rPr>
      </w:pPr>
      <w:r w:rsidRPr="008C3E4D">
        <w:rPr>
          <w:b/>
        </w:rPr>
        <w:t xml:space="preserve">Примеры </w:t>
      </w:r>
      <w:r w:rsidR="00EB494A">
        <w:rPr>
          <w:b/>
        </w:rPr>
        <w:t>тестовых вопросов к зачету</w:t>
      </w:r>
    </w:p>
    <w:p w:rsidR="00FE47E0" w:rsidRPr="008C3E4D" w:rsidRDefault="00FE47E0" w:rsidP="005F3B33">
      <w:pPr>
        <w:spacing w:line="276" w:lineRule="auto"/>
        <w:jc w:val="center"/>
        <w:rPr>
          <w:b/>
        </w:rPr>
      </w:pPr>
    </w:p>
    <w:p w:rsidR="00FC4C67" w:rsidRPr="008C3E4D" w:rsidRDefault="00FC4C67" w:rsidP="00C8743D">
      <w:pPr>
        <w:numPr>
          <w:ilvl w:val="0"/>
          <w:numId w:val="12"/>
        </w:numPr>
        <w:spacing w:line="276" w:lineRule="auto"/>
        <w:contextualSpacing/>
        <w:jc w:val="both"/>
        <w:rPr>
          <w:b/>
        </w:rPr>
      </w:pPr>
      <w:r w:rsidRPr="008C3E4D">
        <w:t>Инновации в менеджменте характеризуются (подчеркнуть): совершенствованием чего-либо, реструктуризацией, изменением мышления, степенью распространения и влияния, реорганизациями, изменением практики.</w:t>
      </w:r>
    </w:p>
    <w:p w:rsidR="00FC4C67" w:rsidRPr="008C3E4D" w:rsidRDefault="00FC4C67" w:rsidP="00C8743D">
      <w:pPr>
        <w:numPr>
          <w:ilvl w:val="0"/>
          <w:numId w:val="12"/>
        </w:numPr>
        <w:spacing w:line="276" w:lineRule="auto"/>
        <w:contextualSpacing/>
        <w:jc w:val="both"/>
      </w:pPr>
      <w:r w:rsidRPr="008C3E4D">
        <w:t>К КСО не относится (подчеркнуть): заработная плата, продукция, бережливое производство, соблюдение законов, CRM, социальные инвестиции, реинжиниринг, взаимоотношения с органами власти.</w:t>
      </w:r>
    </w:p>
    <w:p w:rsidR="00FC4C67" w:rsidRPr="008C3E4D" w:rsidRDefault="00FC4C67" w:rsidP="00C8743D">
      <w:pPr>
        <w:numPr>
          <w:ilvl w:val="0"/>
          <w:numId w:val="12"/>
        </w:numPr>
        <w:spacing w:line="276" w:lineRule="auto"/>
        <w:contextualSpacing/>
        <w:jc w:val="both"/>
      </w:pPr>
      <w:r w:rsidRPr="008C3E4D">
        <w:t>Что не является ограничениями сценарного подхода (подчеркнуть): прошлый опыт, исходные допущения, определение сценарного поля, определение альтернатив, ресурсы/активы, оценка вероятности событий, принятые решения.</w:t>
      </w:r>
    </w:p>
    <w:p w:rsidR="00FC4C67" w:rsidRPr="008C3E4D" w:rsidRDefault="00FC4C67" w:rsidP="00C8743D">
      <w:pPr>
        <w:numPr>
          <w:ilvl w:val="0"/>
          <w:numId w:val="12"/>
        </w:numPr>
        <w:spacing w:line="276" w:lineRule="auto"/>
        <w:contextualSpacing/>
        <w:jc w:val="both"/>
      </w:pPr>
      <w:r w:rsidRPr="008C3E4D">
        <w:t>Реинжиниринг компании отличается от совершенствования (подчеркнуть): улучшением, охватом, непрерывностью, радикальностью, влиянием на организационную культуру.</w:t>
      </w:r>
    </w:p>
    <w:p w:rsidR="008F2049" w:rsidRDefault="00FC4C67" w:rsidP="008F2049">
      <w:pPr>
        <w:numPr>
          <w:ilvl w:val="0"/>
          <w:numId w:val="12"/>
        </w:numPr>
        <w:spacing w:line="276" w:lineRule="auto"/>
        <w:contextualSpacing/>
        <w:jc w:val="both"/>
      </w:pPr>
      <w:r w:rsidRPr="008C3E4D">
        <w:t>В чем сущность концепции «двойной петли обучения»: накопить опыт, осуществить контроль, исправить ошибку, понять причину, из</w:t>
      </w:r>
      <w:r w:rsidR="008F2049">
        <w:t xml:space="preserve">менить что-то, создать другое. </w:t>
      </w:r>
    </w:p>
    <w:p w:rsidR="008F2049" w:rsidRDefault="008F2049" w:rsidP="008F2049">
      <w:pPr>
        <w:spacing w:line="276" w:lineRule="auto"/>
        <w:contextualSpacing/>
        <w:jc w:val="both"/>
      </w:pPr>
    </w:p>
    <w:p w:rsidR="00FC4C67" w:rsidRPr="008F2049" w:rsidRDefault="00FC4C67" w:rsidP="008F2049">
      <w:pPr>
        <w:spacing w:line="276" w:lineRule="auto"/>
        <w:contextualSpacing/>
        <w:jc w:val="center"/>
      </w:pPr>
      <w:r w:rsidRPr="008F2049">
        <w:rPr>
          <w:b/>
          <w:color w:val="000000"/>
        </w:rPr>
        <w:t>Учебно-методическое обеспечение</w:t>
      </w:r>
    </w:p>
    <w:p w:rsidR="00FC4C67" w:rsidRPr="008C3E4D" w:rsidRDefault="00FC4C67" w:rsidP="00C874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b/>
          <w:color w:val="000000"/>
        </w:rPr>
      </w:pPr>
    </w:p>
    <w:p w:rsidR="00FC4C67" w:rsidRPr="006C4E20" w:rsidRDefault="008F2049" w:rsidP="008F2049">
      <w:pPr>
        <w:spacing w:line="276" w:lineRule="auto"/>
        <w:ind w:firstLine="708"/>
        <w:jc w:val="both"/>
      </w:pPr>
      <w:r>
        <w:t xml:space="preserve">Основной </w:t>
      </w:r>
      <w:r w:rsidRPr="008C3E4D">
        <w:t>материал</w:t>
      </w:r>
      <w:r w:rsidR="00FC4C67" w:rsidRPr="008C3E4D">
        <w:t>, необходимый для получе</w:t>
      </w:r>
      <w:r w:rsidR="004C4896">
        <w:t>ния зачета, читается на лекциях и предлагается студентам в виде презентаций.</w:t>
      </w:r>
      <w:r w:rsidR="00FC4C67" w:rsidRPr="008C3E4D">
        <w:t xml:space="preserve"> Для получения </w:t>
      </w:r>
      <w:r w:rsidR="00FC4C67" w:rsidRPr="004C4896">
        <w:rPr>
          <w:i/>
        </w:rPr>
        <w:t>углубленных</w:t>
      </w:r>
      <w:r w:rsidR="00FC4C67" w:rsidRPr="008C3E4D">
        <w:t xml:space="preserve"> знаний</w:t>
      </w:r>
      <w:r w:rsidR="006274EE">
        <w:t xml:space="preserve"> и подготовки эссе</w:t>
      </w:r>
      <w:r w:rsidR="00FC4C67" w:rsidRPr="008C3E4D">
        <w:t xml:space="preserve"> студентам предлагается самостоятельно ознако</w:t>
      </w:r>
      <w:r w:rsidR="00DB3892">
        <w:t>миться со следующей литературой, а также использовать более расширенный список, предлагаемый в пособии автора (2020).</w:t>
      </w:r>
      <w:r w:rsidR="006C4E20" w:rsidRPr="006C4E20">
        <w:rPr>
          <w:color w:val="000000"/>
          <w:sz w:val="27"/>
          <w:szCs w:val="27"/>
        </w:rPr>
        <w:t xml:space="preserve"> </w:t>
      </w:r>
      <w:r w:rsidR="006C4E20" w:rsidRPr="006C4E20">
        <w:rPr>
          <w:color w:val="000000"/>
        </w:rPr>
        <w:t xml:space="preserve">Обязательно подключение студентов к платформе </w:t>
      </w:r>
      <w:proofErr w:type="spellStart"/>
      <w:r w:rsidR="006C4E20" w:rsidRPr="006C4E20">
        <w:rPr>
          <w:color w:val="000000"/>
        </w:rPr>
        <w:t>Moodle</w:t>
      </w:r>
      <w:proofErr w:type="spellEnd"/>
      <w:r w:rsidR="006C4E20" w:rsidRPr="006C4E20">
        <w:rPr>
          <w:color w:val="000000"/>
        </w:rPr>
        <w:t>.</w:t>
      </w:r>
    </w:p>
    <w:p w:rsidR="004C4896" w:rsidRPr="006C4E20" w:rsidRDefault="004C4896" w:rsidP="008F2049">
      <w:pPr>
        <w:spacing w:line="276" w:lineRule="auto"/>
        <w:ind w:firstLine="708"/>
        <w:jc w:val="both"/>
        <w:rPr>
          <w:b/>
        </w:rPr>
      </w:pPr>
    </w:p>
    <w:p w:rsidR="00B24C0E" w:rsidRDefault="00B24C0E" w:rsidP="008F2049">
      <w:pPr>
        <w:spacing w:line="276" w:lineRule="auto"/>
        <w:ind w:firstLine="708"/>
        <w:jc w:val="both"/>
        <w:rPr>
          <w:b/>
        </w:rPr>
      </w:pPr>
    </w:p>
    <w:p w:rsidR="00B24C0E" w:rsidRDefault="00B24C0E" w:rsidP="008F2049">
      <w:pPr>
        <w:spacing w:line="276" w:lineRule="auto"/>
        <w:ind w:firstLine="708"/>
        <w:jc w:val="both"/>
        <w:rPr>
          <w:b/>
        </w:rPr>
      </w:pPr>
    </w:p>
    <w:p w:rsidR="00B24C0E" w:rsidRDefault="00B24C0E" w:rsidP="008F2049">
      <w:pPr>
        <w:spacing w:line="276" w:lineRule="auto"/>
        <w:ind w:firstLine="708"/>
        <w:jc w:val="both"/>
        <w:rPr>
          <w:b/>
        </w:rPr>
      </w:pPr>
    </w:p>
    <w:p w:rsidR="004C4896" w:rsidRDefault="004C4896" w:rsidP="008F2049">
      <w:pPr>
        <w:spacing w:line="276" w:lineRule="auto"/>
        <w:ind w:firstLine="708"/>
        <w:jc w:val="both"/>
        <w:rPr>
          <w:b/>
        </w:rPr>
      </w:pPr>
      <w:r w:rsidRPr="004C4896">
        <w:rPr>
          <w:b/>
        </w:rPr>
        <w:lastRenderedPageBreak/>
        <w:t>Основная литература:</w:t>
      </w:r>
    </w:p>
    <w:p w:rsidR="004C4896" w:rsidRPr="004C4896" w:rsidRDefault="004C4896" w:rsidP="008F2049">
      <w:pPr>
        <w:spacing w:line="276" w:lineRule="auto"/>
        <w:ind w:firstLine="708"/>
        <w:jc w:val="both"/>
        <w:rPr>
          <w:b/>
        </w:rPr>
      </w:pPr>
    </w:p>
    <w:p w:rsidR="008F2049" w:rsidRPr="008C3E4D" w:rsidRDefault="008F2049" w:rsidP="008F2049">
      <w:pPr>
        <w:numPr>
          <w:ilvl w:val="0"/>
          <w:numId w:val="14"/>
        </w:numPr>
        <w:spacing w:line="276" w:lineRule="auto"/>
        <w:contextualSpacing/>
        <w:jc w:val="both"/>
        <w:rPr>
          <w:color w:val="000000"/>
        </w:rPr>
      </w:pPr>
      <w:proofErr w:type="spellStart"/>
      <w:r w:rsidRPr="008C3E4D">
        <w:rPr>
          <w:color w:val="000000"/>
          <w:shd w:val="clear" w:color="auto" w:fill="FFFFFF"/>
        </w:rPr>
        <w:t>Виханский</w:t>
      </w:r>
      <w:proofErr w:type="spellEnd"/>
      <w:r w:rsidRPr="008C3E4D">
        <w:rPr>
          <w:color w:val="000000"/>
          <w:shd w:val="clear" w:color="auto" w:fill="FFFFFF"/>
        </w:rPr>
        <w:t xml:space="preserve"> О.С., Наумов А.И. Менеджмент: Учебник - Москва: Магистр. 6-е изд., 2019 – 656 с.,</w:t>
      </w:r>
      <w:r w:rsidRPr="008C3E4D">
        <w:rPr>
          <w:color w:val="000000"/>
        </w:rPr>
        <w:t xml:space="preserve"> 5-е изд. 2014 – Режим доступа: </w:t>
      </w:r>
      <w:r w:rsidRPr="008C3E4D">
        <w:rPr>
          <w:color w:val="000000"/>
          <w:shd w:val="clear" w:color="auto" w:fill="FFFFFF"/>
        </w:rPr>
        <w:t>https://s.11klasov.ru/12363-menedzhment-vihanskij-os-naumov-ai.html</w:t>
      </w:r>
    </w:p>
    <w:p w:rsidR="004C4896" w:rsidRPr="00E45EDA" w:rsidRDefault="004C4896" w:rsidP="004C4896">
      <w:pPr>
        <w:numPr>
          <w:ilvl w:val="0"/>
          <w:numId w:val="14"/>
        </w:numPr>
        <w:spacing w:line="276" w:lineRule="auto"/>
        <w:contextualSpacing/>
        <w:jc w:val="both"/>
        <w:rPr>
          <w:rStyle w:val="a3"/>
          <w:color w:val="auto"/>
          <w:u w:val="none"/>
        </w:rPr>
      </w:pPr>
      <w:r w:rsidRPr="008C3E4D">
        <w:rPr>
          <w:iCs/>
        </w:rPr>
        <w:t xml:space="preserve">Иванова Т. Ю. Теория менеджмента. Синергетический менеджмент [Электронный ресурс]: учебник для вузов / Т.Ю. Иванова, Э.М. Коротков, В.И. Приходько. - Москва: Издательство </w:t>
      </w:r>
      <w:proofErr w:type="spellStart"/>
      <w:r w:rsidRPr="008C3E4D">
        <w:rPr>
          <w:iCs/>
        </w:rPr>
        <w:t>Юрайт</w:t>
      </w:r>
      <w:proofErr w:type="spellEnd"/>
      <w:r w:rsidRPr="008C3E4D">
        <w:rPr>
          <w:iCs/>
        </w:rPr>
        <w:t xml:space="preserve">, 2019. - 331 с. – (Серия: Авторский учебник). - Режим доступа: </w:t>
      </w:r>
      <w:hyperlink r:id="rId9" w:history="1">
        <w:r w:rsidRPr="008C3E4D">
          <w:rPr>
            <w:rStyle w:val="a3"/>
            <w:iCs/>
          </w:rPr>
          <w:t>https://www.biblio-online.ru/book/teoriya-menedzhmenta-sinergeticheskiy-menedzhment-434541</w:t>
        </w:r>
      </w:hyperlink>
    </w:p>
    <w:p w:rsidR="00A15589" w:rsidRPr="008C3E4D" w:rsidRDefault="00A15589" w:rsidP="00A15589">
      <w:pPr>
        <w:numPr>
          <w:ilvl w:val="0"/>
          <w:numId w:val="14"/>
        </w:numPr>
        <w:spacing w:line="276" w:lineRule="auto"/>
        <w:contextualSpacing/>
        <w:jc w:val="both"/>
        <w:rPr>
          <w:color w:val="000000"/>
        </w:rPr>
      </w:pPr>
      <w:r w:rsidRPr="008C3E4D">
        <w:rPr>
          <w:color w:val="000000"/>
          <w:shd w:val="clear" w:color="auto" w:fill="FFFFFF"/>
        </w:rPr>
        <w:t>Кузин Д.В. Современные концепции менеджмента: сдвиг парадигм: учебно</w:t>
      </w:r>
      <w:r w:rsidR="00A15C1F">
        <w:rPr>
          <w:color w:val="000000"/>
          <w:shd w:val="clear" w:color="auto" w:fill="FFFFFF"/>
        </w:rPr>
        <w:t xml:space="preserve">е пособие – Москва: </w:t>
      </w:r>
      <w:proofErr w:type="spellStart"/>
      <w:r w:rsidR="00A15C1F">
        <w:rPr>
          <w:color w:val="000000"/>
          <w:shd w:val="clear" w:color="auto" w:fill="FFFFFF"/>
        </w:rPr>
        <w:t>Кнорус</w:t>
      </w:r>
      <w:proofErr w:type="spellEnd"/>
      <w:r w:rsidR="00A15C1F">
        <w:rPr>
          <w:color w:val="000000"/>
          <w:shd w:val="clear" w:color="auto" w:fill="FFFFFF"/>
        </w:rPr>
        <w:t>, 2021</w:t>
      </w:r>
      <w:r w:rsidRPr="008C3E4D">
        <w:rPr>
          <w:color w:val="000000"/>
          <w:shd w:val="clear" w:color="auto" w:fill="FFFFFF"/>
        </w:rPr>
        <w:t xml:space="preserve"> – 342 с.- (Магистратура) – Режим доступа: BOOK.RU http://www.book.ru</w:t>
      </w:r>
      <w:r w:rsidRPr="008C3E4D">
        <w:rPr>
          <w:color w:val="000000"/>
        </w:rPr>
        <w:t xml:space="preserve"> </w:t>
      </w:r>
    </w:p>
    <w:p w:rsidR="00E45EDA" w:rsidRDefault="00E45EDA" w:rsidP="00E45EDA">
      <w:pPr>
        <w:numPr>
          <w:ilvl w:val="0"/>
          <w:numId w:val="14"/>
        </w:numPr>
        <w:spacing w:line="276" w:lineRule="auto"/>
        <w:contextualSpacing/>
        <w:jc w:val="both"/>
      </w:pPr>
      <w:r>
        <w:t xml:space="preserve">Менеджмент. Век ХХI (под редакцией </w:t>
      </w:r>
      <w:proofErr w:type="spellStart"/>
      <w:r>
        <w:t>Виханского</w:t>
      </w:r>
      <w:proofErr w:type="spellEnd"/>
      <w:r>
        <w:t xml:space="preserve"> О.С., Наумова А.И.), М.: «Инфра-М, Магистр», 2016. С. 352.</w:t>
      </w:r>
    </w:p>
    <w:p w:rsidR="004C4896" w:rsidRDefault="004C4896" w:rsidP="004C4896">
      <w:pPr>
        <w:numPr>
          <w:ilvl w:val="0"/>
          <w:numId w:val="14"/>
        </w:numPr>
        <w:spacing w:line="276" w:lineRule="auto"/>
        <w:contextualSpacing/>
        <w:jc w:val="both"/>
      </w:pPr>
      <w:r w:rsidRPr="008C3E4D">
        <w:t>Попова Е. П. Теория о</w:t>
      </w:r>
      <w:r w:rsidR="00A15589">
        <w:t>рганизации [Электронный ресурс]</w:t>
      </w:r>
      <w:r w:rsidRPr="008C3E4D">
        <w:t xml:space="preserve">: учебник и практикум для </w:t>
      </w:r>
      <w:proofErr w:type="spellStart"/>
      <w:r w:rsidRPr="008C3E4D">
        <w:t>бакалавриата</w:t>
      </w:r>
      <w:proofErr w:type="spellEnd"/>
      <w:r w:rsidRPr="008C3E4D">
        <w:t xml:space="preserve"> и магистратуры / Е. П. Попова, К. В. Решетникова. — Москва: Издательство </w:t>
      </w:r>
      <w:proofErr w:type="spellStart"/>
      <w:r w:rsidRPr="008C3E4D">
        <w:t>Юрайт</w:t>
      </w:r>
      <w:proofErr w:type="spellEnd"/>
      <w:r w:rsidRPr="008C3E4D">
        <w:t xml:space="preserve">, 2019. — 338 с. — (Бакалавр и магистр. Академический курс). - Режим доступа: </w:t>
      </w:r>
      <w:hyperlink r:id="rId10" w:history="1">
        <w:r w:rsidR="00A15589" w:rsidRPr="00305D96">
          <w:rPr>
            <w:rStyle w:val="a3"/>
          </w:rPr>
          <w:t>https://www.biblio-online.ru/book/teoriya-organizacii-432048</w:t>
        </w:r>
      </w:hyperlink>
    </w:p>
    <w:p w:rsidR="00A15589" w:rsidRPr="008C3E4D" w:rsidRDefault="00A15589" w:rsidP="00A15589">
      <w:pPr>
        <w:spacing w:line="276" w:lineRule="auto"/>
        <w:ind w:left="1429"/>
        <w:contextualSpacing/>
        <w:jc w:val="both"/>
      </w:pPr>
    </w:p>
    <w:p w:rsidR="004C4896" w:rsidRDefault="004C4896" w:rsidP="00C8743D">
      <w:pPr>
        <w:spacing w:line="276" w:lineRule="auto"/>
        <w:jc w:val="both"/>
        <w:rPr>
          <w:b/>
        </w:rPr>
      </w:pPr>
    </w:p>
    <w:p w:rsidR="00FC4C67" w:rsidRDefault="00FC4C67" w:rsidP="00C8743D">
      <w:pPr>
        <w:spacing w:line="276" w:lineRule="auto"/>
        <w:jc w:val="both"/>
        <w:rPr>
          <w:b/>
        </w:rPr>
      </w:pPr>
      <w:r w:rsidRPr="008C3E4D">
        <w:rPr>
          <w:b/>
        </w:rPr>
        <w:t>Дополнительная литература:</w:t>
      </w:r>
    </w:p>
    <w:p w:rsidR="001163FA" w:rsidRPr="008C3E4D" w:rsidRDefault="001163FA" w:rsidP="00C8743D">
      <w:pPr>
        <w:spacing w:line="276" w:lineRule="auto"/>
        <w:jc w:val="both"/>
        <w:rPr>
          <w:b/>
        </w:rPr>
      </w:pPr>
    </w:p>
    <w:p w:rsidR="00A15589" w:rsidRPr="002C09F7" w:rsidRDefault="00A15589" w:rsidP="00A15589">
      <w:pPr>
        <w:pStyle w:val="a8"/>
        <w:numPr>
          <w:ilvl w:val="0"/>
          <w:numId w:val="27"/>
        </w:numPr>
        <w:spacing w:line="276" w:lineRule="auto"/>
        <w:jc w:val="both"/>
      </w:pPr>
      <w:proofErr w:type="spellStart"/>
      <w:r w:rsidRPr="00A15589">
        <w:t>Адизес</w:t>
      </w:r>
      <w:proofErr w:type="spellEnd"/>
      <w:r w:rsidRPr="00A15589">
        <w:t>, И.</w:t>
      </w:r>
      <w:r w:rsidRPr="002C09F7">
        <w:t xml:space="preserve"> Размышления о менеджменте: пер. с англ. ― Москва: Манн, Иванов и Фербер, 2015.</w:t>
      </w:r>
    </w:p>
    <w:p w:rsidR="00AF27EF" w:rsidRPr="002C09F7" w:rsidRDefault="00AF27EF" w:rsidP="00AF27EF">
      <w:pPr>
        <w:pStyle w:val="a8"/>
        <w:numPr>
          <w:ilvl w:val="0"/>
          <w:numId w:val="27"/>
        </w:numPr>
        <w:spacing w:line="276" w:lineRule="auto"/>
        <w:jc w:val="both"/>
        <w:rPr>
          <w:bCs/>
        </w:rPr>
      </w:pPr>
      <w:proofErr w:type="spellStart"/>
      <w:r w:rsidRPr="00AF27EF">
        <w:rPr>
          <w:bCs/>
          <w:iCs/>
        </w:rPr>
        <w:t>Адизес</w:t>
      </w:r>
      <w:proofErr w:type="spellEnd"/>
      <w:r w:rsidRPr="00AF27EF">
        <w:rPr>
          <w:bCs/>
          <w:iCs/>
        </w:rPr>
        <w:t>, И.</w:t>
      </w:r>
      <w:r w:rsidRPr="002C09F7">
        <w:rPr>
          <w:bCs/>
          <w:iCs/>
        </w:rPr>
        <w:t xml:space="preserve"> На пороге управленческой революции // </w:t>
      </w:r>
      <w:r w:rsidRPr="002C09F7">
        <w:rPr>
          <w:bCs/>
          <w:iCs/>
          <w:lang w:val="en-US"/>
        </w:rPr>
        <w:t>Harvard</w:t>
      </w:r>
      <w:r w:rsidRPr="002C09F7">
        <w:rPr>
          <w:bCs/>
          <w:iCs/>
        </w:rPr>
        <w:t xml:space="preserve"> </w:t>
      </w:r>
      <w:r w:rsidRPr="002C09F7">
        <w:rPr>
          <w:bCs/>
          <w:iCs/>
          <w:lang w:val="en-US"/>
        </w:rPr>
        <w:t>Business</w:t>
      </w:r>
      <w:r w:rsidRPr="002C09F7">
        <w:rPr>
          <w:bCs/>
          <w:iCs/>
        </w:rPr>
        <w:t xml:space="preserve"> </w:t>
      </w:r>
      <w:r w:rsidRPr="002C09F7">
        <w:rPr>
          <w:bCs/>
          <w:iCs/>
          <w:lang w:val="en-US"/>
        </w:rPr>
        <w:t>Review</w:t>
      </w:r>
      <w:r w:rsidRPr="002C09F7">
        <w:rPr>
          <w:bCs/>
          <w:iCs/>
        </w:rPr>
        <w:t xml:space="preserve">. </w:t>
      </w:r>
      <w:proofErr w:type="spellStart"/>
      <w:r w:rsidRPr="002C09F7">
        <w:rPr>
          <w:bCs/>
          <w:iCs/>
          <w:lang w:val="en-US"/>
        </w:rPr>
        <w:t>Pocc</w:t>
      </w:r>
      <w:r w:rsidRPr="002C09F7">
        <w:rPr>
          <w:bCs/>
          <w:iCs/>
        </w:rPr>
        <w:t>ия</w:t>
      </w:r>
      <w:proofErr w:type="spellEnd"/>
      <w:r w:rsidRPr="002C09F7">
        <w:rPr>
          <w:bCs/>
          <w:iCs/>
        </w:rPr>
        <w:t xml:space="preserve">. </w:t>
      </w:r>
      <w:r w:rsidRPr="002C09F7">
        <w:t xml:space="preserve">― 2017. ― </w:t>
      </w:r>
      <w:r w:rsidRPr="002C09F7">
        <w:rPr>
          <w:bCs/>
          <w:iCs/>
        </w:rPr>
        <w:t xml:space="preserve">16 февр. </w:t>
      </w:r>
      <w:r w:rsidRPr="002C09F7">
        <w:rPr>
          <w:bCs/>
          <w:iCs/>
          <w:lang w:val="en-US"/>
        </w:rPr>
        <w:t>URL</w:t>
      </w:r>
      <w:r w:rsidRPr="002C09F7">
        <w:rPr>
          <w:bCs/>
          <w:iCs/>
        </w:rPr>
        <w:t>:</w:t>
      </w:r>
      <w:hyperlink r:id="rId11" w:history="1">
        <w:r w:rsidRPr="002C09F7">
          <w:rPr>
            <w:rStyle w:val="a3"/>
            <w:rFonts w:eastAsiaTheme="majorEastAsia"/>
            <w:bCs/>
            <w:lang w:val="en-US"/>
          </w:rPr>
          <w:t>https</w:t>
        </w:r>
      </w:hyperlink>
      <w:hyperlink r:id="rId12" w:history="1">
        <w:r w:rsidRPr="002C09F7">
          <w:rPr>
            <w:rStyle w:val="a3"/>
            <w:rFonts w:eastAsiaTheme="majorEastAsia"/>
            <w:bCs/>
          </w:rPr>
          <w:t>://</w:t>
        </w:r>
      </w:hyperlink>
      <w:hyperlink r:id="rId13" w:history="1">
        <w:proofErr w:type="spellStart"/>
        <w:r w:rsidRPr="002C09F7">
          <w:rPr>
            <w:rStyle w:val="a3"/>
            <w:rFonts w:eastAsiaTheme="majorEastAsia"/>
            <w:bCs/>
            <w:lang w:val="en-US"/>
          </w:rPr>
          <w:t>hbr</w:t>
        </w:r>
        <w:proofErr w:type="spellEnd"/>
      </w:hyperlink>
      <w:hyperlink r:id="rId14" w:history="1">
        <w:r w:rsidRPr="002C09F7">
          <w:rPr>
            <w:rStyle w:val="a3"/>
            <w:rFonts w:eastAsiaTheme="majorEastAsia"/>
            <w:bCs/>
          </w:rPr>
          <w:t>-</w:t>
        </w:r>
      </w:hyperlink>
      <w:hyperlink r:id="rId15" w:history="1">
        <w:proofErr w:type="spellStart"/>
        <w:r w:rsidRPr="002C09F7">
          <w:rPr>
            <w:rStyle w:val="a3"/>
            <w:rFonts w:eastAsiaTheme="majorEastAsia"/>
            <w:bCs/>
            <w:lang w:val="en-US"/>
          </w:rPr>
          <w:t>russia</w:t>
        </w:r>
        <w:proofErr w:type="spellEnd"/>
      </w:hyperlink>
      <w:hyperlink r:id="rId16" w:history="1">
        <w:r w:rsidRPr="002C09F7">
          <w:rPr>
            <w:rStyle w:val="a3"/>
            <w:rFonts w:eastAsiaTheme="majorEastAsia"/>
            <w:bCs/>
          </w:rPr>
          <w:t>.</w:t>
        </w:r>
      </w:hyperlink>
      <w:hyperlink r:id="rId17" w:history="1">
        <w:proofErr w:type="spellStart"/>
        <w:r w:rsidRPr="002C09F7">
          <w:rPr>
            <w:rStyle w:val="a3"/>
            <w:rFonts w:eastAsiaTheme="majorEastAsia"/>
            <w:bCs/>
            <w:lang w:val="en-US"/>
          </w:rPr>
          <w:t>ru</w:t>
        </w:r>
        <w:proofErr w:type="spellEnd"/>
      </w:hyperlink>
      <w:hyperlink r:id="rId18" w:history="1">
        <w:r w:rsidRPr="002C09F7">
          <w:rPr>
            <w:rStyle w:val="a3"/>
            <w:rFonts w:eastAsiaTheme="majorEastAsia"/>
            <w:bCs/>
          </w:rPr>
          <w:t>/</w:t>
        </w:r>
      </w:hyperlink>
      <w:hyperlink r:id="rId19" w:history="1">
        <w:r w:rsidRPr="002C09F7">
          <w:rPr>
            <w:rStyle w:val="a3"/>
            <w:rFonts w:eastAsiaTheme="majorEastAsia"/>
            <w:bCs/>
            <w:lang w:val="en-US"/>
          </w:rPr>
          <w:t>management</w:t>
        </w:r>
      </w:hyperlink>
      <w:hyperlink r:id="rId20" w:history="1">
        <w:r w:rsidRPr="002C09F7">
          <w:rPr>
            <w:rStyle w:val="a3"/>
            <w:rFonts w:eastAsiaTheme="majorEastAsia"/>
            <w:bCs/>
          </w:rPr>
          <w:t>/</w:t>
        </w:r>
      </w:hyperlink>
      <w:hyperlink r:id="rId21" w:history="1">
        <w:proofErr w:type="spellStart"/>
        <w:r w:rsidRPr="002C09F7">
          <w:rPr>
            <w:rStyle w:val="a3"/>
            <w:rFonts w:eastAsiaTheme="majorEastAsia"/>
            <w:bCs/>
            <w:lang w:val="en-US"/>
          </w:rPr>
          <w:t>upravlenie</w:t>
        </w:r>
        <w:proofErr w:type="spellEnd"/>
      </w:hyperlink>
      <w:hyperlink r:id="rId22" w:history="1">
        <w:r w:rsidRPr="002C09F7">
          <w:rPr>
            <w:rStyle w:val="a3"/>
            <w:rFonts w:eastAsiaTheme="majorEastAsia"/>
            <w:bCs/>
          </w:rPr>
          <w:t>-</w:t>
        </w:r>
      </w:hyperlink>
      <w:hyperlink r:id="rId23" w:history="1">
        <w:proofErr w:type="spellStart"/>
        <w:r w:rsidRPr="002C09F7">
          <w:rPr>
            <w:rStyle w:val="a3"/>
            <w:rFonts w:eastAsiaTheme="majorEastAsia"/>
            <w:bCs/>
            <w:lang w:val="en-US"/>
          </w:rPr>
          <w:t>izmeneniyami</w:t>
        </w:r>
        <w:proofErr w:type="spellEnd"/>
      </w:hyperlink>
      <w:hyperlink r:id="rId24" w:history="1">
        <w:r w:rsidRPr="002C09F7">
          <w:rPr>
            <w:rStyle w:val="a3"/>
            <w:rFonts w:eastAsiaTheme="majorEastAsia"/>
            <w:bCs/>
          </w:rPr>
          <w:t>/</w:t>
        </w:r>
      </w:hyperlink>
      <w:hyperlink r:id="rId25" w:history="1">
        <w:r w:rsidRPr="002C09F7">
          <w:rPr>
            <w:rStyle w:val="a3"/>
            <w:rFonts w:eastAsiaTheme="majorEastAsia"/>
            <w:bCs/>
            <w:lang w:val="en-US"/>
          </w:rPr>
          <w:t>a</w:t>
        </w:r>
      </w:hyperlink>
      <w:hyperlink r:id="rId26" w:history="1">
        <w:r w:rsidRPr="002C09F7">
          <w:rPr>
            <w:rStyle w:val="a3"/>
            <w:rFonts w:eastAsiaTheme="majorEastAsia"/>
            <w:bCs/>
          </w:rPr>
          <w:t>18761</w:t>
        </w:r>
      </w:hyperlink>
    </w:p>
    <w:p w:rsidR="00AF27EF" w:rsidRPr="002C09F7" w:rsidRDefault="00AF27EF" w:rsidP="00AF27EF">
      <w:pPr>
        <w:pStyle w:val="aa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27EF">
        <w:rPr>
          <w:rFonts w:ascii="Times New Roman" w:hAnsi="Times New Roman" w:cs="Times New Roman"/>
          <w:sz w:val="24"/>
          <w:szCs w:val="24"/>
        </w:rPr>
        <w:t>Апелло</w:t>
      </w:r>
      <w:proofErr w:type="spellEnd"/>
      <w:r w:rsidRPr="00AF27EF">
        <w:rPr>
          <w:rFonts w:ascii="Times New Roman" w:hAnsi="Times New Roman" w:cs="Times New Roman"/>
          <w:sz w:val="24"/>
          <w:szCs w:val="24"/>
        </w:rPr>
        <w:t xml:space="preserve">, Ю. </w:t>
      </w:r>
      <w:r w:rsidRPr="002C09F7">
        <w:rPr>
          <w:rFonts w:ascii="Times New Roman" w:hAnsi="Times New Roman" w:cs="Times New Roman"/>
          <w:sz w:val="24"/>
          <w:szCs w:val="24"/>
          <w:lang w:val="en-US"/>
        </w:rPr>
        <w:t>Agile</w:t>
      </w:r>
      <w:r w:rsidRPr="002C09F7">
        <w:rPr>
          <w:rFonts w:ascii="Times New Roman" w:hAnsi="Times New Roman" w:cs="Times New Roman"/>
          <w:sz w:val="24"/>
          <w:szCs w:val="24"/>
        </w:rPr>
        <w:t xml:space="preserve"> менеджмент. Лидерство и управление командами: пер. с англ. ― Москва: Альпина </w:t>
      </w:r>
      <w:proofErr w:type="spellStart"/>
      <w:r w:rsidRPr="002C09F7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2C09F7">
        <w:rPr>
          <w:rFonts w:ascii="Times New Roman" w:hAnsi="Times New Roman" w:cs="Times New Roman"/>
          <w:sz w:val="24"/>
          <w:szCs w:val="24"/>
        </w:rPr>
        <w:t xml:space="preserve">, 2018. </w:t>
      </w:r>
    </w:p>
    <w:p w:rsidR="00A15589" w:rsidRPr="002C09F7" w:rsidRDefault="00A15589" w:rsidP="00A15589">
      <w:pPr>
        <w:pStyle w:val="b-paragraph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bCs/>
        </w:rPr>
      </w:pPr>
      <w:proofErr w:type="spellStart"/>
      <w:r w:rsidRPr="00A15589">
        <w:t>Баркер</w:t>
      </w:r>
      <w:proofErr w:type="spellEnd"/>
      <w:r w:rsidRPr="00A15589">
        <w:t>, Дж.</w:t>
      </w:r>
      <w:r w:rsidRPr="002C09F7">
        <w:t xml:space="preserve"> Опережающее мышление. Как увидеть новый тренд раньше других: пер. с англ. ― Москва: Альпина </w:t>
      </w:r>
      <w:proofErr w:type="spellStart"/>
      <w:r w:rsidRPr="002C09F7">
        <w:t>Паблишер</w:t>
      </w:r>
      <w:proofErr w:type="spellEnd"/>
      <w:r w:rsidRPr="002C09F7">
        <w:t>, 2014.</w:t>
      </w:r>
    </w:p>
    <w:p w:rsidR="00A15589" w:rsidRDefault="00A15589" w:rsidP="00A15589">
      <w:pPr>
        <w:numPr>
          <w:ilvl w:val="0"/>
          <w:numId w:val="27"/>
        </w:numPr>
        <w:spacing w:line="276" w:lineRule="auto"/>
        <w:contextualSpacing/>
        <w:jc w:val="both"/>
      </w:pPr>
      <w:proofErr w:type="spellStart"/>
      <w:r>
        <w:t>Виханский</w:t>
      </w:r>
      <w:proofErr w:type="spellEnd"/>
      <w:r>
        <w:t xml:space="preserve"> О.С., </w:t>
      </w:r>
      <w:proofErr w:type="spellStart"/>
      <w:r>
        <w:t>Миракян</w:t>
      </w:r>
      <w:proofErr w:type="spellEnd"/>
      <w:r>
        <w:t xml:space="preserve"> А.Г. Новое тысячелетие: управленческие аномалии и современные концепции лидерства // Российский журнал менеджмента, 2018. №16(1), с.131–154. </w:t>
      </w:r>
    </w:p>
    <w:p w:rsidR="00AF27EF" w:rsidRPr="002C09F7" w:rsidRDefault="00AF27EF" w:rsidP="00AF27EF">
      <w:pPr>
        <w:pStyle w:val="aa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27EF">
        <w:rPr>
          <w:rFonts w:ascii="Times New Roman" w:hAnsi="Times New Roman" w:cs="Times New Roman"/>
          <w:bCs/>
          <w:sz w:val="24"/>
          <w:szCs w:val="24"/>
        </w:rPr>
        <w:t>Долан</w:t>
      </w:r>
      <w:proofErr w:type="spellEnd"/>
      <w:r w:rsidRPr="00AF27EF">
        <w:rPr>
          <w:rFonts w:ascii="Times New Roman" w:hAnsi="Times New Roman" w:cs="Times New Roman"/>
          <w:bCs/>
          <w:sz w:val="24"/>
          <w:szCs w:val="24"/>
        </w:rPr>
        <w:t>, С., Гарсия, С.</w:t>
      </w:r>
      <w:r w:rsidRPr="002C09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09F7">
        <w:rPr>
          <w:rFonts w:ascii="Times New Roman" w:hAnsi="Times New Roman" w:cs="Times New Roman"/>
          <w:bCs/>
          <w:sz w:val="24"/>
          <w:szCs w:val="24"/>
        </w:rPr>
        <w:t>Управление на основе ценностей</w:t>
      </w:r>
      <w:r w:rsidRPr="002C09F7">
        <w:rPr>
          <w:rFonts w:ascii="Times New Roman" w:hAnsi="Times New Roman" w:cs="Times New Roman"/>
          <w:sz w:val="24"/>
          <w:szCs w:val="24"/>
        </w:rPr>
        <w:t xml:space="preserve">: пер. с англ. ― </w:t>
      </w:r>
      <w:r w:rsidRPr="002C09F7">
        <w:rPr>
          <w:rFonts w:ascii="Times New Roman" w:hAnsi="Times New Roman" w:cs="Times New Roman"/>
          <w:bCs/>
          <w:sz w:val="24"/>
          <w:szCs w:val="24"/>
        </w:rPr>
        <w:t xml:space="preserve">Москва: </w:t>
      </w:r>
      <w:proofErr w:type="spellStart"/>
      <w:r w:rsidRPr="002C09F7">
        <w:rPr>
          <w:rFonts w:ascii="Times New Roman" w:hAnsi="Times New Roman" w:cs="Times New Roman"/>
          <w:bCs/>
          <w:sz w:val="24"/>
          <w:szCs w:val="24"/>
        </w:rPr>
        <w:t>Претекст</w:t>
      </w:r>
      <w:proofErr w:type="spellEnd"/>
      <w:r w:rsidRPr="002C09F7">
        <w:rPr>
          <w:rFonts w:ascii="Times New Roman" w:hAnsi="Times New Roman" w:cs="Times New Roman"/>
          <w:bCs/>
          <w:sz w:val="24"/>
          <w:szCs w:val="24"/>
        </w:rPr>
        <w:t>, 2008.</w:t>
      </w:r>
    </w:p>
    <w:p w:rsidR="00E45EDA" w:rsidRDefault="00E45EDA" w:rsidP="00A15589">
      <w:pPr>
        <w:numPr>
          <w:ilvl w:val="0"/>
          <w:numId w:val="27"/>
        </w:numPr>
        <w:spacing w:line="276" w:lineRule="auto"/>
        <w:contextualSpacing/>
        <w:jc w:val="both"/>
      </w:pPr>
      <w:proofErr w:type="spellStart"/>
      <w:r>
        <w:t>Друкер</w:t>
      </w:r>
      <w:proofErr w:type="spellEnd"/>
      <w:r>
        <w:t xml:space="preserve"> П. Ф. Задачи менеджмента в XXI веке. Пер с англ., М.: «Вильямс», 2018. С. 286.</w:t>
      </w:r>
    </w:p>
    <w:p w:rsidR="00AF27EF" w:rsidRPr="002C09F7" w:rsidRDefault="00AF27EF" w:rsidP="00AF27EF">
      <w:pPr>
        <w:pStyle w:val="aa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27EF">
        <w:rPr>
          <w:rFonts w:ascii="Times New Roman" w:hAnsi="Times New Roman" w:cs="Times New Roman"/>
          <w:sz w:val="24"/>
          <w:szCs w:val="24"/>
        </w:rPr>
        <w:t>Клоусон</w:t>
      </w:r>
      <w:proofErr w:type="spellEnd"/>
      <w:r w:rsidRPr="00AF27EF">
        <w:rPr>
          <w:rFonts w:ascii="Times New Roman" w:hAnsi="Times New Roman" w:cs="Times New Roman"/>
          <w:sz w:val="24"/>
          <w:szCs w:val="24"/>
        </w:rPr>
        <w:t>, Дж.</w:t>
      </w:r>
      <w:r w:rsidRPr="002C09F7">
        <w:rPr>
          <w:rFonts w:ascii="Times New Roman" w:hAnsi="Times New Roman" w:cs="Times New Roman"/>
          <w:sz w:val="24"/>
          <w:szCs w:val="24"/>
        </w:rPr>
        <w:t xml:space="preserve"> Лидерство третьего уровня: Взгляд в глубину: пер. с англ. ― Москва: Альпина </w:t>
      </w:r>
      <w:proofErr w:type="spellStart"/>
      <w:r w:rsidRPr="002C09F7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2C09F7">
        <w:rPr>
          <w:rFonts w:ascii="Times New Roman" w:hAnsi="Times New Roman" w:cs="Times New Roman"/>
          <w:sz w:val="24"/>
          <w:szCs w:val="24"/>
        </w:rPr>
        <w:t xml:space="preserve">, 2017. </w:t>
      </w:r>
    </w:p>
    <w:p w:rsidR="00AF27EF" w:rsidRPr="002C09F7" w:rsidRDefault="00AF27EF" w:rsidP="00AF27EF">
      <w:pPr>
        <w:pStyle w:val="aa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27EF">
        <w:rPr>
          <w:rFonts w:ascii="Times New Roman" w:hAnsi="Times New Roman" w:cs="Times New Roman"/>
          <w:sz w:val="24"/>
          <w:szCs w:val="24"/>
        </w:rPr>
        <w:t>Кови</w:t>
      </w:r>
      <w:proofErr w:type="spellEnd"/>
      <w:r w:rsidRPr="00AF27EF">
        <w:rPr>
          <w:rFonts w:ascii="Times New Roman" w:hAnsi="Times New Roman" w:cs="Times New Roman"/>
          <w:sz w:val="24"/>
          <w:szCs w:val="24"/>
        </w:rPr>
        <w:t xml:space="preserve">, С. мл., </w:t>
      </w:r>
      <w:proofErr w:type="spellStart"/>
      <w:r w:rsidRPr="00AF27EF">
        <w:rPr>
          <w:rFonts w:ascii="Times New Roman" w:hAnsi="Times New Roman" w:cs="Times New Roman"/>
          <w:sz w:val="24"/>
          <w:szCs w:val="24"/>
        </w:rPr>
        <w:t>Меррилл</w:t>
      </w:r>
      <w:proofErr w:type="spellEnd"/>
      <w:r w:rsidRPr="00AF27EF">
        <w:rPr>
          <w:rFonts w:ascii="Times New Roman" w:hAnsi="Times New Roman" w:cs="Times New Roman"/>
          <w:sz w:val="24"/>
          <w:szCs w:val="24"/>
        </w:rPr>
        <w:t>, Р.</w:t>
      </w:r>
      <w:r w:rsidRPr="002C09F7">
        <w:rPr>
          <w:rFonts w:ascii="Times New Roman" w:hAnsi="Times New Roman" w:cs="Times New Roman"/>
          <w:sz w:val="24"/>
          <w:szCs w:val="24"/>
        </w:rPr>
        <w:t xml:space="preserve"> Скорость доверия. То, что меняет все: пер. с англ. ― Москва: Альпина </w:t>
      </w:r>
      <w:proofErr w:type="spellStart"/>
      <w:r w:rsidRPr="002C09F7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2C09F7">
        <w:rPr>
          <w:rFonts w:ascii="Times New Roman" w:hAnsi="Times New Roman" w:cs="Times New Roman"/>
          <w:sz w:val="24"/>
          <w:szCs w:val="24"/>
        </w:rPr>
        <w:t>, 2012.</w:t>
      </w:r>
    </w:p>
    <w:p w:rsidR="00A15589" w:rsidRDefault="00A15589" w:rsidP="00A15589">
      <w:pPr>
        <w:numPr>
          <w:ilvl w:val="0"/>
          <w:numId w:val="27"/>
        </w:numPr>
        <w:spacing w:line="276" w:lineRule="auto"/>
        <w:contextualSpacing/>
        <w:jc w:val="both"/>
      </w:pPr>
      <w:proofErr w:type="spellStart"/>
      <w:r>
        <w:lastRenderedPageBreak/>
        <w:t>Кови</w:t>
      </w:r>
      <w:proofErr w:type="spellEnd"/>
      <w:r>
        <w:t xml:space="preserve"> С. Семь навыков высокоэффективных людей. Мощные инструменты развития личности. Пер. с англ., М.: «Альпина </w:t>
      </w:r>
      <w:proofErr w:type="spellStart"/>
      <w:r>
        <w:t>Паблишер</w:t>
      </w:r>
      <w:proofErr w:type="spellEnd"/>
      <w:r>
        <w:t xml:space="preserve">», 2019. С. 396. </w:t>
      </w:r>
    </w:p>
    <w:p w:rsidR="00AF27EF" w:rsidRPr="002C09F7" w:rsidRDefault="00AF27EF" w:rsidP="00AF27EF">
      <w:pPr>
        <w:pStyle w:val="a8"/>
        <w:numPr>
          <w:ilvl w:val="0"/>
          <w:numId w:val="27"/>
        </w:numPr>
        <w:spacing w:line="276" w:lineRule="auto"/>
        <w:jc w:val="both"/>
        <w:rPr>
          <w:bCs/>
        </w:rPr>
      </w:pPr>
      <w:r w:rsidRPr="00AF27EF">
        <w:rPr>
          <w:bCs/>
        </w:rPr>
        <w:t xml:space="preserve">Лалу, Ф. </w:t>
      </w:r>
      <w:r w:rsidRPr="002C09F7">
        <w:rPr>
          <w:bCs/>
        </w:rPr>
        <w:t>Открывая организации будущего</w:t>
      </w:r>
      <w:r w:rsidRPr="002C09F7">
        <w:t xml:space="preserve">: пер. с англ. ― Москва: </w:t>
      </w:r>
      <w:r w:rsidRPr="002C09F7">
        <w:rPr>
          <w:bCs/>
        </w:rPr>
        <w:t>Манн, Иванов и Фербер, 2018.</w:t>
      </w:r>
    </w:p>
    <w:p w:rsidR="00E45EDA" w:rsidRDefault="00E45EDA" w:rsidP="00A15589">
      <w:pPr>
        <w:numPr>
          <w:ilvl w:val="0"/>
          <w:numId w:val="27"/>
        </w:numPr>
        <w:spacing w:line="276" w:lineRule="auto"/>
        <w:contextualSpacing/>
        <w:jc w:val="both"/>
      </w:pPr>
      <w:proofErr w:type="spellStart"/>
      <w:r>
        <w:t>Лапидус</w:t>
      </w:r>
      <w:proofErr w:type="spellEnd"/>
      <w:r>
        <w:t xml:space="preserve"> Л. Цифровая экономика. Управление электронным бизнесом и электронной коммерцией. М.: «Инфра-М», 2019. С. 479. </w:t>
      </w:r>
    </w:p>
    <w:p w:rsidR="00AF27EF" w:rsidRDefault="00AF27EF" w:rsidP="00AF27EF">
      <w:pPr>
        <w:pStyle w:val="a8"/>
        <w:numPr>
          <w:ilvl w:val="0"/>
          <w:numId w:val="27"/>
        </w:numPr>
        <w:spacing w:line="276" w:lineRule="auto"/>
      </w:pPr>
      <w:r>
        <w:t xml:space="preserve">Лучшие идеи 2019, </w:t>
      </w:r>
      <w:proofErr w:type="spellStart"/>
      <w:r>
        <w:t>Harvard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Россия, январь-февраль 2019. URL: </w:t>
      </w:r>
      <w:hyperlink r:id="rId27" w:history="1">
        <w:r w:rsidRPr="00305D96">
          <w:rPr>
            <w:rStyle w:val="a3"/>
          </w:rPr>
          <w:t>https://hbr-russia.ru/</w:t>
        </w:r>
      </w:hyperlink>
    </w:p>
    <w:p w:rsidR="00AF27EF" w:rsidRPr="002C09F7" w:rsidRDefault="00AF27EF" w:rsidP="00AF27EF">
      <w:pPr>
        <w:pStyle w:val="aa"/>
        <w:numPr>
          <w:ilvl w:val="0"/>
          <w:numId w:val="27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27EF">
        <w:rPr>
          <w:rFonts w:ascii="Times New Roman" w:hAnsi="Times New Roman" w:cs="Times New Roman"/>
          <w:sz w:val="24"/>
          <w:szCs w:val="24"/>
        </w:rPr>
        <w:t>Макки</w:t>
      </w:r>
      <w:proofErr w:type="spellEnd"/>
      <w:r w:rsidRPr="00AF27EF">
        <w:rPr>
          <w:rFonts w:ascii="Times New Roman" w:hAnsi="Times New Roman" w:cs="Times New Roman"/>
          <w:sz w:val="24"/>
          <w:szCs w:val="24"/>
        </w:rPr>
        <w:t xml:space="preserve">, Д., </w:t>
      </w:r>
      <w:proofErr w:type="spellStart"/>
      <w:r w:rsidRPr="00AF27EF">
        <w:rPr>
          <w:rFonts w:ascii="Times New Roman" w:hAnsi="Times New Roman" w:cs="Times New Roman"/>
          <w:sz w:val="24"/>
          <w:szCs w:val="24"/>
        </w:rPr>
        <w:t>Сисодиа</w:t>
      </w:r>
      <w:proofErr w:type="spellEnd"/>
      <w:r w:rsidRPr="00AF27EF">
        <w:rPr>
          <w:rFonts w:ascii="Times New Roman" w:hAnsi="Times New Roman" w:cs="Times New Roman"/>
          <w:sz w:val="24"/>
          <w:szCs w:val="24"/>
        </w:rPr>
        <w:t>, Р.С.</w:t>
      </w:r>
      <w:r w:rsidRPr="002C09F7">
        <w:rPr>
          <w:rFonts w:ascii="Times New Roman" w:hAnsi="Times New Roman" w:cs="Times New Roman"/>
          <w:sz w:val="24"/>
          <w:szCs w:val="24"/>
        </w:rPr>
        <w:t xml:space="preserve"> Сознательный капитализм. Компании, которые приносят пользу клиентам, сотрудникам и обществу: пер. с англ. ― Москва: Манн, Иванов и Фербер, 2015. </w:t>
      </w:r>
    </w:p>
    <w:p w:rsidR="00A15589" w:rsidRPr="002C09F7" w:rsidRDefault="00A15589" w:rsidP="00A15589">
      <w:pPr>
        <w:pStyle w:val="a8"/>
        <w:numPr>
          <w:ilvl w:val="0"/>
          <w:numId w:val="27"/>
        </w:numPr>
        <w:spacing w:line="276" w:lineRule="auto"/>
        <w:jc w:val="both"/>
        <w:rPr>
          <w:shd w:val="clear" w:color="auto" w:fill="FFFFFF"/>
        </w:rPr>
      </w:pPr>
      <w:proofErr w:type="spellStart"/>
      <w:r w:rsidRPr="00A15589">
        <w:rPr>
          <w:shd w:val="clear" w:color="auto" w:fill="FFFFFF"/>
        </w:rPr>
        <w:t>Медоуз</w:t>
      </w:r>
      <w:proofErr w:type="spellEnd"/>
      <w:r w:rsidRPr="00A15589">
        <w:rPr>
          <w:shd w:val="clear" w:color="auto" w:fill="FFFFFF"/>
        </w:rPr>
        <w:t>, Д.Х.</w:t>
      </w:r>
      <w:r w:rsidRPr="002C09F7">
        <w:rPr>
          <w:shd w:val="clear" w:color="auto" w:fill="FFFFFF"/>
        </w:rPr>
        <w:t xml:space="preserve"> Азбука системного мышления</w:t>
      </w:r>
      <w:r w:rsidRPr="002C09F7">
        <w:t xml:space="preserve">: пер. с англ. ― Москва: </w:t>
      </w:r>
      <w:r w:rsidRPr="002C09F7">
        <w:rPr>
          <w:shd w:val="clear" w:color="auto" w:fill="FFFFFF"/>
        </w:rPr>
        <w:t xml:space="preserve">БИНОМ. Лаборатория знаний, 2017. </w:t>
      </w:r>
    </w:p>
    <w:p w:rsidR="00E45EDA" w:rsidRDefault="00E45EDA" w:rsidP="00A15589">
      <w:pPr>
        <w:numPr>
          <w:ilvl w:val="0"/>
          <w:numId w:val="27"/>
        </w:numPr>
        <w:spacing w:line="276" w:lineRule="auto"/>
        <w:contextualSpacing/>
        <w:jc w:val="both"/>
      </w:pPr>
      <w:proofErr w:type="spellStart"/>
      <w:r>
        <w:t>Минцберг</w:t>
      </w:r>
      <w:proofErr w:type="spellEnd"/>
      <w:r>
        <w:t xml:space="preserve"> Г. Менеджмент: природа и структура организаций. Пер. с англ., М.: «</w:t>
      </w:r>
      <w:proofErr w:type="spellStart"/>
      <w:r>
        <w:t>Эксмо</w:t>
      </w:r>
      <w:proofErr w:type="spellEnd"/>
      <w:r>
        <w:t>», 2018. С. 620.</w:t>
      </w:r>
    </w:p>
    <w:p w:rsidR="00A15589" w:rsidRPr="008C3E4D" w:rsidRDefault="00A15589" w:rsidP="00A15589">
      <w:pPr>
        <w:numPr>
          <w:ilvl w:val="0"/>
          <w:numId w:val="27"/>
        </w:numPr>
        <w:spacing w:line="276" w:lineRule="auto"/>
        <w:contextualSpacing/>
        <w:jc w:val="both"/>
      </w:pPr>
      <w:r w:rsidRPr="008C3E4D">
        <w:t xml:space="preserve">Мясоедов С.П. Кросс-культурный менеджмент: учебник для </w:t>
      </w:r>
      <w:proofErr w:type="spellStart"/>
      <w:r w:rsidRPr="008C3E4D">
        <w:t>бакалавриата</w:t>
      </w:r>
      <w:proofErr w:type="spellEnd"/>
      <w:r w:rsidRPr="008C3E4D">
        <w:t xml:space="preserve"> и магистратуры по </w:t>
      </w:r>
      <w:proofErr w:type="spellStart"/>
      <w:r w:rsidRPr="008C3E4D">
        <w:t>экономич</w:t>
      </w:r>
      <w:proofErr w:type="spellEnd"/>
      <w:r w:rsidRPr="008C3E4D">
        <w:t xml:space="preserve">. напр. и спец. / С.П. Мясоедов, Л.Г. Борисова; Российская акад. нар. хоз-ва и гос. службы при Президенте РФ.  -  Москва: </w:t>
      </w:r>
      <w:proofErr w:type="spellStart"/>
      <w:r w:rsidRPr="008C3E4D">
        <w:t>Юрайт</w:t>
      </w:r>
      <w:proofErr w:type="spellEnd"/>
      <w:r w:rsidRPr="008C3E4D">
        <w:t>, 2015. - 314 с. -  То же [Электронный ресурс]. -  2019. - Режим доступа: https://biblio-online.ru/book/kross-kulturnyy-menedzhment-432169</w:t>
      </w:r>
    </w:p>
    <w:p w:rsidR="00A15589" w:rsidRDefault="00A15589" w:rsidP="00A15589">
      <w:pPr>
        <w:pStyle w:val="a8"/>
        <w:numPr>
          <w:ilvl w:val="0"/>
          <w:numId w:val="27"/>
        </w:numPr>
        <w:spacing w:line="276" w:lineRule="auto"/>
        <w:jc w:val="both"/>
      </w:pPr>
      <w:proofErr w:type="spellStart"/>
      <w:r w:rsidRPr="00A15589">
        <w:t>Нордстрем</w:t>
      </w:r>
      <w:proofErr w:type="spellEnd"/>
      <w:r w:rsidRPr="00A15589">
        <w:t xml:space="preserve">, К., </w:t>
      </w:r>
      <w:proofErr w:type="spellStart"/>
      <w:r w:rsidRPr="00A15589">
        <w:t>Риддерстрале</w:t>
      </w:r>
      <w:proofErr w:type="spellEnd"/>
      <w:r w:rsidRPr="00A15589">
        <w:t>, Й.</w:t>
      </w:r>
      <w:r w:rsidRPr="002C09F7">
        <w:t xml:space="preserve"> Бизнес в стиле </w:t>
      </w:r>
      <w:proofErr w:type="spellStart"/>
      <w:r w:rsidRPr="002C09F7">
        <w:t>фанк</w:t>
      </w:r>
      <w:proofErr w:type="spellEnd"/>
      <w:r w:rsidRPr="002C09F7">
        <w:t>. Капитал пляшет под дудку таланта: пер. с англ. ― Санкт-Петербург: Стокгольмская школа бизнеса в Санкт-Петербурге, 2008.</w:t>
      </w:r>
    </w:p>
    <w:p w:rsidR="00A15589" w:rsidRPr="00A15589" w:rsidRDefault="00A15589" w:rsidP="00A15589">
      <w:pPr>
        <w:pStyle w:val="a8"/>
        <w:numPr>
          <w:ilvl w:val="0"/>
          <w:numId w:val="27"/>
        </w:numPr>
        <w:spacing w:line="276" w:lineRule="auto"/>
        <w:jc w:val="both"/>
        <w:rPr>
          <w:rStyle w:val="a3"/>
          <w:color w:val="auto"/>
          <w:u w:val="none"/>
        </w:rPr>
      </w:pPr>
      <w:proofErr w:type="spellStart"/>
      <w:r w:rsidRPr="00A15589">
        <w:t>Савеленок</w:t>
      </w:r>
      <w:proofErr w:type="spellEnd"/>
      <w:r w:rsidRPr="00A15589">
        <w:t>, Е.А.</w:t>
      </w:r>
      <w:r w:rsidRPr="002C09F7">
        <w:t xml:space="preserve"> Идеология управления. Курс лекций. Учебно-методическое пособие. ― Москва: МАКС Пресс, 2015. </w:t>
      </w:r>
      <w:r w:rsidRPr="00A15589">
        <w:rPr>
          <w:lang w:val="en-US"/>
        </w:rPr>
        <w:t>URL</w:t>
      </w:r>
      <w:r w:rsidRPr="002C09F7">
        <w:t xml:space="preserve">: </w:t>
      </w:r>
      <w:hyperlink r:id="rId28" w:history="1">
        <w:r w:rsidRPr="00A15589">
          <w:rPr>
            <w:rStyle w:val="a3"/>
            <w:rFonts w:eastAsiaTheme="minorEastAsia"/>
            <w:lang w:val="en-US"/>
          </w:rPr>
          <w:t>https</w:t>
        </w:r>
      </w:hyperlink>
      <w:hyperlink r:id="rId29" w:history="1">
        <w:r w:rsidRPr="00A15589">
          <w:rPr>
            <w:rStyle w:val="a3"/>
            <w:rFonts w:eastAsiaTheme="minorEastAsia"/>
          </w:rPr>
          <w:t>://</w:t>
        </w:r>
      </w:hyperlink>
      <w:hyperlink r:id="rId30" w:history="1">
        <w:r w:rsidRPr="00A15589">
          <w:rPr>
            <w:rStyle w:val="a3"/>
            <w:rFonts w:eastAsiaTheme="minorEastAsia"/>
            <w:lang w:val="en-US"/>
          </w:rPr>
          <w:t>www</w:t>
        </w:r>
        <w:r w:rsidRPr="00A15589">
          <w:rPr>
            <w:rStyle w:val="a3"/>
            <w:rFonts w:eastAsiaTheme="minorEastAsia"/>
          </w:rPr>
          <w:t>.</w:t>
        </w:r>
        <w:proofErr w:type="spellStart"/>
        <w:r w:rsidRPr="00A15589">
          <w:rPr>
            <w:rStyle w:val="a3"/>
            <w:rFonts w:eastAsiaTheme="minorEastAsia"/>
            <w:lang w:val="en-US"/>
          </w:rPr>
          <w:t>hse</w:t>
        </w:r>
        <w:proofErr w:type="spellEnd"/>
        <w:r w:rsidRPr="00A15589">
          <w:rPr>
            <w:rStyle w:val="a3"/>
            <w:rFonts w:eastAsiaTheme="minorEastAsia"/>
          </w:rPr>
          <w:t>.</w:t>
        </w:r>
        <w:proofErr w:type="spellStart"/>
        <w:r w:rsidRPr="00A15589">
          <w:rPr>
            <w:rStyle w:val="a3"/>
            <w:rFonts w:eastAsiaTheme="minorEastAsia"/>
            <w:lang w:val="en-US"/>
          </w:rPr>
          <w:t>ru</w:t>
        </w:r>
        <w:proofErr w:type="spellEnd"/>
        <w:r w:rsidRPr="00A15589">
          <w:rPr>
            <w:rStyle w:val="a3"/>
            <w:rFonts w:eastAsiaTheme="minorEastAsia"/>
          </w:rPr>
          <w:t>/</w:t>
        </w:r>
        <w:r w:rsidRPr="00A15589">
          <w:rPr>
            <w:rStyle w:val="a3"/>
            <w:rFonts w:eastAsiaTheme="minorEastAsia"/>
            <w:lang w:val="en-US"/>
          </w:rPr>
          <w:t>pubs</w:t>
        </w:r>
        <w:r w:rsidRPr="00A15589">
          <w:rPr>
            <w:rStyle w:val="a3"/>
            <w:rFonts w:eastAsiaTheme="minorEastAsia"/>
          </w:rPr>
          <w:t>/</w:t>
        </w:r>
        <w:r w:rsidRPr="00A15589">
          <w:rPr>
            <w:rStyle w:val="a3"/>
            <w:rFonts w:eastAsiaTheme="minorEastAsia"/>
            <w:lang w:val="en-US"/>
          </w:rPr>
          <w:t>share</w:t>
        </w:r>
        <w:r w:rsidRPr="00A15589">
          <w:rPr>
            <w:rStyle w:val="a3"/>
            <w:rFonts w:eastAsiaTheme="minorEastAsia"/>
          </w:rPr>
          <w:t>/</w:t>
        </w:r>
        <w:r w:rsidRPr="00A15589">
          <w:rPr>
            <w:rStyle w:val="a3"/>
            <w:rFonts w:eastAsiaTheme="minorEastAsia"/>
            <w:lang w:val="en-US"/>
          </w:rPr>
          <w:t>direct</w:t>
        </w:r>
        <w:r w:rsidRPr="00A15589">
          <w:rPr>
            <w:rStyle w:val="a3"/>
            <w:rFonts w:eastAsiaTheme="minorEastAsia"/>
          </w:rPr>
          <w:t>/</w:t>
        </w:r>
        <w:r w:rsidRPr="00A15589">
          <w:rPr>
            <w:rStyle w:val="a3"/>
            <w:rFonts w:eastAsiaTheme="minorEastAsia"/>
            <w:lang w:val="en-US"/>
          </w:rPr>
          <w:t>document</w:t>
        </w:r>
        <w:r w:rsidRPr="00A15589">
          <w:rPr>
            <w:rStyle w:val="a3"/>
            <w:rFonts w:eastAsiaTheme="minorEastAsia"/>
          </w:rPr>
          <w:t>/151872905</w:t>
        </w:r>
      </w:hyperlink>
    </w:p>
    <w:p w:rsidR="00AF27EF" w:rsidRPr="002C09F7" w:rsidRDefault="00AF27EF" w:rsidP="00AF27EF">
      <w:pPr>
        <w:pStyle w:val="a8"/>
        <w:numPr>
          <w:ilvl w:val="0"/>
          <w:numId w:val="27"/>
        </w:numPr>
        <w:spacing w:line="276" w:lineRule="auto"/>
        <w:jc w:val="both"/>
      </w:pPr>
      <w:proofErr w:type="spellStart"/>
      <w:r w:rsidRPr="00AF27EF">
        <w:t>Сенге</w:t>
      </w:r>
      <w:proofErr w:type="spellEnd"/>
      <w:r w:rsidRPr="00AF27EF">
        <w:t>, П.</w:t>
      </w:r>
      <w:r w:rsidRPr="002C09F7">
        <w:t xml:space="preserve"> Пятая дисциплина. Искусство и практика обучающейся организации: пер. с англ. ― Москва: Олимп-Бизнес, 2009. </w:t>
      </w:r>
    </w:p>
    <w:p w:rsidR="00A15589" w:rsidRDefault="00A15589" w:rsidP="00A15589">
      <w:pPr>
        <w:numPr>
          <w:ilvl w:val="0"/>
          <w:numId w:val="27"/>
        </w:numPr>
        <w:spacing w:line="276" w:lineRule="auto"/>
        <w:contextualSpacing/>
        <w:jc w:val="both"/>
      </w:pPr>
      <w:proofErr w:type="spellStart"/>
      <w:r>
        <w:t>Талеб</w:t>
      </w:r>
      <w:proofErr w:type="spellEnd"/>
      <w:r>
        <w:t xml:space="preserve"> Н.Н. Чёрный лебедь. Под знаком непредсказуемости. Пер. с англ. М.: «Азбука», 2018. С. 736. </w:t>
      </w:r>
    </w:p>
    <w:p w:rsidR="00A15589" w:rsidRPr="002C09F7" w:rsidRDefault="00A15589" w:rsidP="00A15589">
      <w:pPr>
        <w:pStyle w:val="aa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5589">
        <w:rPr>
          <w:rFonts w:ascii="Times New Roman" w:hAnsi="Times New Roman" w:cs="Times New Roman"/>
          <w:sz w:val="24"/>
          <w:szCs w:val="24"/>
        </w:rPr>
        <w:t>Талеб</w:t>
      </w:r>
      <w:proofErr w:type="spellEnd"/>
      <w:r w:rsidRPr="00A15589">
        <w:rPr>
          <w:rFonts w:ascii="Times New Roman" w:hAnsi="Times New Roman" w:cs="Times New Roman"/>
          <w:sz w:val="24"/>
          <w:szCs w:val="24"/>
        </w:rPr>
        <w:t xml:space="preserve">, Н. </w:t>
      </w:r>
      <w:proofErr w:type="spellStart"/>
      <w:r w:rsidRPr="002C09F7">
        <w:rPr>
          <w:rFonts w:ascii="Times New Roman" w:hAnsi="Times New Roman" w:cs="Times New Roman"/>
          <w:sz w:val="24"/>
          <w:szCs w:val="24"/>
        </w:rPr>
        <w:t>Антихрупкость</w:t>
      </w:r>
      <w:proofErr w:type="spellEnd"/>
      <w:r w:rsidRPr="002C09F7">
        <w:rPr>
          <w:rFonts w:ascii="Times New Roman" w:hAnsi="Times New Roman" w:cs="Times New Roman"/>
          <w:sz w:val="24"/>
          <w:szCs w:val="24"/>
        </w:rPr>
        <w:t xml:space="preserve">. Как извлечь выгоду из хаоса: пер. с англ. ― Москва: </w:t>
      </w:r>
      <w:proofErr w:type="spellStart"/>
      <w:r w:rsidRPr="002C09F7">
        <w:rPr>
          <w:rFonts w:ascii="Times New Roman" w:hAnsi="Times New Roman" w:cs="Times New Roman"/>
          <w:sz w:val="24"/>
          <w:szCs w:val="24"/>
        </w:rPr>
        <w:t>КоЛибри</w:t>
      </w:r>
      <w:proofErr w:type="spellEnd"/>
      <w:r w:rsidRPr="002C09F7">
        <w:rPr>
          <w:rFonts w:ascii="Times New Roman" w:hAnsi="Times New Roman" w:cs="Times New Roman"/>
          <w:sz w:val="24"/>
          <w:szCs w:val="24"/>
        </w:rPr>
        <w:t>, 2014.</w:t>
      </w:r>
    </w:p>
    <w:p w:rsidR="00AF27EF" w:rsidRPr="002C09F7" w:rsidRDefault="00AF27EF" w:rsidP="00AF27EF">
      <w:pPr>
        <w:pStyle w:val="a8"/>
        <w:numPr>
          <w:ilvl w:val="0"/>
          <w:numId w:val="27"/>
        </w:numPr>
        <w:spacing w:line="276" w:lineRule="auto"/>
        <w:jc w:val="both"/>
      </w:pPr>
      <w:r w:rsidRPr="00A15589">
        <w:t>Тернер, К.</w:t>
      </w:r>
      <w:r w:rsidRPr="002C09F7">
        <w:t xml:space="preserve"> Умный, стань богатым, или Творческое мышление в бизнесе: пер. с англ. ― Москва: РИПОЛ классик, 2004. </w:t>
      </w:r>
      <w:r w:rsidRPr="002C09F7">
        <w:rPr>
          <w:lang w:val="en-US"/>
        </w:rPr>
        <w:t>URL</w:t>
      </w:r>
      <w:r w:rsidRPr="002C09F7">
        <w:t xml:space="preserve">: </w:t>
      </w:r>
      <w:hyperlink r:id="rId31" w:history="1">
        <w:r w:rsidRPr="002C09F7">
          <w:rPr>
            <w:rStyle w:val="a3"/>
            <w:rFonts w:eastAsiaTheme="majorEastAsia"/>
          </w:rPr>
          <w:t>http://ligis.ru/librari/2795.htm</w:t>
        </w:r>
      </w:hyperlink>
    </w:p>
    <w:p w:rsidR="00E45EDA" w:rsidRPr="00373687" w:rsidRDefault="00E45EDA" w:rsidP="00BD4530">
      <w:pPr>
        <w:numPr>
          <w:ilvl w:val="0"/>
          <w:numId w:val="27"/>
        </w:numPr>
        <w:spacing w:line="276" w:lineRule="auto"/>
        <w:contextualSpacing/>
        <w:jc w:val="both"/>
        <w:rPr>
          <w:lang w:val="en-US"/>
        </w:rPr>
      </w:pPr>
      <w:proofErr w:type="spellStart"/>
      <w:r>
        <w:t>Хэмел</w:t>
      </w:r>
      <w:proofErr w:type="spellEnd"/>
      <w:r>
        <w:t xml:space="preserve"> Г., </w:t>
      </w:r>
      <w:proofErr w:type="spellStart"/>
      <w:r>
        <w:t>Брин</w:t>
      </w:r>
      <w:proofErr w:type="spellEnd"/>
      <w:r>
        <w:t xml:space="preserve"> Б. Будущее менеджмента. Пер</w:t>
      </w:r>
      <w:r w:rsidRPr="00373687">
        <w:rPr>
          <w:lang w:val="en-US"/>
        </w:rPr>
        <w:t xml:space="preserve">. </w:t>
      </w:r>
      <w:r>
        <w:t>с</w:t>
      </w:r>
      <w:r w:rsidRPr="00373687">
        <w:rPr>
          <w:lang w:val="en-US"/>
        </w:rPr>
        <w:t xml:space="preserve"> </w:t>
      </w:r>
      <w:proofErr w:type="spellStart"/>
      <w:r>
        <w:t>англ</w:t>
      </w:r>
      <w:proofErr w:type="spellEnd"/>
      <w:r w:rsidRPr="00373687">
        <w:rPr>
          <w:lang w:val="en-US"/>
        </w:rPr>
        <w:t>. “</w:t>
      </w:r>
      <w:proofErr w:type="spellStart"/>
      <w:r w:rsidRPr="00373687">
        <w:rPr>
          <w:lang w:val="en-US"/>
        </w:rPr>
        <w:t>BestBusinessBooks</w:t>
      </w:r>
      <w:proofErr w:type="spellEnd"/>
      <w:r w:rsidRPr="00373687">
        <w:rPr>
          <w:lang w:val="en-US"/>
        </w:rPr>
        <w:t xml:space="preserve">”, 2013. </w:t>
      </w:r>
      <w:r>
        <w:t>С</w:t>
      </w:r>
      <w:r w:rsidRPr="00373687">
        <w:rPr>
          <w:lang w:val="en-US"/>
        </w:rPr>
        <w:t>. 280.</w:t>
      </w:r>
    </w:p>
    <w:p w:rsidR="00BD4530" w:rsidRDefault="00BD4530" w:rsidP="00BD4530">
      <w:pPr>
        <w:pStyle w:val="aa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4530">
        <w:rPr>
          <w:rFonts w:ascii="Times New Roman" w:hAnsi="Times New Roman" w:cs="Times New Roman"/>
          <w:sz w:val="24"/>
          <w:szCs w:val="24"/>
        </w:rPr>
        <w:t>Хэмел</w:t>
      </w:r>
      <w:proofErr w:type="spellEnd"/>
      <w:r w:rsidRPr="00BD4530">
        <w:rPr>
          <w:rFonts w:ascii="Times New Roman" w:hAnsi="Times New Roman" w:cs="Times New Roman"/>
          <w:sz w:val="24"/>
          <w:szCs w:val="24"/>
        </w:rPr>
        <w:t xml:space="preserve"> Г.</w:t>
      </w:r>
      <w:r w:rsidRPr="00EC23D5">
        <w:rPr>
          <w:rFonts w:ascii="Times New Roman" w:hAnsi="Times New Roman" w:cs="Times New Roman"/>
          <w:sz w:val="24"/>
          <w:szCs w:val="24"/>
        </w:rPr>
        <w:t xml:space="preserve"> Манифест лидера.</w:t>
      </w:r>
      <w:r>
        <w:rPr>
          <w:rFonts w:ascii="Times New Roman" w:hAnsi="Times New Roman" w:cs="Times New Roman"/>
          <w:sz w:val="24"/>
          <w:szCs w:val="24"/>
        </w:rPr>
        <w:t xml:space="preserve"> Что действительно важно сейчас:</w:t>
      </w:r>
      <w:r w:rsidRPr="007C3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E11CB"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11CB">
        <w:rPr>
          <w:rFonts w:ascii="Times New Roman" w:hAnsi="Times New Roman" w:cs="Times New Roman"/>
          <w:sz w:val="24"/>
          <w:szCs w:val="24"/>
        </w:rPr>
        <w:t xml:space="preserve"> с</w:t>
      </w:r>
      <w:r w:rsidRPr="00FA4846">
        <w:rPr>
          <w:rFonts w:ascii="Times New Roman" w:hAnsi="Times New Roman" w:cs="Times New Roman"/>
          <w:sz w:val="24"/>
          <w:szCs w:val="24"/>
        </w:rPr>
        <w:t xml:space="preserve"> </w:t>
      </w:r>
      <w:r w:rsidRPr="007E11CB">
        <w:rPr>
          <w:rFonts w:ascii="Times New Roman" w:hAnsi="Times New Roman" w:cs="Times New Roman"/>
          <w:sz w:val="24"/>
          <w:szCs w:val="24"/>
        </w:rPr>
        <w:t>англ</w:t>
      </w:r>
      <w:r w:rsidRPr="00FA4846">
        <w:rPr>
          <w:rFonts w:ascii="Times New Roman" w:hAnsi="Times New Roman" w:cs="Times New Roman"/>
          <w:sz w:val="24"/>
          <w:szCs w:val="24"/>
        </w:rPr>
        <w:t xml:space="preserve">. </w:t>
      </w:r>
      <w:r w:rsidRPr="00EC23D5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C23D5">
        <w:rPr>
          <w:rFonts w:ascii="Times New Roman" w:hAnsi="Times New Roman" w:cs="Times New Roman"/>
          <w:sz w:val="24"/>
          <w:szCs w:val="24"/>
        </w:rPr>
        <w:t xml:space="preserve"> 2013. </w:t>
      </w:r>
    </w:p>
    <w:p w:rsidR="001163FA" w:rsidRPr="008C3E4D" w:rsidRDefault="001163FA" w:rsidP="00AF27EF">
      <w:pPr>
        <w:spacing w:line="276" w:lineRule="auto"/>
        <w:ind w:left="1429"/>
        <w:contextualSpacing/>
        <w:jc w:val="both"/>
      </w:pPr>
    </w:p>
    <w:sectPr w:rsidR="001163FA" w:rsidRPr="008C3E4D"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FA" w:rsidRDefault="00312EFA" w:rsidP="00F64DAD">
      <w:r>
        <w:separator/>
      </w:r>
    </w:p>
  </w:endnote>
  <w:endnote w:type="continuationSeparator" w:id="0">
    <w:p w:rsidR="00312EFA" w:rsidRDefault="00312EFA" w:rsidP="00F6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762665"/>
      <w:docPartObj>
        <w:docPartGallery w:val="Page Numbers (Bottom of Page)"/>
        <w:docPartUnique/>
      </w:docPartObj>
    </w:sdtPr>
    <w:sdtEndPr/>
    <w:sdtContent>
      <w:p w:rsidR="00F64DAD" w:rsidRDefault="00F64DA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5B3">
          <w:rPr>
            <w:noProof/>
          </w:rPr>
          <w:t>6</w:t>
        </w:r>
        <w:r>
          <w:fldChar w:fldCharType="end"/>
        </w:r>
      </w:p>
    </w:sdtContent>
  </w:sdt>
  <w:p w:rsidR="00F64DAD" w:rsidRDefault="00F64D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FA" w:rsidRDefault="00312EFA" w:rsidP="00F64DAD">
      <w:r>
        <w:separator/>
      </w:r>
    </w:p>
  </w:footnote>
  <w:footnote w:type="continuationSeparator" w:id="0">
    <w:p w:rsidR="00312EFA" w:rsidRDefault="00312EFA" w:rsidP="00F64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0242"/>
    <w:multiLevelType w:val="hybridMultilevel"/>
    <w:tmpl w:val="A2A41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20FCB"/>
    <w:multiLevelType w:val="hybridMultilevel"/>
    <w:tmpl w:val="3AD68FF6"/>
    <w:lvl w:ilvl="0" w:tplc="4364BB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28CC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2B9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EA16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28C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2EF1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6F7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5A1B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7EEB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112A"/>
    <w:multiLevelType w:val="hybridMultilevel"/>
    <w:tmpl w:val="BCCEB352"/>
    <w:lvl w:ilvl="0" w:tplc="03D8A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962C6F"/>
    <w:multiLevelType w:val="hybridMultilevel"/>
    <w:tmpl w:val="2B84C4F6"/>
    <w:lvl w:ilvl="0" w:tplc="BB2E7C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444AD"/>
    <w:multiLevelType w:val="hybridMultilevel"/>
    <w:tmpl w:val="E8384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1608B"/>
    <w:multiLevelType w:val="hybridMultilevel"/>
    <w:tmpl w:val="440C0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1355E"/>
    <w:multiLevelType w:val="hybridMultilevel"/>
    <w:tmpl w:val="13FE6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D3C61"/>
    <w:multiLevelType w:val="hybridMultilevel"/>
    <w:tmpl w:val="C23C2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020BC"/>
    <w:multiLevelType w:val="multilevel"/>
    <w:tmpl w:val="E0CEC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4BD12E5"/>
    <w:multiLevelType w:val="hybridMultilevel"/>
    <w:tmpl w:val="9F74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93F26"/>
    <w:multiLevelType w:val="multilevel"/>
    <w:tmpl w:val="BCBCE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C0388"/>
    <w:multiLevelType w:val="hybridMultilevel"/>
    <w:tmpl w:val="6A220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0E0D22"/>
    <w:multiLevelType w:val="hybridMultilevel"/>
    <w:tmpl w:val="2BDE3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75D8A"/>
    <w:multiLevelType w:val="hybridMultilevel"/>
    <w:tmpl w:val="9CEEC900"/>
    <w:lvl w:ilvl="0" w:tplc="224E65F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D2CF5"/>
    <w:multiLevelType w:val="hybridMultilevel"/>
    <w:tmpl w:val="2DF6B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E6439"/>
    <w:multiLevelType w:val="hybridMultilevel"/>
    <w:tmpl w:val="C924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83A7D"/>
    <w:multiLevelType w:val="hybridMultilevel"/>
    <w:tmpl w:val="1C125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E7208"/>
    <w:multiLevelType w:val="hybridMultilevel"/>
    <w:tmpl w:val="22348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45B68"/>
    <w:multiLevelType w:val="hybridMultilevel"/>
    <w:tmpl w:val="C20A7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0564E"/>
    <w:multiLevelType w:val="hybridMultilevel"/>
    <w:tmpl w:val="F9642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E05CF"/>
    <w:multiLevelType w:val="multilevel"/>
    <w:tmpl w:val="0BB2EF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1" w15:restartNumberingAfterBreak="0">
    <w:nsid w:val="65C221B1"/>
    <w:multiLevelType w:val="hybridMultilevel"/>
    <w:tmpl w:val="55006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C11BF"/>
    <w:multiLevelType w:val="hybridMultilevel"/>
    <w:tmpl w:val="8106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817A4"/>
    <w:multiLevelType w:val="hybridMultilevel"/>
    <w:tmpl w:val="D7FA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339F3"/>
    <w:multiLevelType w:val="hybridMultilevel"/>
    <w:tmpl w:val="BC2E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A2C5D"/>
    <w:multiLevelType w:val="hybridMultilevel"/>
    <w:tmpl w:val="742655EA"/>
    <w:lvl w:ilvl="0" w:tplc="79FE8B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DE1F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428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D6A7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4DD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8A75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00C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D89C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D436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C23B0"/>
    <w:multiLevelType w:val="hybridMultilevel"/>
    <w:tmpl w:val="6A220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15"/>
  </w:num>
  <w:num w:numId="3">
    <w:abstractNumId w:val="9"/>
  </w:num>
  <w:num w:numId="4">
    <w:abstractNumId w:val="23"/>
  </w:num>
  <w:num w:numId="5">
    <w:abstractNumId w:val="22"/>
  </w:num>
  <w:num w:numId="6">
    <w:abstractNumId w:val="19"/>
  </w:num>
  <w:num w:numId="7">
    <w:abstractNumId w:val="5"/>
  </w:num>
  <w:num w:numId="8">
    <w:abstractNumId w:val="8"/>
  </w:num>
  <w:num w:numId="9">
    <w:abstractNumId w:val="10"/>
  </w:num>
  <w:num w:numId="10">
    <w:abstractNumId w:val="14"/>
  </w:num>
  <w:num w:numId="11">
    <w:abstractNumId w:val="18"/>
  </w:num>
  <w:num w:numId="12">
    <w:abstractNumId w:val="17"/>
  </w:num>
  <w:num w:numId="13">
    <w:abstractNumId w:val="2"/>
  </w:num>
  <w:num w:numId="14">
    <w:abstractNumId w:val="11"/>
  </w:num>
  <w:num w:numId="15">
    <w:abstractNumId w:val="13"/>
  </w:num>
  <w:num w:numId="16">
    <w:abstractNumId w:val="25"/>
  </w:num>
  <w:num w:numId="17">
    <w:abstractNumId w:val="1"/>
  </w:num>
  <w:num w:numId="18">
    <w:abstractNumId w:val="24"/>
  </w:num>
  <w:num w:numId="19">
    <w:abstractNumId w:val="21"/>
  </w:num>
  <w:num w:numId="20">
    <w:abstractNumId w:val="12"/>
  </w:num>
  <w:num w:numId="21">
    <w:abstractNumId w:val="3"/>
  </w:num>
  <w:num w:numId="22">
    <w:abstractNumId w:val="6"/>
  </w:num>
  <w:num w:numId="23">
    <w:abstractNumId w:val="7"/>
  </w:num>
  <w:num w:numId="24">
    <w:abstractNumId w:val="16"/>
  </w:num>
  <w:num w:numId="25">
    <w:abstractNumId w:val="4"/>
  </w:num>
  <w:num w:numId="26">
    <w:abstractNumId w:val="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5E"/>
    <w:rsid w:val="00002A0B"/>
    <w:rsid w:val="0005759D"/>
    <w:rsid w:val="001163FA"/>
    <w:rsid w:val="00193942"/>
    <w:rsid w:val="001C2EF1"/>
    <w:rsid w:val="001C3784"/>
    <w:rsid w:val="0020696B"/>
    <w:rsid w:val="00215809"/>
    <w:rsid w:val="00282A75"/>
    <w:rsid w:val="00306754"/>
    <w:rsid w:val="00312EFA"/>
    <w:rsid w:val="00373687"/>
    <w:rsid w:val="003939E9"/>
    <w:rsid w:val="003A38E0"/>
    <w:rsid w:val="003C382B"/>
    <w:rsid w:val="0043418C"/>
    <w:rsid w:val="00454856"/>
    <w:rsid w:val="00464959"/>
    <w:rsid w:val="004653BE"/>
    <w:rsid w:val="004C1EE2"/>
    <w:rsid w:val="004C4896"/>
    <w:rsid w:val="005366D6"/>
    <w:rsid w:val="005922E6"/>
    <w:rsid w:val="005C6F10"/>
    <w:rsid w:val="005D253B"/>
    <w:rsid w:val="005F3B33"/>
    <w:rsid w:val="006035E9"/>
    <w:rsid w:val="006274EE"/>
    <w:rsid w:val="006B22E3"/>
    <w:rsid w:val="006C4E20"/>
    <w:rsid w:val="006E0EC5"/>
    <w:rsid w:val="007B166B"/>
    <w:rsid w:val="00835E3B"/>
    <w:rsid w:val="00840769"/>
    <w:rsid w:val="00847768"/>
    <w:rsid w:val="00853CDE"/>
    <w:rsid w:val="008A40F7"/>
    <w:rsid w:val="008C3E4D"/>
    <w:rsid w:val="008F2049"/>
    <w:rsid w:val="00900FCA"/>
    <w:rsid w:val="00956E9D"/>
    <w:rsid w:val="009C4119"/>
    <w:rsid w:val="00A15589"/>
    <w:rsid w:val="00A15C1F"/>
    <w:rsid w:val="00A324C0"/>
    <w:rsid w:val="00AB0B29"/>
    <w:rsid w:val="00AD7BFB"/>
    <w:rsid w:val="00AE145E"/>
    <w:rsid w:val="00AF27EF"/>
    <w:rsid w:val="00B24C0E"/>
    <w:rsid w:val="00B950E1"/>
    <w:rsid w:val="00BC6146"/>
    <w:rsid w:val="00BD4530"/>
    <w:rsid w:val="00C16AF4"/>
    <w:rsid w:val="00C2108A"/>
    <w:rsid w:val="00C8743D"/>
    <w:rsid w:val="00D174F1"/>
    <w:rsid w:val="00DB3892"/>
    <w:rsid w:val="00DC3921"/>
    <w:rsid w:val="00E045B3"/>
    <w:rsid w:val="00E45EDA"/>
    <w:rsid w:val="00E465B1"/>
    <w:rsid w:val="00E91872"/>
    <w:rsid w:val="00EB494A"/>
    <w:rsid w:val="00EF7BD3"/>
    <w:rsid w:val="00F03E87"/>
    <w:rsid w:val="00F64DAD"/>
    <w:rsid w:val="00FC4C67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29F7"/>
  <w15:chartTrackingRefBased/>
  <w15:docId w15:val="{D4316A34-55B6-4227-9383-D7E27CD6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E1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AE145E"/>
    <w:rPr>
      <w:rFonts w:ascii="Courier New" w:hAnsi="Courier New"/>
      <w:sz w:val="20"/>
      <w:szCs w:val="20"/>
      <w:lang w:eastAsia="ar-SA"/>
    </w:rPr>
  </w:style>
  <w:style w:type="character" w:customStyle="1" w:styleId="-1">
    <w:name w:val="Цветной список - Акцент 1 Знак"/>
    <w:link w:val="-10"/>
    <w:uiPriority w:val="34"/>
    <w:locked/>
    <w:rsid w:val="00847768"/>
    <w:rPr>
      <w:rFonts w:ascii="Calibri" w:eastAsia="Calibri" w:hAnsi="Calibri"/>
      <w:sz w:val="22"/>
      <w:szCs w:val="22"/>
      <w:lang w:eastAsia="en-US"/>
    </w:rPr>
  </w:style>
  <w:style w:type="table" w:styleId="-10">
    <w:name w:val="Colorful List Accent 1"/>
    <w:basedOn w:val="a1"/>
    <w:link w:val="-1"/>
    <w:uiPriority w:val="34"/>
    <w:semiHidden/>
    <w:unhideWhenUsed/>
    <w:rsid w:val="00847768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3">
    <w:name w:val="Hyperlink"/>
    <w:uiPriority w:val="99"/>
    <w:rsid w:val="00FC4C6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4D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4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64D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4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835E3B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5C6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aragraph">
    <w:name w:val="b-paragraph"/>
    <w:basedOn w:val="a"/>
    <w:rsid w:val="001163FA"/>
    <w:pPr>
      <w:spacing w:before="100" w:beforeAutospacing="1" w:after="100" w:afterAutospacing="1"/>
    </w:pPr>
  </w:style>
  <w:style w:type="paragraph" w:styleId="aa">
    <w:name w:val="footnote text"/>
    <w:basedOn w:val="a"/>
    <w:link w:val="ab"/>
    <w:uiPriority w:val="99"/>
    <w:unhideWhenUsed/>
    <w:rsid w:val="008A40F7"/>
    <w:rPr>
      <w:rFonts w:asciiTheme="minorHAnsi" w:eastAsiaTheme="minorEastAsia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A40F7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1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1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74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3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6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br-russia.ru/management/upravlenie-izmeneniyami/a18761" TargetMode="External"/><Relationship Id="rId18" Type="http://schemas.openxmlformats.org/officeDocument/2006/relationships/hyperlink" Target="https://hbr-russia.ru/management/upravlenie-izmeneniyami/a18761" TargetMode="External"/><Relationship Id="rId26" Type="http://schemas.openxmlformats.org/officeDocument/2006/relationships/hyperlink" Target="https://hbr-russia.ru/management/upravlenie-izmeneniyami/a18761" TargetMode="External"/><Relationship Id="rId3" Type="http://schemas.openxmlformats.org/officeDocument/2006/relationships/styles" Target="styles.xml"/><Relationship Id="rId21" Type="http://schemas.openxmlformats.org/officeDocument/2006/relationships/hyperlink" Target="https://hbr-russia.ru/management/upravlenie-izmeneniyami/a1876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hbr-russia.ru/management/upravlenie-izmeneniyami/a18761" TargetMode="External"/><Relationship Id="rId17" Type="http://schemas.openxmlformats.org/officeDocument/2006/relationships/hyperlink" Target="https://hbr-russia.ru/management/upravlenie-izmeneniyami/a18761" TargetMode="External"/><Relationship Id="rId25" Type="http://schemas.openxmlformats.org/officeDocument/2006/relationships/hyperlink" Target="https://hbr-russia.ru/management/upravlenie-izmeneniyami/a18761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hbr-russia.ru/management/upravlenie-izmeneniyami/a18761" TargetMode="External"/><Relationship Id="rId20" Type="http://schemas.openxmlformats.org/officeDocument/2006/relationships/hyperlink" Target="https://hbr-russia.ru/management/upravlenie-izmeneniyami/a18761" TargetMode="External"/><Relationship Id="rId29" Type="http://schemas.openxmlformats.org/officeDocument/2006/relationships/hyperlink" Target="https://www.hse.ru/pubs/share/direct/document/1518729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br-russia.ru/management/upravlenie-izmeneniyami/a18761" TargetMode="External"/><Relationship Id="rId24" Type="http://schemas.openxmlformats.org/officeDocument/2006/relationships/hyperlink" Target="https://hbr-russia.ru/management/upravlenie-izmeneniyami/a18761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hbr-russia.ru/management/upravlenie-izmeneniyami/a18761" TargetMode="External"/><Relationship Id="rId23" Type="http://schemas.openxmlformats.org/officeDocument/2006/relationships/hyperlink" Target="https://hbr-russia.ru/management/upravlenie-izmeneniyami/a18761" TargetMode="External"/><Relationship Id="rId28" Type="http://schemas.openxmlformats.org/officeDocument/2006/relationships/hyperlink" Target="https://www.hse.ru/pubs/share/direct/document/151872905" TargetMode="External"/><Relationship Id="rId10" Type="http://schemas.openxmlformats.org/officeDocument/2006/relationships/hyperlink" Target="https://www.biblio-online.ru/book/teoriya-organizacii-432048" TargetMode="External"/><Relationship Id="rId19" Type="http://schemas.openxmlformats.org/officeDocument/2006/relationships/hyperlink" Target="https://hbr-russia.ru/management/upravlenie-izmeneniyami/a18761" TargetMode="External"/><Relationship Id="rId31" Type="http://schemas.openxmlformats.org/officeDocument/2006/relationships/hyperlink" Target="http://ligis.ru/librari/279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ook/teoriya-menedzhmenta-sinergeticheskiy-menedzhment-434541" TargetMode="External"/><Relationship Id="rId14" Type="http://schemas.openxmlformats.org/officeDocument/2006/relationships/hyperlink" Target="https://hbr-russia.ru/management/upravlenie-izmeneniyami/a18761" TargetMode="External"/><Relationship Id="rId22" Type="http://schemas.openxmlformats.org/officeDocument/2006/relationships/hyperlink" Target="https://hbr-russia.ru/management/upravlenie-izmeneniyami/a18761" TargetMode="External"/><Relationship Id="rId27" Type="http://schemas.openxmlformats.org/officeDocument/2006/relationships/hyperlink" Target="https://hbr-russia.ru/" TargetMode="External"/><Relationship Id="rId30" Type="http://schemas.openxmlformats.org/officeDocument/2006/relationships/hyperlink" Target="https://www.hse.ru/pubs/share/direct/document/151872905" TargetMode="External"/><Relationship Id="rId8" Type="http://schemas.openxmlformats.org/officeDocument/2006/relationships/hyperlink" Target="http://www.econ.msu.ru/departments/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5D4F3-3A83-4A7B-B221-42B37A1A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6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2020-11-30T13:13:00Z</dcterms:created>
  <dcterms:modified xsi:type="dcterms:W3CDTF">2021-12-03T10:12:00Z</dcterms:modified>
</cp:coreProperties>
</file>