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6" w:rsidRDefault="002962F6" w:rsidP="002962F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37EC7">
        <w:rPr>
          <w:rFonts w:ascii="Times New Roman" w:hAnsi="Times New Roman" w:cs="Times New Roman"/>
          <w:b/>
          <w:sz w:val="28"/>
          <w:szCs w:val="28"/>
          <w:lang w:eastAsia="zh-CN"/>
        </w:rPr>
        <w:t>Вопросы к зачету по курсу:</w:t>
      </w:r>
    </w:p>
    <w:p w:rsidR="002962F6" w:rsidRPr="00737EC7" w:rsidRDefault="002962F6" w:rsidP="002962F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Космические факторы, влияющие на жизнь.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Солнечно-</w:t>
      </w:r>
      <w:r w:rsidRPr="00737EC7">
        <w:rPr>
          <w:rFonts w:ascii="Times New Roman" w:hAnsi="Times New Roman" w:cs="Times New Roman"/>
          <w:sz w:val="26"/>
          <w:szCs w:val="26"/>
        </w:rPr>
        <w:t>Земные связи.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Концепции возникновения и эволюция жизни на Земле.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Современные геосферы Земли (атмосфера, гидросфера, литосфера, </w:t>
      </w:r>
      <w:proofErr w:type="spellStart"/>
      <w:r w:rsidRPr="00737EC7">
        <w:rPr>
          <w:rFonts w:ascii="Times New Roman" w:hAnsi="Times New Roman" w:cs="Times New Roman"/>
          <w:sz w:val="26"/>
          <w:szCs w:val="26"/>
        </w:rPr>
        <w:t>педосфера</w:t>
      </w:r>
      <w:proofErr w:type="spellEnd"/>
      <w:r w:rsidRPr="00737EC7">
        <w:rPr>
          <w:rFonts w:ascii="Times New Roman" w:hAnsi="Times New Roman" w:cs="Times New Roman"/>
          <w:sz w:val="26"/>
          <w:szCs w:val="26"/>
        </w:rPr>
        <w:t>).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Геохронологическая система. Соотношение космического, геологического и исторического времени.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Биосфера: ее границы, свойства и функции.</w:t>
      </w:r>
    </w:p>
    <w:p w:rsidR="002962F6" w:rsidRPr="00737EC7" w:rsidRDefault="002962F6" w:rsidP="002962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Источники энергии для организмов. </w:t>
      </w:r>
    </w:p>
    <w:p w:rsidR="002962F6" w:rsidRPr="00737EC7" w:rsidRDefault="002962F6" w:rsidP="002962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Представление о живом организме. </w:t>
      </w:r>
    </w:p>
    <w:p w:rsidR="002962F6" w:rsidRPr="00737EC7" w:rsidRDefault="002962F6" w:rsidP="002962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Схема функционирования Биосферы. 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Основные этапы</w:t>
      </w:r>
      <w:r w:rsidRPr="00737E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7EC7">
        <w:rPr>
          <w:rFonts w:ascii="Times New Roman" w:hAnsi="Times New Roman" w:cs="Times New Roman"/>
          <w:sz w:val="26"/>
          <w:szCs w:val="26"/>
        </w:rPr>
        <w:t xml:space="preserve">эволюции Биосферы. - 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Биоразнообразие (определения). Значение биоразнообразия в биосферных процессах. 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Различные формы биоразнообразия (разнообразие среды и связь с разнообразием биотических компонентов).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Экологическая ниша 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Понятие о ресурсах. 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Биотический круговорот веществ в Биосфере. Основные циклы биогенных элементов. 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Быстрые обменные процессы в Биосфере и медленные осадочные (геологические) циклы.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Взаимосвязь и возможные последствия нарушений в биогеохимических циклах. 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Что такое «биоценоз» и «биотоп» (примеры).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Сукцессия - закономерное изменение экосистемы. Ряд последовательных стадий сукцессии.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Пищевые цепи и сети. Распределение вещества и энергии по пищевым цепям.</w:t>
      </w:r>
    </w:p>
    <w:p w:rsidR="002962F6" w:rsidRPr="00737EC7" w:rsidRDefault="002962F6" w:rsidP="002962F6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Экосистемы (определение и принципы функционирования). Иерархичность в природных экосистемах. </w:t>
      </w:r>
    </w:p>
    <w:p w:rsidR="002962F6" w:rsidRPr="00737EC7" w:rsidRDefault="002962F6" w:rsidP="002962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Роль и место Человека в Биосфере.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Перечислите и охарактеризуйте основные глобальные и локальные экологические проблемы.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В чем состоят экологические последствия роста численности населения? 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К чему может привести избыточное изъятие биологических ресурсов?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В чем заключается отличие рационально</w:t>
      </w:r>
      <w:r>
        <w:rPr>
          <w:rFonts w:ascii="Times New Roman" w:hAnsi="Times New Roman" w:cs="Times New Roman"/>
          <w:sz w:val="26"/>
          <w:szCs w:val="26"/>
        </w:rPr>
        <w:t xml:space="preserve">го использования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исчерпаемых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</w:t>
      </w:r>
      <w:r w:rsidRPr="00737EC7">
        <w:rPr>
          <w:rFonts w:ascii="Times New Roman" w:hAnsi="Times New Roman" w:cs="Times New Roman"/>
          <w:sz w:val="26"/>
          <w:szCs w:val="26"/>
        </w:rPr>
        <w:t>возобновимых</w:t>
      </w:r>
      <w:proofErr w:type="spellEnd"/>
      <w:r w:rsidRPr="00737EC7">
        <w:rPr>
          <w:rFonts w:ascii="Times New Roman" w:hAnsi="Times New Roman" w:cs="Times New Roman"/>
          <w:sz w:val="26"/>
          <w:szCs w:val="26"/>
        </w:rPr>
        <w:t xml:space="preserve"> ресу</w:t>
      </w:r>
      <w:r>
        <w:rPr>
          <w:rFonts w:ascii="Times New Roman" w:hAnsi="Times New Roman" w:cs="Times New Roman"/>
          <w:sz w:val="26"/>
          <w:szCs w:val="26"/>
        </w:rPr>
        <w:t>рсов (полезных ископаемых) и не</w:t>
      </w:r>
      <w:r w:rsidRPr="00737EC7">
        <w:rPr>
          <w:rFonts w:ascii="Times New Roman" w:hAnsi="Times New Roman" w:cs="Times New Roman"/>
          <w:sz w:val="26"/>
          <w:szCs w:val="26"/>
        </w:rPr>
        <w:t xml:space="preserve">исчерпаемых потенциально </w:t>
      </w:r>
      <w:proofErr w:type="spellStart"/>
      <w:r w:rsidRPr="00737EC7">
        <w:rPr>
          <w:rFonts w:ascii="Times New Roman" w:hAnsi="Times New Roman" w:cs="Times New Roman"/>
          <w:sz w:val="26"/>
          <w:szCs w:val="26"/>
        </w:rPr>
        <w:t>возобновимых</w:t>
      </w:r>
      <w:proofErr w:type="spellEnd"/>
      <w:r w:rsidRPr="00737EC7">
        <w:rPr>
          <w:rFonts w:ascii="Times New Roman" w:hAnsi="Times New Roman" w:cs="Times New Roman"/>
          <w:sz w:val="26"/>
          <w:szCs w:val="26"/>
        </w:rPr>
        <w:t xml:space="preserve"> ресурсов (биологических)?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Общая характеристика водных ресурсов.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Лесные ресурсы мира.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Охарактеризуйте положительные и отрицательные стороны различных способов получения электроэнергии (ТЭС, ГЭС, АЭС и др.).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Что такое загрязнение окружающей среды и в чем его основные причины?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Загрязнение атмосферного воздуха: основные источники, экологические последствия и пути решения проблемы.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Проблема отходов и их утилизации.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Глобальные экологические проблемы, связанные с загрязнением атмосферы: парниковый эффект и уменьшение озонового слоя Земли.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lastRenderedPageBreak/>
        <w:t>Что такое система особо охраняемых природных территорий?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На чем основывается концепция рационального природопользования?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Экологическая диагностика и мониторинг. Основные понятия.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Представления В.И.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7EC7">
        <w:rPr>
          <w:rFonts w:ascii="Times New Roman" w:hAnsi="Times New Roman" w:cs="Times New Roman"/>
          <w:sz w:val="26"/>
          <w:szCs w:val="26"/>
        </w:rPr>
        <w:t>Вернадского о Ноосфере.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Охарактеризуйте понятие «устойчивое развитие».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 xml:space="preserve"> Роль международных организаций в решении экологических проблем. Примеры основных международных и российских общественных природоохранных организаций.</w:t>
      </w:r>
    </w:p>
    <w:p w:rsidR="002962F6" w:rsidRPr="00737EC7" w:rsidRDefault="002962F6" w:rsidP="002962F6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37EC7">
        <w:rPr>
          <w:rFonts w:ascii="Times New Roman" w:hAnsi="Times New Roman" w:cs="Times New Roman"/>
          <w:sz w:val="26"/>
          <w:szCs w:val="26"/>
        </w:rPr>
        <w:t>Перечислите основные этапы становления системы международных мер по обеспечению устойчивого развития человечества.</w:t>
      </w:r>
    </w:p>
    <w:p w:rsidR="002962F6" w:rsidRPr="00737EC7" w:rsidRDefault="002962F6" w:rsidP="002962F6">
      <w:pPr>
        <w:spacing w:after="0" w:line="240" w:lineRule="auto"/>
        <w:ind w:left="-142"/>
        <w:jc w:val="both"/>
        <w:rPr>
          <w:sz w:val="26"/>
          <w:szCs w:val="26"/>
        </w:rPr>
      </w:pPr>
    </w:p>
    <w:p w:rsidR="00D50F2E" w:rsidRDefault="00D50F2E">
      <w:bookmarkStart w:id="0" w:name="_GoBack"/>
      <w:bookmarkEnd w:id="0"/>
    </w:p>
    <w:sectPr w:rsidR="00D50F2E" w:rsidSect="00E5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30F2"/>
    <w:multiLevelType w:val="hybridMultilevel"/>
    <w:tmpl w:val="5028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2C"/>
    <w:rsid w:val="002962F6"/>
    <w:rsid w:val="00D50F2E"/>
    <w:rsid w:val="00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5156-EE61-40BE-8417-AB550A3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962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2021-12-13T08:23:00Z</dcterms:created>
  <dcterms:modified xsi:type="dcterms:W3CDTF">2021-12-13T08:23:00Z</dcterms:modified>
</cp:coreProperties>
</file>