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B9" w:rsidRPr="00C00023" w:rsidRDefault="000E1DFC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>К проблеме интерпретации фактов жизни и творчества Уильяма Шекспира: поэма «Феникс и Голубь» и покупка недвижимости в Лондоне</w:t>
      </w:r>
    </w:p>
    <w:p w:rsidR="00D97FC0" w:rsidRPr="00C00023" w:rsidRDefault="00D97FC0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44B1" w:rsidRPr="00C00023" w:rsidRDefault="00E04821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Одним из трюизмов шекспироведения являются постоянные жалобы поколений ученых на недостаточность знаний о фактах биографии Шекспира на возникающие в этой связи проблемы в области интерпретации его произведений. Одновременно наблюдается тенденция к замалчиванию определенных исторических сведений, когда бесспорные факты жизни и творчества Шекспира либо игнорируются, либо упоминаются вскользь и вне их взаимосвязи. В результ</w:t>
      </w:r>
      <w:r w:rsidR="00D62C27" w:rsidRPr="00C00023">
        <w:rPr>
          <w:rFonts w:ascii="Times New Roman" w:hAnsi="Times New Roman" w:cs="Times New Roman"/>
          <w:sz w:val="24"/>
          <w:szCs w:val="24"/>
        </w:rPr>
        <w:t xml:space="preserve">ате начинается </w:t>
      </w:r>
      <w:r w:rsidRPr="00C00023">
        <w:rPr>
          <w:rFonts w:ascii="Times New Roman" w:hAnsi="Times New Roman" w:cs="Times New Roman"/>
          <w:sz w:val="24"/>
          <w:szCs w:val="24"/>
        </w:rPr>
        <w:t>домысливани</w:t>
      </w:r>
      <w:r w:rsidR="00D62C27" w:rsidRPr="00C00023">
        <w:rPr>
          <w:rFonts w:ascii="Times New Roman" w:hAnsi="Times New Roman" w:cs="Times New Roman"/>
          <w:sz w:val="24"/>
          <w:szCs w:val="24"/>
        </w:rPr>
        <w:t>е</w:t>
      </w:r>
      <w:r w:rsidRPr="00C00023">
        <w:rPr>
          <w:rFonts w:ascii="Times New Roman" w:hAnsi="Times New Roman" w:cs="Times New Roman"/>
          <w:sz w:val="24"/>
          <w:szCs w:val="24"/>
        </w:rPr>
        <w:t xml:space="preserve"> недостающей информации</w:t>
      </w:r>
      <w:r w:rsidR="000344B1" w:rsidRPr="00C00023">
        <w:rPr>
          <w:rFonts w:ascii="Times New Roman" w:hAnsi="Times New Roman" w:cs="Times New Roman"/>
          <w:sz w:val="24"/>
          <w:szCs w:val="24"/>
        </w:rPr>
        <w:t xml:space="preserve">, что ведет к искаженным толкованиям фактов жизни и творчества Шекспира. Однако практика показывает, что на самом деле исторические сведения, касающиеся эпохи Шекспира и его собственной биографии, отличаются удивительной степенью подробности, если учесть, что речь идет в событиях 400-летней давности. На их основе возможно составить адекватное представление о текстах Шекспира и о личности их творца. </w:t>
      </w:r>
    </w:p>
    <w:p w:rsidR="00CF0945" w:rsidRPr="00C00023" w:rsidRDefault="000344B1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К числу таких фактов, редко и мало обсуждаемых, но имеющих большую значимость для шекспироведения, относятся публикация в 1601 году в составе так называемого «Честеровского сборника» </w:t>
      </w:r>
      <w:r w:rsidR="00E06052" w:rsidRPr="00C00023">
        <w:rPr>
          <w:rFonts w:ascii="Times New Roman" w:hAnsi="Times New Roman" w:cs="Times New Roman"/>
          <w:sz w:val="24"/>
          <w:szCs w:val="24"/>
        </w:rPr>
        <w:t xml:space="preserve">[1] </w:t>
      </w:r>
      <w:r w:rsidRPr="00C00023">
        <w:rPr>
          <w:rFonts w:ascii="Times New Roman" w:hAnsi="Times New Roman" w:cs="Times New Roman"/>
          <w:sz w:val="24"/>
          <w:szCs w:val="24"/>
        </w:rPr>
        <w:t xml:space="preserve">поэмы Уильяма Шекспира «Феникс и Голубь» </w:t>
      </w:r>
      <w:r w:rsidR="00E06052" w:rsidRPr="00C00023">
        <w:rPr>
          <w:rFonts w:ascii="Times New Roman" w:hAnsi="Times New Roman" w:cs="Times New Roman"/>
          <w:sz w:val="24"/>
          <w:szCs w:val="24"/>
        </w:rPr>
        <w:t>[2</w:t>
      </w:r>
      <w:r w:rsidR="00745018" w:rsidRPr="00C00023">
        <w:rPr>
          <w:rFonts w:ascii="Times New Roman" w:hAnsi="Times New Roman" w:cs="Times New Roman"/>
          <w:sz w:val="24"/>
          <w:szCs w:val="24"/>
        </w:rPr>
        <w:t>:</w:t>
      </w:r>
      <w:r w:rsidR="00E0605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87F91" w:rsidRPr="00C00023">
        <w:rPr>
          <w:rFonts w:ascii="Times New Roman" w:hAnsi="Times New Roman" w:cs="Times New Roman"/>
          <w:sz w:val="24"/>
          <w:szCs w:val="24"/>
        </w:rPr>
        <w:t>1135</w:t>
      </w:r>
      <w:r w:rsidR="00745018" w:rsidRPr="00C00023">
        <w:rPr>
          <w:rFonts w:ascii="Times New Roman" w:hAnsi="Times New Roman" w:cs="Times New Roman"/>
          <w:sz w:val="24"/>
          <w:szCs w:val="24"/>
        </w:rPr>
        <w:t>]</w:t>
      </w:r>
      <w:r w:rsidR="00E0605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 xml:space="preserve">и приобретение Шекспиром в 1613 году недвижимости в Лондоне в районе Блакфрайарс </w:t>
      </w:r>
      <w:r w:rsidR="006B245C" w:rsidRPr="00C00023">
        <w:rPr>
          <w:rFonts w:ascii="Times New Roman" w:hAnsi="Times New Roman" w:cs="Times New Roman"/>
          <w:sz w:val="24"/>
          <w:szCs w:val="24"/>
        </w:rPr>
        <w:t>(</w:t>
      </w:r>
      <w:r w:rsidR="006B245C"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="006B245C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B245C" w:rsidRPr="00C000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B245C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B245C" w:rsidRPr="00C00023">
        <w:rPr>
          <w:rFonts w:ascii="Times New Roman" w:hAnsi="Times New Roman" w:cs="Times New Roman"/>
          <w:sz w:val="24"/>
          <w:szCs w:val="24"/>
          <w:lang w:val="en-US"/>
        </w:rPr>
        <w:t>Blackfriars</w:t>
      </w:r>
      <w:r w:rsidR="006B245C" w:rsidRPr="00C00023">
        <w:rPr>
          <w:rFonts w:ascii="Times New Roman" w:hAnsi="Times New Roman" w:cs="Times New Roman"/>
          <w:sz w:val="24"/>
          <w:szCs w:val="24"/>
        </w:rPr>
        <w:t>)</w:t>
      </w:r>
      <w:r w:rsidR="00987F91" w:rsidRPr="00C00023">
        <w:rPr>
          <w:rFonts w:ascii="Times New Roman" w:hAnsi="Times New Roman" w:cs="Times New Roman"/>
          <w:sz w:val="24"/>
          <w:szCs w:val="24"/>
        </w:rPr>
        <w:t xml:space="preserve"> [3, II: 154-169</w:t>
      </w:r>
      <w:r w:rsidR="00E06052" w:rsidRPr="00C00023">
        <w:rPr>
          <w:rFonts w:ascii="Times New Roman" w:hAnsi="Times New Roman" w:cs="Times New Roman"/>
          <w:sz w:val="24"/>
          <w:szCs w:val="24"/>
        </w:rPr>
        <w:t>]</w:t>
      </w:r>
      <w:r w:rsidR="006B245C" w:rsidRPr="00C00023">
        <w:rPr>
          <w:rFonts w:ascii="Times New Roman" w:hAnsi="Times New Roman" w:cs="Times New Roman"/>
          <w:sz w:val="24"/>
          <w:szCs w:val="24"/>
        </w:rPr>
        <w:t xml:space="preserve">.  Сами эти факты, как </w:t>
      </w:r>
      <w:r w:rsidR="0032339A" w:rsidRPr="00C00023">
        <w:rPr>
          <w:rFonts w:ascii="Times New Roman" w:hAnsi="Times New Roman" w:cs="Times New Roman"/>
          <w:sz w:val="24"/>
          <w:szCs w:val="24"/>
        </w:rPr>
        <w:t>и отношение этих фактов к</w:t>
      </w:r>
      <w:r w:rsidR="006B245C" w:rsidRPr="00C00023">
        <w:rPr>
          <w:rFonts w:ascii="Times New Roman" w:hAnsi="Times New Roman" w:cs="Times New Roman"/>
          <w:sz w:val="24"/>
          <w:szCs w:val="24"/>
        </w:rPr>
        <w:t xml:space="preserve"> биографии одного и того же человека</w:t>
      </w:r>
      <w:r w:rsidR="00890AE0" w:rsidRPr="00C00023">
        <w:rPr>
          <w:rFonts w:ascii="Times New Roman" w:hAnsi="Times New Roman" w:cs="Times New Roman"/>
          <w:sz w:val="24"/>
          <w:szCs w:val="24"/>
        </w:rPr>
        <w:t>,</w:t>
      </w:r>
      <w:r w:rsidR="006B245C" w:rsidRPr="00C00023">
        <w:rPr>
          <w:rFonts w:ascii="Times New Roman" w:hAnsi="Times New Roman" w:cs="Times New Roman"/>
          <w:sz w:val="24"/>
          <w:szCs w:val="24"/>
        </w:rPr>
        <w:t xml:space="preserve"> мало кто берется отрицать. Только особенно рьяные сторонники альтернативных теорий авторства шекспировских текстов (антистратфордианцы) настаивают на том, что поэма «Феникс и Голубь» была написана «настоящим автором» (будь то Фрэнсис Бэкон, граф Оксфорд, граф Дерби и т.д.), а недвижимость была приобретена </w:t>
      </w:r>
      <w:r w:rsidR="0032339A" w:rsidRPr="00C00023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6B245C" w:rsidRPr="00C00023">
        <w:rPr>
          <w:rFonts w:ascii="Times New Roman" w:hAnsi="Times New Roman" w:cs="Times New Roman"/>
          <w:sz w:val="24"/>
          <w:szCs w:val="24"/>
        </w:rPr>
        <w:t>малоприятным индивидуумом – уроженцем Стратфорда, которого «настоящий автор» нанял для исполнения роли прикрытия или маски. Шекспироведы-традиционалисты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B245C" w:rsidRPr="00C00023">
        <w:rPr>
          <w:rFonts w:ascii="Times New Roman" w:hAnsi="Times New Roman" w:cs="Times New Roman"/>
          <w:sz w:val="24"/>
          <w:szCs w:val="24"/>
        </w:rPr>
        <w:t xml:space="preserve">не оспаривают </w:t>
      </w:r>
      <w:r w:rsidR="00BC1C6E" w:rsidRPr="00C00023">
        <w:rPr>
          <w:rFonts w:ascii="Times New Roman" w:hAnsi="Times New Roman" w:cs="Times New Roman"/>
          <w:sz w:val="24"/>
          <w:szCs w:val="24"/>
        </w:rPr>
        <w:t xml:space="preserve">написание поэмы и покупку дома одним и тем же лицом, Уильямом Шекспиром, поэтом, </w:t>
      </w:r>
      <w:r w:rsidR="00D53E9F" w:rsidRPr="00C00023">
        <w:rPr>
          <w:rFonts w:ascii="Times New Roman" w:hAnsi="Times New Roman" w:cs="Times New Roman"/>
          <w:sz w:val="24"/>
          <w:szCs w:val="24"/>
        </w:rPr>
        <w:t>драматургом</w:t>
      </w:r>
      <w:r w:rsidR="00BC1C6E" w:rsidRPr="00C00023">
        <w:rPr>
          <w:rFonts w:ascii="Times New Roman" w:hAnsi="Times New Roman" w:cs="Times New Roman"/>
          <w:sz w:val="24"/>
          <w:szCs w:val="24"/>
        </w:rPr>
        <w:t xml:space="preserve"> и актером, но</w:t>
      </w:r>
      <w:r w:rsidR="006B245C" w:rsidRPr="00C00023">
        <w:rPr>
          <w:rFonts w:ascii="Times New Roman" w:hAnsi="Times New Roman" w:cs="Times New Roman"/>
          <w:sz w:val="24"/>
          <w:szCs w:val="24"/>
        </w:rPr>
        <w:t xml:space="preserve"> консенсус рушится сразу же после признания подлинности </w:t>
      </w:r>
      <w:r w:rsidR="00BC1C6E" w:rsidRPr="00C00023">
        <w:rPr>
          <w:rFonts w:ascii="Times New Roman" w:hAnsi="Times New Roman" w:cs="Times New Roman"/>
          <w:sz w:val="24"/>
          <w:szCs w:val="24"/>
        </w:rPr>
        <w:t xml:space="preserve">этих фактов. Кто-то </w:t>
      </w:r>
      <w:r w:rsidR="00D62C27" w:rsidRPr="00C00023">
        <w:rPr>
          <w:rFonts w:ascii="Times New Roman" w:hAnsi="Times New Roman" w:cs="Times New Roman"/>
          <w:sz w:val="24"/>
          <w:szCs w:val="24"/>
        </w:rPr>
        <w:t xml:space="preserve">– даже в рамках фундаментальных исследований – </w:t>
      </w:r>
      <w:r w:rsidR="00BC1C6E" w:rsidRPr="00C00023">
        <w:rPr>
          <w:rFonts w:ascii="Times New Roman" w:hAnsi="Times New Roman" w:cs="Times New Roman"/>
          <w:sz w:val="24"/>
          <w:szCs w:val="24"/>
        </w:rPr>
        <w:t xml:space="preserve">склонен не придавать им </w:t>
      </w:r>
      <w:r w:rsidR="002C1422" w:rsidRPr="00C00023">
        <w:rPr>
          <w:rFonts w:ascii="Times New Roman" w:hAnsi="Times New Roman" w:cs="Times New Roman"/>
          <w:sz w:val="24"/>
          <w:szCs w:val="24"/>
        </w:rPr>
        <w:t xml:space="preserve">особого </w:t>
      </w:r>
      <w:r w:rsidR="00BC1C6E" w:rsidRPr="00C00023">
        <w:rPr>
          <w:rFonts w:ascii="Times New Roman" w:hAnsi="Times New Roman" w:cs="Times New Roman"/>
          <w:sz w:val="24"/>
          <w:szCs w:val="24"/>
        </w:rPr>
        <w:t>значения</w:t>
      </w:r>
      <w:r w:rsidR="00CF0945" w:rsidRPr="00C00023">
        <w:rPr>
          <w:rFonts w:ascii="Times New Roman" w:hAnsi="Times New Roman" w:cs="Times New Roman"/>
          <w:sz w:val="24"/>
          <w:szCs w:val="24"/>
        </w:rPr>
        <w:t xml:space="preserve"> или </w:t>
      </w:r>
      <w:r w:rsidR="00BC1C6E" w:rsidRPr="00C00023">
        <w:rPr>
          <w:rFonts w:ascii="Times New Roman" w:hAnsi="Times New Roman" w:cs="Times New Roman"/>
          <w:sz w:val="24"/>
          <w:szCs w:val="24"/>
        </w:rPr>
        <w:t xml:space="preserve">вовсе </w:t>
      </w:r>
      <w:r w:rsidR="00CF0945" w:rsidRPr="00C00023">
        <w:rPr>
          <w:rFonts w:ascii="Times New Roman" w:hAnsi="Times New Roman" w:cs="Times New Roman"/>
          <w:sz w:val="24"/>
          <w:szCs w:val="24"/>
        </w:rPr>
        <w:t xml:space="preserve">их </w:t>
      </w:r>
      <w:r w:rsidR="00BC1C6E" w:rsidRPr="00C00023">
        <w:rPr>
          <w:rFonts w:ascii="Times New Roman" w:hAnsi="Times New Roman" w:cs="Times New Roman"/>
          <w:sz w:val="24"/>
          <w:szCs w:val="24"/>
        </w:rPr>
        <w:t xml:space="preserve">игнорирует, кто-то пускается в самые дикие фантазии. </w:t>
      </w:r>
    </w:p>
    <w:p w:rsidR="004A0F2E" w:rsidRPr="00C00023" w:rsidRDefault="00E41DA1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В последующем изложении мы постараемся показать связь между этими двумя, на первый взгляд, никак не соотносящимися </w:t>
      </w:r>
      <w:r w:rsidR="00CF0945" w:rsidRPr="00C00023">
        <w:rPr>
          <w:rFonts w:ascii="Times New Roman" w:hAnsi="Times New Roman" w:cs="Times New Roman"/>
          <w:sz w:val="24"/>
          <w:szCs w:val="24"/>
        </w:rPr>
        <w:t xml:space="preserve">друг с другом </w:t>
      </w:r>
      <w:r w:rsidRPr="00C00023">
        <w:rPr>
          <w:rFonts w:ascii="Times New Roman" w:hAnsi="Times New Roman" w:cs="Times New Roman"/>
          <w:sz w:val="24"/>
          <w:szCs w:val="24"/>
        </w:rPr>
        <w:t xml:space="preserve">событиями </w:t>
      </w:r>
      <w:r w:rsidR="001E6754" w:rsidRPr="00C00023">
        <w:rPr>
          <w:rFonts w:ascii="Times New Roman" w:hAnsi="Times New Roman" w:cs="Times New Roman"/>
          <w:sz w:val="24"/>
          <w:szCs w:val="24"/>
        </w:rPr>
        <w:t xml:space="preserve">(написанием стихотворного текста и покупкой недвижимости), </w:t>
      </w:r>
      <w:r w:rsidRPr="00C00023">
        <w:rPr>
          <w:rFonts w:ascii="Times New Roman" w:hAnsi="Times New Roman" w:cs="Times New Roman"/>
          <w:sz w:val="24"/>
          <w:szCs w:val="24"/>
        </w:rPr>
        <w:t xml:space="preserve">и </w:t>
      </w:r>
      <w:r w:rsidR="00D11376" w:rsidRPr="00C00023">
        <w:rPr>
          <w:rFonts w:ascii="Times New Roman" w:hAnsi="Times New Roman" w:cs="Times New Roman"/>
          <w:sz w:val="24"/>
          <w:szCs w:val="24"/>
        </w:rPr>
        <w:t>обосновать</w:t>
      </w:r>
      <w:r w:rsidR="00015F91" w:rsidRPr="00C00023">
        <w:rPr>
          <w:rFonts w:ascii="Times New Roman" w:hAnsi="Times New Roman" w:cs="Times New Roman"/>
          <w:sz w:val="24"/>
          <w:szCs w:val="24"/>
        </w:rPr>
        <w:t xml:space="preserve"> базовые тезисы настоящей</w:t>
      </w:r>
      <w:r w:rsidR="001E6754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15F91" w:rsidRPr="00C00023">
        <w:rPr>
          <w:rFonts w:ascii="Times New Roman" w:hAnsi="Times New Roman" w:cs="Times New Roman"/>
          <w:sz w:val="24"/>
          <w:szCs w:val="24"/>
        </w:rPr>
        <w:t xml:space="preserve">статьи: </w:t>
      </w:r>
    </w:p>
    <w:p w:rsidR="004A0F2E" w:rsidRPr="00C00023" w:rsidRDefault="00015F91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1) покупка дома в Блэкфрайарс свидетельствует о тесных связях Уильяма Шекспира с английским католическим сопротивлением</w:t>
      </w:r>
      <w:r w:rsidR="00D11376" w:rsidRPr="00C00023">
        <w:rPr>
          <w:rFonts w:ascii="Times New Roman" w:hAnsi="Times New Roman" w:cs="Times New Roman"/>
          <w:sz w:val="24"/>
          <w:szCs w:val="24"/>
        </w:rPr>
        <w:t>, поскольку этот дом служил убежищем для разыскиваемых католических священников и место</w:t>
      </w:r>
      <w:r w:rsidR="004A0F2E" w:rsidRPr="00C00023">
        <w:rPr>
          <w:rFonts w:ascii="Times New Roman" w:hAnsi="Times New Roman" w:cs="Times New Roman"/>
          <w:sz w:val="24"/>
          <w:szCs w:val="24"/>
        </w:rPr>
        <w:t>м</w:t>
      </w:r>
      <w:r w:rsidR="00D11376" w:rsidRPr="00C00023">
        <w:rPr>
          <w:rFonts w:ascii="Times New Roman" w:hAnsi="Times New Roman" w:cs="Times New Roman"/>
          <w:sz w:val="24"/>
          <w:szCs w:val="24"/>
        </w:rPr>
        <w:t xml:space="preserve"> проведения месс</w:t>
      </w:r>
      <w:r w:rsidRPr="00C000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6B3" w:rsidRPr="00C00023" w:rsidRDefault="000C46B3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2) в поэме «Феникс и Голубь» прославляется идея католического сопротивления в целом и делается обобщенный глубоко пессимистич</w:t>
      </w:r>
      <w:r w:rsidR="000D0808" w:rsidRPr="00C00023">
        <w:rPr>
          <w:rFonts w:ascii="Times New Roman" w:hAnsi="Times New Roman" w:cs="Times New Roman"/>
          <w:sz w:val="24"/>
          <w:szCs w:val="24"/>
        </w:rPr>
        <w:t>ны</w:t>
      </w:r>
      <w:r w:rsidRPr="00C00023">
        <w:rPr>
          <w:rFonts w:ascii="Times New Roman" w:hAnsi="Times New Roman" w:cs="Times New Roman"/>
          <w:sz w:val="24"/>
          <w:szCs w:val="24"/>
        </w:rPr>
        <w:t xml:space="preserve">й прогноз относительно </w:t>
      </w:r>
      <w:r w:rsidR="00CC6BB5" w:rsidRPr="00C00023">
        <w:rPr>
          <w:rFonts w:ascii="Times New Roman" w:hAnsi="Times New Roman" w:cs="Times New Roman"/>
          <w:sz w:val="24"/>
          <w:szCs w:val="24"/>
        </w:rPr>
        <w:t>перспектив сохранения католичества</w:t>
      </w:r>
      <w:r w:rsidRPr="00C00023">
        <w:rPr>
          <w:rFonts w:ascii="Times New Roman" w:hAnsi="Times New Roman" w:cs="Times New Roman"/>
          <w:sz w:val="24"/>
          <w:szCs w:val="24"/>
        </w:rPr>
        <w:t xml:space="preserve"> в стране (как показывает дальнейшая история Англии, пессимистич</w:t>
      </w:r>
      <w:r w:rsidR="000D0808" w:rsidRPr="00C00023">
        <w:rPr>
          <w:rFonts w:ascii="Times New Roman" w:hAnsi="Times New Roman" w:cs="Times New Roman"/>
          <w:sz w:val="24"/>
          <w:szCs w:val="24"/>
        </w:rPr>
        <w:t>ны</w:t>
      </w:r>
      <w:r w:rsidRPr="00C00023">
        <w:rPr>
          <w:rFonts w:ascii="Times New Roman" w:hAnsi="Times New Roman" w:cs="Times New Roman"/>
          <w:sz w:val="24"/>
          <w:szCs w:val="24"/>
        </w:rPr>
        <w:t xml:space="preserve">й прогноз Шекспира оказался верным); </w:t>
      </w:r>
    </w:p>
    <w:p w:rsidR="000C46B3" w:rsidRPr="00C00023" w:rsidRDefault="000C46B3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3</w:t>
      </w:r>
      <w:r w:rsidR="00015F91" w:rsidRPr="00C00023">
        <w:rPr>
          <w:rFonts w:ascii="Times New Roman" w:hAnsi="Times New Roman" w:cs="Times New Roman"/>
          <w:sz w:val="24"/>
          <w:szCs w:val="24"/>
        </w:rPr>
        <w:t xml:space="preserve">) </w:t>
      </w:r>
      <w:r w:rsidRPr="00C00023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15F91" w:rsidRPr="00C00023">
        <w:rPr>
          <w:rFonts w:ascii="Times New Roman" w:hAnsi="Times New Roman" w:cs="Times New Roman"/>
          <w:sz w:val="24"/>
          <w:szCs w:val="24"/>
        </w:rPr>
        <w:t>в поэме «Феникс и Голубь» Уильям Шекспир чтит память жертв елизаветинского режима – конкретных героев католического сопротивления</w:t>
      </w:r>
      <w:r w:rsidR="00D11376" w:rsidRPr="00C00023">
        <w:rPr>
          <w:rFonts w:ascii="Times New Roman" w:hAnsi="Times New Roman" w:cs="Times New Roman"/>
          <w:sz w:val="24"/>
          <w:szCs w:val="24"/>
        </w:rPr>
        <w:t>, в их числе претерпевшей мученическую смерть Анны Лайн</w:t>
      </w:r>
      <w:r w:rsidRPr="00C000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0808" w:rsidRPr="00C00023" w:rsidRDefault="000D0808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lastRenderedPageBreak/>
        <w:t xml:space="preserve">4) следование определенной литературной и философской традиции, наблюдаемое в поэме, служит для сокрытия </w:t>
      </w:r>
      <w:r w:rsidR="00DB4B7B" w:rsidRPr="00C00023">
        <w:rPr>
          <w:rFonts w:ascii="Times New Roman" w:hAnsi="Times New Roman" w:cs="Times New Roman"/>
          <w:sz w:val="24"/>
          <w:szCs w:val="24"/>
        </w:rPr>
        <w:t>неприемлемого с точки зрения официальной идеологии непосредствен</w:t>
      </w:r>
      <w:r w:rsidR="00FE570D" w:rsidRPr="00C00023">
        <w:rPr>
          <w:rFonts w:ascii="Times New Roman" w:hAnsi="Times New Roman" w:cs="Times New Roman"/>
          <w:sz w:val="24"/>
          <w:szCs w:val="24"/>
        </w:rPr>
        <w:t>ного злобод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невного </w:t>
      </w:r>
      <w:r w:rsidRPr="00C00023">
        <w:rPr>
          <w:rFonts w:ascii="Times New Roman" w:hAnsi="Times New Roman" w:cs="Times New Roman"/>
          <w:sz w:val="24"/>
          <w:szCs w:val="24"/>
        </w:rPr>
        <w:t>смысла текста;</w:t>
      </w:r>
    </w:p>
    <w:p w:rsidR="004A0F2E" w:rsidRPr="00C00023" w:rsidRDefault="000D0808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5</w:t>
      </w:r>
      <w:r w:rsidR="00015F91" w:rsidRPr="00C00023">
        <w:rPr>
          <w:rFonts w:ascii="Times New Roman" w:hAnsi="Times New Roman" w:cs="Times New Roman"/>
          <w:sz w:val="24"/>
          <w:szCs w:val="24"/>
        </w:rPr>
        <w:t xml:space="preserve">) </w:t>
      </w:r>
      <w:r w:rsidR="00D11376" w:rsidRPr="00C00023">
        <w:rPr>
          <w:rFonts w:ascii="Times New Roman" w:hAnsi="Times New Roman" w:cs="Times New Roman"/>
          <w:sz w:val="24"/>
          <w:szCs w:val="24"/>
        </w:rPr>
        <w:t>идентификация Анны Лайн в качестве</w:t>
      </w:r>
      <w:r w:rsidR="00284D8D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11376" w:rsidRPr="00C00023">
        <w:rPr>
          <w:rFonts w:ascii="Times New Roman" w:hAnsi="Times New Roman" w:cs="Times New Roman"/>
          <w:sz w:val="24"/>
          <w:szCs w:val="24"/>
        </w:rPr>
        <w:t xml:space="preserve">Феникс из </w:t>
      </w:r>
      <w:r w:rsidR="00284D8D" w:rsidRPr="00C00023">
        <w:rPr>
          <w:rFonts w:ascii="Times New Roman" w:hAnsi="Times New Roman" w:cs="Times New Roman"/>
          <w:sz w:val="24"/>
          <w:szCs w:val="24"/>
        </w:rPr>
        <w:t xml:space="preserve">шекспировской </w:t>
      </w:r>
      <w:r w:rsidR="00D11376" w:rsidRPr="00C00023">
        <w:rPr>
          <w:rFonts w:ascii="Times New Roman" w:hAnsi="Times New Roman" w:cs="Times New Roman"/>
          <w:sz w:val="24"/>
          <w:szCs w:val="24"/>
        </w:rPr>
        <w:t xml:space="preserve">поэмы подтверждается </w:t>
      </w:r>
      <w:r w:rsidR="00284D8D" w:rsidRPr="00C00023">
        <w:rPr>
          <w:rFonts w:ascii="Times New Roman" w:hAnsi="Times New Roman" w:cs="Times New Roman"/>
          <w:sz w:val="24"/>
          <w:szCs w:val="24"/>
        </w:rPr>
        <w:t xml:space="preserve">не только фактом трагической гибели этой глубоко верующей католички в год публикации поэмы, но и </w:t>
      </w:r>
      <w:r w:rsidR="00D11376" w:rsidRPr="00C00023">
        <w:rPr>
          <w:rFonts w:ascii="Times New Roman" w:hAnsi="Times New Roman" w:cs="Times New Roman"/>
          <w:sz w:val="24"/>
          <w:szCs w:val="24"/>
        </w:rPr>
        <w:t xml:space="preserve">тем, что </w:t>
      </w:r>
      <w:r w:rsidR="00284D8D" w:rsidRPr="00C00023">
        <w:rPr>
          <w:rFonts w:ascii="Times New Roman" w:hAnsi="Times New Roman" w:cs="Times New Roman"/>
          <w:sz w:val="24"/>
          <w:szCs w:val="24"/>
        </w:rPr>
        <w:t>Анна Лайн</w:t>
      </w:r>
      <w:r w:rsidR="00D11376" w:rsidRPr="00C00023">
        <w:rPr>
          <w:rFonts w:ascii="Times New Roman" w:hAnsi="Times New Roman" w:cs="Times New Roman"/>
          <w:sz w:val="24"/>
          <w:szCs w:val="24"/>
        </w:rPr>
        <w:t xml:space="preserve"> в течение семи лет отвечала за функционирование тайных убежищ, подобных </w:t>
      </w:r>
      <w:r w:rsidR="004A0F2E" w:rsidRPr="00C00023">
        <w:rPr>
          <w:rFonts w:ascii="Times New Roman" w:hAnsi="Times New Roman" w:cs="Times New Roman"/>
          <w:sz w:val="24"/>
          <w:szCs w:val="24"/>
        </w:rPr>
        <w:t xml:space="preserve">впоследствии купленному Шекспиром </w:t>
      </w:r>
      <w:r w:rsidR="00D11376" w:rsidRPr="00C00023">
        <w:rPr>
          <w:rFonts w:ascii="Times New Roman" w:hAnsi="Times New Roman" w:cs="Times New Roman"/>
          <w:sz w:val="24"/>
          <w:szCs w:val="24"/>
        </w:rPr>
        <w:t>дому в Блэкфрайарс</w:t>
      </w:r>
      <w:r w:rsidR="004A0F2E" w:rsidRPr="00C000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0808" w:rsidRPr="00C00023" w:rsidRDefault="000D0808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6</w:t>
      </w:r>
      <w:r w:rsidR="004A0F2E" w:rsidRPr="00C00023">
        <w:rPr>
          <w:rFonts w:ascii="Times New Roman" w:hAnsi="Times New Roman" w:cs="Times New Roman"/>
          <w:sz w:val="24"/>
          <w:szCs w:val="24"/>
        </w:rPr>
        <w:t>)</w:t>
      </w:r>
      <w:r w:rsidR="00284D8D" w:rsidRPr="00C00023">
        <w:rPr>
          <w:rFonts w:ascii="Times New Roman" w:hAnsi="Times New Roman" w:cs="Times New Roman"/>
          <w:sz w:val="24"/>
          <w:szCs w:val="24"/>
        </w:rPr>
        <w:t xml:space="preserve"> даже если Шекспир не знал Анну Лайн лично, они оба в разное время были вовлечены в</w:t>
      </w:r>
      <w:r w:rsidR="00D11376" w:rsidRPr="00C00023">
        <w:rPr>
          <w:rFonts w:ascii="Times New Roman" w:hAnsi="Times New Roman" w:cs="Times New Roman"/>
          <w:sz w:val="24"/>
          <w:szCs w:val="24"/>
        </w:rPr>
        <w:t xml:space="preserve"> подпольн</w:t>
      </w:r>
      <w:r w:rsidR="00284D8D" w:rsidRPr="00C00023">
        <w:rPr>
          <w:rFonts w:ascii="Times New Roman" w:hAnsi="Times New Roman" w:cs="Times New Roman"/>
          <w:sz w:val="24"/>
          <w:szCs w:val="24"/>
        </w:rPr>
        <w:t>ую</w:t>
      </w:r>
      <w:r w:rsidR="00D11376" w:rsidRPr="00C0002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284D8D" w:rsidRPr="00C00023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D11376" w:rsidRPr="00C00023">
        <w:rPr>
          <w:rFonts w:ascii="Times New Roman" w:hAnsi="Times New Roman" w:cs="Times New Roman"/>
          <w:sz w:val="24"/>
          <w:szCs w:val="24"/>
        </w:rPr>
        <w:t xml:space="preserve">была организована одними и теми же лицами – иезуитом Джоном Джерардом </w:t>
      </w:r>
      <w:r w:rsidR="00284D8D" w:rsidRPr="00C00023">
        <w:rPr>
          <w:rFonts w:ascii="Times New Roman" w:hAnsi="Times New Roman" w:cs="Times New Roman"/>
          <w:sz w:val="24"/>
          <w:szCs w:val="24"/>
        </w:rPr>
        <w:t>или помогавшими ему семьями Фортескью и Робинсонов</w:t>
      </w:r>
      <w:r w:rsidRPr="00C00023">
        <w:rPr>
          <w:rFonts w:ascii="Times New Roman" w:hAnsi="Times New Roman" w:cs="Times New Roman"/>
          <w:sz w:val="24"/>
          <w:szCs w:val="24"/>
        </w:rPr>
        <w:t>;</w:t>
      </w:r>
    </w:p>
    <w:p w:rsidR="00015F91" w:rsidRPr="00C00023" w:rsidRDefault="000D0808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7) затруднения в идентификации конкретных лиц как прототипов героев поэмы не влияют на восприятие ее более обобщенного смысла, связанного с историей современной Шекспиру Англии.</w:t>
      </w:r>
      <w:r w:rsidR="00284D8D" w:rsidRPr="00C0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43" w:rsidRPr="00C00023" w:rsidRDefault="001C2A43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2A43" w:rsidRPr="00C00023" w:rsidRDefault="001C2A43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 xml:space="preserve">«Феникс и Голубь»: общие сведения </w:t>
      </w:r>
    </w:p>
    <w:p w:rsidR="00614FE7" w:rsidRPr="00C00023" w:rsidRDefault="00432AB3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Поэма Шекспира «Феникс и Голубь»</w:t>
      </w:r>
      <w:r w:rsidR="00A828AE" w:rsidRPr="00C00023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D53E9F" w:rsidRPr="00C00023">
        <w:rPr>
          <w:rFonts w:ascii="Times New Roman" w:hAnsi="Times New Roman" w:cs="Times New Roman"/>
          <w:sz w:val="24"/>
          <w:szCs w:val="24"/>
        </w:rPr>
        <w:t xml:space="preserve"> в сборник под названием “</w:t>
      </w:r>
      <w:r w:rsidR="00D53E9F" w:rsidRPr="00C00023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5C7037" w:rsidRPr="00C00023">
        <w:rPr>
          <w:rFonts w:ascii="Times New Roman" w:hAnsi="Times New Roman" w:cs="Times New Roman"/>
          <w:sz w:val="24"/>
          <w:szCs w:val="24"/>
        </w:rPr>
        <w:t>’</w:t>
      </w:r>
      <w:r w:rsidR="00D53E9F" w:rsidRPr="00C000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3E9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53E9F" w:rsidRPr="00C00023">
        <w:rPr>
          <w:rFonts w:ascii="Times New Roman" w:hAnsi="Times New Roman" w:cs="Times New Roman"/>
          <w:sz w:val="24"/>
          <w:szCs w:val="24"/>
          <w:lang w:val="en-US"/>
        </w:rPr>
        <w:t>Martyr</w:t>
      </w:r>
      <w:r w:rsidR="00D53E9F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D53E9F" w:rsidRPr="00C0002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53E9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53E9F" w:rsidRPr="00C00023">
        <w:rPr>
          <w:rFonts w:ascii="Times New Roman" w:hAnsi="Times New Roman" w:cs="Times New Roman"/>
          <w:sz w:val="24"/>
          <w:szCs w:val="24"/>
          <w:lang w:val="en-US"/>
        </w:rPr>
        <w:t>Rosalin</w:t>
      </w:r>
      <w:r w:rsidR="005C7037" w:rsidRPr="00C00023">
        <w:rPr>
          <w:rFonts w:ascii="Times New Roman" w:hAnsi="Times New Roman" w:cs="Times New Roman"/>
          <w:sz w:val="24"/>
          <w:szCs w:val="24"/>
        </w:rPr>
        <w:t>’</w:t>
      </w:r>
      <w:r w:rsidR="00D53E9F" w:rsidRPr="00C000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3E9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53E9F" w:rsidRPr="00C00023">
        <w:rPr>
          <w:rFonts w:ascii="Times New Roman" w:hAnsi="Times New Roman" w:cs="Times New Roman"/>
          <w:sz w:val="24"/>
          <w:szCs w:val="24"/>
          <w:lang w:val="en-US"/>
        </w:rPr>
        <w:t>Complaint</w:t>
      </w:r>
      <w:r w:rsidR="00D53E9F" w:rsidRPr="00C00023">
        <w:rPr>
          <w:rFonts w:ascii="Times New Roman" w:hAnsi="Times New Roman" w:cs="Times New Roman"/>
          <w:sz w:val="24"/>
          <w:szCs w:val="24"/>
        </w:rPr>
        <w:t>”,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EF24DC" w:rsidRPr="00C00023">
        <w:rPr>
          <w:rFonts w:ascii="Times New Roman" w:hAnsi="Times New Roman" w:cs="Times New Roman"/>
          <w:sz w:val="24"/>
          <w:szCs w:val="24"/>
        </w:rPr>
        <w:t xml:space="preserve">составленный </w:t>
      </w:r>
      <w:r w:rsidR="008D1AA1" w:rsidRPr="00C00023">
        <w:rPr>
          <w:rFonts w:ascii="Times New Roman" w:hAnsi="Times New Roman" w:cs="Times New Roman"/>
          <w:sz w:val="24"/>
          <w:szCs w:val="24"/>
        </w:rPr>
        <w:t xml:space="preserve">и в основном написанный </w:t>
      </w:r>
      <w:r w:rsidR="00EF24DC" w:rsidRPr="00C00023">
        <w:rPr>
          <w:rFonts w:ascii="Times New Roman" w:hAnsi="Times New Roman" w:cs="Times New Roman"/>
          <w:sz w:val="24"/>
          <w:szCs w:val="24"/>
        </w:rPr>
        <w:t>Робертом Честером</w:t>
      </w:r>
      <w:r w:rsidR="008D1AA1" w:rsidRPr="00C00023">
        <w:rPr>
          <w:rFonts w:ascii="Times New Roman" w:hAnsi="Times New Roman" w:cs="Times New Roman"/>
          <w:sz w:val="24"/>
          <w:szCs w:val="24"/>
        </w:rPr>
        <w:t xml:space="preserve"> (</w:t>
      </w:r>
      <w:r w:rsidR="008D1AA1" w:rsidRPr="00C00023"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8D1AA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8D1AA1" w:rsidRPr="00C00023">
        <w:rPr>
          <w:rFonts w:ascii="Times New Roman" w:hAnsi="Times New Roman" w:cs="Times New Roman"/>
          <w:sz w:val="24"/>
          <w:szCs w:val="24"/>
          <w:lang w:val="en-US"/>
        </w:rPr>
        <w:t>Chester</w:t>
      </w:r>
      <w:r w:rsidR="005C7037" w:rsidRPr="00C00023">
        <w:rPr>
          <w:rFonts w:ascii="Times New Roman" w:hAnsi="Times New Roman" w:cs="Times New Roman"/>
          <w:sz w:val="24"/>
          <w:szCs w:val="24"/>
        </w:rPr>
        <w:t xml:space="preserve">, годы жизни неизвестны, проведенная в 1878 году идентификация </w:t>
      </w:r>
      <w:r w:rsidR="009E41E1" w:rsidRPr="00C00023">
        <w:rPr>
          <w:rFonts w:ascii="Times New Roman" w:hAnsi="Times New Roman" w:cs="Times New Roman"/>
          <w:sz w:val="24"/>
          <w:szCs w:val="24"/>
        </w:rPr>
        <w:t xml:space="preserve">впоследствии была </w:t>
      </w:r>
      <w:r w:rsidR="005C7037" w:rsidRPr="00C00023">
        <w:rPr>
          <w:rFonts w:ascii="Times New Roman" w:hAnsi="Times New Roman" w:cs="Times New Roman"/>
          <w:sz w:val="24"/>
          <w:szCs w:val="24"/>
        </w:rPr>
        <w:t>признана ошибочной</w:t>
      </w:r>
      <w:r w:rsidR="00F4189C" w:rsidRPr="00C00023">
        <w:rPr>
          <w:rFonts w:ascii="Times New Roman" w:hAnsi="Times New Roman" w:cs="Times New Roman"/>
          <w:sz w:val="24"/>
          <w:szCs w:val="24"/>
        </w:rPr>
        <w:t xml:space="preserve"> [4: 273]</w:t>
      </w:r>
      <w:r w:rsidR="008D1AA1" w:rsidRPr="00C00023">
        <w:rPr>
          <w:rFonts w:ascii="Times New Roman" w:hAnsi="Times New Roman" w:cs="Times New Roman"/>
          <w:sz w:val="24"/>
          <w:szCs w:val="24"/>
        </w:rPr>
        <w:t>)</w:t>
      </w:r>
      <w:r w:rsidR="005C7037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0B05EA" w:rsidRPr="00C00023">
        <w:rPr>
          <w:rFonts w:ascii="Times New Roman" w:hAnsi="Times New Roman" w:cs="Times New Roman"/>
          <w:sz w:val="24"/>
          <w:szCs w:val="24"/>
        </w:rPr>
        <w:t>При жизни Шекспира сборник публиковался два</w:t>
      </w:r>
      <w:r w:rsidR="009E4C3F" w:rsidRPr="00C00023">
        <w:rPr>
          <w:rFonts w:ascii="Times New Roman" w:hAnsi="Times New Roman" w:cs="Times New Roman"/>
          <w:sz w:val="24"/>
          <w:szCs w:val="24"/>
        </w:rPr>
        <w:t xml:space="preserve">жды, в 1601 году и в 1611 году; </w:t>
      </w:r>
      <w:r w:rsidR="000B05EA" w:rsidRPr="00C00023">
        <w:rPr>
          <w:rFonts w:ascii="Times New Roman" w:hAnsi="Times New Roman" w:cs="Times New Roman"/>
          <w:sz w:val="24"/>
          <w:szCs w:val="24"/>
        </w:rPr>
        <w:t>в чисто техническом плане это одна и та же книга, во втором «издании» которой был заменен лишь титульный лист</w:t>
      </w:r>
      <w:r w:rsidR="006406AC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F4189C" w:rsidRPr="00C00023">
        <w:rPr>
          <w:rFonts w:ascii="Times New Roman" w:hAnsi="Times New Roman" w:cs="Times New Roman"/>
          <w:sz w:val="24"/>
          <w:szCs w:val="24"/>
        </w:rPr>
        <w:t>5</w:t>
      </w:r>
      <w:r w:rsidR="006406AC" w:rsidRPr="00C00023">
        <w:rPr>
          <w:rFonts w:ascii="Times New Roman" w:hAnsi="Times New Roman" w:cs="Times New Roman"/>
          <w:sz w:val="24"/>
          <w:szCs w:val="24"/>
        </w:rPr>
        <w:t xml:space="preserve">: </w:t>
      </w:r>
      <w:r w:rsidR="006406AC" w:rsidRPr="00C00023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6406AC" w:rsidRPr="00C00023">
        <w:rPr>
          <w:rFonts w:ascii="Times New Roman" w:hAnsi="Times New Roman" w:cs="Times New Roman"/>
          <w:sz w:val="24"/>
          <w:szCs w:val="24"/>
        </w:rPr>
        <w:t>]</w:t>
      </w:r>
      <w:r w:rsidR="000B05EA" w:rsidRPr="00C00023">
        <w:rPr>
          <w:rFonts w:ascii="Times New Roman" w:hAnsi="Times New Roman" w:cs="Times New Roman"/>
          <w:sz w:val="24"/>
          <w:szCs w:val="24"/>
        </w:rPr>
        <w:t xml:space="preserve">). </w:t>
      </w:r>
      <w:r w:rsidR="009E4C3F" w:rsidRPr="00C00023">
        <w:rPr>
          <w:rFonts w:ascii="Times New Roman" w:hAnsi="Times New Roman" w:cs="Times New Roman"/>
          <w:sz w:val="24"/>
          <w:szCs w:val="24"/>
        </w:rPr>
        <w:t>Поэма Шекспира первоначально публиковалась без названия и начиналась просто с первой строки «</w:t>
      </w:r>
      <w:r w:rsidR="009E4C3F" w:rsidRPr="00C0002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9E4C3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E4C3F"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E4C3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E4C3F" w:rsidRPr="00C00023">
        <w:rPr>
          <w:rFonts w:ascii="Times New Roman" w:hAnsi="Times New Roman" w:cs="Times New Roman"/>
          <w:sz w:val="24"/>
          <w:szCs w:val="24"/>
          <w:lang w:val="en-US"/>
        </w:rPr>
        <w:t>bird</w:t>
      </w:r>
      <w:r w:rsidR="009E4C3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E4C3F" w:rsidRPr="00C0002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E4C3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E4C3F" w:rsidRPr="00C00023">
        <w:rPr>
          <w:rFonts w:ascii="Times New Roman" w:hAnsi="Times New Roman" w:cs="Times New Roman"/>
          <w:sz w:val="24"/>
          <w:szCs w:val="24"/>
          <w:lang w:val="en-US"/>
        </w:rPr>
        <w:t>loudest</w:t>
      </w:r>
      <w:r w:rsidR="009E4C3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E4C3F" w:rsidRPr="00C00023">
        <w:rPr>
          <w:rFonts w:ascii="Times New Roman" w:hAnsi="Times New Roman" w:cs="Times New Roman"/>
          <w:sz w:val="24"/>
          <w:szCs w:val="24"/>
          <w:lang w:val="en-US"/>
        </w:rPr>
        <w:t>lay</w:t>
      </w:r>
      <w:r w:rsidR="009E4C3F" w:rsidRPr="00C00023">
        <w:rPr>
          <w:rFonts w:ascii="Times New Roman" w:hAnsi="Times New Roman" w:cs="Times New Roman"/>
          <w:sz w:val="24"/>
          <w:szCs w:val="24"/>
        </w:rPr>
        <w:t>»</w:t>
      </w:r>
      <w:r w:rsidR="00614FE7" w:rsidRPr="00C00023">
        <w:rPr>
          <w:rFonts w:ascii="Times New Roman" w:hAnsi="Times New Roman" w:cs="Times New Roman"/>
          <w:sz w:val="24"/>
          <w:szCs w:val="24"/>
        </w:rPr>
        <w:t xml:space="preserve"> [1: 182], заглавие «</w:t>
      </w:r>
      <w:r w:rsidR="00614FE7"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4FE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14FE7" w:rsidRPr="00C00023">
        <w:rPr>
          <w:rFonts w:ascii="Times New Roman" w:hAnsi="Times New Roman" w:cs="Times New Roman"/>
          <w:sz w:val="24"/>
          <w:szCs w:val="24"/>
          <w:lang w:val="en-US"/>
        </w:rPr>
        <w:t>Phoenix</w:t>
      </w:r>
      <w:r w:rsidR="00614FE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14FE7" w:rsidRPr="00C0002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14FE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14FE7"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4FE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14FE7" w:rsidRPr="00C00023">
        <w:rPr>
          <w:rFonts w:ascii="Times New Roman" w:hAnsi="Times New Roman" w:cs="Times New Roman"/>
          <w:sz w:val="24"/>
          <w:szCs w:val="24"/>
          <w:lang w:val="en-US"/>
        </w:rPr>
        <w:t>Turtle</w:t>
      </w:r>
      <w:r w:rsidR="00614FE7" w:rsidRPr="00C00023">
        <w:rPr>
          <w:rFonts w:ascii="Times New Roman" w:hAnsi="Times New Roman" w:cs="Times New Roman"/>
          <w:sz w:val="24"/>
          <w:szCs w:val="24"/>
        </w:rPr>
        <w:t>», «Феникс и Голубь», возникло в последующей традиции.</w:t>
      </w:r>
    </w:p>
    <w:p w:rsidR="001E6754" w:rsidRPr="00C00023" w:rsidRDefault="005C7037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Роберт Честер был</w:t>
      </w:r>
      <w:r w:rsidR="00432AB3" w:rsidRPr="00C00023">
        <w:rPr>
          <w:rFonts w:ascii="Times New Roman" w:hAnsi="Times New Roman" w:cs="Times New Roman"/>
          <w:sz w:val="24"/>
          <w:szCs w:val="24"/>
        </w:rPr>
        <w:t xml:space="preserve"> посредственным поэтом, который остался в истории исключительно благодаря соседству его имени с именем Шекспира в </w:t>
      </w:r>
      <w:r w:rsidR="001E6754" w:rsidRPr="00C00023">
        <w:rPr>
          <w:rFonts w:ascii="Times New Roman" w:hAnsi="Times New Roman" w:cs="Times New Roman"/>
          <w:sz w:val="24"/>
          <w:szCs w:val="24"/>
        </w:rPr>
        <w:t>вышеупомянутом</w:t>
      </w:r>
      <w:r w:rsidR="00432AB3" w:rsidRPr="00C00023">
        <w:rPr>
          <w:rFonts w:ascii="Times New Roman" w:hAnsi="Times New Roman" w:cs="Times New Roman"/>
          <w:sz w:val="24"/>
          <w:szCs w:val="24"/>
        </w:rPr>
        <w:t xml:space="preserve"> собрании стихотворных текстов. </w:t>
      </w:r>
      <w:r w:rsidR="008D1AA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432AB3" w:rsidRPr="00C00023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посвящен </w:t>
      </w:r>
      <w:r w:rsidR="001E6754" w:rsidRPr="00C00023">
        <w:rPr>
          <w:rFonts w:ascii="Times New Roman" w:hAnsi="Times New Roman" w:cs="Times New Roman"/>
          <w:sz w:val="24"/>
          <w:szCs w:val="24"/>
        </w:rPr>
        <w:t xml:space="preserve">Робертом Честером </w:t>
      </w:r>
      <w:r w:rsidR="00D53E9F" w:rsidRPr="00C00023">
        <w:rPr>
          <w:rFonts w:ascii="Times New Roman" w:hAnsi="Times New Roman" w:cs="Times New Roman"/>
          <w:sz w:val="24"/>
          <w:szCs w:val="24"/>
        </w:rPr>
        <w:t>сэру Джону Солсбери</w:t>
      </w:r>
      <w:r w:rsidR="00D53E9F" w:rsidRPr="00C0002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</w:t>
      </w:r>
      <w:r w:rsidR="00D53E9F" w:rsidRPr="00C00023">
        <w:rPr>
          <w:rFonts w:ascii="Times New Roman" w:hAnsi="Times New Roman" w:cs="Times New Roman"/>
          <w:bCs/>
          <w:sz w:val="24"/>
          <w:szCs w:val="24"/>
        </w:rPr>
        <w:t xml:space="preserve">Sir John Salusbury, </w:t>
      </w:r>
      <w:r w:rsidR="00D53E9F" w:rsidRPr="00C00023">
        <w:rPr>
          <w:rFonts w:ascii="Times New Roman" w:hAnsi="Times New Roman" w:cs="Times New Roman"/>
          <w:sz w:val="24"/>
          <w:szCs w:val="24"/>
        </w:rPr>
        <w:t>1567 – 1612)</w:t>
      </w:r>
      <w:r w:rsidR="00432AB3" w:rsidRPr="00C00023">
        <w:rPr>
          <w:rFonts w:ascii="Times New Roman" w:hAnsi="Times New Roman" w:cs="Times New Roman"/>
          <w:sz w:val="24"/>
          <w:szCs w:val="24"/>
        </w:rPr>
        <w:t>, приближенному и придворному королевы Елизаветы</w:t>
      </w:r>
      <w:r w:rsidR="001E6754" w:rsidRPr="00C00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C99" w:rsidRPr="00C00023" w:rsidRDefault="001E6754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«Жертва любви» включает в себя</w:t>
      </w:r>
      <w:r w:rsidR="00D53E9F" w:rsidRPr="00C00023">
        <w:rPr>
          <w:rFonts w:ascii="Times New Roman" w:hAnsi="Times New Roman" w:cs="Times New Roman"/>
          <w:sz w:val="24"/>
          <w:szCs w:val="24"/>
        </w:rPr>
        <w:t xml:space="preserve"> дв</w:t>
      </w:r>
      <w:r w:rsidRPr="00C00023">
        <w:rPr>
          <w:rFonts w:ascii="Times New Roman" w:hAnsi="Times New Roman" w:cs="Times New Roman"/>
          <w:sz w:val="24"/>
          <w:szCs w:val="24"/>
        </w:rPr>
        <w:t>е</w:t>
      </w:r>
      <w:r w:rsidR="00D53E9F" w:rsidRPr="00C00023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C00023">
        <w:rPr>
          <w:rFonts w:ascii="Times New Roman" w:hAnsi="Times New Roman" w:cs="Times New Roman"/>
          <w:sz w:val="24"/>
          <w:szCs w:val="24"/>
        </w:rPr>
        <w:t>и</w:t>
      </w:r>
      <w:r w:rsidR="00AA0826" w:rsidRPr="00C00023">
        <w:rPr>
          <w:rFonts w:ascii="Times New Roman" w:hAnsi="Times New Roman" w:cs="Times New Roman"/>
          <w:sz w:val="24"/>
          <w:szCs w:val="24"/>
        </w:rPr>
        <w:t>.</w:t>
      </w:r>
      <w:r w:rsidR="00245C99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A0826" w:rsidRPr="00C00023">
        <w:rPr>
          <w:rFonts w:ascii="Times New Roman" w:hAnsi="Times New Roman" w:cs="Times New Roman"/>
          <w:sz w:val="24"/>
          <w:szCs w:val="24"/>
        </w:rPr>
        <w:t>П</w:t>
      </w:r>
      <w:r w:rsidR="00245C99" w:rsidRPr="00C00023">
        <w:rPr>
          <w:rFonts w:ascii="Times New Roman" w:hAnsi="Times New Roman" w:cs="Times New Roman"/>
          <w:sz w:val="24"/>
          <w:szCs w:val="24"/>
        </w:rPr>
        <w:t xml:space="preserve">ервая </w:t>
      </w:r>
      <w:r w:rsidR="00AA0826" w:rsidRPr="00C00023">
        <w:rPr>
          <w:rFonts w:ascii="Times New Roman" w:hAnsi="Times New Roman" w:cs="Times New Roman"/>
          <w:sz w:val="24"/>
          <w:szCs w:val="24"/>
        </w:rPr>
        <w:t>часть</w:t>
      </w:r>
      <w:r w:rsidR="00245C99" w:rsidRPr="00C00023">
        <w:rPr>
          <w:rFonts w:ascii="Times New Roman" w:hAnsi="Times New Roman" w:cs="Times New Roman"/>
          <w:sz w:val="24"/>
          <w:szCs w:val="24"/>
        </w:rPr>
        <w:t xml:space="preserve"> – маловразумительный пространный текст самого Роберта Честера, </w:t>
      </w:r>
      <w:r w:rsidR="00432AB3" w:rsidRPr="00C00023">
        <w:rPr>
          <w:rFonts w:ascii="Times New Roman" w:hAnsi="Times New Roman" w:cs="Times New Roman"/>
          <w:sz w:val="24"/>
          <w:szCs w:val="24"/>
        </w:rPr>
        <w:t>где</w:t>
      </w:r>
      <w:r w:rsidR="00245C99" w:rsidRPr="00C00023">
        <w:rPr>
          <w:rFonts w:ascii="Times New Roman" w:hAnsi="Times New Roman" w:cs="Times New Roman"/>
          <w:sz w:val="24"/>
          <w:szCs w:val="24"/>
        </w:rPr>
        <w:t xml:space="preserve"> кроме истории Феникс и Голубя приводится, например, легенда о короле Артуре</w:t>
      </w:r>
      <w:r w:rsidR="00432AB3" w:rsidRPr="00C00023">
        <w:rPr>
          <w:rFonts w:ascii="Times New Roman" w:hAnsi="Times New Roman" w:cs="Times New Roman"/>
          <w:sz w:val="24"/>
          <w:szCs w:val="24"/>
        </w:rPr>
        <w:t>. В</w:t>
      </w:r>
      <w:r w:rsidR="00245C99" w:rsidRPr="00C00023">
        <w:rPr>
          <w:rFonts w:ascii="Times New Roman" w:hAnsi="Times New Roman" w:cs="Times New Roman"/>
          <w:sz w:val="24"/>
          <w:szCs w:val="24"/>
        </w:rPr>
        <w:t xml:space="preserve">торая часть содержит стихотворения меньшего объема, написанные Уильямом Шекспиром и его современниками Джоном Марстоном, </w:t>
      </w:r>
      <w:r w:rsidR="00D62C27" w:rsidRPr="00C00023">
        <w:rPr>
          <w:rFonts w:ascii="Times New Roman" w:hAnsi="Times New Roman" w:cs="Times New Roman"/>
          <w:sz w:val="24"/>
          <w:szCs w:val="24"/>
        </w:rPr>
        <w:t xml:space="preserve">Джорджем Чэпменом, </w:t>
      </w:r>
      <w:r w:rsidR="00245C99" w:rsidRPr="00C00023">
        <w:rPr>
          <w:rFonts w:ascii="Times New Roman" w:hAnsi="Times New Roman" w:cs="Times New Roman"/>
          <w:sz w:val="24"/>
          <w:szCs w:val="24"/>
        </w:rPr>
        <w:t xml:space="preserve">Беном Джонсоном, </w:t>
      </w:r>
      <w:r w:rsidR="00EF24DC" w:rsidRPr="00C00023">
        <w:rPr>
          <w:rFonts w:ascii="Times New Roman" w:hAnsi="Times New Roman" w:cs="Times New Roman"/>
          <w:sz w:val="24"/>
          <w:szCs w:val="24"/>
        </w:rPr>
        <w:t>некоторыми неназванными авторами</w:t>
      </w:r>
      <w:r w:rsidR="00245C99" w:rsidRPr="00C00023">
        <w:rPr>
          <w:rFonts w:ascii="Times New Roman" w:hAnsi="Times New Roman" w:cs="Times New Roman"/>
          <w:sz w:val="24"/>
          <w:szCs w:val="24"/>
        </w:rPr>
        <w:t xml:space="preserve"> и вновь Робертом Честером. Эти стихотворения – все кроме шекспировского – воспевают любовь Феникс и Голубя, гибель которых приводит к рождению нового уникального существа, новой птицы Феникс. У Шекспира </w:t>
      </w:r>
      <w:r w:rsidR="00EF24DC" w:rsidRPr="00C00023">
        <w:rPr>
          <w:rFonts w:ascii="Times New Roman" w:hAnsi="Times New Roman" w:cs="Times New Roman"/>
          <w:sz w:val="24"/>
          <w:szCs w:val="24"/>
        </w:rPr>
        <w:t>обе</w:t>
      </w:r>
      <w:r w:rsidR="00245C99" w:rsidRPr="00C00023">
        <w:rPr>
          <w:rFonts w:ascii="Times New Roman" w:hAnsi="Times New Roman" w:cs="Times New Roman"/>
          <w:sz w:val="24"/>
          <w:szCs w:val="24"/>
        </w:rPr>
        <w:t xml:space="preserve"> птицы гибнут, не оставив потомства, но наличие этих дв</w:t>
      </w:r>
      <w:r w:rsidR="0032339A" w:rsidRPr="00C00023">
        <w:rPr>
          <w:rFonts w:ascii="Times New Roman" w:hAnsi="Times New Roman" w:cs="Times New Roman"/>
          <w:sz w:val="24"/>
          <w:szCs w:val="24"/>
        </w:rPr>
        <w:t>ух героев является общим признаком</w:t>
      </w:r>
      <w:r w:rsidR="00432AB3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32339A" w:rsidRPr="00C00023">
        <w:rPr>
          <w:rFonts w:ascii="Times New Roman" w:hAnsi="Times New Roman" w:cs="Times New Roman"/>
          <w:sz w:val="24"/>
          <w:szCs w:val="24"/>
        </w:rPr>
        <w:t>объ</w:t>
      </w:r>
      <w:r w:rsidR="00245C99" w:rsidRPr="00C00023">
        <w:rPr>
          <w:rFonts w:ascii="Times New Roman" w:hAnsi="Times New Roman" w:cs="Times New Roman"/>
          <w:sz w:val="24"/>
          <w:szCs w:val="24"/>
        </w:rPr>
        <w:t xml:space="preserve">единяющим все тексты «Честеровского сборника». </w:t>
      </w:r>
    </w:p>
    <w:p w:rsidR="00F21B02" w:rsidRPr="00C00023" w:rsidRDefault="00432AB3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Поэма Шекспира </w:t>
      </w:r>
      <w:r w:rsidR="005C7037" w:rsidRPr="00C00023">
        <w:rPr>
          <w:rFonts w:ascii="Times New Roman" w:hAnsi="Times New Roman" w:cs="Times New Roman"/>
          <w:sz w:val="24"/>
          <w:szCs w:val="24"/>
        </w:rPr>
        <w:t>является признанным шедевром</w:t>
      </w:r>
      <w:r w:rsidR="00930174" w:rsidRPr="00C00023">
        <w:rPr>
          <w:rFonts w:ascii="Times New Roman" w:hAnsi="Times New Roman" w:cs="Times New Roman"/>
          <w:sz w:val="24"/>
          <w:szCs w:val="24"/>
        </w:rPr>
        <w:t xml:space="preserve"> (к большому сожалению, русские переводы не дают представления о силе воздействия, оказываемого данным текстом на читателя)</w:t>
      </w:r>
      <w:r w:rsidR="005C7037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930174" w:rsidRPr="00C00023">
        <w:rPr>
          <w:rFonts w:ascii="Times New Roman" w:hAnsi="Times New Roman" w:cs="Times New Roman"/>
          <w:sz w:val="24"/>
          <w:szCs w:val="24"/>
        </w:rPr>
        <w:t xml:space="preserve">При этом многие специалисты относят поэму к разряду текстов, фактически не </w:t>
      </w:r>
      <w:r w:rsidR="00930174" w:rsidRPr="00C00023">
        <w:rPr>
          <w:rFonts w:ascii="Times New Roman" w:hAnsi="Times New Roman" w:cs="Times New Roman"/>
          <w:sz w:val="24"/>
          <w:szCs w:val="24"/>
        </w:rPr>
        <w:lastRenderedPageBreak/>
        <w:t xml:space="preserve">поддающихся </w:t>
      </w:r>
      <w:r w:rsidR="00666AA7" w:rsidRPr="00C00023">
        <w:rPr>
          <w:rFonts w:ascii="Times New Roman" w:hAnsi="Times New Roman" w:cs="Times New Roman"/>
          <w:sz w:val="24"/>
          <w:szCs w:val="24"/>
        </w:rPr>
        <w:t>истолкованию</w:t>
      </w:r>
      <w:r w:rsidR="00B76074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930174" w:rsidRPr="00C00023">
        <w:rPr>
          <w:rFonts w:ascii="Times New Roman" w:hAnsi="Times New Roman" w:cs="Times New Roman"/>
          <w:sz w:val="24"/>
          <w:szCs w:val="24"/>
        </w:rPr>
        <w:t xml:space="preserve"> Мы начнем обсуждение поэмы с описания ее формы и непосредственного содержания</w:t>
      </w:r>
      <w:r w:rsidR="00666AA7" w:rsidRPr="00C00023">
        <w:rPr>
          <w:rFonts w:ascii="Times New Roman" w:hAnsi="Times New Roman" w:cs="Times New Roman"/>
          <w:sz w:val="24"/>
          <w:szCs w:val="24"/>
        </w:rPr>
        <w:t>, чтобы затем перейти к проблеме ее интерпретации</w:t>
      </w:r>
      <w:r w:rsidR="00F21B02" w:rsidRPr="00C00023">
        <w:rPr>
          <w:rFonts w:ascii="Times New Roman" w:hAnsi="Times New Roman" w:cs="Times New Roman"/>
          <w:sz w:val="24"/>
          <w:szCs w:val="24"/>
        </w:rPr>
        <w:t>.</w:t>
      </w:r>
    </w:p>
    <w:p w:rsidR="00432AB3" w:rsidRPr="00C00023" w:rsidRDefault="00F21B02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Поэма</w:t>
      </w:r>
      <w:r w:rsidR="00930174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432AB3" w:rsidRPr="00C00023">
        <w:rPr>
          <w:rFonts w:ascii="Times New Roman" w:hAnsi="Times New Roman" w:cs="Times New Roman"/>
          <w:sz w:val="24"/>
          <w:szCs w:val="24"/>
        </w:rPr>
        <w:t xml:space="preserve">состоит из написанных четырехстопным хореем 13 четверостиший со схемой рифмы </w:t>
      </w:r>
      <w:r w:rsidR="00432AB3" w:rsidRPr="00C00023">
        <w:rPr>
          <w:rFonts w:ascii="Times New Roman" w:hAnsi="Times New Roman" w:cs="Times New Roman"/>
          <w:sz w:val="24"/>
          <w:szCs w:val="24"/>
          <w:lang w:val="en-US"/>
        </w:rPr>
        <w:t>abba</w:t>
      </w:r>
      <w:r w:rsidR="00432AB3" w:rsidRPr="00C00023">
        <w:rPr>
          <w:rFonts w:ascii="Times New Roman" w:hAnsi="Times New Roman" w:cs="Times New Roman"/>
          <w:sz w:val="24"/>
          <w:szCs w:val="24"/>
        </w:rPr>
        <w:t xml:space="preserve"> и пяти заключительных терцин, отделенных от четверостиший подзаголовком «</w:t>
      </w:r>
      <w:r w:rsidR="00432AB3" w:rsidRPr="00C00023">
        <w:rPr>
          <w:rFonts w:ascii="Times New Roman" w:hAnsi="Times New Roman" w:cs="Times New Roman"/>
          <w:sz w:val="24"/>
          <w:szCs w:val="24"/>
          <w:lang w:val="en-US"/>
        </w:rPr>
        <w:t>Threnos</w:t>
      </w:r>
      <w:r w:rsidR="00432AB3" w:rsidRPr="00C00023">
        <w:rPr>
          <w:rFonts w:ascii="Times New Roman" w:hAnsi="Times New Roman" w:cs="Times New Roman"/>
          <w:sz w:val="24"/>
          <w:szCs w:val="24"/>
        </w:rPr>
        <w:t xml:space="preserve">» («плач», «погребальная песнь»). </w:t>
      </w:r>
      <w:r w:rsidRPr="00C00023">
        <w:rPr>
          <w:rFonts w:ascii="Times New Roman" w:hAnsi="Times New Roman" w:cs="Times New Roman"/>
          <w:sz w:val="24"/>
          <w:szCs w:val="24"/>
        </w:rPr>
        <w:t>Рифма за редким исключением мужская. Хотя в пьесах Шекспира встречаются единичные примеры использования данного размера</w:t>
      </w:r>
      <w:r w:rsidR="007D0591" w:rsidRPr="00C00023">
        <w:rPr>
          <w:rFonts w:ascii="Times New Roman" w:hAnsi="Times New Roman" w:cs="Times New Roman"/>
          <w:sz w:val="24"/>
          <w:szCs w:val="24"/>
        </w:rPr>
        <w:t xml:space="preserve"> (ср. 16 строк из комедии «Много шума из ничего», Акт 5, сцена 3, строки 3-8 и 12-21)</w:t>
      </w:r>
      <w:r w:rsidRPr="00C00023">
        <w:rPr>
          <w:rFonts w:ascii="Times New Roman" w:hAnsi="Times New Roman" w:cs="Times New Roman"/>
          <w:sz w:val="24"/>
          <w:szCs w:val="24"/>
        </w:rPr>
        <w:t xml:space="preserve">, сохранение ударений практически на всех первых и всех последних слогах </w:t>
      </w:r>
      <w:r w:rsidR="00666AA7" w:rsidRPr="00C00023">
        <w:rPr>
          <w:rFonts w:ascii="Times New Roman" w:hAnsi="Times New Roman" w:cs="Times New Roman"/>
          <w:sz w:val="24"/>
          <w:szCs w:val="24"/>
        </w:rPr>
        <w:t xml:space="preserve">поэтической строки протяженного текста (67 строк) и отсутствие </w:t>
      </w:r>
      <w:r w:rsidR="0032339A" w:rsidRPr="00C00023">
        <w:rPr>
          <w:rFonts w:ascii="Times New Roman" w:hAnsi="Times New Roman" w:cs="Times New Roman"/>
          <w:sz w:val="24"/>
          <w:szCs w:val="24"/>
        </w:rPr>
        <w:t xml:space="preserve">в четверостишиях </w:t>
      </w:r>
      <w:r w:rsidR="00B97552" w:rsidRPr="00C00023">
        <w:rPr>
          <w:rFonts w:ascii="Times New Roman" w:hAnsi="Times New Roman" w:cs="Times New Roman"/>
          <w:sz w:val="24"/>
          <w:szCs w:val="24"/>
        </w:rPr>
        <w:t xml:space="preserve">ожидаемой </w:t>
      </w:r>
      <w:r w:rsidR="00666AA7" w:rsidRPr="00C00023">
        <w:rPr>
          <w:rFonts w:ascii="Times New Roman" w:hAnsi="Times New Roman" w:cs="Times New Roman"/>
          <w:sz w:val="24"/>
          <w:szCs w:val="24"/>
        </w:rPr>
        <w:t xml:space="preserve">рифмы между первой и третьей </w:t>
      </w:r>
      <w:r w:rsidR="00B97552" w:rsidRPr="00C00023">
        <w:rPr>
          <w:rFonts w:ascii="Times New Roman" w:hAnsi="Times New Roman" w:cs="Times New Roman"/>
          <w:sz w:val="24"/>
          <w:szCs w:val="24"/>
        </w:rPr>
        <w:t>строками, заставляющее читателя воспринимать третью строку как естественное продолжение второй и видеть каждую строфу</w:t>
      </w:r>
      <w:r w:rsidR="00666AA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B97552" w:rsidRPr="00C00023">
        <w:rPr>
          <w:rFonts w:ascii="Times New Roman" w:hAnsi="Times New Roman" w:cs="Times New Roman"/>
          <w:sz w:val="24"/>
          <w:szCs w:val="24"/>
        </w:rPr>
        <w:t xml:space="preserve">как единое целое, </w:t>
      </w:r>
      <w:r w:rsidR="00666AA7" w:rsidRPr="00C00023">
        <w:rPr>
          <w:rFonts w:ascii="Times New Roman" w:hAnsi="Times New Roman" w:cs="Times New Roman"/>
          <w:sz w:val="24"/>
          <w:szCs w:val="24"/>
        </w:rPr>
        <w:t>созда</w:t>
      </w:r>
      <w:r w:rsidR="00B97552" w:rsidRPr="00C00023">
        <w:rPr>
          <w:rFonts w:ascii="Times New Roman" w:hAnsi="Times New Roman" w:cs="Times New Roman"/>
          <w:sz w:val="24"/>
          <w:szCs w:val="24"/>
        </w:rPr>
        <w:t>ю</w:t>
      </w:r>
      <w:r w:rsidR="00666AA7" w:rsidRPr="00C00023">
        <w:rPr>
          <w:rFonts w:ascii="Times New Roman" w:hAnsi="Times New Roman" w:cs="Times New Roman"/>
          <w:sz w:val="24"/>
          <w:szCs w:val="24"/>
        </w:rPr>
        <w:t xml:space="preserve">т уникальный ритмический </w:t>
      </w:r>
      <w:r w:rsidR="00B97552" w:rsidRPr="00C00023">
        <w:rPr>
          <w:rFonts w:ascii="Times New Roman" w:hAnsi="Times New Roman" w:cs="Times New Roman"/>
          <w:sz w:val="24"/>
          <w:szCs w:val="24"/>
        </w:rPr>
        <w:t>и смысловой эффект</w:t>
      </w:r>
      <w:r w:rsidR="00666AA7" w:rsidRPr="00C00023">
        <w:rPr>
          <w:rFonts w:ascii="Times New Roman" w:hAnsi="Times New Roman" w:cs="Times New Roman"/>
          <w:sz w:val="24"/>
          <w:szCs w:val="24"/>
        </w:rPr>
        <w:t>, свойственный этой погребальной песни</w:t>
      </w:r>
      <w:r w:rsidR="0032339A" w:rsidRPr="00C00023">
        <w:rPr>
          <w:rFonts w:ascii="Times New Roman" w:hAnsi="Times New Roman" w:cs="Times New Roman"/>
          <w:sz w:val="24"/>
          <w:szCs w:val="24"/>
        </w:rPr>
        <w:t xml:space="preserve"> и дополнительно усиливающийся в финальных терцинах</w:t>
      </w:r>
      <w:r w:rsidR="00666AA7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B97552" w:rsidRPr="00C00023">
        <w:rPr>
          <w:rFonts w:ascii="Times New Roman" w:hAnsi="Times New Roman" w:cs="Times New Roman"/>
          <w:sz w:val="24"/>
          <w:szCs w:val="24"/>
        </w:rPr>
        <w:t xml:space="preserve">Возможности такой организации строфы в полной мере впоследствии оценил Альфред Теннисон, </w:t>
      </w:r>
      <w:r w:rsidR="00444F4A" w:rsidRPr="00C00023">
        <w:rPr>
          <w:rFonts w:ascii="Times New Roman" w:hAnsi="Times New Roman" w:cs="Times New Roman"/>
          <w:sz w:val="24"/>
          <w:szCs w:val="24"/>
        </w:rPr>
        <w:t xml:space="preserve">чье литературное чутье было безупречным, и </w:t>
      </w:r>
      <w:r w:rsidR="00B97552" w:rsidRPr="00C00023">
        <w:rPr>
          <w:rFonts w:ascii="Times New Roman" w:hAnsi="Times New Roman" w:cs="Times New Roman"/>
          <w:sz w:val="24"/>
          <w:szCs w:val="24"/>
        </w:rPr>
        <w:t>использова</w:t>
      </w:r>
      <w:r w:rsidR="00444F4A" w:rsidRPr="00C00023">
        <w:rPr>
          <w:rFonts w:ascii="Times New Roman" w:hAnsi="Times New Roman" w:cs="Times New Roman"/>
          <w:sz w:val="24"/>
          <w:szCs w:val="24"/>
        </w:rPr>
        <w:t>л</w:t>
      </w:r>
      <w:r w:rsidR="00B9755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32339A" w:rsidRPr="00C00023">
        <w:rPr>
          <w:rFonts w:ascii="Times New Roman" w:hAnsi="Times New Roman" w:cs="Times New Roman"/>
          <w:sz w:val="24"/>
          <w:szCs w:val="24"/>
        </w:rPr>
        <w:t>данную</w:t>
      </w:r>
      <w:r w:rsidR="00B9755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444F4A" w:rsidRPr="00C00023">
        <w:rPr>
          <w:rFonts w:ascii="Times New Roman" w:hAnsi="Times New Roman" w:cs="Times New Roman"/>
          <w:sz w:val="24"/>
          <w:szCs w:val="24"/>
        </w:rPr>
        <w:t xml:space="preserve">версификационную схему (за исключением терцин) </w:t>
      </w:r>
      <w:r w:rsidR="00B97552" w:rsidRPr="00C00023">
        <w:rPr>
          <w:rFonts w:ascii="Times New Roman" w:hAnsi="Times New Roman" w:cs="Times New Roman"/>
          <w:sz w:val="24"/>
          <w:szCs w:val="24"/>
        </w:rPr>
        <w:t xml:space="preserve">при написании 131 стихотворения поэтического цикла </w:t>
      </w:r>
      <w:r w:rsidR="00D97FE9" w:rsidRPr="00C00023">
        <w:rPr>
          <w:rFonts w:ascii="Times New Roman" w:hAnsi="Times New Roman" w:cs="Times New Roman"/>
          <w:sz w:val="24"/>
          <w:szCs w:val="24"/>
        </w:rPr>
        <w:t>«</w:t>
      </w:r>
      <w:r w:rsidR="00B97552" w:rsidRPr="00C000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9755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B97552" w:rsidRPr="00C00023">
        <w:rPr>
          <w:rFonts w:ascii="Times New Roman" w:hAnsi="Times New Roman" w:cs="Times New Roman"/>
          <w:sz w:val="24"/>
          <w:szCs w:val="24"/>
          <w:lang w:val="en-US"/>
        </w:rPr>
        <w:t>Memoriam</w:t>
      </w:r>
      <w:r w:rsidR="00B9755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B97552" w:rsidRPr="00C000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7552" w:rsidRPr="00C00023">
        <w:rPr>
          <w:rFonts w:ascii="Times New Roman" w:hAnsi="Times New Roman" w:cs="Times New Roman"/>
          <w:sz w:val="24"/>
          <w:szCs w:val="24"/>
        </w:rPr>
        <w:t>.</w:t>
      </w:r>
      <w:r w:rsidR="00B97552" w:rsidRPr="00C000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97552" w:rsidRPr="00C00023">
        <w:rPr>
          <w:rFonts w:ascii="Times New Roman" w:hAnsi="Times New Roman" w:cs="Times New Roman"/>
          <w:sz w:val="24"/>
          <w:szCs w:val="24"/>
        </w:rPr>
        <w:t>.</w:t>
      </w:r>
      <w:r w:rsidR="00B97552" w:rsidRPr="00C000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97FE9" w:rsidRPr="00C00023">
        <w:rPr>
          <w:rFonts w:ascii="Times New Roman" w:hAnsi="Times New Roman" w:cs="Times New Roman"/>
          <w:sz w:val="24"/>
          <w:szCs w:val="24"/>
        </w:rPr>
        <w:t>»</w:t>
      </w:r>
      <w:r w:rsidR="00444F4A" w:rsidRPr="00C00023">
        <w:rPr>
          <w:rFonts w:ascii="Times New Roman" w:hAnsi="Times New Roman" w:cs="Times New Roman"/>
          <w:sz w:val="24"/>
          <w:szCs w:val="24"/>
        </w:rPr>
        <w:t>, а также пролога и эпилога к циклу</w:t>
      </w:r>
      <w:r w:rsidR="00662152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F4189C" w:rsidRPr="00C00023">
        <w:rPr>
          <w:rFonts w:ascii="Times New Roman" w:hAnsi="Times New Roman" w:cs="Times New Roman"/>
          <w:sz w:val="24"/>
          <w:szCs w:val="24"/>
        </w:rPr>
        <w:t>6:</w:t>
      </w:r>
      <w:r w:rsidR="00987F91" w:rsidRPr="00C00023">
        <w:rPr>
          <w:rFonts w:ascii="Times New Roman" w:hAnsi="Times New Roman" w:cs="Times New Roman"/>
          <w:sz w:val="24"/>
          <w:szCs w:val="24"/>
        </w:rPr>
        <w:t xml:space="preserve"> 96-199</w:t>
      </w:r>
      <w:r w:rsidR="00662152" w:rsidRPr="00C00023">
        <w:rPr>
          <w:rFonts w:ascii="Times New Roman" w:hAnsi="Times New Roman" w:cs="Times New Roman"/>
          <w:sz w:val="24"/>
          <w:szCs w:val="24"/>
        </w:rPr>
        <w:t>]</w:t>
      </w:r>
      <w:r w:rsidR="00444F4A" w:rsidRPr="00C00023">
        <w:rPr>
          <w:rFonts w:ascii="Times New Roman" w:hAnsi="Times New Roman" w:cs="Times New Roman"/>
          <w:sz w:val="24"/>
          <w:szCs w:val="24"/>
        </w:rPr>
        <w:t>.</w:t>
      </w:r>
    </w:p>
    <w:p w:rsidR="00A44BB7" w:rsidRPr="00C00023" w:rsidRDefault="00432AB3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С</w:t>
      </w:r>
      <w:r w:rsidR="00E06052" w:rsidRPr="00C00023">
        <w:rPr>
          <w:rFonts w:ascii="Times New Roman" w:hAnsi="Times New Roman" w:cs="Times New Roman"/>
          <w:sz w:val="24"/>
          <w:szCs w:val="24"/>
        </w:rPr>
        <w:t>южет</w:t>
      </w:r>
      <w:r w:rsidRPr="00C00023">
        <w:rPr>
          <w:rFonts w:ascii="Times New Roman" w:hAnsi="Times New Roman" w:cs="Times New Roman"/>
          <w:sz w:val="24"/>
          <w:szCs w:val="24"/>
        </w:rPr>
        <w:t xml:space="preserve"> поэмы может показаться странным</w:t>
      </w:r>
      <w:r w:rsidR="00E06052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A44BB7" w:rsidRPr="00C00023">
        <w:rPr>
          <w:rFonts w:ascii="Times New Roman" w:hAnsi="Times New Roman" w:cs="Times New Roman"/>
          <w:sz w:val="24"/>
          <w:szCs w:val="24"/>
        </w:rPr>
        <w:t>В первых пяти строфах а</w:t>
      </w:r>
      <w:r w:rsidR="00E06052" w:rsidRPr="00C00023">
        <w:rPr>
          <w:rFonts w:ascii="Times New Roman" w:hAnsi="Times New Roman" w:cs="Times New Roman"/>
          <w:sz w:val="24"/>
          <w:szCs w:val="24"/>
        </w:rPr>
        <w:t>втор призывает птиц – безымянную птицу с Аравийского дерева, орла, лебедя</w:t>
      </w:r>
      <w:r w:rsidR="0032339A" w:rsidRPr="00C00023">
        <w:rPr>
          <w:rFonts w:ascii="Times New Roman" w:hAnsi="Times New Roman" w:cs="Times New Roman"/>
          <w:sz w:val="24"/>
          <w:szCs w:val="24"/>
        </w:rPr>
        <w:t xml:space="preserve"> и</w:t>
      </w:r>
      <w:r w:rsidR="00E06052" w:rsidRPr="00C00023">
        <w:rPr>
          <w:rFonts w:ascii="Times New Roman" w:hAnsi="Times New Roman" w:cs="Times New Roman"/>
          <w:sz w:val="24"/>
          <w:szCs w:val="24"/>
        </w:rPr>
        <w:t xml:space="preserve"> ворона – оплакать гибель Феникс (именно так, в женском роде</w:t>
      </w:r>
      <w:r w:rsidR="00DB4B7B" w:rsidRPr="00C00023">
        <w:rPr>
          <w:rFonts w:ascii="Times New Roman" w:hAnsi="Times New Roman" w:cs="Times New Roman"/>
          <w:sz w:val="24"/>
          <w:szCs w:val="24"/>
        </w:rPr>
        <w:t>, ср. «S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wafts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wings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piteous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strife</w:t>
      </w:r>
      <w:r w:rsidR="00DB4B7B" w:rsidRPr="00C00023">
        <w:rPr>
          <w:rFonts w:ascii="Times New Roman" w:hAnsi="Times New Roman" w:cs="Times New Roman"/>
          <w:sz w:val="24"/>
          <w:szCs w:val="24"/>
        </w:rPr>
        <w:t>» [</w:t>
      </w:r>
      <w:r w:rsidR="00987F91" w:rsidRPr="00C00023">
        <w:rPr>
          <w:rFonts w:ascii="Times New Roman" w:hAnsi="Times New Roman" w:cs="Times New Roman"/>
          <w:sz w:val="24"/>
          <w:szCs w:val="24"/>
        </w:rPr>
        <w:t xml:space="preserve">1: </w:t>
      </w:r>
      <w:r w:rsidR="00DB4B7B" w:rsidRPr="00C00023">
        <w:rPr>
          <w:rFonts w:ascii="Times New Roman" w:hAnsi="Times New Roman" w:cs="Times New Roman"/>
          <w:sz w:val="24"/>
          <w:szCs w:val="24"/>
        </w:rPr>
        <w:t>181]</w:t>
      </w:r>
      <w:r w:rsidR="00E06052" w:rsidRPr="00C00023">
        <w:rPr>
          <w:rFonts w:ascii="Times New Roman" w:hAnsi="Times New Roman" w:cs="Times New Roman"/>
          <w:sz w:val="24"/>
          <w:szCs w:val="24"/>
        </w:rPr>
        <w:t xml:space="preserve">) и Голубя (именно Голубя, а не </w:t>
      </w:r>
      <w:r w:rsidR="00171EF4" w:rsidRPr="00C00023">
        <w:rPr>
          <w:rFonts w:ascii="Times New Roman" w:hAnsi="Times New Roman" w:cs="Times New Roman"/>
          <w:sz w:val="24"/>
          <w:szCs w:val="24"/>
        </w:rPr>
        <w:t>«</w:t>
      </w:r>
      <w:r w:rsidR="00E06052" w:rsidRPr="00C00023">
        <w:rPr>
          <w:rFonts w:ascii="Times New Roman" w:hAnsi="Times New Roman" w:cs="Times New Roman"/>
          <w:sz w:val="24"/>
          <w:szCs w:val="24"/>
        </w:rPr>
        <w:t>голубки</w:t>
      </w:r>
      <w:r w:rsidR="00171EF4" w:rsidRPr="00C00023">
        <w:rPr>
          <w:rFonts w:ascii="Times New Roman" w:hAnsi="Times New Roman" w:cs="Times New Roman"/>
          <w:sz w:val="24"/>
          <w:szCs w:val="24"/>
        </w:rPr>
        <w:t>»</w:t>
      </w:r>
      <w:r w:rsidR="00E06052" w:rsidRPr="00C00023">
        <w:rPr>
          <w:rFonts w:ascii="Times New Roman" w:hAnsi="Times New Roman" w:cs="Times New Roman"/>
          <w:sz w:val="24"/>
          <w:szCs w:val="24"/>
        </w:rPr>
        <w:t xml:space="preserve"> и не </w:t>
      </w:r>
      <w:r w:rsidR="00171EF4" w:rsidRPr="00C00023">
        <w:rPr>
          <w:rFonts w:ascii="Times New Roman" w:hAnsi="Times New Roman" w:cs="Times New Roman"/>
          <w:sz w:val="24"/>
          <w:szCs w:val="24"/>
        </w:rPr>
        <w:t>«</w:t>
      </w:r>
      <w:r w:rsidR="00E06052" w:rsidRPr="00C00023">
        <w:rPr>
          <w:rFonts w:ascii="Times New Roman" w:hAnsi="Times New Roman" w:cs="Times New Roman"/>
          <w:sz w:val="24"/>
          <w:szCs w:val="24"/>
        </w:rPr>
        <w:t>черепахи</w:t>
      </w:r>
      <w:r w:rsidR="00171EF4" w:rsidRPr="00C00023">
        <w:rPr>
          <w:rFonts w:ascii="Times New Roman" w:hAnsi="Times New Roman" w:cs="Times New Roman"/>
          <w:sz w:val="24"/>
          <w:szCs w:val="24"/>
        </w:rPr>
        <w:t>»</w:t>
      </w:r>
      <w:r w:rsidR="00E06052" w:rsidRPr="00C00023">
        <w:rPr>
          <w:rFonts w:ascii="Times New Roman" w:hAnsi="Times New Roman" w:cs="Times New Roman"/>
          <w:sz w:val="24"/>
          <w:szCs w:val="24"/>
        </w:rPr>
        <w:t>, как следует из абсурдных современных интернет-публикаций</w:t>
      </w:r>
      <w:r w:rsidR="00DB4B7B" w:rsidRPr="00C00023">
        <w:rPr>
          <w:rFonts w:ascii="Times New Roman" w:hAnsi="Times New Roman" w:cs="Times New Roman"/>
          <w:sz w:val="24"/>
          <w:szCs w:val="24"/>
        </w:rPr>
        <w:t>; ср. «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turtle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saw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B4B7B" w:rsidRPr="00C00023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DB4B7B" w:rsidRPr="00C00023">
        <w:rPr>
          <w:rFonts w:ascii="Times New Roman" w:hAnsi="Times New Roman" w:cs="Times New Roman"/>
          <w:sz w:val="24"/>
          <w:szCs w:val="24"/>
        </w:rPr>
        <w:t>» [</w:t>
      </w:r>
      <w:r w:rsidR="00987F91" w:rsidRPr="00C00023">
        <w:rPr>
          <w:rFonts w:ascii="Times New Roman" w:hAnsi="Times New Roman" w:cs="Times New Roman"/>
          <w:sz w:val="24"/>
          <w:szCs w:val="24"/>
        </w:rPr>
        <w:t xml:space="preserve">1: </w:t>
      </w:r>
      <w:r w:rsidR="00DB4B7B" w:rsidRPr="00C00023">
        <w:rPr>
          <w:rFonts w:ascii="Times New Roman" w:hAnsi="Times New Roman" w:cs="Times New Roman"/>
          <w:sz w:val="24"/>
          <w:szCs w:val="24"/>
        </w:rPr>
        <w:t>183]</w:t>
      </w:r>
      <w:r w:rsidR="00E06052" w:rsidRPr="00C00023">
        <w:rPr>
          <w:rFonts w:ascii="Times New Roman" w:hAnsi="Times New Roman" w:cs="Times New Roman"/>
          <w:sz w:val="24"/>
          <w:szCs w:val="24"/>
        </w:rPr>
        <w:t xml:space="preserve">). </w:t>
      </w:r>
      <w:r w:rsidR="00A44BB7" w:rsidRPr="00C00023">
        <w:rPr>
          <w:rFonts w:ascii="Times New Roman" w:hAnsi="Times New Roman" w:cs="Times New Roman"/>
          <w:sz w:val="24"/>
          <w:szCs w:val="24"/>
        </w:rPr>
        <w:t xml:space="preserve">Во второй и третьей строфах специально оговаривается, что 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некий </w:t>
      </w:r>
      <w:r w:rsidR="0032339A" w:rsidRPr="00C00023">
        <w:rPr>
          <w:rFonts w:ascii="Times New Roman" w:hAnsi="Times New Roman" w:cs="Times New Roman"/>
          <w:sz w:val="24"/>
          <w:szCs w:val="24"/>
        </w:rPr>
        <w:t>вестник беды и хищные птицы,</w:t>
      </w:r>
      <w:r w:rsidR="00A44BB7" w:rsidRPr="00C00023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32339A" w:rsidRPr="00C00023">
        <w:rPr>
          <w:rFonts w:ascii="Times New Roman" w:hAnsi="Times New Roman" w:cs="Times New Roman"/>
          <w:sz w:val="24"/>
          <w:szCs w:val="24"/>
        </w:rPr>
        <w:t>изирующие</w:t>
      </w:r>
      <w:r w:rsidR="00A44BB7" w:rsidRPr="00C00023">
        <w:rPr>
          <w:rFonts w:ascii="Times New Roman" w:hAnsi="Times New Roman" w:cs="Times New Roman"/>
          <w:sz w:val="24"/>
          <w:szCs w:val="24"/>
        </w:rPr>
        <w:t xml:space="preserve"> тирани</w:t>
      </w:r>
      <w:r w:rsidR="0032339A" w:rsidRPr="00C00023">
        <w:rPr>
          <w:rFonts w:ascii="Times New Roman" w:hAnsi="Times New Roman" w:cs="Times New Roman"/>
          <w:sz w:val="24"/>
          <w:szCs w:val="24"/>
        </w:rPr>
        <w:t>ю,</w:t>
      </w:r>
      <w:r w:rsidR="00A44BB7" w:rsidRPr="00C00023">
        <w:rPr>
          <w:rFonts w:ascii="Times New Roman" w:hAnsi="Times New Roman" w:cs="Times New Roman"/>
          <w:sz w:val="24"/>
          <w:szCs w:val="24"/>
        </w:rPr>
        <w:t xml:space="preserve"> на поминовение не допускаются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 (к</w:t>
      </w:r>
      <w:r w:rsidR="00161C80" w:rsidRPr="00C00023">
        <w:rPr>
          <w:rFonts w:ascii="Times New Roman" w:hAnsi="Times New Roman" w:cs="Times New Roman"/>
          <w:sz w:val="24"/>
          <w:szCs w:val="24"/>
        </w:rPr>
        <w:t>роме орла, «пернатого владыки»,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 «</w:t>
      </w:r>
      <w:r w:rsidR="00AA0826"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A0826" w:rsidRPr="00C00023">
        <w:rPr>
          <w:rFonts w:ascii="Times New Roman" w:hAnsi="Times New Roman" w:cs="Times New Roman"/>
          <w:sz w:val="24"/>
          <w:szCs w:val="24"/>
          <w:lang w:val="en-US"/>
        </w:rPr>
        <w:t>eagle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AA0826" w:rsidRPr="00C00023">
        <w:rPr>
          <w:rFonts w:ascii="Times New Roman" w:hAnsi="Times New Roman" w:cs="Times New Roman"/>
          <w:sz w:val="24"/>
          <w:szCs w:val="24"/>
          <w:lang w:val="en-US"/>
        </w:rPr>
        <w:t>feather</w:t>
      </w:r>
      <w:r w:rsidR="00AA0826" w:rsidRPr="00C00023">
        <w:rPr>
          <w:rFonts w:ascii="Times New Roman" w:hAnsi="Times New Roman" w:cs="Times New Roman"/>
          <w:sz w:val="24"/>
          <w:szCs w:val="24"/>
        </w:rPr>
        <w:t>’</w:t>
      </w:r>
      <w:r w:rsidR="00AA0826" w:rsidRPr="00C000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A0826" w:rsidRPr="00C00023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AA0826" w:rsidRPr="00C00023">
        <w:rPr>
          <w:rFonts w:ascii="Times New Roman" w:hAnsi="Times New Roman" w:cs="Times New Roman"/>
          <w:sz w:val="24"/>
          <w:szCs w:val="24"/>
        </w:rPr>
        <w:t>»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987F91" w:rsidRPr="00C00023">
        <w:rPr>
          <w:rFonts w:ascii="Times New Roman" w:hAnsi="Times New Roman" w:cs="Times New Roman"/>
          <w:sz w:val="24"/>
          <w:szCs w:val="24"/>
        </w:rPr>
        <w:t>1:</w:t>
      </w:r>
      <w:r w:rsidR="00DB4B7B" w:rsidRPr="00C00023">
        <w:rPr>
          <w:rFonts w:ascii="Times New Roman" w:hAnsi="Times New Roman" w:cs="Times New Roman"/>
          <w:sz w:val="24"/>
          <w:szCs w:val="24"/>
        </w:rPr>
        <w:t xml:space="preserve"> 182]</w:t>
      </w:r>
      <w:r w:rsidR="00AA0826" w:rsidRPr="00C00023">
        <w:rPr>
          <w:rFonts w:ascii="Times New Roman" w:hAnsi="Times New Roman" w:cs="Times New Roman"/>
          <w:sz w:val="24"/>
          <w:szCs w:val="24"/>
        </w:rPr>
        <w:t>)</w:t>
      </w:r>
      <w:r w:rsidR="00A44BB7" w:rsidRPr="00C00023">
        <w:rPr>
          <w:rFonts w:ascii="Times New Roman" w:hAnsi="Times New Roman" w:cs="Times New Roman"/>
          <w:sz w:val="24"/>
          <w:szCs w:val="24"/>
        </w:rPr>
        <w:t>. Далее следуют восемь строф, составляющих сам реквием: со смертью Феникс и Голубя мир лишился любви и постоянства, а любовь Феникс и Голубя была чем-то непостижимым, поскольку две сущности слились друг с другом</w:t>
      </w:r>
      <w:r w:rsidR="007D52DF" w:rsidRPr="00C00023">
        <w:rPr>
          <w:rFonts w:ascii="Times New Roman" w:hAnsi="Times New Roman" w:cs="Times New Roman"/>
          <w:sz w:val="24"/>
          <w:szCs w:val="24"/>
        </w:rPr>
        <w:t>, сохранив при этом целомудрие,</w:t>
      </w:r>
      <w:r w:rsidR="00A44BB7" w:rsidRPr="00C00023">
        <w:rPr>
          <w:rFonts w:ascii="Times New Roman" w:hAnsi="Times New Roman" w:cs="Times New Roman"/>
          <w:sz w:val="24"/>
          <w:szCs w:val="24"/>
        </w:rPr>
        <w:t xml:space="preserve"> и стали единством, которое не смогла нарушить разлука и которое </w:t>
      </w:r>
      <w:r w:rsidR="0010224F" w:rsidRPr="00C00023">
        <w:rPr>
          <w:rFonts w:ascii="Times New Roman" w:hAnsi="Times New Roman" w:cs="Times New Roman"/>
          <w:sz w:val="24"/>
          <w:szCs w:val="24"/>
        </w:rPr>
        <w:t>Р</w:t>
      </w:r>
      <w:r w:rsidR="00A44BB7" w:rsidRPr="00C00023">
        <w:rPr>
          <w:rFonts w:ascii="Times New Roman" w:hAnsi="Times New Roman" w:cs="Times New Roman"/>
          <w:sz w:val="24"/>
          <w:szCs w:val="24"/>
        </w:rPr>
        <w:t>азум понять не в состоянии.</w:t>
      </w:r>
      <w:r w:rsidR="0010224F" w:rsidRPr="00C00023">
        <w:rPr>
          <w:rFonts w:ascii="Times New Roman" w:hAnsi="Times New Roman" w:cs="Times New Roman"/>
          <w:sz w:val="24"/>
          <w:szCs w:val="24"/>
        </w:rPr>
        <w:t xml:space="preserve"> Мысль об уникальности нерушимого</w:t>
      </w:r>
      <w:r w:rsidR="007D52DF" w:rsidRPr="00C00023">
        <w:rPr>
          <w:rFonts w:ascii="Times New Roman" w:hAnsi="Times New Roman" w:cs="Times New Roman"/>
          <w:sz w:val="24"/>
          <w:szCs w:val="24"/>
        </w:rPr>
        <w:t xml:space="preserve"> целомудренного</w:t>
      </w:r>
      <w:r w:rsidR="0010224F" w:rsidRPr="00C00023">
        <w:rPr>
          <w:rFonts w:ascii="Times New Roman" w:hAnsi="Times New Roman" w:cs="Times New Roman"/>
          <w:sz w:val="24"/>
          <w:szCs w:val="24"/>
        </w:rPr>
        <w:t xml:space="preserve"> союза повторяется в семи строфах, и за ними следует «</w:t>
      </w:r>
      <w:r w:rsidR="0010224F" w:rsidRPr="00C00023">
        <w:rPr>
          <w:rFonts w:ascii="Times New Roman" w:hAnsi="Times New Roman" w:cs="Times New Roman"/>
          <w:sz w:val="24"/>
          <w:szCs w:val="24"/>
          <w:lang w:val="en-US"/>
        </w:rPr>
        <w:t>Threnos</w:t>
      </w:r>
      <w:r w:rsidR="0010224F" w:rsidRPr="00C00023">
        <w:rPr>
          <w:rFonts w:ascii="Times New Roman" w:hAnsi="Times New Roman" w:cs="Times New Roman"/>
          <w:sz w:val="24"/>
          <w:szCs w:val="24"/>
        </w:rPr>
        <w:t xml:space="preserve">», произносимый от лица Разума, который говорит о последовавшем за смертью Феникс и Голубя исчезновении из жизни ее положительных сущностных качеств (Правды, Красоты, Добродетели, Достоинства). Они исчезли безвозвратно, поскольку эти две птицы не оставили потомства. Тех достойных, кто пережил гибель Феникс и Голубя, Разум приглашает прийти к месту их упокоения 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и </w:t>
      </w:r>
      <w:r w:rsidR="0010224F" w:rsidRPr="00C00023">
        <w:rPr>
          <w:rFonts w:ascii="Times New Roman" w:hAnsi="Times New Roman" w:cs="Times New Roman"/>
          <w:sz w:val="24"/>
          <w:szCs w:val="24"/>
        </w:rPr>
        <w:t xml:space="preserve">вознести за них молитвы. </w:t>
      </w:r>
    </w:p>
    <w:p w:rsidR="001C2A43" w:rsidRPr="00C00023" w:rsidRDefault="001C2A43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2A43" w:rsidRPr="00C00023" w:rsidRDefault="001C2A43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>«Феникс и Голубь»: биографические интерпретации</w:t>
      </w:r>
    </w:p>
    <w:p w:rsidR="00D62C27" w:rsidRPr="00C00023" w:rsidRDefault="00C529D0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Вполне естественно, что текс</w:t>
      </w:r>
      <w:r w:rsidR="00D97FE9" w:rsidRPr="00C00023">
        <w:rPr>
          <w:rFonts w:ascii="Times New Roman" w:hAnsi="Times New Roman" w:cs="Times New Roman"/>
          <w:sz w:val="24"/>
          <w:szCs w:val="24"/>
        </w:rPr>
        <w:t>т такого содержания провоцирует</w:t>
      </w:r>
      <w:r w:rsidRPr="00C00023">
        <w:rPr>
          <w:rFonts w:ascii="Times New Roman" w:hAnsi="Times New Roman" w:cs="Times New Roman"/>
          <w:sz w:val="24"/>
          <w:szCs w:val="24"/>
        </w:rPr>
        <w:t xml:space="preserve"> множественн</w:t>
      </w:r>
      <w:r w:rsidR="00D97FE9" w:rsidRPr="00C00023">
        <w:rPr>
          <w:rFonts w:ascii="Times New Roman" w:hAnsi="Times New Roman" w:cs="Times New Roman"/>
          <w:sz w:val="24"/>
          <w:szCs w:val="24"/>
        </w:rPr>
        <w:t>ые</w:t>
      </w:r>
      <w:r w:rsidRPr="00C00023">
        <w:rPr>
          <w:rFonts w:ascii="Times New Roman" w:hAnsi="Times New Roman" w:cs="Times New Roman"/>
          <w:sz w:val="24"/>
          <w:szCs w:val="24"/>
        </w:rPr>
        <w:t xml:space="preserve"> толковани</w:t>
      </w:r>
      <w:r w:rsidR="00D97FE9" w:rsidRPr="00C00023">
        <w:rPr>
          <w:rFonts w:ascii="Times New Roman" w:hAnsi="Times New Roman" w:cs="Times New Roman"/>
          <w:sz w:val="24"/>
          <w:szCs w:val="24"/>
        </w:rPr>
        <w:t>я</w:t>
      </w:r>
      <w:r w:rsidRPr="00C00023">
        <w:rPr>
          <w:rFonts w:ascii="Times New Roman" w:hAnsi="Times New Roman" w:cs="Times New Roman"/>
          <w:sz w:val="24"/>
          <w:szCs w:val="24"/>
        </w:rPr>
        <w:t xml:space="preserve">, и 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в ходе его обсуждения </w:t>
      </w:r>
      <w:r w:rsidRPr="00C00023">
        <w:rPr>
          <w:rFonts w:ascii="Times New Roman" w:hAnsi="Times New Roman" w:cs="Times New Roman"/>
          <w:sz w:val="24"/>
          <w:szCs w:val="24"/>
        </w:rPr>
        <w:t>шекспировед</w:t>
      </w:r>
      <w:r w:rsidR="00AA0826" w:rsidRPr="00C00023">
        <w:rPr>
          <w:rFonts w:ascii="Times New Roman" w:hAnsi="Times New Roman" w:cs="Times New Roman"/>
          <w:sz w:val="24"/>
          <w:szCs w:val="24"/>
        </w:rPr>
        <w:t>ы</w:t>
      </w:r>
      <w:r w:rsidRPr="00C00023">
        <w:rPr>
          <w:rFonts w:ascii="Times New Roman" w:hAnsi="Times New Roman" w:cs="Times New Roman"/>
          <w:sz w:val="24"/>
          <w:szCs w:val="24"/>
        </w:rPr>
        <w:t xml:space="preserve"> предлагали разнообразные подходы к интерпретации </w:t>
      </w:r>
      <w:r w:rsidR="00AA0826" w:rsidRPr="00C00023">
        <w:rPr>
          <w:rFonts w:ascii="Times New Roman" w:hAnsi="Times New Roman" w:cs="Times New Roman"/>
          <w:sz w:val="24"/>
          <w:szCs w:val="24"/>
        </w:rPr>
        <w:t xml:space="preserve">поэмы, </w:t>
      </w:r>
      <w:r w:rsidRPr="00C00023">
        <w:rPr>
          <w:rFonts w:ascii="Times New Roman" w:hAnsi="Times New Roman" w:cs="Times New Roman"/>
          <w:sz w:val="24"/>
          <w:szCs w:val="24"/>
        </w:rPr>
        <w:t>вплоть до диаметрально противоположных</w:t>
      </w:r>
      <w:r w:rsidR="00D97FE9" w:rsidRPr="00C00023">
        <w:rPr>
          <w:rFonts w:ascii="Times New Roman" w:hAnsi="Times New Roman" w:cs="Times New Roman"/>
          <w:sz w:val="24"/>
          <w:szCs w:val="24"/>
        </w:rPr>
        <w:t xml:space="preserve"> по отношению друг к другу</w:t>
      </w:r>
      <w:r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1236D7" w:rsidRPr="00C00023">
        <w:rPr>
          <w:rFonts w:ascii="Times New Roman" w:hAnsi="Times New Roman" w:cs="Times New Roman"/>
          <w:sz w:val="24"/>
          <w:szCs w:val="24"/>
        </w:rPr>
        <w:t>С одной стороны, начинается п</w:t>
      </w:r>
      <w:r w:rsidRPr="00C00023">
        <w:rPr>
          <w:rFonts w:ascii="Times New Roman" w:hAnsi="Times New Roman" w:cs="Times New Roman"/>
          <w:sz w:val="24"/>
          <w:szCs w:val="24"/>
        </w:rPr>
        <w:t>оиск зачастую самых невероятных исторических прототипов</w:t>
      </w:r>
      <w:r w:rsidR="001236D7" w:rsidRPr="00C00023">
        <w:rPr>
          <w:rFonts w:ascii="Times New Roman" w:hAnsi="Times New Roman" w:cs="Times New Roman"/>
          <w:sz w:val="24"/>
          <w:szCs w:val="24"/>
        </w:rPr>
        <w:t xml:space="preserve">: </w:t>
      </w:r>
      <w:r w:rsidR="00E41DA1" w:rsidRPr="00C0002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80B1F" w:rsidRPr="00C00023">
        <w:rPr>
          <w:rFonts w:ascii="Times New Roman" w:hAnsi="Times New Roman" w:cs="Times New Roman"/>
          <w:sz w:val="24"/>
          <w:szCs w:val="24"/>
        </w:rPr>
        <w:t xml:space="preserve">погибшая Феникс – это </w:t>
      </w:r>
      <w:r w:rsidR="00E41DA1" w:rsidRPr="00C00023">
        <w:rPr>
          <w:rFonts w:ascii="Times New Roman" w:hAnsi="Times New Roman" w:cs="Times New Roman"/>
          <w:sz w:val="24"/>
          <w:szCs w:val="24"/>
        </w:rPr>
        <w:t>еще живая в 1601 году королева Елизавета</w:t>
      </w:r>
      <w:r w:rsidR="00D80B1F" w:rsidRPr="00C00023">
        <w:rPr>
          <w:rFonts w:ascii="Times New Roman" w:hAnsi="Times New Roman" w:cs="Times New Roman"/>
          <w:sz w:val="24"/>
          <w:szCs w:val="24"/>
        </w:rPr>
        <w:t>, а погибший Голубь</w:t>
      </w:r>
      <w:r w:rsidR="00E41DA1" w:rsidRPr="00C00023">
        <w:rPr>
          <w:rFonts w:ascii="Times New Roman" w:hAnsi="Times New Roman" w:cs="Times New Roman"/>
          <w:sz w:val="24"/>
          <w:szCs w:val="24"/>
        </w:rPr>
        <w:t xml:space="preserve"> –</w:t>
      </w:r>
      <w:r w:rsidR="001E6754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80B1F" w:rsidRPr="00C00023">
        <w:rPr>
          <w:rFonts w:ascii="Times New Roman" w:hAnsi="Times New Roman" w:cs="Times New Roman"/>
          <w:sz w:val="24"/>
          <w:szCs w:val="24"/>
        </w:rPr>
        <w:t>это</w:t>
      </w:r>
      <w:r w:rsidR="00E41DA1" w:rsidRPr="00C00023">
        <w:rPr>
          <w:rFonts w:ascii="Times New Roman" w:hAnsi="Times New Roman" w:cs="Times New Roman"/>
          <w:sz w:val="24"/>
          <w:szCs w:val="24"/>
        </w:rPr>
        <w:t xml:space="preserve"> казненный </w:t>
      </w:r>
      <w:r w:rsidR="00D80B1F" w:rsidRPr="00C00023">
        <w:rPr>
          <w:rFonts w:ascii="Times New Roman" w:hAnsi="Times New Roman" w:cs="Times New Roman"/>
          <w:sz w:val="24"/>
          <w:szCs w:val="24"/>
        </w:rPr>
        <w:t>по приказу Елизаветы</w:t>
      </w:r>
      <w:r w:rsidR="00E41DA1" w:rsidRPr="00C00023">
        <w:rPr>
          <w:rFonts w:ascii="Times New Roman" w:hAnsi="Times New Roman" w:cs="Times New Roman"/>
          <w:sz w:val="24"/>
          <w:szCs w:val="24"/>
        </w:rPr>
        <w:t xml:space="preserve"> в том же году граф Эссекс</w:t>
      </w:r>
      <w:r w:rsidR="00DC1FDE" w:rsidRPr="00C00023">
        <w:rPr>
          <w:rFonts w:ascii="Times New Roman" w:hAnsi="Times New Roman" w:cs="Times New Roman"/>
          <w:sz w:val="24"/>
          <w:szCs w:val="24"/>
        </w:rPr>
        <w:t xml:space="preserve"> (трактовка</w:t>
      </w:r>
      <w:r w:rsidR="00782991" w:rsidRPr="00C00023">
        <w:rPr>
          <w:rFonts w:ascii="Times New Roman" w:hAnsi="Times New Roman" w:cs="Times New Roman"/>
          <w:sz w:val="24"/>
          <w:szCs w:val="24"/>
        </w:rPr>
        <w:t xml:space="preserve"> Александра Гроссарта</w:t>
      </w:r>
      <w:r w:rsidR="00987F91" w:rsidRPr="00C00023">
        <w:rPr>
          <w:rFonts w:ascii="Times New Roman" w:hAnsi="Times New Roman" w:cs="Times New Roman"/>
          <w:sz w:val="24"/>
          <w:szCs w:val="24"/>
        </w:rPr>
        <w:t xml:space="preserve"> [1</w:t>
      </w:r>
      <w:r w:rsidR="009968B8" w:rsidRPr="00C00023">
        <w:rPr>
          <w:rFonts w:ascii="Times New Roman" w:hAnsi="Times New Roman" w:cs="Times New Roman"/>
          <w:sz w:val="24"/>
          <w:szCs w:val="24"/>
        </w:rPr>
        <w:t xml:space="preserve">: </w:t>
      </w:r>
      <w:r w:rsidR="009968B8" w:rsidRPr="00C00023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9968B8" w:rsidRPr="00C00023">
        <w:rPr>
          <w:rFonts w:ascii="Times New Roman" w:hAnsi="Times New Roman" w:cs="Times New Roman"/>
          <w:sz w:val="24"/>
          <w:szCs w:val="24"/>
        </w:rPr>
        <w:t>-</w:t>
      </w:r>
      <w:r w:rsidR="009968B8" w:rsidRPr="00C00023">
        <w:rPr>
          <w:rFonts w:ascii="Times New Roman" w:hAnsi="Times New Roman" w:cs="Times New Roman"/>
          <w:sz w:val="24"/>
          <w:szCs w:val="24"/>
          <w:lang w:val="en-US"/>
        </w:rPr>
        <w:t>xlv</w:t>
      </w:r>
      <w:r w:rsidR="009968B8" w:rsidRPr="00C00023">
        <w:rPr>
          <w:rFonts w:ascii="Times New Roman" w:hAnsi="Times New Roman" w:cs="Times New Roman"/>
          <w:sz w:val="24"/>
          <w:szCs w:val="24"/>
        </w:rPr>
        <w:t>]</w:t>
      </w:r>
      <w:r w:rsidR="00782991" w:rsidRPr="00C00023">
        <w:rPr>
          <w:rFonts w:ascii="Times New Roman" w:hAnsi="Times New Roman" w:cs="Times New Roman"/>
          <w:sz w:val="24"/>
          <w:szCs w:val="24"/>
        </w:rPr>
        <w:t xml:space="preserve">, бездумно повторяющаяся </w:t>
      </w:r>
      <w:r w:rsidR="009968B8" w:rsidRPr="00C00023">
        <w:rPr>
          <w:rFonts w:ascii="Times New Roman" w:hAnsi="Times New Roman" w:cs="Times New Roman"/>
          <w:sz w:val="24"/>
          <w:szCs w:val="24"/>
        </w:rPr>
        <w:t>д</w:t>
      </w:r>
      <w:r w:rsidR="00782991" w:rsidRPr="00C00023">
        <w:rPr>
          <w:rFonts w:ascii="Times New Roman" w:hAnsi="Times New Roman" w:cs="Times New Roman"/>
          <w:sz w:val="24"/>
          <w:szCs w:val="24"/>
        </w:rPr>
        <w:t>ругими авторами)</w:t>
      </w:r>
      <w:r w:rsidR="00D80B1F" w:rsidRPr="00C00023">
        <w:rPr>
          <w:rFonts w:ascii="Times New Roman" w:hAnsi="Times New Roman" w:cs="Times New Roman"/>
          <w:sz w:val="24"/>
          <w:szCs w:val="24"/>
        </w:rPr>
        <w:t>. Основывается</w:t>
      </w:r>
      <w:r w:rsidR="00E41DA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80B1F" w:rsidRPr="00C00023">
        <w:rPr>
          <w:rFonts w:ascii="Times New Roman" w:hAnsi="Times New Roman" w:cs="Times New Roman"/>
          <w:sz w:val="24"/>
          <w:szCs w:val="24"/>
        </w:rPr>
        <w:t xml:space="preserve">эта идентификация на действительном факте </w:t>
      </w:r>
      <w:r w:rsidR="00E41DA1" w:rsidRPr="00C00023">
        <w:rPr>
          <w:rFonts w:ascii="Times New Roman" w:hAnsi="Times New Roman" w:cs="Times New Roman"/>
          <w:sz w:val="24"/>
          <w:szCs w:val="24"/>
        </w:rPr>
        <w:t xml:space="preserve">– </w:t>
      </w:r>
      <w:r w:rsidR="00D80B1F" w:rsidRPr="00C00023">
        <w:rPr>
          <w:rFonts w:ascii="Times New Roman" w:hAnsi="Times New Roman" w:cs="Times New Roman"/>
          <w:sz w:val="24"/>
          <w:szCs w:val="24"/>
        </w:rPr>
        <w:t xml:space="preserve">популярном </w:t>
      </w:r>
      <w:r w:rsidR="00D80B1F" w:rsidRPr="00C00023">
        <w:rPr>
          <w:rFonts w:ascii="Times New Roman" w:hAnsi="Times New Roman" w:cs="Times New Roman"/>
          <w:sz w:val="24"/>
          <w:szCs w:val="24"/>
        </w:rPr>
        <w:lastRenderedPageBreak/>
        <w:t xml:space="preserve">отождествлении королевы Елизаветы </w:t>
      </w:r>
      <w:r w:rsidR="00E43CCD" w:rsidRPr="00C00023">
        <w:rPr>
          <w:rFonts w:ascii="Times New Roman" w:hAnsi="Times New Roman" w:cs="Times New Roman"/>
          <w:sz w:val="24"/>
          <w:szCs w:val="24"/>
        </w:rPr>
        <w:t>с легендарной</w:t>
      </w:r>
      <w:r w:rsidR="00D80B1F" w:rsidRPr="00C00023">
        <w:rPr>
          <w:rFonts w:ascii="Times New Roman" w:hAnsi="Times New Roman" w:cs="Times New Roman"/>
          <w:sz w:val="24"/>
          <w:szCs w:val="24"/>
        </w:rPr>
        <w:t xml:space="preserve"> Феникс в литературе того времени, </w:t>
      </w:r>
      <w:r w:rsidR="009968B8" w:rsidRPr="00C00023">
        <w:rPr>
          <w:rFonts w:ascii="Times New Roman" w:hAnsi="Times New Roman" w:cs="Times New Roman"/>
          <w:sz w:val="24"/>
          <w:szCs w:val="24"/>
        </w:rPr>
        <w:t xml:space="preserve">которое однократно допущено в том числе и </w:t>
      </w:r>
      <w:r w:rsidR="00D62C27" w:rsidRPr="00C00023">
        <w:rPr>
          <w:rFonts w:ascii="Times New Roman" w:hAnsi="Times New Roman" w:cs="Times New Roman"/>
          <w:sz w:val="24"/>
          <w:szCs w:val="24"/>
        </w:rPr>
        <w:t xml:space="preserve">в пьесе Шекспира </w:t>
      </w:r>
      <w:r w:rsidR="009968B8" w:rsidRPr="00C00023">
        <w:rPr>
          <w:rFonts w:ascii="Times New Roman" w:hAnsi="Times New Roman" w:cs="Times New Roman"/>
          <w:sz w:val="24"/>
          <w:szCs w:val="24"/>
        </w:rPr>
        <w:t xml:space="preserve">«Генрих </w:t>
      </w:r>
      <w:r w:rsidR="009968B8" w:rsidRPr="00C0002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968B8" w:rsidRPr="00C00023">
        <w:rPr>
          <w:rFonts w:ascii="Times New Roman" w:hAnsi="Times New Roman" w:cs="Times New Roman"/>
          <w:sz w:val="24"/>
          <w:szCs w:val="24"/>
        </w:rPr>
        <w:t>»</w:t>
      </w:r>
      <w:r w:rsidR="00D62C27" w:rsidRPr="00C00023">
        <w:rPr>
          <w:rFonts w:ascii="Times New Roman" w:hAnsi="Times New Roman" w:cs="Times New Roman"/>
          <w:sz w:val="24"/>
          <w:szCs w:val="24"/>
        </w:rPr>
        <w:t>, написанной через десять лет после смерти королевы</w:t>
      </w:r>
      <w:r w:rsidR="009968B8" w:rsidRPr="00C00023">
        <w:rPr>
          <w:rFonts w:ascii="Times New Roman" w:hAnsi="Times New Roman" w:cs="Times New Roman"/>
          <w:sz w:val="24"/>
          <w:szCs w:val="24"/>
        </w:rPr>
        <w:t>. Н</w:t>
      </w:r>
      <w:r w:rsidR="00D80B1F" w:rsidRPr="00C00023">
        <w:rPr>
          <w:rFonts w:ascii="Times New Roman" w:hAnsi="Times New Roman" w:cs="Times New Roman"/>
          <w:sz w:val="24"/>
          <w:szCs w:val="24"/>
        </w:rPr>
        <w:t>о здесь совершенно не принимается в расчет то, что Елизавета при жизни не допускала обсуждения даже вопроса о престолонаследии, а уж описание церемонии погребения самой себя восприняла бы как государственную измену</w:t>
      </w:r>
      <w:r w:rsidR="00CF3696" w:rsidRPr="00C00023">
        <w:rPr>
          <w:rFonts w:ascii="Times New Roman" w:hAnsi="Times New Roman" w:cs="Times New Roman"/>
          <w:sz w:val="24"/>
          <w:szCs w:val="24"/>
        </w:rPr>
        <w:t>, если бы узнала о существовании такого сборника</w:t>
      </w:r>
      <w:r w:rsidR="00D80B1F" w:rsidRPr="00C00023">
        <w:rPr>
          <w:rFonts w:ascii="Times New Roman" w:hAnsi="Times New Roman" w:cs="Times New Roman"/>
          <w:sz w:val="24"/>
          <w:szCs w:val="24"/>
        </w:rPr>
        <w:t xml:space="preserve">. И едва ли </w:t>
      </w:r>
      <w:r w:rsidR="00CF3696" w:rsidRPr="00C00023">
        <w:rPr>
          <w:rFonts w:ascii="Times New Roman" w:hAnsi="Times New Roman" w:cs="Times New Roman"/>
          <w:sz w:val="24"/>
          <w:szCs w:val="24"/>
        </w:rPr>
        <w:t xml:space="preserve">Джон Солсбери, </w:t>
      </w:r>
      <w:r w:rsidR="00D80B1F" w:rsidRPr="00C00023">
        <w:rPr>
          <w:rFonts w:ascii="Times New Roman" w:hAnsi="Times New Roman" w:cs="Times New Roman"/>
          <w:sz w:val="24"/>
          <w:szCs w:val="24"/>
        </w:rPr>
        <w:t xml:space="preserve">верный слуга Елизаветы </w:t>
      </w:r>
      <w:r w:rsidR="00CF3696" w:rsidRPr="00C00023">
        <w:rPr>
          <w:rFonts w:ascii="Times New Roman" w:hAnsi="Times New Roman" w:cs="Times New Roman"/>
          <w:sz w:val="24"/>
          <w:szCs w:val="24"/>
        </w:rPr>
        <w:t xml:space="preserve">и одновременно родной брат казненного в 1586 году участника заговора против королевы, </w:t>
      </w:r>
      <w:r w:rsidR="00D80B1F" w:rsidRPr="00C00023">
        <w:rPr>
          <w:rFonts w:ascii="Times New Roman" w:hAnsi="Times New Roman" w:cs="Times New Roman"/>
          <w:sz w:val="24"/>
          <w:szCs w:val="24"/>
        </w:rPr>
        <w:t xml:space="preserve">оценил </w:t>
      </w:r>
      <w:r w:rsidR="00CF3696" w:rsidRPr="00C00023">
        <w:rPr>
          <w:rFonts w:ascii="Times New Roman" w:hAnsi="Times New Roman" w:cs="Times New Roman"/>
          <w:sz w:val="24"/>
          <w:szCs w:val="24"/>
        </w:rPr>
        <w:t>бы посвящение себе этой книги и хоть как-то поощрил ее создателей.</w:t>
      </w:r>
      <w:r w:rsidR="00782991" w:rsidRPr="00C0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EC" w:rsidRPr="00C00023" w:rsidRDefault="00AC2237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Другой вариант</w:t>
      </w:r>
      <w:r w:rsidR="00E43CCD" w:rsidRPr="00C00023">
        <w:rPr>
          <w:rFonts w:ascii="Times New Roman" w:hAnsi="Times New Roman" w:cs="Times New Roman"/>
          <w:sz w:val="24"/>
          <w:szCs w:val="24"/>
        </w:rPr>
        <w:t xml:space="preserve">, не менее </w:t>
      </w:r>
      <w:r w:rsidR="00782991" w:rsidRPr="00C00023">
        <w:rPr>
          <w:rFonts w:ascii="Times New Roman" w:hAnsi="Times New Roman" w:cs="Times New Roman"/>
          <w:sz w:val="24"/>
          <w:szCs w:val="24"/>
        </w:rPr>
        <w:t xml:space="preserve">проблематичный </w:t>
      </w:r>
      <w:r w:rsidR="00E43CCD" w:rsidRPr="00C00023">
        <w:rPr>
          <w:rFonts w:ascii="Times New Roman" w:hAnsi="Times New Roman" w:cs="Times New Roman"/>
          <w:sz w:val="24"/>
          <w:szCs w:val="24"/>
        </w:rPr>
        <w:t>для адресата посвящения</w:t>
      </w:r>
      <w:r w:rsidRPr="00C00023">
        <w:rPr>
          <w:rFonts w:ascii="Times New Roman" w:hAnsi="Times New Roman" w:cs="Times New Roman"/>
          <w:sz w:val="24"/>
          <w:szCs w:val="24"/>
        </w:rPr>
        <w:t xml:space="preserve"> – идентификация уже самого Джона Солсбери в качестве Голубя при все той же Елизавете в роли Феникс</w:t>
      </w:r>
      <w:r w:rsidR="009E1343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F4189C" w:rsidRPr="00C00023">
        <w:rPr>
          <w:rFonts w:ascii="Times New Roman" w:hAnsi="Times New Roman" w:cs="Times New Roman"/>
          <w:sz w:val="24"/>
          <w:szCs w:val="24"/>
        </w:rPr>
        <w:t>7</w:t>
      </w:r>
      <w:r w:rsidR="009E1343" w:rsidRPr="00C00023">
        <w:rPr>
          <w:rFonts w:ascii="Times New Roman" w:hAnsi="Times New Roman" w:cs="Times New Roman"/>
          <w:sz w:val="24"/>
          <w:szCs w:val="24"/>
        </w:rPr>
        <w:t>: 337</w:t>
      </w:r>
      <w:r w:rsidR="009968B8" w:rsidRPr="00C00023">
        <w:rPr>
          <w:rFonts w:ascii="Times New Roman" w:hAnsi="Times New Roman" w:cs="Times New Roman"/>
          <w:sz w:val="24"/>
          <w:szCs w:val="24"/>
        </w:rPr>
        <w:t>;</w:t>
      </w:r>
      <w:r w:rsidR="009E1343" w:rsidRPr="00C00023">
        <w:rPr>
          <w:rFonts w:ascii="Times New Roman" w:hAnsi="Times New Roman" w:cs="Times New Roman"/>
          <w:sz w:val="24"/>
          <w:szCs w:val="24"/>
        </w:rPr>
        <w:t xml:space="preserve"> и мн.</w:t>
      </w:r>
      <w:r w:rsidR="00D62C2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E1343" w:rsidRPr="00C00023">
        <w:rPr>
          <w:rFonts w:ascii="Times New Roman" w:hAnsi="Times New Roman" w:cs="Times New Roman"/>
          <w:sz w:val="24"/>
          <w:szCs w:val="24"/>
        </w:rPr>
        <w:t>др.]</w:t>
      </w:r>
      <w:r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F64AEC" w:rsidRPr="00C00023">
        <w:rPr>
          <w:rFonts w:ascii="Times New Roman" w:hAnsi="Times New Roman" w:cs="Times New Roman"/>
          <w:sz w:val="24"/>
          <w:szCs w:val="24"/>
        </w:rPr>
        <w:t xml:space="preserve">Живые опять превращаются в мертвых, упомянутая в тексте «тирания» теряет всякий смысл, намеки на католическое богослужение приходится относить к символическому погребению ярких представителей протестантства. </w:t>
      </w:r>
      <w:r w:rsidR="00782991" w:rsidRPr="00C00023">
        <w:rPr>
          <w:rFonts w:ascii="Times New Roman" w:hAnsi="Times New Roman" w:cs="Times New Roman"/>
          <w:sz w:val="24"/>
          <w:szCs w:val="24"/>
        </w:rPr>
        <w:t>Еще один вариант – отождествление главных героев шекспировской поэмы с казенным графом Эссексом и заключенным в тюрьму графом Саутгемптоном</w:t>
      </w:r>
      <w:r w:rsidR="00F64AEC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F4189C" w:rsidRPr="00C00023">
        <w:rPr>
          <w:rFonts w:ascii="Times New Roman" w:hAnsi="Times New Roman" w:cs="Times New Roman"/>
          <w:sz w:val="24"/>
          <w:szCs w:val="24"/>
        </w:rPr>
        <w:t>8</w:t>
      </w:r>
      <w:r w:rsidR="00F64AEC" w:rsidRPr="00C00023">
        <w:rPr>
          <w:rFonts w:ascii="Times New Roman" w:hAnsi="Times New Roman" w:cs="Times New Roman"/>
          <w:sz w:val="24"/>
          <w:szCs w:val="24"/>
        </w:rPr>
        <w:t>: 227-228]</w:t>
      </w:r>
      <w:r w:rsidR="00782991" w:rsidRPr="00C00023">
        <w:rPr>
          <w:rFonts w:ascii="Times New Roman" w:hAnsi="Times New Roman" w:cs="Times New Roman"/>
          <w:sz w:val="24"/>
          <w:szCs w:val="24"/>
        </w:rPr>
        <w:t xml:space="preserve">; опуская прочие детали, </w:t>
      </w:r>
      <w:r w:rsidR="00F64AEC" w:rsidRPr="00C00023">
        <w:rPr>
          <w:rFonts w:ascii="Times New Roman" w:hAnsi="Times New Roman" w:cs="Times New Roman"/>
          <w:sz w:val="24"/>
          <w:szCs w:val="24"/>
        </w:rPr>
        <w:t xml:space="preserve">отметим, </w:t>
      </w:r>
      <w:r w:rsidR="00782991" w:rsidRPr="00C00023">
        <w:rPr>
          <w:rFonts w:ascii="Times New Roman" w:hAnsi="Times New Roman" w:cs="Times New Roman"/>
          <w:sz w:val="24"/>
          <w:szCs w:val="24"/>
        </w:rPr>
        <w:t>«целомудрие в браке» и полов</w:t>
      </w:r>
      <w:r w:rsidR="00F64AEC" w:rsidRPr="00C00023">
        <w:rPr>
          <w:rFonts w:ascii="Times New Roman" w:hAnsi="Times New Roman" w:cs="Times New Roman"/>
          <w:sz w:val="24"/>
          <w:szCs w:val="24"/>
        </w:rPr>
        <w:t>ые характеристики</w:t>
      </w:r>
      <w:r w:rsidR="0078299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F64AEC" w:rsidRPr="00C00023">
        <w:rPr>
          <w:rFonts w:ascii="Times New Roman" w:hAnsi="Times New Roman" w:cs="Times New Roman"/>
          <w:sz w:val="24"/>
          <w:szCs w:val="24"/>
        </w:rPr>
        <w:t>Феникс и Голубя</w:t>
      </w:r>
      <w:r w:rsidR="00886103" w:rsidRPr="00C00023">
        <w:rPr>
          <w:rFonts w:ascii="Times New Roman" w:hAnsi="Times New Roman" w:cs="Times New Roman"/>
          <w:sz w:val="24"/>
          <w:szCs w:val="24"/>
        </w:rPr>
        <w:t xml:space="preserve"> можно распространить на чисто дружеские </w:t>
      </w:r>
      <w:r w:rsidR="00F64AEC" w:rsidRPr="00C00023">
        <w:rPr>
          <w:rFonts w:ascii="Times New Roman" w:hAnsi="Times New Roman" w:cs="Times New Roman"/>
          <w:sz w:val="24"/>
          <w:szCs w:val="24"/>
        </w:rPr>
        <w:t>взаимоотношения этих двух аристократов только при пр</w:t>
      </w:r>
      <w:r w:rsidR="00F4189C" w:rsidRPr="00C00023">
        <w:rPr>
          <w:rFonts w:ascii="Times New Roman" w:hAnsi="Times New Roman" w:cs="Times New Roman"/>
          <w:sz w:val="24"/>
          <w:szCs w:val="24"/>
        </w:rPr>
        <w:t>едельном напряжении фантазии.</w:t>
      </w:r>
      <w:r w:rsidR="00782991" w:rsidRPr="00C000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36A" w:rsidRPr="00C00023" w:rsidRDefault="00F4189C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Версия Э.А.Дж. Хонигманна, при всем уважении к трудам этого ученого, вызывает недоумение: для того чтобы привести в соответствие посвящение и содержание всех стихотворений</w:t>
      </w:r>
      <w:r w:rsidR="00DC1FDE" w:rsidRPr="00C00023">
        <w:rPr>
          <w:rFonts w:ascii="Times New Roman" w:hAnsi="Times New Roman" w:cs="Times New Roman"/>
          <w:sz w:val="24"/>
          <w:szCs w:val="24"/>
        </w:rPr>
        <w:t>,</w:t>
      </w:r>
      <w:r w:rsidRPr="00C00023">
        <w:rPr>
          <w:rFonts w:ascii="Times New Roman" w:hAnsi="Times New Roman" w:cs="Times New Roman"/>
          <w:sz w:val="24"/>
          <w:szCs w:val="24"/>
        </w:rPr>
        <w:t xml:space="preserve"> ему приходится сдвигать написание всего сборника на 1586 год, когда чета Солсбери вступила в брак</w:t>
      </w:r>
      <w:r w:rsidR="00DC1FDE" w:rsidRPr="00C00023">
        <w:rPr>
          <w:rFonts w:ascii="Times New Roman" w:hAnsi="Times New Roman" w:cs="Times New Roman"/>
          <w:sz w:val="24"/>
          <w:szCs w:val="24"/>
        </w:rPr>
        <w:t xml:space="preserve"> [9: 101-113]</w:t>
      </w:r>
      <w:r w:rsidRPr="00C00023">
        <w:rPr>
          <w:rFonts w:ascii="Times New Roman" w:hAnsi="Times New Roman" w:cs="Times New Roman"/>
          <w:sz w:val="24"/>
          <w:szCs w:val="24"/>
        </w:rPr>
        <w:t>. В этом контексте они становятся единственными адресатами всех текстов сборника</w:t>
      </w:r>
      <w:r w:rsidR="00C8236A" w:rsidRPr="00C00023">
        <w:rPr>
          <w:rFonts w:ascii="Times New Roman" w:hAnsi="Times New Roman" w:cs="Times New Roman"/>
          <w:sz w:val="24"/>
          <w:szCs w:val="24"/>
        </w:rPr>
        <w:t>, что не отменяет алогичности интерпретации по крайней мере в отношении поэмы Шекспира</w:t>
      </w:r>
      <w:r w:rsidRPr="00C00023">
        <w:rPr>
          <w:rFonts w:ascii="Times New Roman" w:hAnsi="Times New Roman" w:cs="Times New Roman"/>
          <w:sz w:val="24"/>
          <w:szCs w:val="24"/>
        </w:rPr>
        <w:t xml:space="preserve">: </w:t>
      </w:r>
      <w:r w:rsidR="00C8236A" w:rsidRPr="00C00023">
        <w:rPr>
          <w:rFonts w:ascii="Times New Roman" w:hAnsi="Times New Roman" w:cs="Times New Roman"/>
          <w:sz w:val="24"/>
          <w:szCs w:val="24"/>
        </w:rPr>
        <w:t xml:space="preserve">у него </w:t>
      </w:r>
      <w:r w:rsidRPr="00C00023">
        <w:rPr>
          <w:rFonts w:ascii="Times New Roman" w:hAnsi="Times New Roman" w:cs="Times New Roman"/>
          <w:sz w:val="24"/>
          <w:szCs w:val="24"/>
        </w:rPr>
        <w:t xml:space="preserve">птицы </w:t>
      </w:r>
      <w:r w:rsidR="00C8236A" w:rsidRPr="00C00023">
        <w:rPr>
          <w:rFonts w:ascii="Times New Roman" w:hAnsi="Times New Roman" w:cs="Times New Roman"/>
          <w:sz w:val="24"/>
          <w:szCs w:val="24"/>
        </w:rPr>
        <w:t xml:space="preserve">были разлучены, </w:t>
      </w:r>
      <w:r w:rsidRPr="00C00023">
        <w:rPr>
          <w:rFonts w:ascii="Times New Roman" w:hAnsi="Times New Roman" w:cs="Times New Roman"/>
          <w:sz w:val="24"/>
          <w:szCs w:val="24"/>
        </w:rPr>
        <w:t>умерли,</w:t>
      </w:r>
      <w:r w:rsidR="00C8236A" w:rsidRPr="00C00023">
        <w:rPr>
          <w:rFonts w:ascii="Times New Roman" w:hAnsi="Times New Roman" w:cs="Times New Roman"/>
          <w:sz w:val="24"/>
          <w:szCs w:val="24"/>
        </w:rPr>
        <w:t xml:space="preserve"> погребены по католическому обряду, тогда как реальные</w:t>
      </w:r>
      <w:r w:rsidRPr="00C00023">
        <w:rPr>
          <w:rFonts w:ascii="Times New Roman" w:hAnsi="Times New Roman" w:cs="Times New Roman"/>
          <w:sz w:val="24"/>
          <w:szCs w:val="24"/>
        </w:rPr>
        <w:t xml:space="preserve"> Солсбери </w:t>
      </w:r>
      <w:r w:rsidR="00C8236A" w:rsidRPr="00C00023">
        <w:rPr>
          <w:rFonts w:ascii="Times New Roman" w:hAnsi="Times New Roman" w:cs="Times New Roman"/>
          <w:sz w:val="24"/>
          <w:szCs w:val="24"/>
        </w:rPr>
        <w:t xml:space="preserve">в 1586 году </w:t>
      </w:r>
      <w:r w:rsidRPr="00C00023">
        <w:rPr>
          <w:rFonts w:ascii="Times New Roman" w:hAnsi="Times New Roman" w:cs="Times New Roman"/>
          <w:sz w:val="24"/>
          <w:szCs w:val="24"/>
        </w:rPr>
        <w:t>живы, живут вместе, а не в разлуке, к католичеству отношения не имеют. Доказательств Хонигманн не приводит. Понятно, что каждый имеет право высказывать догадки, но здесь поддержать догадку становится крайне проблематично</w:t>
      </w:r>
      <w:r w:rsidR="00DC1FDE" w:rsidRPr="00C00023">
        <w:rPr>
          <w:rFonts w:ascii="Times New Roman" w:hAnsi="Times New Roman" w:cs="Times New Roman"/>
          <w:sz w:val="24"/>
          <w:szCs w:val="24"/>
        </w:rPr>
        <w:t>.</w:t>
      </w:r>
      <w:r w:rsidR="00C8236A" w:rsidRPr="00C00023">
        <w:rPr>
          <w:rFonts w:ascii="Times New Roman" w:hAnsi="Times New Roman" w:cs="Times New Roman"/>
          <w:sz w:val="24"/>
          <w:szCs w:val="24"/>
        </w:rPr>
        <w:t xml:space="preserve"> Столь же беспочвенна </w:t>
      </w:r>
      <w:r w:rsidR="00F557F4" w:rsidRPr="00C00023">
        <w:rPr>
          <w:rFonts w:ascii="Times New Roman" w:hAnsi="Times New Roman" w:cs="Times New Roman"/>
          <w:sz w:val="24"/>
          <w:szCs w:val="24"/>
        </w:rPr>
        <w:t xml:space="preserve">приводящаяся в книге Айана Уилсона [10: 288] </w:t>
      </w:r>
      <w:r w:rsidR="00C8236A" w:rsidRPr="00C00023">
        <w:rPr>
          <w:rFonts w:ascii="Times New Roman" w:hAnsi="Times New Roman" w:cs="Times New Roman"/>
          <w:sz w:val="24"/>
          <w:szCs w:val="24"/>
        </w:rPr>
        <w:t>версия У.Дж. Фрайзера Хатчесона</w:t>
      </w:r>
      <w:r w:rsidR="00F557F4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C8236A" w:rsidRPr="00C00023">
        <w:rPr>
          <w:rFonts w:ascii="Times New Roman" w:hAnsi="Times New Roman" w:cs="Times New Roman"/>
          <w:sz w:val="24"/>
          <w:szCs w:val="24"/>
        </w:rPr>
        <w:t>для которого Голубь – это сам Шекспир, а Феникс – его мифическая несостоявшаяся невеста</w:t>
      </w:r>
      <w:r w:rsidR="00D32D3C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32D3C" w:rsidRPr="00C00023">
        <w:rPr>
          <w:rFonts w:ascii="Times New Roman" w:hAnsi="Times New Roman" w:cs="Times New Roman"/>
          <w:sz w:val="24"/>
          <w:szCs w:val="24"/>
          <w:lang w:val="en-US"/>
        </w:rPr>
        <w:t>Anne</w:t>
      </w:r>
      <w:r w:rsidR="00D32D3C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32D3C" w:rsidRPr="00C00023">
        <w:rPr>
          <w:rFonts w:ascii="Times New Roman" w:hAnsi="Times New Roman" w:cs="Times New Roman"/>
          <w:sz w:val="24"/>
          <w:szCs w:val="24"/>
          <w:lang w:val="en-US"/>
        </w:rPr>
        <w:t>Whately</w:t>
      </w:r>
      <w:r w:rsidR="00C8236A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D32D3C" w:rsidRPr="00C00023">
        <w:rPr>
          <w:rFonts w:ascii="Times New Roman" w:hAnsi="Times New Roman" w:cs="Times New Roman"/>
          <w:sz w:val="24"/>
          <w:szCs w:val="24"/>
        </w:rPr>
        <w:t>кот</w:t>
      </w:r>
      <w:r w:rsidR="00C8236A" w:rsidRPr="00C00023">
        <w:rPr>
          <w:rFonts w:ascii="Times New Roman" w:hAnsi="Times New Roman" w:cs="Times New Roman"/>
          <w:sz w:val="24"/>
          <w:szCs w:val="24"/>
        </w:rPr>
        <w:t>орая в силу ошибки писца епископа Вустерского фигурирует в разрешении на брак, полученном молоды</w:t>
      </w:r>
      <w:r w:rsidR="00B26E69" w:rsidRPr="00C00023">
        <w:rPr>
          <w:rFonts w:ascii="Times New Roman" w:hAnsi="Times New Roman" w:cs="Times New Roman"/>
          <w:sz w:val="24"/>
          <w:szCs w:val="24"/>
        </w:rPr>
        <w:t>м</w:t>
      </w:r>
      <w:r w:rsidR="00C8236A" w:rsidRPr="00C00023">
        <w:rPr>
          <w:rFonts w:ascii="Times New Roman" w:hAnsi="Times New Roman" w:cs="Times New Roman"/>
          <w:sz w:val="24"/>
          <w:szCs w:val="24"/>
        </w:rPr>
        <w:t xml:space="preserve"> Уильямом в 1592 году</w:t>
      </w:r>
      <w:r w:rsidR="00D32D3C" w:rsidRPr="00C00023">
        <w:rPr>
          <w:rFonts w:ascii="Times New Roman" w:hAnsi="Times New Roman" w:cs="Times New Roman"/>
          <w:sz w:val="24"/>
          <w:szCs w:val="24"/>
        </w:rPr>
        <w:t>; на следуюший день после получения епископского разрешения Шекспир вступил в брак с Энн Хэта</w:t>
      </w:r>
      <w:r w:rsidR="00697347" w:rsidRPr="00C00023">
        <w:rPr>
          <w:rFonts w:ascii="Times New Roman" w:hAnsi="Times New Roman" w:cs="Times New Roman"/>
          <w:sz w:val="24"/>
          <w:szCs w:val="24"/>
        </w:rPr>
        <w:t>у</w:t>
      </w:r>
      <w:r w:rsidR="00D32D3C" w:rsidRPr="00C00023">
        <w:rPr>
          <w:rFonts w:ascii="Times New Roman" w:hAnsi="Times New Roman" w:cs="Times New Roman"/>
          <w:sz w:val="24"/>
          <w:szCs w:val="24"/>
        </w:rPr>
        <w:t>ей (</w:t>
      </w:r>
      <w:r w:rsidR="00D32D3C" w:rsidRPr="00C00023">
        <w:rPr>
          <w:rFonts w:ascii="Times New Roman" w:hAnsi="Times New Roman" w:cs="Times New Roman"/>
          <w:sz w:val="24"/>
          <w:szCs w:val="24"/>
          <w:lang w:val="en-US"/>
        </w:rPr>
        <w:t>Anne</w:t>
      </w:r>
      <w:r w:rsidR="00D32D3C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32D3C" w:rsidRPr="00C00023">
        <w:rPr>
          <w:rFonts w:ascii="Times New Roman" w:hAnsi="Times New Roman" w:cs="Times New Roman"/>
          <w:sz w:val="24"/>
          <w:szCs w:val="24"/>
          <w:lang w:val="en-US"/>
        </w:rPr>
        <w:t>Hathaway</w:t>
      </w:r>
      <w:r w:rsidR="00D32D3C" w:rsidRPr="00C00023">
        <w:rPr>
          <w:rFonts w:ascii="Times New Roman" w:hAnsi="Times New Roman" w:cs="Times New Roman"/>
          <w:sz w:val="24"/>
          <w:szCs w:val="24"/>
        </w:rPr>
        <w:t>, 1556-1623)</w:t>
      </w:r>
      <w:r w:rsidR="00B26E69" w:rsidRPr="00C00023">
        <w:rPr>
          <w:rFonts w:ascii="Times New Roman" w:hAnsi="Times New Roman" w:cs="Times New Roman"/>
          <w:sz w:val="24"/>
          <w:szCs w:val="24"/>
        </w:rPr>
        <w:t xml:space="preserve"> [3</w:t>
      </w:r>
      <w:r w:rsidR="00975258" w:rsidRPr="00C00023">
        <w:rPr>
          <w:rFonts w:ascii="Times New Roman" w:hAnsi="Times New Roman" w:cs="Times New Roman"/>
          <w:sz w:val="24"/>
          <w:szCs w:val="24"/>
        </w:rPr>
        <w:t>, II: 41-52].</w:t>
      </w:r>
    </w:p>
    <w:p w:rsidR="00AC2237" w:rsidRPr="00C00023" w:rsidRDefault="00CF3696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Интерпретации в антистратфордианском духе </w:t>
      </w:r>
      <w:r w:rsidR="00792C07" w:rsidRPr="00C00023">
        <w:rPr>
          <w:rFonts w:ascii="Times New Roman" w:hAnsi="Times New Roman" w:cs="Times New Roman"/>
          <w:sz w:val="24"/>
          <w:szCs w:val="24"/>
        </w:rPr>
        <w:t>не менее</w:t>
      </w:r>
      <w:r w:rsidRPr="00C00023">
        <w:rPr>
          <w:rFonts w:ascii="Times New Roman" w:hAnsi="Times New Roman" w:cs="Times New Roman"/>
          <w:sz w:val="24"/>
          <w:szCs w:val="24"/>
        </w:rPr>
        <w:t xml:space="preserve"> абсурдны</w:t>
      </w:r>
      <w:r w:rsidR="00F64AEC" w:rsidRPr="00C00023">
        <w:rPr>
          <w:rFonts w:ascii="Times New Roman" w:hAnsi="Times New Roman" w:cs="Times New Roman"/>
          <w:sz w:val="24"/>
          <w:szCs w:val="24"/>
        </w:rPr>
        <w:t>. Для «оксфордианца» Марка Андерсона главные герои (что вполне предсказуемо) – это граф Оксфорд и королева Елизавета, живые и здравствующие в реальности, но умершие и похороненные по католическому обряду в поэме</w:t>
      </w:r>
      <w:r w:rsidR="00EC1424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B26E69" w:rsidRPr="00C00023">
        <w:rPr>
          <w:rFonts w:ascii="Times New Roman" w:hAnsi="Times New Roman" w:cs="Times New Roman"/>
          <w:sz w:val="24"/>
          <w:szCs w:val="24"/>
        </w:rPr>
        <w:t>11</w:t>
      </w:r>
      <w:r w:rsidR="00EC1424" w:rsidRPr="00C00023">
        <w:rPr>
          <w:rFonts w:ascii="Times New Roman" w:hAnsi="Times New Roman" w:cs="Times New Roman"/>
          <w:sz w:val="24"/>
          <w:szCs w:val="24"/>
        </w:rPr>
        <w:t>: 338]</w:t>
      </w:r>
      <w:r w:rsidR="00F64AEC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0B2C55" w:rsidRPr="00C00023">
        <w:rPr>
          <w:rFonts w:ascii="Times New Roman" w:hAnsi="Times New Roman" w:cs="Times New Roman"/>
          <w:sz w:val="24"/>
          <w:szCs w:val="24"/>
        </w:rPr>
        <w:t xml:space="preserve">В </w:t>
      </w:r>
      <w:r w:rsidR="00CF0945" w:rsidRPr="00C00023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0B2C55" w:rsidRPr="00C00023">
        <w:rPr>
          <w:rFonts w:ascii="Times New Roman" w:hAnsi="Times New Roman" w:cs="Times New Roman"/>
          <w:sz w:val="24"/>
          <w:szCs w:val="24"/>
        </w:rPr>
        <w:t>популярной книге с косноязычным названием  «</w:t>
      </w:r>
      <w:r w:rsidR="0089204A" w:rsidRPr="00C00023">
        <w:rPr>
          <w:rFonts w:ascii="Times New Roman" w:hAnsi="Times New Roman" w:cs="Times New Roman"/>
          <w:sz w:val="24"/>
          <w:szCs w:val="24"/>
        </w:rPr>
        <w:t>Игра об Уи</w:t>
      </w:r>
      <w:r w:rsidR="000B2C55" w:rsidRPr="00C00023">
        <w:rPr>
          <w:rFonts w:ascii="Times New Roman" w:hAnsi="Times New Roman" w:cs="Times New Roman"/>
          <w:sz w:val="24"/>
          <w:szCs w:val="24"/>
        </w:rPr>
        <w:t>ль</w:t>
      </w:r>
      <w:r w:rsidR="0089204A" w:rsidRPr="00C00023">
        <w:rPr>
          <w:rFonts w:ascii="Times New Roman" w:hAnsi="Times New Roman" w:cs="Times New Roman"/>
          <w:sz w:val="24"/>
          <w:szCs w:val="24"/>
        </w:rPr>
        <w:t>я</w:t>
      </w:r>
      <w:r w:rsidR="000B2C55" w:rsidRPr="00C00023">
        <w:rPr>
          <w:rFonts w:ascii="Times New Roman" w:hAnsi="Times New Roman" w:cs="Times New Roman"/>
          <w:sz w:val="24"/>
          <w:szCs w:val="24"/>
        </w:rPr>
        <w:t>ме Шекспире /…/» сказано, что</w:t>
      </w:r>
      <w:r w:rsidR="0089204A" w:rsidRPr="00C00023">
        <w:rPr>
          <w:rFonts w:ascii="Times New Roman" w:hAnsi="Times New Roman" w:cs="Times New Roman"/>
          <w:sz w:val="24"/>
          <w:szCs w:val="24"/>
        </w:rPr>
        <w:t xml:space="preserve"> Феникс и Голубь –</w:t>
      </w:r>
      <w:r w:rsidR="00F64AEC" w:rsidRPr="00C00023">
        <w:rPr>
          <w:rFonts w:ascii="Times New Roman" w:hAnsi="Times New Roman" w:cs="Times New Roman"/>
          <w:sz w:val="24"/>
          <w:szCs w:val="24"/>
        </w:rPr>
        <w:t xml:space="preserve"> это чета Ретлендов,</w:t>
      </w:r>
      <w:r w:rsidR="00EC1424" w:rsidRPr="00C00023">
        <w:rPr>
          <w:rFonts w:ascii="Times New Roman" w:hAnsi="Times New Roman" w:cs="Times New Roman"/>
          <w:sz w:val="24"/>
          <w:szCs w:val="24"/>
        </w:rPr>
        <w:t xml:space="preserve"> «истинных создателей» шекспировского канона,</w:t>
      </w:r>
      <w:r w:rsidR="00F64AEC" w:rsidRPr="00C00023">
        <w:rPr>
          <w:rFonts w:ascii="Times New Roman" w:hAnsi="Times New Roman" w:cs="Times New Roman"/>
          <w:sz w:val="24"/>
          <w:szCs w:val="24"/>
        </w:rPr>
        <w:t xml:space="preserve"> которых автору теории – в соответствии с текстом поэмы – захотелось умертвить, но для этого пришлось пойти на разнообразные </w:t>
      </w:r>
      <w:r w:rsidR="00EC1424" w:rsidRPr="00C00023">
        <w:rPr>
          <w:rFonts w:ascii="Times New Roman" w:hAnsi="Times New Roman" w:cs="Times New Roman"/>
          <w:sz w:val="24"/>
          <w:szCs w:val="24"/>
        </w:rPr>
        <w:t>уловки</w:t>
      </w:r>
      <w:r w:rsidR="00F64AEC" w:rsidRPr="00C00023">
        <w:rPr>
          <w:rFonts w:ascii="Times New Roman" w:hAnsi="Times New Roman" w:cs="Times New Roman"/>
          <w:sz w:val="24"/>
          <w:szCs w:val="24"/>
        </w:rPr>
        <w:t xml:space="preserve">: </w:t>
      </w:r>
      <w:r w:rsidR="00EC1424" w:rsidRPr="00C00023">
        <w:rPr>
          <w:rFonts w:ascii="Times New Roman" w:hAnsi="Times New Roman" w:cs="Times New Roman"/>
          <w:sz w:val="24"/>
          <w:szCs w:val="24"/>
        </w:rPr>
        <w:t xml:space="preserve">И.М. Гилилов </w:t>
      </w:r>
      <w:r w:rsidR="000B05EA" w:rsidRPr="00C00023">
        <w:rPr>
          <w:rFonts w:ascii="Times New Roman" w:hAnsi="Times New Roman" w:cs="Times New Roman"/>
          <w:sz w:val="24"/>
          <w:szCs w:val="24"/>
        </w:rPr>
        <w:t>в принципе отрицает сущест</w:t>
      </w:r>
      <w:r w:rsidRPr="00C00023">
        <w:rPr>
          <w:rFonts w:ascii="Times New Roman" w:hAnsi="Times New Roman" w:cs="Times New Roman"/>
          <w:sz w:val="24"/>
          <w:szCs w:val="24"/>
        </w:rPr>
        <w:t>вование тиража 1601 года</w:t>
      </w:r>
      <w:r w:rsidR="000B05EA" w:rsidRPr="00C00023">
        <w:rPr>
          <w:rFonts w:ascii="Times New Roman" w:hAnsi="Times New Roman" w:cs="Times New Roman"/>
          <w:sz w:val="24"/>
          <w:szCs w:val="24"/>
        </w:rPr>
        <w:t xml:space="preserve"> и сдвигает время первого издания сборника даже не на 1611 год, что еще </w:t>
      </w:r>
      <w:r w:rsidR="00EC1424" w:rsidRPr="00C00023">
        <w:rPr>
          <w:rFonts w:ascii="Times New Roman" w:hAnsi="Times New Roman" w:cs="Times New Roman"/>
          <w:sz w:val="24"/>
          <w:szCs w:val="24"/>
        </w:rPr>
        <w:t xml:space="preserve">можно попытаться </w:t>
      </w:r>
      <w:r w:rsidR="00A11EE2" w:rsidRPr="00C00023">
        <w:rPr>
          <w:rFonts w:ascii="Times New Roman" w:hAnsi="Times New Roman" w:cs="Times New Roman"/>
          <w:sz w:val="24"/>
          <w:szCs w:val="24"/>
        </w:rPr>
        <w:t>обосновать</w:t>
      </w:r>
      <w:r w:rsidR="000B05EA" w:rsidRPr="00C00023">
        <w:rPr>
          <w:rFonts w:ascii="Times New Roman" w:hAnsi="Times New Roman" w:cs="Times New Roman"/>
          <w:sz w:val="24"/>
          <w:szCs w:val="24"/>
        </w:rPr>
        <w:t>,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B05EA" w:rsidRPr="00C00023">
        <w:rPr>
          <w:rFonts w:ascii="Times New Roman" w:hAnsi="Times New Roman" w:cs="Times New Roman"/>
          <w:sz w:val="24"/>
          <w:szCs w:val="24"/>
        </w:rPr>
        <w:t xml:space="preserve">а на 1613 год, что рациональному объяснению вообще не </w:t>
      </w:r>
      <w:r w:rsidR="00F64AEC" w:rsidRPr="00C00023">
        <w:rPr>
          <w:rFonts w:ascii="Times New Roman" w:hAnsi="Times New Roman" w:cs="Times New Roman"/>
          <w:sz w:val="24"/>
          <w:szCs w:val="24"/>
        </w:rPr>
        <w:t>поддается</w:t>
      </w:r>
      <w:r w:rsidR="00B26E69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792C07" w:rsidRPr="00C00023">
        <w:rPr>
          <w:rFonts w:ascii="Times New Roman" w:hAnsi="Times New Roman" w:cs="Times New Roman"/>
          <w:sz w:val="24"/>
          <w:szCs w:val="24"/>
        </w:rPr>
        <w:t xml:space="preserve">(прочая аргументация </w:t>
      </w:r>
      <w:r w:rsidR="006148FC" w:rsidRPr="00C00023">
        <w:rPr>
          <w:rFonts w:ascii="Times New Roman" w:hAnsi="Times New Roman" w:cs="Times New Roman"/>
          <w:sz w:val="24"/>
          <w:szCs w:val="24"/>
        </w:rPr>
        <w:t xml:space="preserve">против авторства Шекспира и </w:t>
      </w:r>
      <w:r w:rsidR="00792C07" w:rsidRPr="00C00023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6148FC" w:rsidRPr="00C00023">
        <w:rPr>
          <w:rFonts w:ascii="Times New Roman" w:hAnsi="Times New Roman" w:cs="Times New Roman"/>
          <w:sz w:val="24"/>
          <w:szCs w:val="24"/>
        </w:rPr>
        <w:t xml:space="preserve">авторства </w:t>
      </w:r>
      <w:r w:rsidR="00792C07" w:rsidRPr="00C00023">
        <w:rPr>
          <w:rFonts w:ascii="Times New Roman" w:hAnsi="Times New Roman" w:cs="Times New Roman"/>
          <w:sz w:val="24"/>
          <w:szCs w:val="24"/>
        </w:rPr>
        <w:t xml:space="preserve">Ретлендов также не </w:t>
      </w:r>
      <w:r w:rsidR="00792C07" w:rsidRPr="00C00023">
        <w:rPr>
          <w:rFonts w:ascii="Times New Roman" w:hAnsi="Times New Roman" w:cs="Times New Roman"/>
          <w:sz w:val="24"/>
          <w:szCs w:val="24"/>
        </w:rPr>
        <w:lastRenderedPageBreak/>
        <w:t xml:space="preserve">выдерживает критики, поскольку </w:t>
      </w:r>
      <w:r w:rsidR="00AC2237" w:rsidRPr="00C00023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792C07" w:rsidRPr="00C00023">
        <w:rPr>
          <w:rFonts w:ascii="Times New Roman" w:hAnsi="Times New Roman" w:cs="Times New Roman"/>
          <w:sz w:val="24"/>
          <w:szCs w:val="24"/>
        </w:rPr>
        <w:t>демагогически</w:t>
      </w:r>
      <w:r w:rsidR="00AC2237" w:rsidRPr="00C00023">
        <w:rPr>
          <w:rFonts w:ascii="Times New Roman" w:hAnsi="Times New Roman" w:cs="Times New Roman"/>
          <w:sz w:val="24"/>
          <w:szCs w:val="24"/>
        </w:rPr>
        <w:t>х</w:t>
      </w:r>
      <w:r w:rsidR="00792C07" w:rsidRPr="00C00023">
        <w:rPr>
          <w:rFonts w:ascii="Times New Roman" w:hAnsi="Times New Roman" w:cs="Times New Roman"/>
          <w:sz w:val="24"/>
          <w:szCs w:val="24"/>
        </w:rPr>
        <w:t xml:space="preserve"> ухищрени</w:t>
      </w:r>
      <w:r w:rsidR="00AC2237" w:rsidRPr="00C00023">
        <w:rPr>
          <w:rFonts w:ascii="Times New Roman" w:hAnsi="Times New Roman" w:cs="Times New Roman"/>
          <w:sz w:val="24"/>
          <w:szCs w:val="24"/>
        </w:rPr>
        <w:t>й</w:t>
      </w:r>
      <w:r w:rsidR="00792C07" w:rsidRPr="00C00023">
        <w:rPr>
          <w:rFonts w:ascii="Times New Roman" w:hAnsi="Times New Roman" w:cs="Times New Roman"/>
          <w:sz w:val="24"/>
          <w:szCs w:val="24"/>
        </w:rPr>
        <w:t xml:space="preserve">, к которым без признания фактов заимствования </w:t>
      </w:r>
      <w:r w:rsidR="00EC1424" w:rsidRPr="00C00023">
        <w:rPr>
          <w:rFonts w:ascii="Times New Roman" w:hAnsi="Times New Roman" w:cs="Times New Roman"/>
          <w:sz w:val="24"/>
          <w:szCs w:val="24"/>
        </w:rPr>
        <w:t xml:space="preserve">И.М. </w:t>
      </w:r>
      <w:r w:rsidR="00792C07" w:rsidRPr="00C00023">
        <w:rPr>
          <w:rFonts w:ascii="Times New Roman" w:hAnsi="Times New Roman" w:cs="Times New Roman"/>
          <w:sz w:val="24"/>
          <w:szCs w:val="24"/>
        </w:rPr>
        <w:t>Гилилов прибегает вслед за предыдущими авторами антистратфордианских теорий</w:t>
      </w:r>
      <w:r w:rsidR="00AC2237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792C0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C2237" w:rsidRPr="00C00023">
        <w:rPr>
          <w:rFonts w:ascii="Times New Roman" w:hAnsi="Times New Roman" w:cs="Times New Roman"/>
          <w:sz w:val="24"/>
          <w:szCs w:val="24"/>
        </w:rPr>
        <w:t>лежит</w:t>
      </w:r>
      <w:r w:rsidR="00EC1424" w:rsidRPr="00C00023">
        <w:rPr>
          <w:rFonts w:ascii="Times New Roman" w:hAnsi="Times New Roman" w:cs="Times New Roman"/>
          <w:sz w:val="24"/>
          <w:szCs w:val="24"/>
        </w:rPr>
        <w:t>, так скажем,</w:t>
      </w:r>
      <w:r w:rsidR="00AC223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EC1424" w:rsidRPr="00C00023">
        <w:rPr>
          <w:rFonts w:ascii="Times New Roman" w:hAnsi="Times New Roman" w:cs="Times New Roman"/>
          <w:sz w:val="24"/>
          <w:szCs w:val="24"/>
        </w:rPr>
        <w:t>неосведомленность</w:t>
      </w:r>
      <w:r w:rsidR="00AC2237" w:rsidRPr="00C00023">
        <w:rPr>
          <w:rFonts w:ascii="Times New Roman" w:hAnsi="Times New Roman" w:cs="Times New Roman"/>
          <w:sz w:val="24"/>
          <w:szCs w:val="24"/>
        </w:rPr>
        <w:t xml:space="preserve"> – отсутствие фундаментальных историко-культурных знаний об эпохе Шекспира).</w:t>
      </w:r>
    </w:p>
    <w:p w:rsidR="00FC354E" w:rsidRPr="00C00023" w:rsidRDefault="00FC354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354E" w:rsidRPr="00C00023" w:rsidRDefault="00FC354E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>«Феникс и Голубь»: небиографические интерпретации</w:t>
      </w:r>
    </w:p>
    <w:p w:rsidR="00BC2946" w:rsidRPr="00C00023" w:rsidRDefault="00AC2237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E43CCD" w:rsidRPr="00C00023">
        <w:rPr>
          <w:rFonts w:ascii="Times New Roman" w:hAnsi="Times New Roman" w:cs="Times New Roman"/>
          <w:sz w:val="24"/>
          <w:szCs w:val="24"/>
        </w:rPr>
        <w:t>не очень осмысленных</w:t>
      </w:r>
      <w:r w:rsidRPr="00C00023">
        <w:rPr>
          <w:rFonts w:ascii="Times New Roman" w:hAnsi="Times New Roman" w:cs="Times New Roman"/>
          <w:sz w:val="24"/>
          <w:szCs w:val="24"/>
        </w:rPr>
        <w:t xml:space="preserve"> биографических интерпретаций существуют и д</w:t>
      </w:r>
      <w:r w:rsidR="00E43CCD" w:rsidRPr="00C00023">
        <w:rPr>
          <w:rFonts w:ascii="Times New Roman" w:hAnsi="Times New Roman" w:cs="Times New Roman"/>
          <w:sz w:val="24"/>
          <w:szCs w:val="24"/>
        </w:rPr>
        <w:t xml:space="preserve">ругие варианты трактовки </w:t>
      </w:r>
      <w:r w:rsidRPr="00C00023">
        <w:rPr>
          <w:rFonts w:ascii="Times New Roman" w:hAnsi="Times New Roman" w:cs="Times New Roman"/>
          <w:sz w:val="24"/>
          <w:szCs w:val="24"/>
        </w:rPr>
        <w:t xml:space="preserve">шекспировской поэмы: она </w:t>
      </w:r>
      <w:r w:rsidR="00C529D0" w:rsidRPr="00C00023">
        <w:rPr>
          <w:rFonts w:ascii="Times New Roman" w:hAnsi="Times New Roman" w:cs="Times New Roman"/>
          <w:sz w:val="24"/>
          <w:szCs w:val="24"/>
        </w:rPr>
        <w:t>рассм</w:t>
      </w:r>
      <w:r w:rsidRPr="00C00023">
        <w:rPr>
          <w:rFonts w:ascii="Times New Roman" w:hAnsi="Times New Roman" w:cs="Times New Roman"/>
          <w:sz w:val="24"/>
          <w:szCs w:val="24"/>
        </w:rPr>
        <w:t>а</w:t>
      </w:r>
      <w:r w:rsidR="00C529D0" w:rsidRPr="00C00023">
        <w:rPr>
          <w:rFonts w:ascii="Times New Roman" w:hAnsi="Times New Roman" w:cs="Times New Roman"/>
          <w:sz w:val="24"/>
          <w:szCs w:val="24"/>
        </w:rPr>
        <w:t>тр</w:t>
      </w:r>
      <w:r w:rsidRPr="00C00023">
        <w:rPr>
          <w:rFonts w:ascii="Times New Roman" w:hAnsi="Times New Roman" w:cs="Times New Roman"/>
          <w:sz w:val="24"/>
          <w:szCs w:val="24"/>
        </w:rPr>
        <w:t>ивается</w:t>
      </w:r>
      <w:r w:rsidR="00C529D0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97FE9" w:rsidRPr="00C00023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C529D0" w:rsidRPr="00C00023">
        <w:rPr>
          <w:rFonts w:ascii="Times New Roman" w:hAnsi="Times New Roman" w:cs="Times New Roman"/>
          <w:sz w:val="24"/>
          <w:szCs w:val="24"/>
        </w:rPr>
        <w:t>в связи с литературной традицией описания «птичьих парламентов»</w:t>
      </w:r>
      <w:r w:rsidR="0002098F" w:rsidRPr="00C00023">
        <w:rPr>
          <w:rFonts w:ascii="Times New Roman" w:hAnsi="Times New Roman" w:cs="Times New Roman"/>
          <w:sz w:val="24"/>
          <w:szCs w:val="24"/>
        </w:rPr>
        <w:t xml:space="preserve"> и полу-пародийных похорон птиц [</w:t>
      </w:r>
      <w:r w:rsidR="009E7186" w:rsidRPr="00C00023">
        <w:rPr>
          <w:rFonts w:ascii="Times New Roman" w:hAnsi="Times New Roman" w:cs="Times New Roman"/>
          <w:sz w:val="24"/>
          <w:szCs w:val="24"/>
        </w:rPr>
        <w:t>12</w:t>
      </w:r>
      <w:r w:rsidR="0002098F" w:rsidRPr="00C00023">
        <w:rPr>
          <w:rFonts w:ascii="Times New Roman" w:hAnsi="Times New Roman" w:cs="Times New Roman"/>
          <w:sz w:val="24"/>
          <w:szCs w:val="24"/>
        </w:rPr>
        <w:t xml:space="preserve">: 232] </w:t>
      </w:r>
      <w:r w:rsidR="00C529D0" w:rsidRPr="00C00023">
        <w:rPr>
          <w:rFonts w:ascii="Times New Roman" w:hAnsi="Times New Roman" w:cs="Times New Roman"/>
          <w:sz w:val="24"/>
          <w:szCs w:val="24"/>
        </w:rPr>
        <w:t>или переводи</w:t>
      </w:r>
      <w:r w:rsidR="00AA0826" w:rsidRPr="00C00023">
        <w:rPr>
          <w:rFonts w:ascii="Times New Roman" w:hAnsi="Times New Roman" w:cs="Times New Roman"/>
          <w:sz w:val="24"/>
          <w:szCs w:val="24"/>
        </w:rPr>
        <w:t>тся</w:t>
      </w:r>
      <w:r w:rsidR="00C529D0" w:rsidRPr="00C00023">
        <w:rPr>
          <w:rFonts w:ascii="Times New Roman" w:hAnsi="Times New Roman" w:cs="Times New Roman"/>
          <w:sz w:val="24"/>
          <w:szCs w:val="24"/>
        </w:rPr>
        <w:t xml:space="preserve"> в категорию чисто «метафизических» текстов</w:t>
      </w:r>
      <w:r w:rsidR="00BE5FD1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9968B8" w:rsidRPr="00C00023">
        <w:rPr>
          <w:rFonts w:ascii="Times New Roman" w:hAnsi="Times New Roman" w:cs="Times New Roman"/>
          <w:sz w:val="24"/>
          <w:szCs w:val="24"/>
        </w:rPr>
        <w:t>1</w:t>
      </w:r>
      <w:r w:rsidR="009E7186" w:rsidRPr="00C00023">
        <w:rPr>
          <w:rFonts w:ascii="Times New Roman" w:hAnsi="Times New Roman" w:cs="Times New Roman"/>
          <w:sz w:val="24"/>
          <w:szCs w:val="24"/>
        </w:rPr>
        <w:t>3</w:t>
      </w:r>
      <w:r w:rsidR="00945C02" w:rsidRPr="00C00023">
        <w:rPr>
          <w:rFonts w:ascii="Times New Roman" w:hAnsi="Times New Roman" w:cs="Times New Roman"/>
          <w:sz w:val="24"/>
          <w:szCs w:val="24"/>
        </w:rPr>
        <w:t>:</w:t>
      </w:r>
      <w:r w:rsidR="00E715A4" w:rsidRPr="00C00023">
        <w:rPr>
          <w:rFonts w:ascii="Times New Roman" w:hAnsi="Times New Roman" w:cs="Times New Roman"/>
          <w:sz w:val="24"/>
          <w:szCs w:val="24"/>
        </w:rPr>
        <w:t xml:space="preserve"> 197; </w:t>
      </w:r>
      <w:r w:rsidR="009968B8" w:rsidRPr="00C00023">
        <w:rPr>
          <w:rFonts w:ascii="Times New Roman" w:hAnsi="Times New Roman" w:cs="Times New Roman"/>
          <w:sz w:val="24"/>
          <w:szCs w:val="24"/>
        </w:rPr>
        <w:t>1</w:t>
      </w:r>
      <w:r w:rsidR="009E7186" w:rsidRPr="00C00023">
        <w:rPr>
          <w:rFonts w:ascii="Times New Roman" w:hAnsi="Times New Roman" w:cs="Times New Roman"/>
          <w:sz w:val="24"/>
          <w:szCs w:val="24"/>
        </w:rPr>
        <w:t>4</w:t>
      </w:r>
      <w:r w:rsidR="00BE5FD1" w:rsidRPr="00C00023">
        <w:rPr>
          <w:rFonts w:ascii="Times New Roman" w:hAnsi="Times New Roman" w:cs="Times New Roman"/>
          <w:sz w:val="24"/>
          <w:szCs w:val="24"/>
        </w:rPr>
        <w:t>: 114]</w:t>
      </w:r>
      <w:r w:rsidR="00C529D0" w:rsidRPr="00C00023">
        <w:rPr>
          <w:rFonts w:ascii="Times New Roman" w:hAnsi="Times New Roman" w:cs="Times New Roman"/>
          <w:sz w:val="24"/>
          <w:szCs w:val="24"/>
        </w:rPr>
        <w:t xml:space="preserve">, подлежащих имманентному анализу и не требующих специального </w:t>
      </w:r>
      <w:r w:rsidR="00162680" w:rsidRPr="00C00023">
        <w:rPr>
          <w:rFonts w:ascii="Times New Roman" w:hAnsi="Times New Roman" w:cs="Times New Roman"/>
          <w:sz w:val="24"/>
          <w:szCs w:val="24"/>
        </w:rPr>
        <w:t>биографического</w:t>
      </w:r>
      <w:r w:rsidR="00C529D0" w:rsidRPr="00C00023">
        <w:rPr>
          <w:rFonts w:ascii="Times New Roman" w:hAnsi="Times New Roman" w:cs="Times New Roman"/>
          <w:sz w:val="24"/>
          <w:szCs w:val="24"/>
        </w:rPr>
        <w:t xml:space="preserve"> комментария. </w:t>
      </w:r>
      <w:r w:rsidR="0002098F" w:rsidRPr="00C00023">
        <w:rPr>
          <w:rFonts w:ascii="Times New Roman" w:hAnsi="Times New Roman" w:cs="Times New Roman"/>
          <w:sz w:val="24"/>
          <w:szCs w:val="24"/>
        </w:rPr>
        <w:t>С</w:t>
      </w:r>
      <w:r w:rsidR="000522AC" w:rsidRPr="00C00023">
        <w:rPr>
          <w:rFonts w:ascii="Times New Roman" w:hAnsi="Times New Roman" w:cs="Times New Roman"/>
          <w:sz w:val="24"/>
          <w:szCs w:val="24"/>
        </w:rPr>
        <w:t>облазн воспринять поэму в метафизическом плане весьма велик. Да, пребывание в сфере чистой мысли, никак не связанной с реальностью, для Шекспира нехарактерно, но почему бы не допустить, что в данном конкретном случае его увлекла парадоксальная абстрактная идея? Ведь ему могло понравиться уравнение «1+1=1»? Вот он и решил порассуждать на эту тему.</w:t>
      </w:r>
      <w:r w:rsidR="007D52D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148FC" w:rsidRPr="00C00023">
        <w:rPr>
          <w:rFonts w:ascii="Times New Roman" w:hAnsi="Times New Roman" w:cs="Times New Roman"/>
          <w:sz w:val="24"/>
          <w:szCs w:val="24"/>
        </w:rPr>
        <w:t>Повторимся:</w:t>
      </w:r>
      <w:r w:rsidR="007D52DF" w:rsidRPr="00C00023">
        <w:rPr>
          <w:rFonts w:ascii="Times New Roman" w:hAnsi="Times New Roman" w:cs="Times New Roman"/>
          <w:sz w:val="24"/>
          <w:szCs w:val="24"/>
        </w:rPr>
        <w:t xml:space="preserve"> порассуждать, упомяну</w:t>
      </w:r>
      <w:r w:rsidR="00D527EF" w:rsidRPr="00C00023">
        <w:rPr>
          <w:rFonts w:ascii="Times New Roman" w:hAnsi="Times New Roman" w:cs="Times New Roman"/>
          <w:sz w:val="24"/>
          <w:szCs w:val="24"/>
        </w:rPr>
        <w:t>в</w:t>
      </w:r>
      <w:r w:rsidR="009A0299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7D52DF" w:rsidRPr="00C00023">
        <w:rPr>
          <w:rFonts w:ascii="Times New Roman" w:hAnsi="Times New Roman" w:cs="Times New Roman"/>
          <w:sz w:val="24"/>
          <w:szCs w:val="24"/>
        </w:rPr>
        <w:t xml:space="preserve">допущенных на погребальную службу по «1+1=1» птиц и их специфические характеристики, </w:t>
      </w:r>
      <w:r w:rsidR="008D1AA1" w:rsidRPr="00C00023">
        <w:rPr>
          <w:rFonts w:ascii="Times New Roman" w:hAnsi="Times New Roman" w:cs="Times New Roman"/>
          <w:sz w:val="24"/>
          <w:szCs w:val="24"/>
        </w:rPr>
        <w:t xml:space="preserve">запретить приход хищных птиц, чье присутствие на церемонии по каким-то соображениям оказывается неуместным, </w:t>
      </w:r>
      <w:r w:rsidR="007D52DF" w:rsidRPr="00C00023">
        <w:rPr>
          <w:rFonts w:ascii="Times New Roman" w:hAnsi="Times New Roman" w:cs="Times New Roman"/>
          <w:sz w:val="24"/>
          <w:szCs w:val="24"/>
        </w:rPr>
        <w:t>подчеркн</w:t>
      </w:r>
      <w:r w:rsidR="009A0299" w:rsidRPr="00C00023">
        <w:rPr>
          <w:rFonts w:ascii="Times New Roman" w:hAnsi="Times New Roman" w:cs="Times New Roman"/>
          <w:sz w:val="24"/>
          <w:szCs w:val="24"/>
        </w:rPr>
        <w:t>у</w:t>
      </w:r>
      <w:r w:rsidR="00D527EF" w:rsidRPr="00C00023">
        <w:rPr>
          <w:rFonts w:ascii="Times New Roman" w:hAnsi="Times New Roman" w:cs="Times New Roman"/>
          <w:sz w:val="24"/>
          <w:szCs w:val="24"/>
        </w:rPr>
        <w:t>ть</w:t>
      </w:r>
      <w:r w:rsidR="007D52DF" w:rsidRPr="00C00023">
        <w:rPr>
          <w:rFonts w:ascii="Times New Roman" w:hAnsi="Times New Roman" w:cs="Times New Roman"/>
          <w:sz w:val="24"/>
          <w:szCs w:val="24"/>
        </w:rPr>
        <w:t xml:space="preserve">, вопреки традиции и в противоположность всем остальным текстам </w:t>
      </w:r>
      <w:r w:rsidR="009A0299" w:rsidRPr="00C00023">
        <w:rPr>
          <w:rFonts w:ascii="Times New Roman" w:hAnsi="Times New Roman" w:cs="Times New Roman"/>
          <w:sz w:val="24"/>
          <w:szCs w:val="24"/>
        </w:rPr>
        <w:t xml:space="preserve">из </w:t>
      </w:r>
      <w:r w:rsidR="007D52DF" w:rsidRPr="00C00023">
        <w:rPr>
          <w:rFonts w:ascii="Times New Roman" w:hAnsi="Times New Roman" w:cs="Times New Roman"/>
          <w:sz w:val="24"/>
          <w:szCs w:val="24"/>
        </w:rPr>
        <w:t>«Честеровского сборника», безвозвратный уход Феникс и Голубя,</w:t>
      </w:r>
      <w:r w:rsidR="009A0299" w:rsidRPr="00C00023">
        <w:rPr>
          <w:rFonts w:ascii="Times New Roman" w:hAnsi="Times New Roman" w:cs="Times New Roman"/>
          <w:sz w:val="24"/>
          <w:szCs w:val="24"/>
        </w:rPr>
        <w:t xml:space="preserve"> отсутствие у них потомства.</w:t>
      </w:r>
      <w:r w:rsidR="007D52D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A0299" w:rsidRPr="00C00023">
        <w:rPr>
          <w:rFonts w:ascii="Times New Roman" w:hAnsi="Times New Roman" w:cs="Times New Roman"/>
          <w:sz w:val="24"/>
          <w:szCs w:val="24"/>
        </w:rPr>
        <w:t>И</w:t>
      </w:r>
      <w:r w:rsidR="007D52DF" w:rsidRPr="00C00023">
        <w:rPr>
          <w:rFonts w:ascii="Times New Roman" w:hAnsi="Times New Roman" w:cs="Times New Roman"/>
          <w:sz w:val="24"/>
          <w:szCs w:val="24"/>
        </w:rPr>
        <w:t>, что самое интересное, включи</w:t>
      </w:r>
      <w:r w:rsidR="009A0299" w:rsidRPr="00C00023">
        <w:rPr>
          <w:rFonts w:ascii="Times New Roman" w:hAnsi="Times New Roman" w:cs="Times New Roman"/>
          <w:sz w:val="24"/>
          <w:szCs w:val="24"/>
        </w:rPr>
        <w:t>ть</w:t>
      </w:r>
      <w:r w:rsidR="007D52DF" w:rsidRPr="00C00023">
        <w:rPr>
          <w:rFonts w:ascii="Times New Roman" w:hAnsi="Times New Roman" w:cs="Times New Roman"/>
          <w:sz w:val="24"/>
          <w:szCs w:val="24"/>
        </w:rPr>
        <w:t xml:space="preserve"> в описание поминального обряда явные намеки на католическ</w:t>
      </w:r>
      <w:r w:rsidR="006148FC" w:rsidRPr="00C00023">
        <w:rPr>
          <w:rFonts w:ascii="Times New Roman" w:hAnsi="Times New Roman" w:cs="Times New Roman"/>
          <w:sz w:val="24"/>
          <w:szCs w:val="24"/>
        </w:rPr>
        <w:t>ую традицию</w:t>
      </w:r>
      <w:r w:rsidR="009A0299" w:rsidRPr="00C00023">
        <w:rPr>
          <w:rFonts w:ascii="Times New Roman" w:hAnsi="Times New Roman" w:cs="Times New Roman"/>
          <w:sz w:val="24"/>
          <w:szCs w:val="24"/>
        </w:rPr>
        <w:t xml:space="preserve"> (реквием и молитвы по усопшим</w:t>
      </w:r>
      <w:r w:rsidR="007D0591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9E7186" w:rsidRPr="00C00023">
        <w:rPr>
          <w:rFonts w:ascii="Times New Roman" w:hAnsi="Times New Roman" w:cs="Times New Roman"/>
          <w:sz w:val="24"/>
          <w:szCs w:val="24"/>
        </w:rPr>
        <w:t>15</w:t>
      </w:r>
      <w:r w:rsidR="007D0591" w:rsidRPr="00C00023">
        <w:rPr>
          <w:rFonts w:ascii="Times New Roman" w:hAnsi="Times New Roman" w:cs="Times New Roman"/>
          <w:sz w:val="24"/>
          <w:szCs w:val="24"/>
        </w:rPr>
        <w:t>: 88-89]</w:t>
      </w:r>
      <w:r w:rsidR="009A0299" w:rsidRPr="00C00023">
        <w:rPr>
          <w:rFonts w:ascii="Times New Roman" w:hAnsi="Times New Roman" w:cs="Times New Roman"/>
          <w:sz w:val="24"/>
          <w:szCs w:val="24"/>
        </w:rPr>
        <w:t xml:space="preserve">), на тот момент </w:t>
      </w:r>
      <w:r w:rsidR="00B02CFE" w:rsidRPr="00C00023">
        <w:rPr>
          <w:rFonts w:ascii="Times New Roman" w:hAnsi="Times New Roman" w:cs="Times New Roman"/>
          <w:sz w:val="24"/>
          <w:szCs w:val="24"/>
        </w:rPr>
        <w:t xml:space="preserve">искоренявшуюся </w:t>
      </w:r>
      <w:r w:rsidR="009A0299" w:rsidRPr="00C00023">
        <w:rPr>
          <w:rFonts w:ascii="Times New Roman" w:hAnsi="Times New Roman" w:cs="Times New Roman"/>
          <w:sz w:val="24"/>
          <w:szCs w:val="24"/>
        </w:rPr>
        <w:t>в Англии</w:t>
      </w:r>
      <w:r w:rsidR="00D527EF" w:rsidRPr="00C00023">
        <w:rPr>
          <w:rFonts w:ascii="Times New Roman" w:hAnsi="Times New Roman" w:cs="Times New Roman"/>
          <w:sz w:val="24"/>
          <w:szCs w:val="24"/>
        </w:rPr>
        <w:t>.</w:t>
      </w:r>
      <w:r w:rsidR="009A0299" w:rsidRPr="00C00023">
        <w:rPr>
          <w:rFonts w:ascii="Times New Roman" w:hAnsi="Times New Roman" w:cs="Times New Roman"/>
          <w:sz w:val="24"/>
          <w:szCs w:val="24"/>
        </w:rPr>
        <w:t xml:space="preserve"> При всей привлекательности «метафизич</w:t>
      </w:r>
      <w:r w:rsidR="00D97FE9" w:rsidRPr="00C00023">
        <w:rPr>
          <w:rFonts w:ascii="Times New Roman" w:hAnsi="Times New Roman" w:cs="Times New Roman"/>
          <w:sz w:val="24"/>
          <w:szCs w:val="24"/>
        </w:rPr>
        <w:t>еской теории</w:t>
      </w:r>
      <w:r w:rsidR="009A0299" w:rsidRPr="00C00023">
        <w:rPr>
          <w:rFonts w:ascii="Times New Roman" w:hAnsi="Times New Roman" w:cs="Times New Roman"/>
          <w:sz w:val="24"/>
          <w:szCs w:val="24"/>
        </w:rPr>
        <w:t>», снимающей вопрос о прототипах и о связи поэмы с общим контекстом шекспировской эпохи, возникает ощущение, что имманентный анализ</w:t>
      </w:r>
      <w:r w:rsidR="004C0B65" w:rsidRPr="00C00023">
        <w:rPr>
          <w:rFonts w:ascii="Times New Roman" w:hAnsi="Times New Roman" w:cs="Times New Roman"/>
          <w:sz w:val="24"/>
          <w:szCs w:val="24"/>
        </w:rPr>
        <w:t xml:space="preserve"> для </w:t>
      </w:r>
      <w:r w:rsidR="009A0299" w:rsidRPr="00C00023">
        <w:rPr>
          <w:rFonts w:ascii="Times New Roman" w:hAnsi="Times New Roman" w:cs="Times New Roman"/>
          <w:sz w:val="24"/>
          <w:szCs w:val="24"/>
        </w:rPr>
        <w:t>данно</w:t>
      </w:r>
      <w:r w:rsidR="004C0B65" w:rsidRPr="00C00023">
        <w:rPr>
          <w:rFonts w:ascii="Times New Roman" w:hAnsi="Times New Roman" w:cs="Times New Roman"/>
          <w:sz w:val="24"/>
          <w:szCs w:val="24"/>
        </w:rPr>
        <w:t>го</w:t>
      </w:r>
      <w:r w:rsidR="009A0299" w:rsidRPr="00C00023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4C0B65" w:rsidRPr="00C00023">
        <w:rPr>
          <w:rFonts w:ascii="Times New Roman" w:hAnsi="Times New Roman" w:cs="Times New Roman"/>
          <w:sz w:val="24"/>
          <w:szCs w:val="24"/>
        </w:rPr>
        <w:t>а</w:t>
      </w:r>
      <w:r w:rsidR="00D527EF" w:rsidRPr="00C00023">
        <w:rPr>
          <w:rFonts w:ascii="Times New Roman" w:hAnsi="Times New Roman" w:cs="Times New Roman"/>
          <w:sz w:val="24"/>
          <w:szCs w:val="24"/>
        </w:rPr>
        <w:t xml:space="preserve"> недостаточен</w:t>
      </w:r>
      <w:r w:rsidR="00773D10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886103" w:rsidRPr="00C00023">
        <w:rPr>
          <w:rFonts w:ascii="Times New Roman" w:hAnsi="Times New Roman" w:cs="Times New Roman"/>
          <w:sz w:val="24"/>
          <w:szCs w:val="24"/>
        </w:rPr>
        <w:t xml:space="preserve">и </w:t>
      </w:r>
      <w:r w:rsidR="00773D10" w:rsidRPr="00C00023">
        <w:rPr>
          <w:rFonts w:ascii="Times New Roman" w:hAnsi="Times New Roman" w:cs="Times New Roman"/>
          <w:sz w:val="24"/>
          <w:szCs w:val="24"/>
        </w:rPr>
        <w:t>неадекватен</w:t>
      </w:r>
      <w:r w:rsidR="0002098F" w:rsidRPr="00C00023">
        <w:rPr>
          <w:rFonts w:ascii="Times New Roman" w:hAnsi="Times New Roman" w:cs="Times New Roman"/>
          <w:sz w:val="24"/>
          <w:szCs w:val="24"/>
        </w:rPr>
        <w:t xml:space="preserve">, даже если его сторонники </w:t>
      </w:r>
      <w:r w:rsidR="00773D10" w:rsidRPr="00C00023">
        <w:rPr>
          <w:rFonts w:ascii="Times New Roman" w:hAnsi="Times New Roman" w:cs="Times New Roman"/>
          <w:sz w:val="24"/>
          <w:szCs w:val="24"/>
        </w:rPr>
        <w:t>хитроумно предлагают избавиться от части проблем, трактуя строку «</w:t>
      </w:r>
      <w:r w:rsidR="00773D10" w:rsidRPr="00C00023">
        <w:rPr>
          <w:rFonts w:ascii="Times New Roman" w:hAnsi="Times New Roman" w:cs="Times New Roman"/>
          <w:sz w:val="24"/>
          <w:szCs w:val="24"/>
          <w:lang w:val="en-US"/>
        </w:rPr>
        <w:t>Death</w:t>
      </w:r>
      <w:r w:rsidR="00773D10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773D10" w:rsidRPr="00C0002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73D10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773D10" w:rsidRPr="00C00023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773D10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773D10"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73D10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773D10" w:rsidRPr="00C00023">
        <w:rPr>
          <w:rFonts w:ascii="Times New Roman" w:hAnsi="Times New Roman" w:cs="Times New Roman"/>
          <w:sz w:val="24"/>
          <w:szCs w:val="24"/>
          <w:lang w:val="en-US"/>
        </w:rPr>
        <w:t>phoenix</w:t>
      </w:r>
      <w:r w:rsidR="00773D10" w:rsidRPr="00C00023">
        <w:rPr>
          <w:rFonts w:ascii="Times New Roman" w:hAnsi="Times New Roman" w:cs="Times New Roman"/>
          <w:sz w:val="24"/>
          <w:szCs w:val="24"/>
        </w:rPr>
        <w:t>’</w:t>
      </w:r>
      <w:r w:rsidR="00773D10" w:rsidRPr="00C000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3D10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773D10" w:rsidRPr="00C00023">
        <w:rPr>
          <w:rFonts w:ascii="Times New Roman" w:hAnsi="Times New Roman" w:cs="Times New Roman"/>
          <w:sz w:val="24"/>
          <w:szCs w:val="24"/>
          <w:lang w:val="en-US"/>
        </w:rPr>
        <w:t>nest</w:t>
      </w:r>
      <w:r w:rsidR="00773D10" w:rsidRPr="00C00023">
        <w:rPr>
          <w:rFonts w:ascii="Times New Roman" w:hAnsi="Times New Roman" w:cs="Times New Roman"/>
          <w:sz w:val="24"/>
          <w:szCs w:val="24"/>
        </w:rPr>
        <w:t>» [</w:t>
      </w:r>
      <w:r w:rsidR="009968B8" w:rsidRPr="00C00023">
        <w:rPr>
          <w:rFonts w:ascii="Times New Roman" w:hAnsi="Times New Roman" w:cs="Times New Roman"/>
          <w:sz w:val="24"/>
          <w:szCs w:val="24"/>
        </w:rPr>
        <w:t xml:space="preserve">1: </w:t>
      </w:r>
      <w:r w:rsidR="00773D10" w:rsidRPr="00C00023">
        <w:rPr>
          <w:rFonts w:ascii="Times New Roman" w:hAnsi="Times New Roman" w:cs="Times New Roman"/>
          <w:sz w:val="24"/>
          <w:szCs w:val="24"/>
        </w:rPr>
        <w:t>184] («Ныне гнездом Феникс является смерть») как предвестие рождения новой Феникс из злополучного метафорического «гнезда» [</w:t>
      </w:r>
      <w:r w:rsidR="009E7186" w:rsidRPr="00C00023">
        <w:rPr>
          <w:rFonts w:ascii="Times New Roman" w:hAnsi="Times New Roman" w:cs="Times New Roman"/>
          <w:sz w:val="24"/>
          <w:szCs w:val="24"/>
        </w:rPr>
        <w:t>12</w:t>
      </w:r>
      <w:r w:rsidR="008A36B2" w:rsidRPr="00C00023">
        <w:rPr>
          <w:rFonts w:ascii="Times New Roman" w:hAnsi="Times New Roman" w:cs="Times New Roman"/>
          <w:sz w:val="24"/>
          <w:szCs w:val="24"/>
        </w:rPr>
        <w:t xml:space="preserve">: </w:t>
      </w:r>
      <w:r w:rsidR="00773D10" w:rsidRPr="00C00023">
        <w:rPr>
          <w:rFonts w:ascii="Times New Roman" w:hAnsi="Times New Roman" w:cs="Times New Roman"/>
          <w:sz w:val="24"/>
          <w:szCs w:val="24"/>
        </w:rPr>
        <w:t>554-55]</w:t>
      </w:r>
      <w:r w:rsidR="00DC0E1C" w:rsidRPr="00C00023">
        <w:rPr>
          <w:rFonts w:ascii="Times New Roman" w:hAnsi="Times New Roman" w:cs="Times New Roman"/>
          <w:sz w:val="24"/>
          <w:szCs w:val="24"/>
        </w:rPr>
        <w:t>, а затем дезавуируют данную трактовку и переходят к обсуждению мнимой сатирической составляющей последних строк поэмы [</w:t>
      </w:r>
      <w:r w:rsidR="009E7186" w:rsidRPr="00C00023">
        <w:rPr>
          <w:rFonts w:ascii="Times New Roman" w:hAnsi="Times New Roman" w:cs="Times New Roman"/>
          <w:sz w:val="24"/>
          <w:szCs w:val="24"/>
        </w:rPr>
        <w:t>12</w:t>
      </w:r>
      <w:r w:rsidR="00DC0E1C" w:rsidRPr="00C00023">
        <w:rPr>
          <w:rFonts w:ascii="Times New Roman" w:hAnsi="Times New Roman" w:cs="Times New Roman"/>
          <w:sz w:val="24"/>
          <w:szCs w:val="24"/>
        </w:rPr>
        <w:t>: 556]</w:t>
      </w:r>
      <w:r w:rsidR="009A0299" w:rsidRPr="00C00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54E" w:rsidRPr="00C00023" w:rsidRDefault="00FC354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354E" w:rsidRPr="00C00023" w:rsidRDefault="00FC354E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 xml:space="preserve">О разных подходах к проблеме интерпретации художественных текстов </w:t>
      </w:r>
    </w:p>
    <w:p w:rsidR="00C16F6E" w:rsidRPr="00C00023" w:rsidRDefault="004C0B65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С</w:t>
      </w:r>
      <w:r w:rsidR="007D52DF" w:rsidRPr="00C00023">
        <w:rPr>
          <w:rFonts w:ascii="Times New Roman" w:hAnsi="Times New Roman" w:cs="Times New Roman"/>
          <w:sz w:val="24"/>
          <w:szCs w:val="24"/>
        </w:rPr>
        <w:t>ложность интерпретации поэмы «Феникс и Голубь»</w:t>
      </w:r>
      <w:r w:rsidR="00E444ED" w:rsidRPr="00C00023">
        <w:rPr>
          <w:rFonts w:ascii="Times New Roman" w:hAnsi="Times New Roman" w:cs="Times New Roman"/>
          <w:sz w:val="24"/>
          <w:szCs w:val="24"/>
        </w:rPr>
        <w:t xml:space="preserve"> объясняется</w:t>
      </w:r>
      <w:r w:rsidR="007D52D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>тем, что в филологии не существует объективных критериев, позволяющих определить, для каких художественных текстов историко-культурный комментарий нужен, а для каких не нужен</w:t>
      </w:r>
      <w:r w:rsidR="00514305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Pr="00C00023">
        <w:rPr>
          <w:rFonts w:ascii="Times New Roman" w:hAnsi="Times New Roman" w:cs="Times New Roman"/>
          <w:sz w:val="24"/>
          <w:szCs w:val="24"/>
        </w:rPr>
        <w:t>если только не использовать в качестве критерия наличие или отсутствие в тексте имен собственных и топонимов</w:t>
      </w:r>
      <w:r w:rsidR="00514305" w:rsidRPr="00C00023">
        <w:rPr>
          <w:rFonts w:ascii="Times New Roman" w:hAnsi="Times New Roman" w:cs="Times New Roman"/>
          <w:sz w:val="24"/>
          <w:szCs w:val="24"/>
        </w:rPr>
        <w:t xml:space="preserve"> (в шекспировской поэме их, например, нет, </w:t>
      </w:r>
      <w:r w:rsidR="00EF24DC" w:rsidRPr="00C00023">
        <w:rPr>
          <w:rFonts w:ascii="Times New Roman" w:hAnsi="Times New Roman" w:cs="Times New Roman"/>
          <w:sz w:val="24"/>
          <w:szCs w:val="24"/>
        </w:rPr>
        <w:t>но пояснения к тексту, по-видимому, все-таки требуются)</w:t>
      </w:r>
      <w:r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E444ED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CF0945" w:rsidRPr="00C00023">
        <w:rPr>
          <w:rFonts w:ascii="Times New Roman" w:hAnsi="Times New Roman" w:cs="Times New Roman"/>
          <w:sz w:val="24"/>
          <w:szCs w:val="24"/>
        </w:rPr>
        <w:t>Точно так</w:t>
      </w:r>
      <w:r w:rsidRPr="00C00023">
        <w:rPr>
          <w:rFonts w:ascii="Times New Roman" w:hAnsi="Times New Roman" w:cs="Times New Roman"/>
          <w:sz w:val="24"/>
          <w:szCs w:val="24"/>
        </w:rPr>
        <w:t xml:space="preserve">же невозможно выработать единый алгоритм анализа всех произведений словесного творчества. </w:t>
      </w:r>
      <w:r w:rsidR="00E444ED" w:rsidRPr="00C00023">
        <w:rPr>
          <w:rFonts w:ascii="Times New Roman" w:hAnsi="Times New Roman" w:cs="Times New Roman"/>
          <w:sz w:val="24"/>
          <w:szCs w:val="24"/>
        </w:rPr>
        <w:t xml:space="preserve">Художественная литература объединяет настолько разные по содержанию и форме тексты, что любая попытка выработать абсолютно универсальный подход к рассмотрению вообще всех художественных произведений неизбежно обречена на неудачу. Априорные тезисы абсолютного характера – «максимально подробная экстралингвистическая информация требуется для понимания вообще всех художественных текстов» или, напротив, «такого </w:t>
      </w:r>
      <w:r w:rsidR="00E444ED" w:rsidRPr="00C00023">
        <w:rPr>
          <w:rFonts w:ascii="Times New Roman" w:hAnsi="Times New Roman" w:cs="Times New Roman"/>
          <w:sz w:val="24"/>
          <w:szCs w:val="24"/>
        </w:rPr>
        <w:lastRenderedPageBreak/>
        <w:t xml:space="preserve">рода информация вообще не нужна ни в каких случаях» -  опровергаются обращением к практике. </w:t>
      </w:r>
    </w:p>
    <w:p w:rsidR="00E444ED" w:rsidRPr="00C00023" w:rsidRDefault="00E444ED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Если смотреть на текст с чисто лингвистических позиций, смысл пушкинского стихотворения «Я помню чудное мгновенье» понятен без каких-либо дополнительных объяснений</w:t>
      </w:r>
      <w:r w:rsidR="004C0B65" w:rsidRPr="00C00023">
        <w:rPr>
          <w:rFonts w:ascii="Times New Roman" w:hAnsi="Times New Roman" w:cs="Times New Roman"/>
          <w:sz w:val="24"/>
          <w:szCs w:val="24"/>
        </w:rPr>
        <w:t xml:space="preserve"> и без обязательной расшифровки «мрака заточенья»</w:t>
      </w:r>
      <w:r w:rsidR="001C467E" w:rsidRPr="00C00023">
        <w:rPr>
          <w:rFonts w:ascii="Times New Roman" w:hAnsi="Times New Roman" w:cs="Times New Roman"/>
          <w:sz w:val="24"/>
          <w:szCs w:val="24"/>
        </w:rPr>
        <w:t xml:space="preserve"> как метафорического эквивалента комфортной ссылки в Михайловское</w:t>
      </w:r>
      <w:r w:rsidRPr="00C00023">
        <w:rPr>
          <w:rFonts w:ascii="Times New Roman" w:hAnsi="Times New Roman" w:cs="Times New Roman"/>
          <w:sz w:val="24"/>
          <w:szCs w:val="24"/>
        </w:rPr>
        <w:t xml:space="preserve">; факт посвящения этого стихотворения А.П. Керн </w:t>
      </w:r>
      <w:r w:rsidR="001C467E" w:rsidRPr="00C0002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00023">
        <w:rPr>
          <w:rFonts w:ascii="Times New Roman" w:hAnsi="Times New Roman" w:cs="Times New Roman"/>
          <w:sz w:val="24"/>
          <w:szCs w:val="24"/>
        </w:rPr>
        <w:t xml:space="preserve">ничего не меняет в понимании самого текста, хотя и является существенным при изучении биографии поэта (причем с самыми неожиданными последствиями: письмо А.С. Пушкина С.А. Соболевскому, </w:t>
      </w:r>
      <w:r w:rsidR="00514305" w:rsidRPr="00C00023">
        <w:rPr>
          <w:rFonts w:ascii="Times New Roman" w:hAnsi="Times New Roman" w:cs="Times New Roman"/>
          <w:sz w:val="24"/>
          <w:szCs w:val="24"/>
        </w:rPr>
        <w:t xml:space="preserve">где </w:t>
      </w:r>
      <w:r w:rsidRPr="00C00023">
        <w:rPr>
          <w:rFonts w:ascii="Times New Roman" w:hAnsi="Times New Roman" w:cs="Times New Roman"/>
          <w:sz w:val="24"/>
          <w:szCs w:val="24"/>
        </w:rPr>
        <w:t>в ненормативной лексике упомина</w:t>
      </w:r>
      <w:r w:rsidR="00514305" w:rsidRPr="00C00023">
        <w:rPr>
          <w:rFonts w:ascii="Times New Roman" w:hAnsi="Times New Roman" w:cs="Times New Roman"/>
          <w:sz w:val="24"/>
          <w:szCs w:val="24"/>
        </w:rPr>
        <w:t>ется</w:t>
      </w:r>
      <w:r w:rsidRPr="00C00023">
        <w:rPr>
          <w:rFonts w:ascii="Times New Roman" w:hAnsi="Times New Roman" w:cs="Times New Roman"/>
          <w:sz w:val="24"/>
          <w:szCs w:val="24"/>
        </w:rPr>
        <w:t xml:space="preserve"> «побед</w:t>
      </w:r>
      <w:r w:rsidR="00514305" w:rsidRPr="00C00023">
        <w:rPr>
          <w:rFonts w:ascii="Times New Roman" w:hAnsi="Times New Roman" w:cs="Times New Roman"/>
          <w:sz w:val="24"/>
          <w:szCs w:val="24"/>
        </w:rPr>
        <w:t>а</w:t>
      </w:r>
      <w:r w:rsidRPr="00C00023">
        <w:rPr>
          <w:rFonts w:ascii="Times New Roman" w:hAnsi="Times New Roman" w:cs="Times New Roman"/>
          <w:sz w:val="24"/>
          <w:szCs w:val="24"/>
        </w:rPr>
        <w:t>» Пушкина над Керн [</w:t>
      </w:r>
      <w:r w:rsidR="00D62C27" w:rsidRPr="00C00023">
        <w:rPr>
          <w:rFonts w:ascii="Times New Roman" w:hAnsi="Times New Roman" w:cs="Times New Roman"/>
          <w:sz w:val="24"/>
          <w:szCs w:val="24"/>
        </w:rPr>
        <w:t>1</w:t>
      </w:r>
      <w:r w:rsidR="009E7186" w:rsidRPr="00C00023">
        <w:rPr>
          <w:rFonts w:ascii="Times New Roman" w:hAnsi="Times New Roman" w:cs="Times New Roman"/>
          <w:sz w:val="24"/>
          <w:szCs w:val="24"/>
        </w:rPr>
        <w:t>6</w:t>
      </w:r>
      <w:r w:rsidR="00945C02" w:rsidRPr="00C00023">
        <w:rPr>
          <w:rFonts w:ascii="Times New Roman" w:hAnsi="Times New Roman" w:cs="Times New Roman"/>
          <w:sz w:val="24"/>
          <w:szCs w:val="24"/>
        </w:rPr>
        <w:t>:</w:t>
      </w:r>
      <w:r w:rsidRPr="00C00023">
        <w:rPr>
          <w:rFonts w:ascii="Times New Roman" w:hAnsi="Times New Roman" w:cs="Times New Roman"/>
          <w:sz w:val="24"/>
          <w:szCs w:val="24"/>
        </w:rPr>
        <w:t xml:space="preserve"> 242], представляет якобы рыцарственное «солнце русской поэзии» в предельно неприглядном свете).  Если же посмотреть с аналогичных лингвистических позиций на другое пушкинское стихотворение, «Клеветникам России», то его содержание оказывается непонятным: кто такие «витии», предающие Россию «анафеме»? Это </w:t>
      </w:r>
      <w:r w:rsidR="001C467E" w:rsidRPr="00C00023">
        <w:rPr>
          <w:rFonts w:ascii="Times New Roman" w:hAnsi="Times New Roman" w:cs="Times New Roman"/>
          <w:sz w:val="24"/>
          <w:szCs w:val="24"/>
        </w:rPr>
        <w:t xml:space="preserve">«внутренние эмигранты», просто эмигранты, аутентичные зарубежные </w:t>
      </w:r>
      <w:r w:rsidR="00514305" w:rsidRPr="00C00023">
        <w:rPr>
          <w:rFonts w:ascii="Times New Roman" w:hAnsi="Times New Roman" w:cs="Times New Roman"/>
          <w:sz w:val="24"/>
          <w:szCs w:val="24"/>
        </w:rPr>
        <w:t>пропагандисты</w:t>
      </w:r>
      <w:r w:rsidR="001C467E" w:rsidRPr="00C00023">
        <w:rPr>
          <w:rFonts w:ascii="Times New Roman" w:hAnsi="Times New Roman" w:cs="Times New Roman"/>
          <w:sz w:val="24"/>
          <w:szCs w:val="24"/>
        </w:rPr>
        <w:t xml:space="preserve"> или все вместе взятые</w:t>
      </w:r>
      <w:r w:rsidRPr="00C00023">
        <w:rPr>
          <w:rFonts w:ascii="Times New Roman" w:hAnsi="Times New Roman" w:cs="Times New Roman"/>
          <w:sz w:val="24"/>
          <w:szCs w:val="24"/>
        </w:rPr>
        <w:t>? Что за волнения во времена Пушкина были в Литве, современная ли это Литва в географическом смысле</w:t>
      </w:r>
      <w:r w:rsidR="001C467E" w:rsidRPr="00C00023">
        <w:rPr>
          <w:rFonts w:ascii="Times New Roman" w:hAnsi="Times New Roman" w:cs="Times New Roman"/>
          <w:sz w:val="24"/>
          <w:szCs w:val="24"/>
        </w:rPr>
        <w:t xml:space="preserve"> или какая-то особая Литва, населенная, как можно заключить из текста стихотворения, славянами</w:t>
      </w:r>
      <w:r w:rsidRPr="00C00023">
        <w:rPr>
          <w:rFonts w:ascii="Times New Roman" w:hAnsi="Times New Roman" w:cs="Times New Roman"/>
          <w:sz w:val="24"/>
          <w:szCs w:val="24"/>
        </w:rPr>
        <w:t xml:space="preserve">? Без знания общего контекста эпохи, без представлений о политической жизни России и Европы соответствующего периода это стихотворение </w:t>
      </w:r>
      <w:r w:rsidR="00330F51" w:rsidRPr="00C00023">
        <w:rPr>
          <w:rFonts w:ascii="Times New Roman" w:hAnsi="Times New Roman" w:cs="Times New Roman"/>
          <w:sz w:val="24"/>
          <w:szCs w:val="24"/>
        </w:rPr>
        <w:t xml:space="preserve">в силу его злободневности </w:t>
      </w:r>
      <w:r w:rsidRPr="00C00023">
        <w:rPr>
          <w:rFonts w:ascii="Times New Roman" w:hAnsi="Times New Roman" w:cs="Times New Roman"/>
          <w:sz w:val="24"/>
          <w:szCs w:val="24"/>
        </w:rPr>
        <w:t xml:space="preserve">понять невозможно (выводы для биографов здесь также любопытны: </w:t>
      </w:r>
      <w:r w:rsidR="00EF24DC" w:rsidRPr="00C00023">
        <w:rPr>
          <w:rFonts w:ascii="Times New Roman" w:hAnsi="Times New Roman" w:cs="Times New Roman"/>
          <w:sz w:val="24"/>
          <w:szCs w:val="24"/>
        </w:rPr>
        <w:t>«</w:t>
      </w:r>
      <w:r w:rsidRPr="00C00023">
        <w:rPr>
          <w:rFonts w:ascii="Times New Roman" w:hAnsi="Times New Roman" w:cs="Times New Roman"/>
          <w:sz w:val="24"/>
          <w:szCs w:val="24"/>
        </w:rPr>
        <w:t>демократический</w:t>
      </w:r>
      <w:r w:rsidR="00EF24DC" w:rsidRPr="00C00023">
        <w:rPr>
          <w:rFonts w:ascii="Times New Roman" w:hAnsi="Times New Roman" w:cs="Times New Roman"/>
          <w:sz w:val="24"/>
          <w:szCs w:val="24"/>
        </w:rPr>
        <w:t>»</w:t>
      </w:r>
      <w:r w:rsidRPr="00C00023">
        <w:rPr>
          <w:rFonts w:ascii="Times New Roman" w:hAnsi="Times New Roman" w:cs="Times New Roman"/>
          <w:sz w:val="24"/>
          <w:szCs w:val="24"/>
        </w:rPr>
        <w:t xml:space="preserve"> свободолюбивый Пушкин неожиданно – или предсказуемо – поддерживает весьма недемократические меры правительства по подавлению польского восстания; но в данном случае это уже момент, не имеющий отношения собственно к интерпретации </w:t>
      </w:r>
      <w:r w:rsidR="00EF24DC" w:rsidRPr="00C00023">
        <w:rPr>
          <w:rFonts w:ascii="Times New Roman" w:hAnsi="Times New Roman" w:cs="Times New Roman"/>
          <w:sz w:val="24"/>
          <w:szCs w:val="24"/>
        </w:rPr>
        <w:t xml:space="preserve">пушкинского </w:t>
      </w:r>
      <w:r w:rsidRPr="00C00023">
        <w:rPr>
          <w:rFonts w:ascii="Times New Roman" w:hAnsi="Times New Roman" w:cs="Times New Roman"/>
          <w:sz w:val="24"/>
          <w:szCs w:val="24"/>
        </w:rPr>
        <w:t xml:space="preserve">текста). </w:t>
      </w:r>
    </w:p>
    <w:p w:rsidR="00FC354E" w:rsidRPr="00C00023" w:rsidRDefault="002C3E4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Итак, п</w:t>
      </w:r>
      <w:r w:rsidR="00330F51" w:rsidRPr="00C00023">
        <w:rPr>
          <w:rFonts w:ascii="Times New Roman" w:hAnsi="Times New Roman" w:cs="Times New Roman"/>
          <w:sz w:val="24"/>
          <w:szCs w:val="24"/>
        </w:rPr>
        <w:t>роизведения, апеллирующи</w:t>
      </w:r>
      <w:r w:rsidRPr="00C00023">
        <w:rPr>
          <w:rFonts w:ascii="Times New Roman" w:hAnsi="Times New Roman" w:cs="Times New Roman"/>
          <w:sz w:val="24"/>
          <w:szCs w:val="24"/>
        </w:rPr>
        <w:t>е</w:t>
      </w:r>
      <w:r w:rsidR="00330F51" w:rsidRPr="00C00023">
        <w:rPr>
          <w:rFonts w:ascii="Times New Roman" w:hAnsi="Times New Roman" w:cs="Times New Roman"/>
          <w:sz w:val="24"/>
          <w:szCs w:val="24"/>
        </w:rPr>
        <w:t xml:space="preserve"> к общечеловеческим переживаниям и потому понятны</w:t>
      </w:r>
      <w:r w:rsidRPr="00C00023">
        <w:rPr>
          <w:rFonts w:ascii="Times New Roman" w:hAnsi="Times New Roman" w:cs="Times New Roman"/>
          <w:sz w:val="24"/>
          <w:szCs w:val="24"/>
        </w:rPr>
        <w:t>е</w:t>
      </w:r>
      <w:r w:rsidR="00330F51" w:rsidRPr="00C00023">
        <w:rPr>
          <w:rFonts w:ascii="Times New Roman" w:hAnsi="Times New Roman" w:cs="Times New Roman"/>
          <w:sz w:val="24"/>
          <w:szCs w:val="24"/>
        </w:rPr>
        <w:t xml:space="preserve"> («Я помню чудное мгновенье»), </w:t>
      </w:r>
      <w:r w:rsidRPr="00C00023">
        <w:rPr>
          <w:rFonts w:ascii="Times New Roman" w:hAnsi="Times New Roman" w:cs="Times New Roman"/>
          <w:sz w:val="24"/>
          <w:szCs w:val="24"/>
        </w:rPr>
        <w:t xml:space="preserve">можно противопоставить </w:t>
      </w:r>
      <w:r w:rsidR="00330F51" w:rsidRPr="00C00023">
        <w:rPr>
          <w:rFonts w:ascii="Times New Roman" w:hAnsi="Times New Roman" w:cs="Times New Roman"/>
          <w:sz w:val="24"/>
          <w:szCs w:val="24"/>
        </w:rPr>
        <w:t>произведениям злободневным, становящимся понятными после ознакомления с историческим комментарием («Клеветникам России»)</w:t>
      </w:r>
      <w:r w:rsidRPr="00C00023">
        <w:rPr>
          <w:rFonts w:ascii="Times New Roman" w:hAnsi="Times New Roman" w:cs="Times New Roman"/>
          <w:sz w:val="24"/>
          <w:szCs w:val="24"/>
        </w:rPr>
        <w:t>. Однако в историко-культурном комментарии нуждаются не только злободневные тексты</w:t>
      </w:r>
      <w:r w:rsidR="00330F51" w:rsidRPr="00C00023">
        <w:rPr>
          <w:rFonts w:ascii="Times New Roman" w:hAnsi="Times New Roman" w:cs="Times New Roman"/>
          <w:sz w:val="24"/>
          <w:szCs w:val="24"/>
        </w:rPr>
        <w:t xml:space="preserve">. Существуют произведения, для лучшего понимания которых необходимо знакомство с определенной литературной традицией: </w:t>
      </w:r>
      <w:r w:rsidRPr="00C00023">
        <w:rPr>
          <w:rFonts w:ascii="Times New Roman" w:hAnsi="Times New Roman" w:cs="Times New Roman"/>
          <w:sz w:val="24"/>
          <w:szCs w:val="24"/>
        </w:rPr>
        <w:t>так, в большой мере бессмысленный поиск глубокого философского содержания при интерпретации «Капитанской дочки», в который из года в год оказываются вовлечены отечественные школьники, целесообразно было бы заменить обсуждением пародийного начала пушкинского текста, ориентированного, среди прочего, на обыгрывание романов Вальтера Скотта, и не отличающегося особенной глубиной. Существуют произведения, излагающие некие философские идеи (</w:t>
      </w:r>
      <w:r w:rsidR="00082E01" w:rsidRPr="00C00023">
        <w:rPr>
          <w:rFonts w:ascii="Times New Roman" w:hAnsi="Times New Roman" w:cs="Times New Roman"/>
          <w:sz w:val="24"/>
          <w:szCs w:val="24"/>
        </w:rPr>
        <w:t>например, мысл</w:t>
      </w:r>
      <w:r w:rsidR="0026071E" w:rsidRPr="00C00023">
        <w:rPr>
          <w:rFonts w:ascii="Times New Roman" w:hAnsi="Times New Roman" w:cs="Times New Roman"/>
          <w:sz w:val="24"/>
          <w:szCs w:val="24"/>
        </w:rPr>
        <w:t>и</w:t>
      </w:r>
      <w:r w:rsidR="00082E01" w:rsidRPr="00C00023">
        <w:rPr>
          <w:rFonts w:ascii="Times New Roman" w:hAnsi="Times New Roman" w:cs="Times New Roman"/>
          <w:sz w:val="24"/>
          <w:szCs w:val="24"/>
        </w:rPr>
        <w:t xml:space="preserve"> о неумолимости богов и </w:t>
      </w:r>
      <w:r w:rsidR="0026071E" w:rsidRPr="00C00023">
        <w:rPr>
          <w:rFonts w:ascii="Times New Roman" w:hAnsi="Times New Roman" w:cs="Times New Roman"/>
          <w:sz w:val="24"/>
          <w:szCs w:val="24"/>
        </w:rPr>
        <w:t xml:space="preserve">о роли </w:t>
      </w:r>
      <w:r w:rsidR="00082E01" w:rsidRPr="00C00023">
        <w:rPr>
          <w:rFonts w:ascii="Times New Roman" w:hAnsi="Times New Roman" w:cs="Times New Roman"/>
          <w:sz w:val="24"/>
          <w:szCs w:val="24"/>
        </w:rPr>
        <w:t>предопределе</w:t>
      </w:r>
      <w:r w:rsidR="0026071E" w:rsidRPr="00C00023">
        <w:rPr>
          <w:rFonts w:ascii="Times New Roman" w:hAnsi="Times New Roman" w:cs="Times New Roman"/>
          <w:sz w:val="24"/>
          <w:szCs w:val="24"/>
        </w:rPr>
        <w:t>ния в</w:t>
      </w:r>
      <w:r w:rsidR="00082E01" w:rsidRPr="00C00023">
        <w:rPr>
          <w:rFonts w:ascii="Times New Roman" w:hAnsi="Times New Roman" w:cs="Times New Roman"/>
          <w:sz w:val="24"/>
          <w:szCs w:val="24"/>
        </w:rPr>
        <w:t xml:space="preserve"> человеческой судьб</w:t>
      </w:r>
      <w:r w:rsidR="0026071E" w:rsidRPr="00C00023">
        <w:rPr>
          <w:rFonts w:ascii="Times New Roman" w:hAnsi="Times New Roman" w:cs="Times New Roman"/>
          <w:sz w:val="24"/>
          <w:szCs w:val="24"/>
        </w:rPr>
        <w:t>е</w:t>
      </w:r>
      <w:r w:rsidR="00082E01" w:rsidRPr="00C00023">
        <w:rPr>
          <w:rFonts w:ascii="Times New Roman" w:hAnsi="Times New Roman" w:cs="Times New Roman"/>
          <w:sz w:val="24"/>
          <w:szCs w:val="24"/>
        </w:rPr>
        <w:t>, котор</w:t>
      </w:r>
      <w:r w:rsidR="0026071E" w:rsidRPr="00C00023">
        <w:rPr>
          <w:rFonts w:ascii="Times New Roman" w:hAnsi="Times New Roman" w:cs="Times New Roman"/>
          <w:sz w:val="24"/>
          <w:szCs w:val="24"/>
        </w:rPr>
        <w:t>ые</w:t>
      </w:r>
      <w:r w:rsidR="00082E01" w:rsidRPr="00C00023">
        <w:rPr>
          <w:rFonts w:ascii="Times New Roman" w:hAnsi="Times New Roman" w:cs="Times New Roman"/>
          <w:sz w:val="24"/>
          <w:szCs w:val="24"/>
        </w:rPr>
        <w:t xml:space="preserve"> так часто обсужда</w:t>
      </w:r>
      <w:r w:rsidR="0026071E" w:rsidRPr="00C00023">
        <w:rPr>
          <w:rFonts w:ascii="Times New Roman" w:hAnsi="Times New Roman" w:cs="Times New Roman"/>
          <w:sz w:val="24"/>
          <w:szCs w:val="24"/>
        </w:rPr>
        <w:t>ю</w:t>
      </w:r>
      <w:r w:rsidR="00082E01" w:rsidRPr="00C00023">
        <w:rPr>
          <w:rFonts w:ascii="Times New Roman" w:hAnsi="Times New Roman" w:cs="Times New Roman"/>
          <w:sz w:val="24"/>
          <w:szCs w:val="24"/>
        </w:rPr>
        <w:t>тся в связи с древнегреческими трагедиями</w:t>
      </w:r>
      <w:r w:rsidRPr="00C00023">
        <w:rPr>
          <w:rFonts w:ascii="Times New Roman" w:hAnsi="Times New Roman" w:cs="Times New Roman"/>
          <w:sz w:val="24"/>
          <w:szCs w:val="24"/>
        </w:rPr>
        <w:t xml:space="preserve">). </w:t>
      </w:r>
      <w:r w:rsidR="00D648E9" w:rsidRPr="00C00023">
        <w:rPr>
          <w:rFonts w:ascii="Times New Roman" w:hAnsi="Times New Roman" w:cs="Times New Roman"/>
          <w:sz w:val="24"/>
          <w:szCs w:val="24"/>
        </w:rPr>
        <w:t>С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уществуют тексты, </w:t>
      </w:r>
      <w:r w:rsidR="00D648E9" w:rsidRPr="00C00023">
        <w:rPr>
          <w:rFonts w:ascii="Times New Roman" w:hAnsi="Times New Roman" w:cs="Times New Roman"/>
          <w:sz w:val="24"/>
          <w:szCs w:val="24"/>
        </w:rPr>
        <w:t xml:space="preserve">понимание которых намеренно осложнено автором и которые предполагают множественность интерпретаций: когда в 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первой части </w:t>
      </w:r>
      <w:r w:rsidR="00D648E9" w:rsidRPr="00C00023">
        <w:rPr>
          <w:rFonts w:ascii="Times New Roman" w:hAnsi="Times New Roman" w:cs="Times New Roman"/>
          <w:sz w:val="24"/>
          <w:szCs w:val="24"/>
        </w:rPr>
        <w:t>«Поэм</w:t>
      </w:r>
      <w:r w:rsidR="00091272" w:rsidRPr="00C00023">
        <w:rPr>
          <w:rFonts w:ascii="Times New Roman" w:hAnsi="Times New Roman" w:cs="Times New Roman"/>
          <w:sz w:val="24"/>
          <w:szCs w:val="24"/>
        </w:rPr>
        <w:t>ы</w:t>
      </w:r>
      <w:r w:rsidR="00D648E9" w:rsidRPr="00C00023">
        <w:rPr>
          <w:rFonts w:ascii="Times New Roman" w:hAnsi="Times New Roman" w:cs="Times New Roman"/>
          <w:sz w:val="24"/>
          <w:szCs w:val="24"/>
        </w:rPr>
        <w:t xml:space="preserve"> без Героя» Анна Ахматова в режиме жесткой однородности перечисляет Фауста, Дона Жуана, Дапертутто, Иоканаана и Дориана Грея, увлеченный читатель может заняться расшифровкой прототипов, исходя из </w:t>
      </w:r>
      <w:r w:rsidR="00091272" w:rsidRPr="00C00023">
        <w:rPr>
          <w:rFonts w:ascii="Times New Roman" w:hAnsi="Times New Roman" w:cs="Times New Roman"/>
          <w:sz w:val="24"/>
          <w:szCs w:val="24"/>
        </w:rPr>
        <w:t>мысли о том</w:t>
      </w:r>
      <w:r w:rsidR="00D648E9" w:rsidRPr="00C00023">
        <w:rPr>
          <w:rFonts w:ascii="Times New Roman" w:hAnsi="Times New Roman" w:cs="Times New Roman"/>
          <w:sz w:val="24"/>
          <w:szCs w:val="24"/>
        </w:rPr>
        <w:t xml:space="preserve">, что 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таковые прототипы на самом деле </w:t>
      </w:r>
      <w:r w:rsidR="00D648E9" w:rsidRPr="00C00023">
        <w:rPr>
          <w:rFonts w:ascii="Times New Roman" w:hAnsi="Times New Roman" w:cs="Times New Roman"/>
          <w:sz w:val="24"/>
          <w:szCs w:val="24"/>
        </w:rPr>
        <w:t xml:space="preserve">имеются, поскольку 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D648E9" w:rsidRPr="00C00023">
        <w:rPr>
          <w:rFonts w:ascii="Times New Roman" w:hAnsi="Times New Roman" w:cs="Times New Roman"/>
          <w:sz w:val="24"/>
          <w:szCs w:val="24"/>
        </w:rPr>
        <w:t>перв</w:t>
      </w:r>
      <w:r w:rsidR="00091272" w:rsidRPr="00C00023">
        <w:rPr>
          <w:rFonts w:ascii="Times New Roman" w:hAnsi="Times New Roman" w:cs="Times New Roman"/>
          <w:sz w:val="24"/>
          <w:szCs w:val="24"/>
        </w:rPr>
        <w:t>ой</w:t>
      </w:r>
      <w:r w:rsidR="00D648E9" w:rsidRPr="00C00023">
        <w:rPr>
          <w:rFonts w:ascii="Times New Roman" w:hAnsi="Times New Roman" w:cs="Times New Roman"/>
          <w:sz w:val="24"/>
          <w:szCs w:val="24"/>
        </w:rPr>
        <w:t xml:space="preserve"> част</w:t>
      </w:r>
      <w:r w:rsidR="00091272" w:rsidRPr="00C00023">
        <w:rPr>
          <w:rFonts w:ascii="Times New Roman" w:hAnsi="Times New Roman" w:cs="Times New Roman"/>
          <w:sz w:val="24"/>
          <w:szCs w:val="24"/>
        </w:rPr>
        <w:t>и</w:t>
      </w:r>
      <w:r w:rsidR="00D648E9" w:rsidRPr="00C00023">
        <w:rPr>
          <w:rFonts w:ascii="Times New Roman" w:hAnsi="Times New Roman" w:cs="Times New Roman"/>
          <w:sz w:val="24"/>
          <w:szCs w:val="24"/>
        </w:rPr>
        <w:t xml:space="preserve"> поэмы 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лежат события, </w:t>
      </w:r>
      <w:r w:rsidR="00D648E9" w:rsidRPr="00C00023">
        <w:rPr>
          <w:rFonts w:ascii="Times New Roman" w:hAnsi="Times New Roman" w:cs="Times New Roman"/>
          <w:sz w:val="24"/>
          <w:szCs w:val="24"/>
        </w:rPr>
        <w:t>связан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ные </w:t>
      </w:r>
      <w:r w:rsidR="00D648E9" w:rsidRPr="00C00023">
        <w:rPr>
          <w:rFonts w:ascii="Times New Roman" w:hAnsi="Times New Roman" w:cs="Times New Roman"/>
          <w:sz w:val="24"/>
          <w:szCs w:val="24"/>
        </w:rPr>
        <w:t>с реальн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ыми людьми – Всеволодом Князевым, Ольгой Глебовой-Судейкиной и </w:t>
      </w:r>
      <w:r w:rsidR="00091272" w:rsidRPr="00C00023">
        <w:rPr>
          <w:rFonts w:ascii="Times New Roman" w:hAnsi="Times New Roman" w:cs="Times New Roman"/>
          <w:sz w:val="24"/>
          <w:szCs w:val="24"/>
        </w:rPr>
        <w:lastRenderedPageBreak/>
        <w:t>Михаилом Кузминым</w:t>
      </w:r>
      <w:r w:rsidR="00B8486D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9E7186" w:rsidRPr="00C00023">
        <w:rPr>
          <w:rFonts w:ascii="Times New Roman" w:hAnsi="Times New Roman" w:cs="Times New Roman"/>
          <w:sz w:val="24"/>
          <w:szCs w:val="24"/>
        </w:rPr>
        <w:t>17</w:t>
      </w:r>
      <w:r w:rsidR="00B8486D" w:rsidRPr="00C00023">
        <w:rPr>
          <w:rFonts w:ascii="Times New Roman" w:hAnsi="Times New Roman" w:cs="Times New Roman"/>
          <w:sz w:val="24"/>
          <w:szCs w:val="24"/>
        </w:rPr>
        <w:t>]</w:t>
      </w:r>
      <w:r w:rsidR="00A7222C" w:rsidRPr="00C00023">
        <w:rPr>
          <w:rFonts w:ascii="Times New Roman" w:hAnsi="Times New Roman" w:cs="Times New Roman"/>
          <w:sz w:val="24"/>
          <w:szCs w:val="24"/>
        </w:rPr>
        <w:t>;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7222C" w:rsidRPr="00C00023">
        <w:rPr>
          <w:rFonts w:ascii="Times New Roman" w:hAnsi="Times New Roman" w:cs="Times New Roman"/>
          <w:sz w:val="24"/>
          <w:szCs w:val="24"/>
        </w:rPr>
        <w:t>к</w:t>
      </w:r>
      <w:r w:rsidR="00082E01" w:rsidRPr="00C00023">
        <w:rPr>
          <w:rFonts w:ascii="Times New Roman" w:hAnsi="Times New Roman" w:cs="Times New Roman"/>
          <w:sz w:val="24"/>
          <w:szCs w:val="24"/>
        </w:rPr>
        <w:t xml:space="preserve"> этой же категории 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принадлежит «Улисс» Джеймса Джойса, и венчает данную группу текстов «Охота на Снарка» Льюиса Кэрролла. </w:t>
      </w:r>
      <w:r w:rsidR="00D648E9" w:rsidRPr="00C0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4E" w:rsidRPr="00C00023" w:rsidRDefault="00FC354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0F51" w:rsidRPr="00C00023" w:rsidRDefault="00D648E9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FC354E" w:rsidRPr="00C0002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12CFD" w:rsidRPr="00C00023">
        <w:rPr>
          <w:rFonts w:ascii="Times New Roman" w:hAnsi="Times New Roman" w:cs="Times New Roman"/>
          <w:b/>
          <w:sz w:val="24"/>
          <w:szCs w:val="24"/>
        </w:rPr>
        <w:t xml:space="preserve">необходимости </w:t>
      </w:r>
      <w:r w:rsidR="00FC354E" w:rsidRPr="00C00023">
        <w:rPr>
          <w:rFonts w:ascii="Times New Roman" w:hAnsi="Times New Roman" w:cs="Times New Roman"/>
          <w:b/>
          <w:sz w:val="24"/>
          <w:szCs w:val="24"/>
        </w:rPr>
        <w:t>синтез</w:t>
      </w:r>
      <w:r w:rsidR="00D12CFD" w:rsidRPr="00C00023">
        <w:rPr>
          <w:rFonts w:ascii="Times New Roman" w:hAnsi="Times New Roman" w:cs="Times New Roman"/>
          <w:b/>
          <w:sz w:val="24"/>
          <w:szCs w:val="24"/>
        </w:rPr>
        <w:t>а</w:t>
      </w:r>
      <w:r w:rsidR="00FC354E" w:rsidRPr="00C00023">
        <w:rPr>
          <w:rFonts w:ascii="Times New Roman" w:hAnsi="Times New Roman" w:cs="Times New Roman"/>
          <w:b/>
          <w:sz w:val="24"/>
          <w:szCs w:val="24"/>
        </w:rPr>
        <w:t xml:space="preserve"> интерпретационных подходов при анализе произведений Шекспира</w:t>
      </w:r>
      <w:r w:rsidR="002C3E4E" w:rsidRPr="00C000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272" w:rsidRPr="00C00023" w:rsidRDefault="00082E01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Многие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 интерпретатор</w:t>
      </w:r>
      <w:r w:rsidRPr="00C00023">
        <w:rPr>
          <w:rFonts w:ascii="Times New Roman" w:hAnsi="Times New Roman" w:cs="Times New Roman"/>
          <w:sz w:val="24"/>
          <w:szCs w:val="24"/>
        </w:rPr>
        <w:t>ы</w:t>
      </w:r>
      <w:r w:rsidR="00091272" w:rsidRPr="00C00023">
        <w:rPr>
          <w:rFonts w:ascii="Times New Roman" w:hAnsi="Times New Roman" w:cs="Times New Roman"/>
          <w:sz w:val="24"/>
          <w:szCs w:val="24"/>
        </w:rPr>
        <w:t xml:space="preserve"> Шекспира упорно пытаются поместить его тексты в </w:t>
      </w:r>
      <w:r w:rsidRPr="00C00023">
        <w:rPr>
          <w:rFonts w:ascii="Times New Roman" w:hAnsi="Times New Roman" w:cs="Times New Roman"/>
          <w:sz w:val="24"/>
          <w:szCs w:val="24"/>
        </w:rPr>
        <w:t xml:space="preserve">один ряд с древнегреческими трагедиями (развитие абстрактных идей) или, в случае с сонетами, уподобить их стихотворению «Я помню чудное мгновенье» (понятные любому читателю общечеловеческие переживания). </w:t>
      </w:r>
      <w:r w:rsidR="00A7222C" w:rsidRPr="00C00023">
        <w:rPr>
          <w:rFonts w:ascii="Times New Roman" w:hAnsi="Times New Roman" w:cs="Times New Roman"/>
          <w:sz w:val="24"/>
          <w:szCs w:val="24"/>
        </w:rPr>
        <w:t xml:space="preserve">Допускается также продолжение или переосмысление традиции </w:t>
      </w:r>
      <w:r w:rsidR="0026071E" w:rsidRPr="00C00023">
        <w:rPr>
          <w:rFonts w:ascii="Times New Roman" w:hAnsi="Times New Roman" w:cs="Times New Roman"/>
          <w:sz w:val="24"/>
          <w:szCs w:val="24"/>
        </w:rPr>
        <w:t xml:space="preserve">(широко </w:t>
      </w:r>
      <w:r w:rsidR="00A7222C" w:rsidRPr="00C00023">
        <w:rPr>
          <w:rFonts w:ascii="Times New Roman" w:hAnsi="Times New Roman" w:cs="Times New Roman"/>
          <w:sz w:val="24"/>
          <w:szCs w:val="24"/>
        </w:rPr>
        <w:t xml:space="preserve">известная </w:t>
      </w:r>
      <w:r w:rsidR="0026071E" w:rsidRPr="00C00023">
        <w:rPr>
          <w:rFonts w:ascii="Times New Roman" w:hAnsi="Times New Roman" w:cs="Times New Roman"/>
          <w:sz w:val="24"/>
          <w:szCs w:val="24"/>
        </w:rPr>
        <w:t xml:space="preserve">и абсолютно безосновательная </w:t>
      </w:r>
      <w:r w:rsidR="00C16F6E" w:rsidRPr="00C00023">
        <w:rPr>
          <w:rFonts w:ascii="Times New Roman" w:hAnsi="Times New Roman" w:cs="Times New Roman"/>
          <w:sz w:val="24"/>
          <w:szCs w:val="24"/>
        </w:rPr>
        <w:t xml:space="preserve">история о том, что «Гамлет» – </w:t>
      </w:r>
      <w:r w:rsidR="00A7222C" w:rsidRPr="00C00023">
        <w:rPr>
          <w:rFonts w:ascii="Times New Roman" w:hAnsi="Times New Roman" w:cs="Times New Roman"/>
          <w:sz w:val="24"/>
          <w:szCs w:val="24"/>
        </w:rPr>
        <w:t xml:space="preserve">это якобы переписанная Шекспиром более ранняя пьеса другого автора). 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7222C" w:rsidRPr="00C00023">
        <w:rPr>
          <w:rFonts w:ascii="Times New Roman" w:hAnsi="Times New Roman" w:cs="Times New Roman"/>
          <w:sz w:val="24"/>
          <w:szCs w:val="24"/>
        </w:rPr>
        <w:t>Представлена и друг</w:t>
      </w:r>
      <w:r w:rsidR="0026071E" w:rsidRPr="00C00023">
        <w:rPr>
          <w:rFonts w:ascii="Times New Roman" w:hAnsi="Times New Roman" w:cs="Times New Roman"/>
          <w:sz w:val="24"/>
          <w:szCs w:val="24"/>
        </w:rPr>
        <w:t>ая</w:t>
      </w:r>
      <w:r w:rsidR="00A7222C" w:rsidRPr="00C00023">
        <w:rPr>
          <w:rFonts w:ascii="Times New Roman" w:hAnsi="Times New Roman" w:cs="Times New Roman"/>
          <w:sz w:val="24"/>
          <w:szCs w:val="24"/>
        </w:rPr>
        <w:t xml:space="preserve"> крайность: </w:t>
      </w:r>
      <w:r w:rsidR="00B6102E" w:rsidRPr="00C00023">
        <w:rPr>
          <w:rFonts w:ascii="Times New Roman" w:hAnsi="Times New Roman" w:cs="Times New Roman"/>
          <w:sz w:val="24"/>
          <w:szCs w:val="24"/>
        </w:rPr>
        <w:t xml:space="preserve">все тексты Шекспира </w:t>
      </w:r>
      <w:r w:rsidR="0026071E" w:rsidRPr="00C00023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B6102E" w:rsidRPr="00C00023">
        <w:rPr>
          <w:rFonts w:ascii="Times New Roman" w:hAnsi="Times New Roman" w:cs="Times New Roman"/>
          <w:sz w:val="24"/>
          <w:szCs w:val="24"/>
        </w:rPr>
        <w:t xml:space="preserve">соотнесены с конкретными </w:t>
      </w:r>
      <w:r w:rsidR="0026071E" w:rsidRPr="00C00023">
        <w:rPr>
          <w:rFonts w:ascii="Times New Roman" w:hAnsi="Times New Roman" w:cs="Times New Roman"/>
          <w:sz w:val="24"/>
          <w:szCs w:val="24"/>
        </w:rPr>
        <w:t>жизненными ситуациями</w:t>
      </w:r>
      <w:r w:rsidR="00B6102E" w:rsidRPr="00C00023">
        <w:rPr>
          <w:rFonts w:ascii="Times New Roman" w:hAnsi="Times New Roman" w:cs="Times New Roman"/>
          <w:sz w:val="24"/>
          <w:szCs w:val="24"/>
        </w:rPr>
        <w:t xml:space="preserve">, и для их понимания просто нужно правильно расшифровать ссылки и отсылки. </w:t>
      </w:r>
      <w:r w:rsidR="00C16F6E" w:rsidRPr="00C00023">
        <w:rPr>
          <w:rFonts w:ascii="Times New Roman" w:hAnsi="Times New Roman" w:cs="Times New Roman"/>
          <w:sz w:val="24"/>
          <w:szCs w:val="24"/>
        </w:rPr>
        <w:t>Другие исследователи п</w:t>
      </w:r>
      <w:r w:rsidR="0026071E" w:rsidRPr="00C00023">
        <w:rPr>
          <w:rFonts w:ascii="Times New Roman" w:hAnsi="Times New Roman" w:cs="Times New Roman"/>
          <w:sz w:val="24"/>
          <w:szCs w:val="24"/>
        </w:rPr>
        <w:t>оддержива</w:t>
      </w:r>
      <w:r w:rsidR="00C16F6E" w:rsidRPr="00C00023">
        <w:rPr>
          <w:rFonts w:ascii="Times New Roman" w:hAnsi="Times New Roman" w:cs="Times New Roman"/>
          <w:sz w:val="24"/>
          <w:szCs w:val="24"/>
        </w:rPr>
        <w:t>ю</w:t>
      </w:r>
      <w:r w:rsidR="0026071E" w:rsidRPr="00C00023">
        <w:rPr>
          <w:rFonts w:ascii="Times New Roman" w:hAnsi="Times New Roman" w:cs="Times New Roman"/>
          <w:sz w:val="24"/>
          <w:szCs w:val="24"/>
        </w:rPr>
        <w:t>т</w:t>
      </w:r>
      <w:r w:rsidR="00187D59" w:rsidRPr="00C00023">
        <w:rPr>
          <w:rFonts w:ascii="Times New Roman" w:hAnsi="Times New Roman" w:cs="Times New Roman"/>
          <w:sz w:val="24"/>
          <w:szCs w:val="24"/>
        </w:rPr>
        <w:t xml:space="preserve"> идею</w:t>
      </w:r>
      <w:r w:rsidR="0026071E" w:rsidRPr="00C00023">
        <w:rPr>
          <w:rFonts w:ascii="Times New Roman" w:hAnsi="Times New Roman" w:cs="Times New Roman"/>
          <w:sz w:val="24"/>
          <w:szCs w:val="24"/>
        </w:rPr>
        <w:t xml:space="preserve"> об изначально запланированной Шекспиром множественности</w:t>
      </w:r>
      <w:r w:rsidR="00B6102E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26071E" w:rsidRPr="00C00023">
        <w:rPr>
          <w:rFonts w:ascii="Times New Roman" w:hAnsi="Times New Roman" w:cs="Times New Roman"/>
          <w:sz w:val="24"/>
          <w:szCs w:val="24"/>
        </w:rPr>
        <w:t>интерпретаций</w:t>
      </w:r>
      <w:r w:rsidR="00C16F6E" w:rsidRPr="00C00023">
        <w:rPr>
          <w:rFonts w:ascii="Times New Roman" w:hAnsi="Times New Roman" w:cs="Times New Roman"/>
          <w:sz w:val="24"/>
          <w:szCs w:val="24"/>
        </w:rPr>
        <w:t xml:space="preserve"> на уровне конкретных прототипов</w:t>
      </w:r>
      <w:r w:rsidR="0026071E" w:rsidRPr="00C00023">
        <w:rPr>
          <w:rFonts w:ascii="Times New Roman" w:hAnsi="Times New Roman" w:cs="Times New Roman"/>
          <w:sz w:val="24"/>
          <w:szCs w:val="24"/>
        </w:rPr>
        <w:t>.</w:t>
      </w:r>
      <w:r w:rsidR="00B6102E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7222C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828AE" w:rsidRPr="00C00023">
        <w:rPr>
          <w:rFonts w:ascii="Times New Roman" w:hAnsi="Times New Roman" w:cs="Times New Roman"/>
          <w:sz w:val="24"/>
          <w:szCs w:val="24"/>
        </w:rPr>
        <w:t xml:space="preserve">И значительно реже высказывается мысль о возможности совмещения в шекспировских произведениях сразу нескольких составляющих: например, </w:t>
      </w:r>
      <w:r w:rsidR="00662152" w:rsidRPr="00C00023">
        <w:rPr>
          <w:rFonts w:ascii="Times New Roman" w:hAnsi="Times New Roman" w:cs="Times New Roman"/>
          <w:sz w:val="24"/>
          <w:szCs w:val="24"/>
        </w:rPr>
        <w:t xml:space="preserve">1) </w:t>
      </w:r>
      <w:r w:rsidR="00A828AE" w:rsidRPr="00C00023">
        <w:rPr>
          <w:rFonts w:ascii="Times New Roman" w:hAnsi="Times New Roman" w:cs="Times New Roman"/>
          <w:sz w:val="24"/>
          <w:szCs w:val="24"/>
        </w:rPr>
        <w:t xml:space="preserve">плана вневременного и плана злободневного, </w:t>
      </w:r>
      <w:r w:rsidR="005C7037" w:rsidRPr="00C00023">
        <w:rPr>
          <w:rFonts w:ascii="Times New Roman" w:hAnsi="Times New Roman" w:cs="Times New Roman"/>
          <w:sz w:val="24"/>
          <w:szCs w:val="24"/>
        </w:rPr>
        <w:t>что наблюдается</w:t>
      </w:r>
      <w:r w:rsidR="00E66E9E" w:rsidRPr="00C00023">
        <w:rPr>
          <w:rFonts w:ascii="Times New Roman" w:hAnsi="Times New Roman" w:cs="Times New Roman"/>
          <w:sz w:val="24"/>
          <w:szCs w:val="24"/>
        </w:rPr>
        <w:t xml:space="preserve"> практически во</w:t>
      </w:r>
      <w:r w:rsidR="00A828AE" w:rsidRPr="00C00023">
        <w:rPr>
          <w:rFonts w:ascii="Times New Roman" w:hAnsi="Times New Roman" w:cs="Times New Roman"/>
          <w:sz w:val="24"/>
          <w:szCs w:val="24"/>
        </w:rPr>
        <w:t xml:space="preserve"> всех его текст</w:t>
      </w:r>
      <w:r w:rsidR="005C7037" w:rsidRPr="00C00023">
        <w:rPr>
          <w:rFonts w:ascii="Times New Roman" w:hAnsi="Times New Roman" w:cs="Times New Roman"/>
          <w:sz w:val="24"/>
          <w:szCs w:val="24"/>
        </w:rPr>
        <w:t>ах</w:t>
      </w:r>
      <w:r w:rsidR="00A828AE" w:rsidRPr="00C00023">
        <w:rPr>
          <w:rFonts w:ascii="Times New Roman" w:hAnsi="Times New Roman" w:cs="Times New Roman"/>
          <w:sz w:val="24"/>
          <w:szCs w:val="24"/>
        </w:rPr>
        <w:t xml:space="preserve">, или же </w:t>
      </w:r>
      <w:r w:rsidR="00662152" w:rsidRPr="00C00023">
        <w:rPr>
          <w:rFonts w:ascii="Times New Roman" w:hAnsi="Times New Roman" w:cs="Times New Roman"/>
          <w:sz w:val="24"/>
          <w:szCs w:val="24"/>
        </w:rPr>
        <w:t xml:space="preserve">2) </w:t>
      </w:r>
      <w:r w:rsidR="00A828AE" w:rsidRPr="00C00023">
        <w:rPr>
          <w:rFonts w:ascii="Times New Roman" w:hAnsi="Times New Roman" w:cs="Times New Roman"/>
          <w:sz w:val="24"/>
          <w:szCs w:val="24"/>
        </w:rPr>
        <w:t>плана специфически-литературного</w:t>
      </w:r>
      <w:r w:rsidR="00662152" w:rsidRPr="00C00023">
        <w:rPr>
          <w:rFonts w:ascii="Times New Roman" w:hAnsi="Times New Roman" w:cs="Times New Roman"/>
          <w:sz w:val="24"/>
          <w:szCs w:val="24"/>
        </w:rPr>
        <w:t xml:space="preserve"> и</w:t>
      </w:r>
      <w:r w:rsidR="00B2781E" w:rsidRPr="00C00023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0C46B3" w:rsidRPr="00C00023">
        <w:rPr>
          <w:rFonts w:ascii="Times New Roman" w:hAnsi="Times New Roman" w:cs="Times New Roman"/>
          <w:sz w:val="24"/>
          <w:szCs w:val="24"/>
        </w:rPr>
        <w:t>специфически-</w:t>
      </w:r>
      <w:r w:rsidR="00B2781E" w:rsidRPr="00C00023">
        <w:rPr>
          <w:rFonts w:ascii="Times New Roman" w:hAnsi="Times New Roman" w:cs="Times New Roman"/>
          <w:sz w:val="24"/>
          <w:szCs w:val="24"/>
        </w:rPr>
        <w:t>философского</w:t>
      </w:r>
      <w:r w:rsidR="00662152" w:rsidRPr="00C00023">
        <w:rPr>
          <w:rFonts w:ascii="Times New Roman" w:hAnsi="Times New Roman" w:cs="Times New Roman"/>
          <w:sz w:val="24"/>
          <w:szCs w:val="24"/>
        </w:rPr>
        <w:t>, которые призваны замаскировать</w:t>
      </w:r>
      <w:r w:rsidR="00A828AE" w:rsidRPr="00C00023">
        <w:rPr>
          <w:rFonts w:ascii="Times New Roman" w:hAnsi="Times New Roman" w:cs="Times New Roman"/>
          <w:sz w:val="24"/>
          <w:szCs w:val="24"/>
        </w:rPr>
        <w:t xml:space="preserve"> план злободневн</w:t>
      </w:r>
      <w:r w:rsidR="00662152" w:rsidRPr="00C00023">
        <w:rPr>
          <w:rFonts w:ascii="Times New Roman" w:hAnsi="Times New Roman" w:cs="Times New Roman"/>
          <w:sz w:val="24"/>
          <w:szCs w:val="24"/>
        </w:rPr>
        <w:t>ый</w:t>
      </w:r>
      <w:r w:rsidR="000C46B3" w:rsidRPr="00C00023">
        <w:rPr>
          <w:rFonts w:ascii="Times New Roman" w:hAnsi="Times New Roman" w:cs="Times New Roman"/>
          <w:sz w:val="24"/>
          <w:szCs w:val="24"/>
        </w:rPr>
        <w:t xml:space="preserve"> в двух его проявлениях – конкретно-биографическом и более обобщенном историческом</w:t>
      </w:r>
      <w:r w:rsidR="00662152" w:rsidRPr="00C00023">
        <w:rPr>
          <w:rFonts w:ascii="Times New Roman" w:hAnsi="Times New Roman" w:cs="Times New Roman"/>
          <w:sz w:val="24"/>
          <w:szCs w:val="24"/>
        </w:rPr>
        <w:t>. Именно второй из названных вариантов</w:t>
      </w:r>
      <w:r w:rsidR="00A828AE" w:rsidRPr="00C00023">
        <w:rPr>
          <w:rFonts w:ascii="Times New Roman" w:hAnsi="Times New Roman" w:cs="Times New Roman"/>
          <w:sz w:val="24"/>
          <w:szCs w:val="24"/>
        </w:rPr>
        <w:t xml:space="preserve">, на наш взгляд, </w:t>
      </w:r>
      <w:r w:rsidR="00662152" w:rsidRPr="00C00023">
        <w:rPr>
          <w:rFonts w:ascii="Times New Roman" w:hAnsi="Times New Roman" w:cs="Times New Roman"/>
          <w:sz w:val="24"/>
          <w:szCs w:val="24"/>
        </w:rPr>
        <w:t>был реализован Шекспиром в</w:t>
      </w:r>
      <w:r w:rsidR="00A828AE" w:rsidRPr="00C00023">
        <w:rPr>
          <w:rFonts w:ascii="Times New Roman" w:hAnsi="Times New Roman" w:cs="Times New Roman"/>
          <w:sz w:val="24"/>
          <w:szCs w:val="24"/>
        </w:rPr>
        <w:t xml:space="preserve"> поэм</w:t>
      </w:r>
      <w:r w:rsidR="00662152" w:rsidRPr="00C00023">
        <w:rPr>
          <w:rFonts w:ascii="Times New Roman" w:hAnsi="Times New Roman" w:cs="Times New Roman"/>
          <w:sz w:val="24"/>
          <w:szCs w:val="24"/>
        </w:rPr>
        <w:t>е</w:t>
      </w:r>
      <w:r w:rsidR="00A828AE" w:rsidRPr="00C00023">
        <w:rPr>
          <w:rFonts w:ascii="Times New Roman" w:hAnsi="Times New Roman" w:cs="Times New Roman"/>
          <w:sz w:val="24"/>
          <w:szCs w:val="24"/>
        </w:rPr>
        <w:t xml:space="preserve"> «Феникс и Голубь».   </w:t>
      </w:r>
    </w:p>
    <w:p w:rsidR="007A7B1B" w:rsidRPr="00C00023" w:rsidRDefault="007A7B1B" w:rsidP="00C0002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Роберт Честер, посвятивший сборник сэру Джону Солсбери, явно хотел что-то сказать, выбрав легенду о гибели одной птицы</w:t>
      </w:r>
      <w:r w:rsidR="00F44CF7" w:rsidRPr="00C00023">
        <w:rPr>
          <w:rFonts w:ascii="Times New Roman" w:hAnsi="Times New Roman" w:cs="Times New Roman"/>
          <w:sz w:val="24"/>
          <w:szCs w:val="24"/>
        </w:rPr>
        <w:t xml:space="preserve"> Феникс</w:t>
      </w:r>
      <w:r w:rsidRPr="00C00023">
        <w:rPr>
          <w:rFonts w:ascii="Times New Roman" w:hAnsi="Times New Roman" w:cs="Times New Roman"/>
          <w:sz w:val="24"/>
          <w:szCs w:val="24"/>
        </w:rPr>
        <w:t>, возрожд</w:t>
      </w:r>
      <w:r w:rsidR="00F44CF7" w:rsidRPr="00C00023">
        <w:rPr>
          <w:rFonts w:ascii="Times New Roman" w:hAnsi="Times New Roman" w:cs="Times New Roman"/>
          <w:sz w:val="24"/>
          <w:szCs w:val="24"/>
        </w:rPr>
        <w:t>ающейся</w:t>
      </w:r>
      <w:r w:rsidRPr="00C00023">
        <w:rPr>
          <w:rFonts w:ascii="Times New Roman" w:hAnsi="Times New Roman" w:cs="Times New Roman"/>
          <w:sz w:val="24"/>
          <w:szCs w:val="24"/>
        </w:rPr>
        <w:t xml:space="preserve"> в другой</w:t>
      </w:r>
      <w:r w:rsidR="00F44CF7" w:rsidRPr="00C00023">
        <w:rPr>
          <w:rFonts w:ascii="Times New Roman" w:hAnsi="Times New Roman" w:cs="Times New Roman"/>
          <w:sz w:val="24"/>
          <w:szCs w:val="24"/>
        </w:rPr>
        <w:t xml:space="preserve"> птице Феникс. Учитывая хрестоматийность ситуации, выбор Честера можно объяснить желанием почтить память матери Джона Солсбери, Кэтрин Тюдор-Солсбери (</w:t>
      </w:r>
      <w:r w:rsidR="00F44CF7" w:rsidRPr="00C00023">
        <w:rPr>
          <w:rFonts w:ascii="Times New Roman" w:hAnsi="Times New Roman" w:cs="Times New Roman"/>
          <w:bCs/>
          <w:sz w:val="24"/>
          <w:szCs w:val="24"/>
        </w:rPr>
        <w:t xml:space="preserve">Katheryn of Berain, 1535-1591), и воспеть возрождение этой легендарной «Матери Уэльса» через ее потомство (в год публикации сборника старшей дочери Джона Солсбери Джейн </w:t>
      </w:r>
      <w:r w:rsidR="008128C2" w:rsidRPr="00C00023">
        <w:rPr>
          <w:rFonts w:ascii="Times New Roman" w:hAnsi="Times New Roman" w:cs="Times New Roman"/>
          <w:bCs/>
          <w:sz w:val="24"/>
          <w:szCs w:val="24"/>
        </w:rPr>
        <w:t>приближалась к возрасту вступления в брак</w:t>
      </w:r>
      <w:r w:rsidR="00780D0A" w:rsidRPr="00C00023">
        <w:rPr>
          <w:rFonts w:ascii="Times New Roman" w:hAnsi="Times New Roman" w:cs="Times New Roman"/>
          <w:bCs/>
          <w:sz w:val="24"/>
          <w:szCs w:val="24"/>
        </w:rPr>
        <w:t xml:space="preserve">, что предвещало </w:t>
      </w:r>
      <w:r w:rsidR="008128C2" w:rsidRPr="00C00023">
        <w:rPr>
          <w:rFonts w:ascii="Times New Roman" w:hAnsi="Times New Roman" w:cs="Times New Roman"/>
          <w:bCs/>
          <w:sz w:val="24"/>
          <w:szCs w:val="24"/>
        </w:rPr>
        <w:t>с</w:t>
      </w:r>
      <w:r w:rsidR="00780D0A" w:rsidRPr="00C00023">
        <w:rPr>
          <w:rFonts w:ascii="Times New Roman" w:hAnsi="Times New Roman" w:cs="Times New Roman"/>
          <w:bCs/>
          <w:sz w:val="24"/>
          <w:szCs w:val="24"/>
        </w:rPr>
        <w:t>корое продолжение рода)</w:t>
      </w:r>
      <w:r w:rsidR="00C16F6E" w:rsidRPr="00C00023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9E7186" w:rsidRPr="00C00023">
        <w:rPr>
          <w:rFonts w:ascii="Times New Roman" w:hAnsi="Times New Roman" w:cs="Times New Roman"/>
          <w:bCs/>
          <w:sz w:val="24"/>
          <w:szCs w:val="24"/>
        </w:rPr>
        <w:t>18</w:t>
      </w:r>
      <w:r w:rsidR="00E715A4" w:rsidRPr="00C00023">
        <w:rPr>
          <w:rFonts w:ascii="Times New Roman" w:hAnsi="Times New Roman" w:cs="Times New Roman"/>
          <w:bCs/>
          <w:sz w:val="24"/>
          <w:szCs w:val="24"/>
        </w:rPr>
        <w:t>: 163-164</w:t>
      </w:r>
      <w:r w:rsidR="00C16F6E" w:rsidRPr="00C00023">
        <w:rPr>
          <w:rFonts w:ascii="Times New Roman" w:hAnsi="Times New Roman" w:cs="Times New Roman"/>
          <w:bCs/>
          <w:sz w:val="24"/>
          <w:szCs w:val="24"/>
        </w:rPr>
        <w:t>]</w:t>
      </w:r>
      <w:r w:rsidR="00780D0A" w:rsidRPr="00C000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37C8" w:rsidRPr="00C00023">
        <w:rPr>
          <w:rFonts w:ascii="Times New Roman" w:hAnsi="Times New Roman" w:cs="Times New Roman"/>
          <w:bCs/>
          <w:sz w:val="24"/>
          <w:szCs w:val="24"/>
        </w:rPr>
        <w:t>Привлеченные Честером авторы дружно последовали его примеру и написали тексты на заданную тему (опустив короля Артура</w:t>
      </w:r>
      <w:r w:rsidR="00122675" w:rsidRPr="00C00023">
        <w:rPr>
          <w:rFonts w:ascii="Times New Roman" w:hAnsi="Times New Roman" w:cs="Times New Roman"/>
          <w:bCs/>
          <w:sz w:val="24"/>
          <w:szCs w:val="24"/>
        </w:rPr>
        <w:t>, инвентаризацию птиц, растений и минералов Британских островов</w:t>
      </w:r>
      <w:r w:rsidR="00BD37C8" w:rsidRPr="00C00023">
        <w:rPr>
          <w:rFonts w:ascii="Times New Roman" w:hAnsi="Times New Roman" w:cs="Times New Roman"/>
          <w:bCs/>
          <w:sz w:val="24"/>
          <w:szCs w:val="24"/>
        </w:rPr>
        <w:t xml:space="preserve"> и прочие подробности вязкого честеровского повествования из первой части сборника</w:t>
      </w:r>
      <w:r w:rsidR="00122675" w:rsidRPr="00C00023">
        <w:rPr>
          <w:rFonts w:ascii="Times New Roman" w:hAnsi="Times New Roman" w:cs="Times New Roman"/>
          <w:bCs/>
          <w:sz w:val="24"/>
          <w:szCs w:val="24"/>
        </w:rPr>
        <w:t xml:space="preserve">), почтив тем самым благородного патрона. И единственным, кто отступил от схемы, был Шекспир, у которого птицы гибнут безвозвратно. И отсюда возникает мысль, что Шекспир писал о чем-то </w:t>
      </w:r>
      <w:r w:rsidR="00EF6A35" w:rsidRPr="00C00023">
        <w:rPr>
          <w:rFonts w:ascii="Times New Roman" w:hAnsi="Times New Roman" w:cs="Times New Roman"/>
          <w:bCs/>
          <w:sz w:val="24"/>
          <w:szCs w:val="24"/>
        </w:rPr>
        <w:t xml:space="preserve">совершенно </w:t>
      </w:r>
      <w:r w:rsidR="00122675" w:rsidRPr="00C00023">
        <w:rPr>
          <w:rFonts w:ascii="Times New Roman" w:hAnsi="Times New Roman" w:cs="Times New Roman"/>
          <w:bCs/>
          <w:sz w:val="24"/>
          <w:szCs w:val="24"/>
        </w:rPr>
        <w:t>другом, не имеющем никакого отношения к Джону Солсбери, и что Честер включил шекспировский текст в свой сборник скорее всего из-за популярности автора</w:t>
      </w:r>
      <w:r w:rsidR="00342F49" w:rsidRPr="00C00023">
        <w:rPr>
          <w:rFonts w:ascii="Times New Roman" w:hAnsi="Times New Roman" w:cs="Times New Roman"/>
          <w:bCs/>
          <w:sz w:val="24"/>
          <w:szCs w:val="24"/>
        </w:rPr>
        <w:t xml:space="preserve">, смирившись с несоответствием поэмы </w:t>
      </w:r>
      <w:r w:rsidR="00A11EE2" w:rsidRPr="00C00023">
        <w:rPr>
          <w:rFonts w:ascii="Times New Roman" w:hAnsi="Times New Roman" w:cs="Times New Roman"/>
          <w:bCs/>
          <w:sz w:val="24"/>
          <w:szCs w:val="24"/>
        </w:rPr>
        <w:t xml:space="preserve">«Феникс и Голубь» </w:t>
      </w:r>
      <w:r w:rsidR="00342F49" w:rsidRPr="00C00023">
        <w:rPr>
          <w:rFonts w:ascii="Times New Roman" w:hAnsi="Times New Roman" w:cs="Times New Roman"/>
          <w:bCs/>
          <w:sz w:val="24"/>
          <w:szCs w:val="24"/>
        </w:rPr>
        <w:t>общему содержанию «Жертвы любви»</w:t>
      </w:r>
      <w:r w:rsidR="00122675" w:rsidRPr="00C00023">
        <w:rPr>
          <w:rFonts w:ascii="Times New Roman" w:hAnsi="Times New Roman" w:cs="Times New Roman"/>
          <w:bCs/>
          <w:sz w:val="24"/>
          <w:szCs w:val="24"/>
        </w:rPr>
        <w:t>.</w:t>
      </w:r>
    </w:p>
    <w:p w:rsidR="00EF6A35" w:rsidRPr="00C00023" w:rsidRDefault="00EF6A35" w:rsidP="00C0002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00023">
        <w:rPr>
          <w:rFonts w:ascii="Times New Roman" w:hAnsi="Times New Roman" w:cs="Times New Roman"/>
          <w:bCs/>
          <w:sz w:val="24"/>
          <w:szCs w:val="24"/>
        </w:rPr>
        <w:t xml:space="preserve">Если отвлечься от остальных текстов </w:t>
      </w:r>
      <w:r w:rsidR="00CC7255" w:rsidRPr="00C00023">
        <w:rPr>
          <w:rFonts w:ascii="Times New Roman" w:hAnsi="Times New Roman" w:cs="Times New Roman"/>
          <w:bCs/>
          <w:sz w:val="24"/>
          <w:szCs w:val="24"/>
        </w:rPr>
        <w:t>«Че</w:t>
      </w:r>
      <w:r w:rsidRPr="00C00023">
        <w:rPr>
          <w:rFonts w:ascii="Times New Roman" w:hAnsi="Times New Roman" w:cs="Times New Roman"/>
          <w:bCs/>
          <w:sz w:val="24"/>
          <w:szCs w:val="24"/>
        </w:rPr>
        <w:t>стеровского сборника</w:t>
      </w:r>
      <w:r w:rsidR="00CC7255" w:rsidRPr="00C00023">
        <w:rPr>
          <w:rFonts w:ascii="Times New Roman" w:hAnsi="Times New Roman" w:cs="Times New Roman"/>
          <w:bCs/>
          <w:sz w:val="24"/>
          <w:szCs w:val="24"/>
        </w:rPr>
        <w:t>»</w:t>
      </w:r>
      <w:r w:rsidRPr="00C00023">
        <w:rPr>
          <w:rFonts w:ascii="Times New Roman" w:hAnsi="Times New Roman" w:cs="Times New Roman"/>
          <w:bCs/>
          <w:sz w:val="24"/>
          <w:szCs w:val="24"/>
        </w:rPr>
        <w:t>, гибель птиц у Шекспира можно пытаться интерпретировать как осознанное отступление от литературной традиции, приглашение других птиц на поминовение – как следование литературной традиции</w:t>
      </w:r>
      <w:r w:rsidR="00697347" w:rsidRPr="00C00023">
        <w:rPr>
          <w:rFonts w:ascii="Times New Roman" w:hAnsi="Times New Roman" w:cs="Times New Roman"/>
          <w:bCs/>
          <w:sz w:val="24"/>
          <w:szCs w:val="24"/>
        </w:rPr>
        <w:t>.</w:t>
      </w:r>
      <w:r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347" w:rsidRPr="00C00023">
        <w:rPr>
          <w:rFonts w:ascii="Times New Roman" w:hAnsi="Times New Roman" w:cs="Times New Roman"/>
          <w:bCs/>
          <w:sz w:val="24"/>
          <w:szCs w:val="24"/>
        </w:rPr>
        <w:t>Н</w:t>
      </w:r>
      <w:r w:rsidRPr="00C00023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F20E7D" w:rsidRPr="00C00023">
        <w:rPr>
          <w:rFonts w:ascii="Times New Roman" w:hAnsi="Times New Roman" w:cs="Times New Roman"/>
          <w:bCs/>
          <w:sz w:val="24"/>
          <w:szCs w:val="24"/>
        </w:rPr>
        <w:t xml:space="preserve">одной </w:t>
      </w:r>
      <w:r w:rsidRPr="00C00023">
        <w:rPr>
          <w:rFonts w:ascii="Times New Roman" w:hAnsi="Times New Roman" w:cs="Times New Roman"/>
          <w:bCs/>
          <w:sz w:val="24"/>
          <w:szCs w:val="24"/>
        </w:rPr>
        <w:t>лишь литературной традицией из-за уже упоминавшихся выше особенностей шекспировской поэмы (специфические характеристики всех птиц, детали католического богослужения</w:t>
      </w:r>
      <w:r w:rsidR="00CC7255" w:rsidRPr="00C000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6F6E" w:rsidRPr="00C00023">
        <w:rPr>
          <w:rFonts w:ascii="Times New Roman" w:hAnsi="Times New Roman" w:cs="Times New Roman"/>
          <w:bCs/>
          <w:sz w:val="24"/>
          <w:szCs w:val="24"/>
        </w:rPr>
        <w:t xml:space="preserve">упоминание тирании, </w:t>
      </w:r>
      <w:r w:rsidR="00CC7255" w:rsidRPr="00C00023">
        <w:rPr>
          <w:rFonts w:ascii="Times New Roman" w:hAnsi="Times New Roman" w:cs="Times New Roman"/>
          <w:bCs/>
          <w:sz w:val="24"/>
          <w:szCs w:val="24"/>
        </w:rPr>
        <w:t xml:space="preserve">разлука Феникс и Голубя и их одновременное единение) при обсуждении этого текста ограничиться невозможно. </w:t>
      </w:r>
      <w:r w:rsidR="006569B0" w:rsidRPr="00C00023">
        <w:rPr>
          <w:rFonts w:ascii="Times New Roman" w:hAnsi="Times New Roman" w:cs="Times New Roman"/>
          <w:bCs/>
          <w:sz w:val="24"/>
          <w:szCs w:val="24"/>
        </w:rPr>
        <w:lastRenderedPageBreak/>
        <w:t>Аналогичным образом, это не просто метафизическое осмысление уравнения «1+1=1»</w:t>
      </w:r>
      <w:r w:rsidR="00B2781E" w:rsidRPr="00C00023">
        <w:rPr>
          <w:rFonts w:ascii="Times New Roman" w:hAnsi="Times New Roman" w:cs="Times New Roman"/>
          <w:bCs/>
          <w:sz w:val="24"/>
          <w:szCs w:val="24"/>
        </w:rPr>
        <w:t>, образование новой единой сущности через сочетание двух отдельных сущностей</w:t>
      </w:r>
      <w:r w:rsidR="006569B0" w:rsidRPr="00C000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C7255" w:rsidRPr="00C00023">
        <w:rPr>
          <w:rFonts w:ascii="Times New Roman" w:hAnsi="Times New Roman" w:cs="Times New Roman"/>
          <w:bCs/>
          <w:sz w:val="24"/>
          <w:szCs w:val="24"/>
        </w:rPr>
        <w:t>Не только по виртуозности поэтической техники, но и по своей серьезности поэма Шекспира отчетливо противопоставлена прочим литературным упражнениям из сборника Роберта Честера</w:t>
      </w:r>
      <w:r w:rsidR="006569B0" w:rsidRPr="00C00023">
        <w:rPr>
          <w:rFonts w:ascii="Times New Roman" w:hAnsi="Times New Roman" w:cs="Times New Roman"/>
          <w:bCs/>
          <w:sz w:val="24"/>
          <w:szCs w:val="24"/>
        </w:rPr>
        <w:t xml:space="preserve"> или зарифмованным философским тезисам разной степени разумности</w:t>
      </w:r>
      <w:r w:rsidR="00662152" w:rsidRPr="00C00023">
        <w:rPr>
          <w:rFonts w:ascii="Times New Roman" w:hAnsi="Times New Roman" w:cs="Times New Roman"/>
          <w:bCs/>
          <w:sz w:val="24"/>
          <w:szCs w:val="24"/>
        </w:rPr>
        <w:t>. И появляется</w:t>
      </w:r>
      <w:r w:rsidR="00CC7255" w:rsidRPr="00C00023">
        <w:rPr>
          <w:rFonts w:ascii="Times New Roman" w:hAnsi="Times New Roman" w:cs="Times New Roman"/>
          <w:bCs/>
          <w:sz w:val="24"/>
          <w:szCs w:val="24"/>
        </w:rPr>
        <w:t xml:space="preserve"> ощущение, что это действительно </w:t>
      </w:r>
      <w:r w:rsidR="00165EFF" w:rsidRPr="00C00023">
        <w:rPr>
          <w:rFonts w:ascii="Times New Roman" w:hAnsi="Times New Roman" w:cs="Times New Roman"/>
          <w:bCs/>
          <w:sz w:val="24"/>
          <w:szCs w:val="24"/>
        </w:rPr>
        <w:t xml:space="preserve">облеченный в «метафизическую» форму </w:t>
      </w:r>
      <w:r w:rsidR="00CC7255" w:rsidRPr="00C00023">
        <w:rPr>
          <w:rFonts w:ascii="Times New Roman" w:hAnsi="Times New Roman" w:cs="Times New Roman"/>
          <w:bCs/>
          <w:sz w:val="24"/>
          <w:szCs w:val="24"/>
        </w:rPr>
        <w:t xml:space="preserve">реквием по реальным людям, ушедшим из жизни при трагических обстоятельствах, </w:t>
      </w:r>
      <w:r w:rsidR="00B2781E" w:rsidRPr="00C00023">
        <w:rPr>
          <w:rFonts w:ascii="Times New Roman" w:hAnsi="Times New Roman" w:cs="Times New Roman"/>
          <w:bCs/>
          <w:sz w:val="24"/>
          <w:szCs w:val="24"/>
        </w:rPr>
        <w:t>и что были какие-то конкретные события, которые</w:t>
      </w:r>
      <w:r w:rsidR="00CC7255" w:rsidRPr="00C00023">
        <w:rPr>
          <w:rFonts w:ascii="Times New Roman" w:hAnsi="Times New Roman" w:cs="Times New Roman"/>
          <w:bCs/>
          <w:sz w:val="24"/>
          <w:szCs w:val="24"/>
        </w:rPr>
        <w:t xml:space="preserve"> произвели глубокое впечатление на автора поэмы </w:t>
      </w:r>
      <w:r w:rsidR="00F20E7D" w:rsidRPr="00C00023">
        <w:rPr>
          <w:rFonts w:ascii="Times New Roman" w:hAnsi="Times New Roman" w:cs="Times New Roman"/>
          <w:bCs/>
          <w:sz w:val="24"/>
          <w:szCs w:val="24"/>
        </w:rPr>
        <w:t xml:space="preserve">и побудили его к написанию </w:t>
      </w:r>
      <w:r w:rsidR="00CC7255" w:rsidRPr="00C00023">
        <w:rPr>
          <w:rFonts w:ascii="Times New Roman" w:hAnsi="Times New Roman" w:cs="Times New Roman"/>
          <w:bCs/>
          <w:sz w:val="24"/>
          <w:szCs w:val="24"/>
        </w:rPr>
        <w:t xml:space="preserve">погребальной песни. </w:t>
      </w:r>
    </w:p>
    <w:p w:rsidR="00D12CFD" w:rsidRPr="00C00023" w:rsidRDefault="00D12CFD" w:rsidP="00C0002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CFD" w:rsidRPr="00C00023" w:rsidRDefault="00D12CFD" w:rsidP="00C0002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023">
        <w:rPr>
          <w:rFonts w:ascii="Times New Roman" w:hAnsi="Times New Roman" w:cs="Times New Roman"/>
          <w:b/>
          <w:bCs/>
          <w:sz w:val="24"/>
          <w:szCs w:val="24"/>
        </w:rPr>
        <w:t>«Феникс и Голубь» и история английского католического сопротивления: Анна Лайн</w:t>
      </w:r>
    </w:p>
    <w:p w:rsidR="00CC6BB5" w:rsidRPr="00C00023" w:rsidRDefault="00CC6BB5" w:rsidP="00C0002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00023">
        <w:rPr>
          <w:rFonts w:ascii="Times New Roman" w:hAnsi="Times New Roman" w:cs="Times New Roman"/>
          <w:bCs/>
          <w:sz w:val="24"/>
          <w:szCs w:val="24"/>
        </w:rPr>
        <w:t xml:space="preserve">Интерпретация поэмы «Феникс и Голубь» в контексте </w:t>
      </w:r>
      <w:r w:rsidR="00200CCC" w:rsidRPr="00C00023">
        <w:rPr>
          <w:rFonts w:ascii="Times New Roman" w:hAnsi="Times New Roman" w:cs="Times New Roman"/>
          <w:bCs/>
          <w:sz w:val="24"/>
          <w:szCs w:val="24"/>
        </w:rPr>
        <w:t>религиозных</w:t>
      </w:r>
      <w:r w:rsidR="00A11EE2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CCC" w:rsidRPr="00C00023">
        <w:rPr>
          <w:rFonts w:ascii="Times New Roman" w:hAnsi="Times New Roman" w:cs="Times New Roman"/>
          <w:bCs/>
          <w:sz w:val="24"/>
          <w:szCs w:val="24"/>
        </w:rPr>
        <w:t>конфликтов елизаветинской Англии</w:t>
      </w:r>
      <w:r w:rsidR="00C16F6E" w:rsidRPr="00C00023">
        <w:rPr>
          <w:rFonts w:ascii="Times New Roman" w:hAnsi="Times New Roman" w:cs="Times New Roman"/>
          <w:bCs/>
          <w:sz w:val="24"/>
          <w:szCs w:val="24"/>
        </w:rPr>
        <w:t xml:space="preserve">, основанная на </w:t>
      </w:r>
      <w:r w:rsidRPr="00C00023">
        <w:rPr>
          <w:rFonts w:ascii="Times New Roman" w:hAnsi="Times New Roman" w:cs="Times New Roman"/>
          <w:bCs/>
          <w:sz w:val="24"/>
          <w:szCs w:val="24"/>
        </w:rPr>
        <w:t>идентификаци</w:t>
      </w:r>
      <w:r w:rsidR="00C16F6E" w:rsidRPr="00C00023">
        <w:rPr>
          <w:rFonts w:ascii="Times New Roman" w:hAnsi="Times New Roman" w:cs="Times New Roman"/>
          <w:bCs/>
          <w:sz w:val="24"/>
          <w:szCs w:val="24"/>
        </w:rPr>
        <w:t>и</w:t>
      </w:r>
      <w:r w:rsidRPr="00C00023">
        <w:rPr>
          <w:rFonts w:ascii="Times New Roman" w:hAnsi="Times New Roman" w:cs="Times New Roman"/>
          <w:bCs/>
          <w:sz w:val="24"/>
          <w:szCs w:val="24"/>
        </w:rPr>
        <w:t xml:space="preserve"> Анны Лайн </w:t>
      </w:r>
      <w:r w:rsidR="002D335D" w:rsidRPr="00C00023">
        <w:rPr>
          <w:rFonts w:ascii="Times New Roman" w:hAnsi="Times New Roman" w:cs="Times New Roman"/>
          <w:bCs/>
          <w:sz w:val="24"/>
          <w:szCs w:val="24"/>
        </w:rPr>
        <w:t>(</w:t>
      </w:r>
      <w:r w:rsidR="002D335D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Anne</w:t>
      </w:r>
      <w:r w:rsidR="002D335D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35D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Line</w:t>
      </w:r>
      <w:r w:rsidR="002D335D" w:rsidRPr="00C00023">
        <w:rPr>
          <w:rFonts w:ascii="Times New Roman" w:hAnsi="Times New Roman" w:cs="Times New Roman"/>
          <w:bCs/>
          <w:sz w:val="24"/>
          <w:szCs w:val="24"/>
        </w:rPr>
        <w:t xml:space="preserve">, ок.1563-1601) </w:t>
      </w:r>
      <w:r w:rsidRPr="00C00023">
        <w:rPr>
          <w:rFonts w:ascii="Times New Roman" w:hAnsi="Times New Roman" w:cs="Times New Roman"/>
          <w:bCs/>
          <w:sz w:val="24"/>
          <w:szCs w:val="24"/>
        </w:rPr>
        <w:t>как непосредственного прототипа Феникс</w:t>
      </w:r>
      <w:r w:rsidR="00C16F6E" w:rsidRPr="00C00023">
        <w:rPr>
          <w:rFonts w:ascii="Times New Roman" w:hAnsi="Times New Roman" w:cs="Times New Roman"/>
          <w:bCs/>
          <w:sz w:val="24"/>
          <w:szCs w:val="24"/>
        </w:rPr>
        <w:t>,</w:t>
      </w:r>
      <w:r w:rsidRPr="00C00023">
        <w:rPr>
          <w:rFonts w:ascii="Times New Roman" w:hAnsi="Times New Roman" w:cs="Times New Roman"/>
          <w:bCs/>
          <w:sz w:val="24"/>
          <w:szCs w:val="24"/>
        </w:rPr>
        <w:t xml:space="preserve"> был</w:t>
      </w:r>
      <w:r w:rsidR="00C16F6E" w:rsidRPr="00C00023">
        <w:rPr>
          <w:rFonts w:ascii="Times New Roman" w:hAnsi="Times New Roman" w:cs="Times New Roman"/>
          <w:bCs/>
          <w:sz w:val="24"/>
          <w:szCs w:val="24"/>
        </w:rPr>
        <w:t>а</w:t>
      </w:r>
      <w:r w:rsidRPr="00C00023">
        <w:rPr>
          <w:rFonts w:ascii="Times New Roman" w:hAnsi="Times New Roman" w:cs="Times New Roman"/>
          <w:bCs/>
          <w:sz w:val="24"/>
          <w:szCs w:val="24"/>
        </w:rPr>
        <w:t xml:space="preserve"> впервые предложен</w:t>
      </w:r>
      <w:r w:rsidR="00C16F6E" w:rsidRPr="00C00023">
        <w:rPr>
          <w:rFonts w:ascii="Times New Roman" w:hAnsi="Times New Roman" w:cs="Times New Roman"/>
          <w:bCs/>
          <w:sz w:val="24"/>
          <w:szCs w:val="24"/>
        </w:rPr>
        <w:t>а</w:t>
      </w:r>
      <w:r w:rsidRPr="00C00023">
        <w:rPr>
          <w:rFonts w:ascii="Times New Roman" w:hAnsi="Times New Roman" w:cs="Times New Roman"/>
          <w:bCs/>
          <w:sz w:val="24"/>
          <w:szCs w:val="24"/>
        </w:rPr>
        <w:t xml:space="preserve"> в работах Клары Элеонор Лонгуорт, графини де Шамбрен (</w:t>
      </w:r>
      <w:r w:rsidR="00187D59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Clara</w:t>
      </w:r>
      <w:r w:rsidR="00187D59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D59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Longworth</w:t>
      </w:r>
      <w:r w:rsidR="00187D59" w:rsidRPr="00C000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7D59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Countess</w:t>
      </w:r>
      <w:r w:rsidR="00187D59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D59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="00187D59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D59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Chambrun</w:t>
      </w:r>
      <w:r w:rsidR="00187D59" w:rsidRPr="00C000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0023">
        <w:rPr>
          <w:rFonts w:ascii="Times New Roman" w:hAnsi="Times New Roman" w:cs="Times New Roman"/>
          <w:bCs/>
          <w:sz w:val="24"/>
          <w:szCs w:val="24"/>
        </w:rPr>
        <w:t>1873-1954)</w:t>
      </w:r>
      <w:r w:rsidR="00DE4DD1" w:rsidRPr="00C00023">
        <w:rPr>
          <w:rFonts w:ascii="Times New Roman" w:hAnsi="Times New Roman" w:cs="Times New Roman"/>
          <w:bCs/>
          <w:sz w:val="24"/>
          <w:szCs w:val="24"/>
        </w:rPr>
        <w:t xml:space="preserve">, в первой половине </w:t>
      </w:r>
      <w:r w:rsidR="00DE4DD1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DE4DD1" w:rsidRPr="00C00023">
        <w:rPr>
          <w:rFonts w:ascii="Times New Roman" w:hAnsi="Times New Roman" w:cs="Times New Roman"/>
          <w:bCs/>
          <w:sz w:val="24"/>
          <w:szCs w:val="24"/>
        </w:rPr>
        <w:t xml:space="preserve"> века. Американка по рождению, вышедшая замуж за французского аристократа, графиня де Шамбрен защитила в 1921 году докторскую диссертацию в Сорбонне и за свои работы по Шекспиру была награждена премией Французской Академии. Подробное обоснование своей интерпретации шекспировской поэмы графиня де Шамбрен опубликовала в итоговой работе, которая была издана посмертно в анг</w:t>
      </w:r>
      <w:r w:rsidR="00EA070D" w:rsidRPr="00C00023">
        <w:rPr>
          <w:rFonts w:ascii="Times New Roman" w:hAnsi="Times New Roman" w:cs="Times New Roman"/>
          <w:bCs/>
          <w:sz w:val="24"/>
          <w:szCs w:val="24"/>
        </w:rPr>
        <w:t>лийском</w:t>
      </w:r>
      <w:r w:rsidR="009E7186" w:rsidRPr="00C00023">
        <w:rPr>
          <w:rFonts w:ascii="Times New Roman" w:hAnsi="Times New Roman" w:cs="Times New Roman"/>
          <w:bCs/>
          <w:sz w:val="24"/>
          <w:szCs w:val="24"/>
        </w:rPr>
        <w:t xml:space="preserve"> переводе в 1957 году [19</w:t>
      </w:r>
      <w:r w:rsidR="00DE4DD1" w:rsidRPr="00C00023">
        <w:rPr>
          <w:rFonts w:ascii="Times New Roman" w:hAnsi="Times New Roman" w:cs="Times New Roman"/>
          <w:bCs/>
          <w:sz w:val="24"/>
          <w:szCs w:val="24"/>
        </w:rPr>
        <w:t>].</w:t>
      </w:r>
    </w:p>
    <w:p w:rsidR="00DE4DD1" w:rsidRPr="00C00023" w:rsidRDefault="00890AE0" w:rsidP="00C0002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00023">
        <w:rPr>
          <w:rFonts w:ascii="Times New Roman" w:hAnsi="Times New Roman" w:cs="Times New Roman"/>
          <w:bCs/>
          <w:sz w:val="24"/>
          <w:szCs w:val="24"/>
        </w:rPr>
        <w:t xml:space="preserve">Учитывая качество трудов </w:t>
      </w:r>
      <w:r w:rsidR="00200CCC" w:rsidRPr="00C00023">
        <w:rPr>
          <w:rFonts w:ascii="Times New Roman" w:hAnsi="Times New Roman" w:cs="Times New Roman"/>
          <w:bCs/>
          <w:sz w:val="24"/>
          <w:szCs w:val="24"/>
        </w:rPr>
        <w:t>и</w:t>
      </w:r>
      <w:r w:rsidR="00DE4DD1" w:rsidRPr="00C00023">
        <w:rPr>
          <w:rFonts w:ascii="Times New Roman" w:hAnsi="Times New Roman" w:cs="Times New Roman"/>
          <w:bCs/>
          <w:sz w:val="24"/>
          <w:szCs w:val="24"/>
        </w:rPr>
        <w:t xml:space="preserve"> академический статус</w:t>
      </w:r>
      <w:r w:rsidR="00200CCC" w:rsidRPr="00C00023">
        <w:rPr>
          <w:rFonts w:ascii="Times New Roman" w:hAnsi="Times New Roman" w:cs="Times New Roman"/>
          <w:bCs/>
          <w:sz w:val="24"/>
          <w:szCs w:val="24"/>
        </w:rPr>
        <w:t xml:space="preserve"> графини де Шамбрен</w:t>
      </w:r>
      <w:r w:rsidR="00DE4DD1" w:rsidRPr="00C00023">
        <w:rPr>
          <w:rFonts w:ascii="Times New Roman" w:hAnsi="Times New Roman" w:cs="Times New Roman"/>
          <w:bCs/>
          <w:sz w:val="24"/>
          <w:szCs w:val="24"/>
        </w:rPr>
        <w:t>,</w:t>
      </w:r>
      <w:r w:rsidR="00200CCC" w:rsidRPr="00C00023">
        <w:rPr>
          <w:rFonts w:ascii="Times New Roman" w:hAnsi="Times New Roman" w:cs="Times New Roman"/>
          <w:bCs/>
          <w:sz w:val="24"/>
          <w:szCs w:val="24"/>
        </w:rPr>
        <w:t xml:space="preserve"> ее трудно причислить к непрофессионалам, и предложенное ею толкование шекспировского текста, казалось бы, заслуживало реакции маститых коллег. Однако широкого обсуждения выдвинутой теории не последовало. </w:t>
      </w:r>
      <w:r w:rsidR="00DC3687" w:rsidRPr="00C00023">
        <w:rPr>
          <w:rFonts w:ascii="Times New Roman" w:hAnsi="Times New Roman" w:cs="Times New Roman"/>
          <w:bCs/>
          <w:sz w:val="24"/>
          <w:szCs w:val="24"/>
        </w:rPr>
        <w:t>Идеи графини де Ша</w:t>
      </w:r>
      <w:r w:rsidR="00F557F4" w:rsidRPr="00C00023">
        <w:rPr>
          <w:rFonts w:ascii="Times New Roman" w:hAnsi="Times New Roman" w:cs="Times New Roman"/>
          <w:bCs/>
          <w:sz w:val="24"/>
          <w:szCs w:val="24"/>
        </w:rPr>
        <w:t>м</w:t>
      </w:r>
      <w:r w:rsidR="00DC3687" w:rsidRPr="00C00023">
        <w:rPr>
          <w:rFonts w:ascii="Times New Roman" w:hAnsi="Times New Roman" w:cs="Times New Roman"/>
          <w:bCs/>
          <w:sz w:val="24"/>
          <w:szCs w:val="24"/>
        </w:rPr>
        <w:t>брен в течение нескольких десятилетий находились на периферии шекспироведения, и ее интерпретация поэмы «Феникс и Голубь»</w:t>
      </w:r>
      <w:r w:rsidR="00C16F6E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8C2" w:rsidRPr="00C00023">
        <w:rPr>
          <w:rFonts w:ascii="Times New Roman" w:hAnsi="Times New Roman" w:cs="Times New Roman"/>
          <w:bCs/>
          <w:sz w:val="24"/>
          <w:szCs w:val="24"/>
        </w:rPr>
        <w:t>[1</w:t>
      </w:r>
      <w:r w:rsidR="009E7186" w:rsidRPr="00C00023">
        <w:rPr>
          <w:rFonts w:ascii="Times New Roman" w:hAnsi="Times New Roman" w:cs="Times New Roman"/>
          <w:bCs/>
          <w:sz w:val="24"/>
          <w:szCs w:val="24"/>
        </w:rPr>
        <w:t>9</w:t>
      </w:r>
      <w:r w:rsidR="008128C2" w:rsidRPr="00C00023">
        <w:rPr>
          <w:rFonts w:ascii="Times New Roman" w:hAnsi="Times New Roman" w:cs="Times New Roman"/>
          <w:bCs/>
          <w:sz w:val="24"/>
          <w:szCs w:val="24"/>
        </w:rPr>
        <w:t>:</w:t>
      </w:r>
      <w:r w:rsidR="00C16F6E" w:rsidRPr="00C00023">
        <w:rPr>
          <w:rFonts w:ascii="Times New Roman" w:hAnsi="Times New Roman" w:cs="Times New Roman"/>
          <w:bCs/>
          <w:sz w:val="24"/>
          <w:szCs w:val="24"/>
        </w:rPr>
        <w:t xml:space="preserve"> 237-247]</w:t>
      </w:r>
      <w:r w:rsidR="00DC3687" w:rsidRPr="00C00023">
        <w:rPr>
          <w:rFonts w:ascii="Times New Roman" w:hAnsi="Times New Roman" w:cs="Times New Roman"/>
          <w:bCs/>
          <w:sz w:val="24"/>
          <w:szCs w:val="24"/>
        </w:rPr>
        <w:t xml:space="preserve"> стала предметом достаточно широкого профессионального обсуждения лишь в начале </w:t>
      </w:r>
      <w:r w:rsidR="00DC3687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="00DC3687" w:rsidRPr="00C00023">
        <w:rPr>
          <w:rFonts w:ascii="Times New Roman" w:hAnsi="Times New Roman" w:cs="Times New Roman"/>
          <w:bCs/>
          <w:sz w:val="24"/>
          <w:szCs w:val="24"/>
        </w:rPr>
        <w:t xml:space="preserve"> века</w:t>
      </w:r>
      <w:r w:rsidR="00A11EE2" w:rsidRPr="00C00023">
        <w:rPr>
          <w:rFonts w:ascii="Times New Roman" w:hAnsi="Times New Roman" w:cs="Times New Roman"/>
          <w:bCs/>
          <w:sz w:val="24"/>
          <w:szCs w:val="24"/>
        </w:rPr>
        <w:t>, когда эта теория</w:t>
      </w:r>
      <w:r w:rsidR="00886103" w:rsidRPr="00C00023">
        <w:rPr>
          <w:rFonts w:ascii="Times New Roman" w:hAnsi="Times New Roman" w:cs="Times New Roman"/>
          <w:bCs/>
          <w:sz w:val="24"/>
          <w:szCs w:val="24"/>
        </w:rPr>
        <w:t xml:space="preserve"> была возрождена </w:t>
      </w:r>
      <w:r w:rsidR="00DC3687" w:rsidRPr="00C00023">
        <w:rPr>
          <w:rFonts w:ascii="Times New Roman" w:hAnsi="Times New Roman" w:cs="Times New Roman"/>
          <w:bCs/>
          <w:sz w:val="24"/>
          <w:szCs w:val="24"/>
        </w:rPr>
        <w:t>спустя несколько десятилетий</w:t>
      </w:r>
      <w:r w:rsidR="00EA070D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EE2" w:rsidRPr="00C00023">
        <w:rPr>
          <w:rFonts w:ascii="Times New Roman" w:hAnsi="Times New Roman" w:cs="Times New Roman"/>
          <w:bCs/>
          <w:sz w:val="24"/>
          <w:szCs w:val="24"/>
        </w:rPr>
        <w:t xml:space="preserve">после своего появления </w:t>
      </w:r>
      <w:r w:rsidR="00EA070D" w:rsidRPr="00C00023">
        <w:rPr>
          <w:rFonts w:ascii="Times New Roman" w:hAnsi="Times New Roman" w:cs="Times New Roman"/>
          <w:bCs/>
          <w:sz w:val="24"/>
          <w:szCs w:val="24"/>
        </w:rPr>
        <w:t>новым поколением шекспироведов [</w:t>
      </w:r>
      <w:r w:rsidR="009E7186" w:rsidRPr="00C00023">
        <w:rPr>
          <w:rFonts w:ascii="Times New Roman" w:hAnsi="Times New Roman" w:cs="Times New Roman"/>
          <w:bCs/>
          <w:sz w:val="24"/>
          <w:szCs w:val="24"/>
        </w:rPr>
        <w:t>20</w:t>
      </w:r>
      <w:r w:rsidR="00945C02" w:rsidRPr="00C00023">
        <w:rPr>
          <w:rFonts w:ascii="Times New Roman" w:hAnsi="Times New Roman" w:cs="Times New Roman"/>
          <w:bCs/>
          <w:sz w:val="24"/>
          <w:szCs w:val="24"/>
        </w:rPr>
        <w:t>: 182</w:t>
      </w:r>
      <w:r w:rsidR="008128C2" w:rsidRPr="00C0002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E7186" w:rsidRPr="00C00023">
        <w:rPr>
          <w:rFonts w:ascii="Times New Roman" w:hAnsi="Times New Roman" w:cs="Times New Roman"/>
          <w:bCs/>
          <w:sz w:val="24"/>
          <w:szCs w:val="24"/>
        </w:rPr>
        <w:t>21</w:t>
      </w:r>
      <w:r w:rsidR="00945C02" w:rsidRPr="00C00023">
        <w:rPr>
          <w:rFonts w:ascii="Times New Roman" w:hAnsi="Times New Roman" w:cs="Times New Roman"/>
          <w:bCs/>
          <w:sz w:val="24"/>
          <w:szCs w:val="24"/>
        </w:rPr>
        <w:t>: 12-13</w:t>
      </w:r>
      <w:r w:rsidR="008128C2" w:rsidRPr="00C0002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E7186" w:rsidRPr="00C00023">
        <w:rPr>
          <w:rFonts w:ascii="Times New Roman" w:hAnsi="Times New Roman" w:cs="Times New Roman"/>
          <w:bCs/>
          <w:sz w:val="24"/>
          <w:szCs w:val="24"/>
        </w:rPr>
        <w:t>22</w:t>
      </w:r>
      <w:r w:rsidR="00945C02" w:rsidRPr="00C00023">
        <w:rPr>
          <w:rFonts w:ascii="Times New Roman" w:hAnsi="Times New Roman" w:cs="Times New Roman"/>
          <w:bCs/>
          <w:sz w:val="24"/>
          <w:szCs w:val="24"/>
        </w:rPr>
        <w:t>: 257-258</w:t>
      </w:r>
      <w:r w:rsidR="00EA070D" w:rsidRPr="00C00023">
        <w:rPr>
          <w:rFonts w:ascii="Times New Roman" w:hAnsi="Times New Roman" w:cs="Times New Roman"/>
          <w:bCs/>
          <w:sz w:val="24"/>
          <w:szCs w:val="24"/>
        </w:rPr>
        <w:t>].</w:t>
      </w:r>
    </w:p>
    <w:p w:rsidR="002D335D" w:rsidRPr="00C00023" w:rsidRDefault="00EA070D" w:rsidP="00C00023">
      <w:pPr>
        <w:spacing w:line="276" w:lineRule="auto"/>
        <w:rPr>
          <w:sz w:val="24"/>
          <w:szCs w:val="24"/>
        </w:rPr>
      </w:pPr>
      <w:r w:rsidRPr="00C00023">
        <w:rPr>
          <w:rFonts w:ascii="Times New Roman" w:hAnsi="Times New Roman" w:cs="Times New Roman"/>
          <w:bCs/>
          <w:sz w:val="24"/>
          <w:szCs w:val="24"/>
        </w:rPr>
        <w:t xml:space="preserve">Исходя из тезиса о наличии в поэме скрытого католического подтекста, графиня де Шамбрен предположила, что в основе «Феникс и Голубя» должны лежать реальные трагические события, происходившие в Англии около 1601 года и связанные именно с католическим сопротивлением. </w:t>
      </w:r>
      <w:r w:rsidR="002D335D" w:rsidRPr="00C00023">
        <w:rPr>
          <w:rFonts w:ascii="Times New Roman" w:hAnsi="Times New Roman" w:cs="Times New Roman"/>
          <w:bCs/>
          <w:sz w:val="24"/>
          <w:szCs w:val="24"/>
        </w:rPr>
        <w:t>Э</w:t>
      </w:r>
      <w:r w:rsidRPr="00C00023">
        <w:rPr>
          <w:rFonts w:ascii="Times New Roman" w:hAnsi="Times New Roman" w:cs="Times New Roman"/>
          <w:bCs/>
          <w:sz w:val="24"/>
          <w:szCs w:val="24"/>
        </w:rPr>
        <w:t xml:space="preserve">то побудило исследовательницу обратиться к биографии Анны Лайн, арестованной 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 xml:space="preserve">2 февраля 1601 года </w:t>
      </w:r>
      <w:r w:rsidRPr="00C00023">
        <w:rPr>
          <w:rFonts w:ascii="Times New Roman" w:hAnsi="Times New Roman" w:cs="Times New Roman"/>
          <w:bCs/>
          <w:sz w:val="24"/>
          <w:szCs w:val="24"/>
        </w:rPr>
        <w:t xml:space="preserve">в Лондоне за укрывательство католических священников и посещение мессы 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>и казненной через повешение 27 февраля того же года. Вместе с Анной Лайн были казнены (</w:t>
      </w:r>
      <w:r w:rsidR="002D335D" w:rsidRPr="00C00023"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>зверско</w:t>
      </w:r>
      <w:r w:rsidR="002D335D" w:rsidRPr="00C00023">
        <w:rPr>
          <w:rFonts w:ascii="Times New Roman" w:hAnsi="Times New Roman" w:cs="Times New Roman"/>
          <w:bCs/>
          <w:sz w:val="24"/>
          <w:szCs w:val="24"/>
        </w:rPr>
        <w:t>го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 xml:space="preserve"> метод</w:t>
      </w:r>
      <w:r w:rsidR="002D335D" w:rsidRPr="00C00023">
        <w:rPr>
          <w:rFonts w:ascii="Times New Roman" w:hAnsi="Times New Roman" w:cs="Times New Roman"/>
          <w:bCs/>
          <w:sz w:val="24"/>
          <w:szCs w:val="24"/>
        </w:rPr>
        <w:t>а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B2297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hanged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2297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drawn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297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297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quartered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>») два католических священника, Марк Баркуорт</w:t>
      </w:r>
      <w:r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>(</w:t>
      </w:r>
      <w:r w:rsidR="000B2297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Mark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297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Barkworth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>) и Роджер Филкок (</w:t>
      </w:r>
      <w:r w:rsidR="000B2297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Roger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297" w:rsidRPr="00C00023">
        <w:rPr>
          <w:rFonts w:ascii="Times New Roman" w:hAnsi="Times New Roman" w:cs="Times New Roman"/>
          <w:bCs/>
          <w:sz w:val="24"/>
          <w:szCs w:val="24"/>
          <w:lang w:val="en-US"/>
        </w:rPr>
        <w:t>Filcock</w:t>
      </w:r>
      <w:r w:rsidR="000B2297" w:rsidRPr="00C00023">
        <w:rPr>
          <w:rFonts w:ascii="Times New Roman" w:hAnsi="Times New Roman" w:cs="Times New Roman"/>
          <w:bCs/>
          <w:sz w:val="24"/>
          <w:szCs w:val="24"/>
        </w:rPr>
        <w:t>).</w:t>
      </w:r>
      <w:r w:rsidR="001848C8" w:rsidRPr="00C00023">
        <w:rPr>
          <w:sz w:val="24"/>
          <w:szCs w:val="24"/>
        </w:rPr>
        <w:t xml:space="preserve"> </w:t>
      </w:r>
    </w:p>
    <w:p w:rsidR="00570F67" w:rsidRPr="00C00023" w:rsidRDefault="002D335D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Родившаяся в состоятельной пуританской семье Хайемов (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Higham</w:t>
      </w:r>
      <w:r w:rsidRPr="00C00023">
        <w:rPr>
          <w:rFonts w:ascii="Times New Roman" w:hAnsi="Times New Roman" w:cs="Times New Roman"/>
          <w:sz w:val="24"/>
          <w:szCs w:val="24"/>
        </w:rPr>
        <w:t>), в юные годы вместе со своим братом Уильямом Анна пережила кризис сознания, через который проходили многие молодые англичане</w:t>
      </w:r>
      <w:r w:rsidR="00AA75F0" w:rsidRPr="00C00023">
        <w:rPr>
          <w:rFonts w:ascii="Times New Roman" w:hAnsi="Times New Roman" w:cs="Times New Roman"/>
          <w:sz w:val="24"/>
          <w:szCs w:val="24"/>
        </w:rPr>
        <w:t xml:space="preserve">, чьи семьи нажились на конфискации церковного имущества в ходе обращения страны в англиканство. Брат и сестра перешли в католичество, за что были лишены финансовой поддержки своей семьей. В начале 1580-ых годов Анна </w:t>
      </w:r>
      <w:r w:rsidR="00AA75F0" w:rsidRPr="00C00023">
        <w:rPr>
          <w:rFonts w:ascii="Times New Roman" w:hAnsi="Times New Roman" w:cs="Times New Roman"/>
          <w:sz w:val="24"/>
          <w:szCs w:val="24"/>
        </w:rPr>
        <w:lastRenderedPageBreak/>
        <w:t xml:space="preserve">вышла замуж за молодого </w:t>
      </w:r>
      <w:r w:rsidR="00682F1E" w:rsidRPr="00C00023">
        <w:rPr>
          <w:rFonts w:ascii="Times New Roman" w:hAnsi="Times New Roman" w:cs="Times New Roman"/>
          <w:sz w:val="24"/>
          <w:szCs w:val="24"/>
        </w:rPr>
        <w:t xml:space="preserve">католика Роджера Лайна, с которым его семья обошлась аналогично. Вскоре после бракосочетания Роджер Лайн был арестован вместе с братом Анны и после длительного заключения в тюрьме Ньюгейт был выслан из страны. По каким-то причинам Анна не последовала за ним, и больше они никогда не виделись: в 1594 году Роджер </w:t>
      </w:r>
      <w:r w:rsidR="004F430E" w:rsidRPr="00C00023">
        <w:rPr>
          <w:rFonts w:ascii="Times New Roman" w:hAnsi="Times New Roman" w:cs="Times New Roman"/>
          <w:sz w:val="24"/>
          <w:szCs w:val="24"/>
        </w:rPr>
        <w:t xml:space="preserve">Лайн </w:t>
      </w:r>
      <w:r w:rsidR="00682F1E" w:rsidRPr="00C00023">
        <w:rPr>
          <w:rFonts w:ascii="Times New Roman" w:hAnsi="Times New Roman" w:cs="Times New Roman"/>
          <w:sz w:val="24"/>
          <w:szCs w:val="24"/>
        </w:rPr>
        <w:t>умер в Нидерландах. В том же году представитель второй английской иезуитской миссии Джон Джерард (</w:t>
      </w:r>
      <w:r w:rsidR="004F430E" w:rsidRPr="00C00023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4F430E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4F430E" w:rsidRPr="00C00023">
        <w:rPr>
          <w:rFonts w:ascii="Times New Roman" w:hAnsi="Times New Roman" w:cs="Times New Roman"/>
          <w:sz w:val="24"/>
          <w:szCs w:val="24"/>
          <w:lang w:val="en-US"/>
        </w:rPr>
        <w:t>Gerard</w:t>
      </w:r>
      <w:r w:rsidR="004F430E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C16F6E" w:rsidRPr="00C00023">
        <w:rPr>
          <w:rFonts w:ascii="Times New Roman" w:hAnsi="Times New Roman" w:cs="Times New Roman"/>
          <w:sz w:val="24"/>
          <w:szCs w:val="24"/>
        </w:rPr>
        <w:t>1564-1637) убедил</w:t>
      </w:r>
      <w:r w:rsidR="00682F1E" w:rsidRPr="00C00023">
        <w:rPr>
          <w:rFonts w:ascii="Times New Roman" w:hAnsi="Times New Roman" w:cs="Times New Roman"/>
          <w:sz w:val="24"/>
          <w:szCs w:val="24"/>
        </w:rPr>
        <w:t xml:space="preserve"> недавно овдовевшую и страдавшую от ряда хронических заболеваний Анну Лайн стать хозяйкой дома в Лондоне, где скрывающиеся от властей католические священники могли бы находить себе пристанище</w:t>
      </w:r>
      <w:r w:rsidR="00C16F6E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9E7186" w:rsidRPr="00C00023">
        <w:rPr>
          <w:rFonts w:ascii="Times New Roman" w:hAnsi="Times New Roman" w:cs="Times New Roman"/>
          <w:sz w:val="24"/>
          <w:szCs w:val="24"/>
        </w:rPr>
        <w:t>23</w:t>
      </w:r>
      <w:r w:rsidR="00945C02" w:rsidRPr="00C00023">
        <w:rPr>
          <w:rFonts w:ascii="Times New Roman" w:hAnsi="Times New Roman" w:cs="Times New Roman"/>
          <w:sz w:val="24"/>
          <w:szCs w:val="24"/>
        </w:rPr>
        <w:t>: 101-105</w:t>
      </w:r>
      <w:r w:rsidR="00C16F6E" w:rsidRPr="00C00023">
        <w:rPr>
          <w:rFonts w:ascii="Times New Roman" w:hAnsi="Times New Roman" w:cs="Times New Roman"/>
          <w:sz w:val="24"/>
          <w:szCs w:val="24"/>
        </w:rPr>
        <w:t>]</w:t>
      </w:r>
      <w:r w:rsidR="00570F67" w:rsidRPr="00C00023">
        <w:rPr>
          <w:rFonts w:ascii="Times New Roman" w:hAnsi="Times New Roman" w:cs="Times New Roman"/>
          <w:sz w:val="24"/>
          <w:szCs w:val="24"/>
        </w:rPr>
        <w:t>. В течение семи</w:t>
      </w:r>
      <w:r w:rsidR="00682F1E" w:rsidRPr="00C00023">
        <w:rPr>
          <w:rFonts w:ascii="Times New Roman" w:hAnsi="Times New Roman" w:cs="Times New Roman"/>
          <w:sz w:val="24"/>
          <w:szCs w:val="24"/>
        </w:rPr>
        <w:t xml:space="preserve"> лет до ареста и казни Анна жила в двух таких домах, </w:t>
      </w:r>
      <w:r w:rsidR="00570F67" w:rsidRPr="00C00023">
        <w:rPr>
          <w:rFonts w:ascii="Times New Roman" w:hAnsi="Times New Roman" w:cs="Times New Roman"/>
          <w:sz w:val="24"/>
          <w:szCs w:val="24"/>
        </w:rPr>
        <w:t xml:space="preserve">ежедневно преодолевая физическую немощь и рискуя свободой и жизнью, </w:t>
      </w:r>
      <w:r w:rsidR="00682F1E" w:rsidRPr="00C00023">
        <w:rPr>
          <w:rFonts w:ascii="Times New Roman" w:hAnsi="Times New Roman" w:cs="Times New Roman"/>
          <w:sz w:val="24"/>
          <w:szCs w:val="24"/>
        </w:rPr>
        <w:t xml:space="preserve">и благодаря ее попечению многие священники избежали ареста и </w:t>
      </w:r>
      <w:r w:rsidR="00570F67" w:rsidRPr="00C00023">
        <w:rPr>
          <w:rFonts w:ascii="Times New Roman" w:hAnsi="Times New Roman" w:cs="Times New Roman"/>
          <w:sz w:val="24"/>
          <w:szCs w:val="24"/>
        </w:rPr>
        <w:t>смертного приговора</w:t>
      </w:r>
      <w:r w:rsidR="00682F1E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570F67" w:rsidRPr="00C00023">
        <w:rPr>
          <w:rFonts w:ascii="Times New Roman" w:hAnsi="Times New Roman" w:cs="Times New Roman"/>
          <w:sz w:val="24"/>
          <w:szCs w:val="24"/>
        </w:rPr>
        <w:t>После казни 27 февраля 1601 года тело Анны было выкуплено у палача лондонскими католиками</w:t>
      </w:r>
      <w:r w:rsidR="00C16F6E" w:rsidRPr="00C00023">
        <w:rPr>
          <w:rFonts w:ascii="Times New Roman" w:hAnsi="Times New Roman" w:cs="Times New Roman"/>
          <w:sz w:val="24"/>
          <w:szCs w:val="24"/>
        </w:rPr>
        <w:t>,</w:t>
      </w:r>
      <w:r w:rsidR="00570F67" w:rsidRPr="00C00023">
        <w:rPr>
          <w:rFonts w:ascii="Times New Roman" w:hAnsi="Times New Roman" w:cs="Times New Roman"/>
          <w:sz w:val="24"/>
          <w:szCs w:val="24"/>
        </w:rPr>
        <w:t xml:space="preserve"> которые затем глубокой ночью совершили поминальный обряд и похоронили Анну в освященной земле</w:t>
      </w:r>
      <w:r w:rsidR="00C16F6E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9E7186" w:rsidRPr="00C00023">
        <w:rPr>
          <w:rFonts w:ascii="Times New Roman" w:hAnsi="Times New Roman" w:cs="Times New Roman"/>
          <w:sz w:val="24"/>
          <w:szCs w:val="24"/>
        </w:rPr>
        <w:t>19</w:t>
      </w:r>
      <w:r w:rsidR="0089204A" w:rsidRPr="00C00023">
        <w:rPr>
          <w:rFonts w:ascii="Times New Roman" w:hAnsi="Times New Roman" w:cs="Times New Roman"/>
          <w:sz w:val="24"/>
          <w:szCs w:val="24"/>
        </w:rPr>
        <w:t>: 243</w:t>
      </w:r>
      <w:r w:rsidR="00C16F6E" w:rsidRPr="00C00023">
        <w:rPr>
          <w:rFonts w:ascii="Times New Roman" w:hAnsi="Times New Roman" w:cs="Times New Roman"/>
          <w:sz w:val="24"/>
          <w:szCs w:val="24"/>
        </w:rPr>
        <w:t>]</w:t>
      </w:r>
      <w:r w:rsidR="00E715A4" w:rsidRPr="00C00023">
        <w:rPr>
          <w:rFonts w:ascii="Times New Roman" w:hAnsi="Times New Roman" w:cs="Times New Roman"/>
          <w:sz w:val="24"/>
          <w:szCs w:val="24"/>
        </w:rPr>
        <w:t xml:space="preserve"> (Майкл Вуд приводит еще более мрачную версию по поводу эксгумации и дальнейшего перезахоронения</w:t>
      </w:r>
      <w:r w:rsidR="00FE570D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9E7186" w:rsidRPr="00C00023">
        <w:rPr>
          <w:rFonts w:ascii="Times New Roman" w:hAnsi="Times New Roman" w:cs="Times New Roman"/>
          <w:sz w:val="24"/>
          <w:szCs w:val="24"/>
        </w:rPr>
        <w:t>22</w:t>
      </w:r>
      <w:r w:rsidR="00E715A4" w:rsidRPr="00C00023">
        <w:rPr>
          <w:rFonts w:ascii="Times New Roman" w:hAnsi="Times New Roman" w:cs="Times New Roman"/>
          <w:sz w:val="24"/>
          <w:szCs w:val="24"/>
        </w:rPr>
        <w:t>: 258])</w:t>
      </w:r>
      <w:r w:rsidR="00570F67" w:rsidRPr="00C00023">
        <w:rPr>
          <w:rFonts w:ascii="Times New Roman" w:hAnsi="Times New Roman" w:cs="Times New Roman"/>
          <w:sz w:val="24"/>
          <w:szCs w:val="24"/>
        </w:rPr>
        <w:t xml:space="preserve">. В 1970 году Анна Лайн была причислена католической церковью к лику святых. </w:t>
      </w:r>
    </w:p>
    <w:p w:rsidR="00D12CFD" w:rsidRPr="00C00023" w:rsidRDefault="00D12CFD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2CFD" w:rsidRPr="00C00023" w:rsidRDefault="000A33B8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>«Феникс и Голубь»: идентификация остальных героев поэмы</w:t>
      </w:r>
    </w:p>
    <w:p w:rsidR="008128C2" w:rsidRPr="00C00023" w:rsidRDefault="00570F67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Трагическая судьба Анны</w:t>
      </w:r>
      <w:r w:rsidR="00725D3D" w:rsidRPr="00C00023">
        <w:rPr>
          <w:rFonts w:ascii="Times New Roman" w:hAnsi="Times New Roman" w:cs="Times New Roman"/>
          <w:sz w:val="24"/>
          <w:szCs w:val="24"/>
        </w:rPr>
        <w:t xml:space="preserve"> и</w:t>
      </w:r>
      <w:r w:rsidRPr="00C00023">
        <w:rPr>
          <w:rFonts w:ascii="Times New Roman" w:hAnsi="Times New Roman" w:cs="Times New Roman"/>
          <w:sz w:val="24"/>
          <w:szCs w:val="24"/>
        </w:rPr>
        <w:t xml:space="preserve"> ее муж</w:t>
      </w:r>
      <w:r w:rsidR="00725D3D" w:rsidRPr="00C00023">
        <w:rPr>
          <w:rFonts w:ascii="Times New Roman" w:hAnsi="Times New Roman" w:cs="Times New Roman"/>
          <w:sz w:val="24"/>
          <w:szCs w:val="24"/>
        </w:rPr>
        <w:t>а</w:t>
      </w:r>
      <w:r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725D3D" w:rsidRPr="00C00023">
        <w:rPr>
          <w:rFonts w:ascii="Times New Roman" w:hAnsi="Times New Roman" w:cs="Times New Roman"/>
          <w:sz w:val="24"/>
          <w:szCs w:val="24"/>
        </w:rPr>
        <w:t xml:space="preserve">их </w:t>
      </w:r>
      <w:r w:rsidRPr="00C00023">
        <w:rPr>
          <w:rFonts w:ascii="Times New Roman" w:hAnsi="Times New Roman" w:cs="Times New Roman"/>
          <w:sz w:val="24"/>
          <w:szCs w:val="24"/>
        </w:rPr>
        <w:t>многочисленные лишения</w:t>
      </w:r>
      <w:r w:rsidR="00725D3D" w:rsidRPr="00C00023">
        <w:rPr>
          <w:rFonts w:ascii="Times New Roman" w:hAnsi="Times New Roman" w:cs="Times New Roman"/>
          <w:sz w:val="24"/>
          <w:szCs w:val="24"/>
        </w:rPr>
        <w:t xml:space="preserve">, их верность друг другу и страдания во имя веры находят прямые параллели в шекспировской поэме, где говорится о целомудрии в браке, о разлуке, которая мистическим образом не нарушила единения между любящими сердцами, и о гибели двух добродетельных уникальных существ, влекущей за собой необратимые изменения в окружающем мире. </w:t>
      </w:r>
    </w:p>
    <w:p w:rsidR="008128C2" w:rsidRPr="00C00023" w:rsidRDefault="00725D3D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Перечень птиц, которые либо приглашены участвовать в погребальной церемонии, либо отстранены от участия в ней</w:t>
      </w:r>
      <w:r w:rsidR="00621582" w:rsidRPr="00C00023">
        <w:rPr>
          <w:rFonts w:ascii="Times New Roman" w:hAnsi="Times New Roman" w:cs="Times New Roman"/>
          <w:sz w:val="24"/>
          <w:szCs w:val="24"/>
        </w:rPr>
        <w:t>, также может быть соотнесен с конкретными пр</w:t>
      </w:r>
      <w:r w:rsidR="00522091" w:rsidRPr="00C00023">
        <w:rPr>
          <w:rFonts w:ascii="Times New Roman" w:hAnsi="Times New Roman" w:cs="Times New Roman"/>
          <w:sz w:val="24"/>
          <w:szCs w:val="24"/>
        </w:rPr>
        <w:t>ототипами.</w:t>
      </w:r>
      <w:r w:rsidR="0062158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522091" w:rsidRPr="00C00023">
        <w:rPr>
          <w:rFonts w:ascii="Times New Roman" w:hAnsi="Times New Roman" w:cs="Times New Roman"/>
          <w:sz w:val="24"/>
          <w:szCs w:val="24"/>
        </w:rPr>
        <w:t>П</w:t>
      </w:r>
      <w:r w:rsidR="00621582" w:rsidRPr="00C00023">
        <w:rPr>
          <w:rFonts w:ascii="Times New Roman" w:hAnsi="Times New Roman" w:cs="Times New Roman"/>
          <w:sz w:val="24"/>
          <w:szCs w:val="24"/>
        </w:rPr>
        <w:t xml:space="preserve">тицей с древа Аравийского, </w:t>
      </w:r>
      <w:r w:rsidR="00522091" w:rsidRPr="00C00023">
        <w:rPr>
          <w:rFonts w:ascii="Times New Roman" w:hAnsi="Times New Roman" w:cs="Times New Roman"/>
          <w:sz w:val="24"/>
          <w:szCs w:val="24"/>
        </w:rPr>
        <w:t>печальным глашатаем погребения (</w:t>
      </w:r>
      <w:r w:rsidR="00621582" w:rsidRPr="00C00023">
        <w:rPr>
          <w:rFonts w:ascii="Times New Roman" w:hAnsi="Times New Roman" w:cs="Times New Roman"/>
          <w:sz w:val="24"/>
          <w:szCs w:val="24"/>
        </w:rPr>
        <w:t>«</w:t>
      </w:r>
      <w:r w:rsidR="00621582"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2158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21582" w:rsidRPr="00C00023">
        <w:rPr>
          <w:rFonts w:ascii="Times New Roman" w:hAnsi="Times New Roman" w:cs="Times New Roman"/>
          <w:sz w:val="24"/>
          <w:szCs w:val="24"/>
          <w:lang w:val="en-US"/>
        </w:rPr>
        <w:t>bird</w:t>
      </w:r>
      <w:r w:rsidR="0062158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21582" w:rsidRPr="00C0002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2158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21582" w:rsidRPr="00C00023">
        <w:rPr>
          <w:rFonts w:ascii="Times New Roman" w:hAnsi="Times New Roman" w:cs="Times New Roman"/>
          <w:sz w:val="24"/>
          <w:szCs w:val="24"/>
          <w:lang w:val="en-US"/>
        </w:rPr>
        <w:t>loudest</w:t>
      </w:r>
      <w:r w:rsidR="0062158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621582" w:rsidRPr="00C00023">
        <w:rPr>
          <w:rFonts w:ascii="Times New Roman" w:hAnsi="Times New Roman" w:cs="Times New Roman"/>
          <w:sz w:val="24"/>
          <w:szCs w:val="24"/>
          <w:lang w:val="en-US"/>
        </w:rPr>
        <w:t>lay</w:t>
      </w:r>
      <w:r w:rsidR="00621582" w:rsidRPr="00C00023">
        <w:rPr>
          <w:rFonts w:ascii="Times New Roman" w:hAnsi="Times New Roman" w:cs="Times New Roman"/>
          <w:sz w:val="24"/>
          <w:szCs w:val="24"/>
        </w:rPr>
        <w:t>»</w:t>
      </w:r>
      <w:r w:rsidR="00522091" w:rsidRPr="00C00023">
        <w:rPr>
          <w:rFonts w:ascii="Times New Roman" w:hAnsi="Times New Roman" w:cs="Times New Roman"/>
          <w:sz w:val="24"/>
          <w:szCs w:val="24"/>
        </w:rPr>
        <w:t>),</w:t>
      </w:r>
      <w:r w:rsidR="00621582" w:rsidRPr="00C00023">
        <w:rPr>
          <w:rFonts w:ascii="Times New Roman" w:hAnsi="Times New Roman" w:cs="Times New Roman"/>
          <w:sz w:val="24"/>
          <w:szCs w:val="24"/>
        </w:rPr>
        <w:t xml:space="preserve"> вполне может быть придворны</w:t>
      </w:r>
      <w:r w:rsidR="0001153C" w:rsidRPr="00C00023">
        <w:rPr>
          <w:rFonts w:ascii="Times New Roman" w:hAnsi="Times New Roman" w:cs="Times New Roman"/>
          <w:sz w:val="24"/>
          <w:szCs w:val="24"/>
        </w:rPr>
        <w:t>й</w:t>
      </w:r>
      <w:r w:rsidR="00621582" w:rsidRPr="00C00023">
        <w:rPr>
          <w:rFonts w:ascii="Times New Roman" w:hAnsi="Times New Roman" w:cs="Times New Roman"/>
          <w:sz w:val="24"/>
          <w:szCs w:val="24"/>
        </w:rPr>
        <w:t xml:space="preserve"> композитор королевы Елизаветы Уильям Берд (</w:t>
      </w:r>
      <w:r w:rsidR="0001153C" w:rsidRPr="00C0002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21582" w:rsidRPr="00C00023">
        <w:rPr>
          <w:rFonts w:ascii="Times New Roman" w:hAnsi="Times New Roman" w:cs="Times New Roman"/>
          <w:sz w:val="24"/>
          <w:szCs w:val="24"/>
          <w:lang w:val="en-US"/>
        </w:rPr>
        <w:t>illiam</w:t>
      </w:r>
      <w:r w:rsidR="0001153C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1153C" w:rsidRPr="00C00023">
        <w:rPr>
          <w:rFonts w:ascii="Times New Roman" w:hAnsi="Times New Roman" w:cs="Times New Roman"/>
          <w:sz w:val="24"/>
          <w:szCs w:val="24"/>
          <w:lang w:val="en-US"/>
        </w:rPr>
        <w:t>Byrd</w:t>
      </w:r>
      <w:r w:rsidR="00621582" w:rsidRPr="00C00023">
        <w:rPr>
          <w:rFonts w:ascii="Times New Roman" w:hAnsi="Times New Roman" w:cs="Times New Roman"/>
          <w:sz w:val="24"/>
          <w:szCs w:val="24"/>
        </w:rPr>
        <w:t>,</w:t>
      </w:r>
      <w:r w:rsidR="0001153C" w:rsidRPr="00C00023">
        <w:rPr>
          <w:rFonts w:ascii="Times New Roman" w:hAnsi="Times New Roman" w:cs="Times New Roman"/>
          <w:sz w:val="24"/>
          <w:szCs w:val="24"/>
        </w:rPr>
        <w:t xml:space="preserve"> ок.1543-1623), убежденный</w:t>
      </w:r>
      <w:r w:rsidR="00621582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1153C" w:rsidRPr="00C00023">
        <w:rPr>
          <w:rFonts w:ascii="Times New Roman" w:hAnsi="Times New Roman" w:cs="Times New Roman"/>
          <w:sz w:val="24"/>
          <w:szCs w:val="24"/>
        </w:rPr>
        <w:t>католик и автор музыкальных сочинений</w:t>
      </w:r>
      <w:r w:rsidR="00522091" w:rsidRPr="00C00023">
        <w:rPr>
          <w:rFonts w:ascii="Times New Roman" w:hAnsi="Times New Roman" w:cs="Times New Roman"/>
          <w:sz w:val="24"/>
          <w:szCs w:val="24"/>
        </w:rPr>
        <w:t xml:space="preserve"> не только для протестантского, но и для католического богослужения; обыгрывание фамилии композитора (</w:t>
      </w:r>
      <w:r w:rsidR="00522091" w:rsidRPr="00C00023">
        <w:rPr>
          <w:rFonts w:ascii="Times New Roman" w:hAnsi="Times New Roman" w:cs="Times New Roman"/>
          <w:sz w:val="24"/>
          <w:szCs w:val="24"/>
          <w:lang w:val="en-US"/>
        </w:rPr>
        <w:t>Byrd</w:t>
      </w:r>
      <w:r w:rsidR="00522091" w:rsidRPr="00C00023">
        <w:rPr>
          <w:rFonts w:ascii="Times New Roman" w:hAnsi="Times New Roman" w:cs="Times New Roman"/>
          <w:sz w:val="24"/>
          <w:szCs w:val="24"/>
        </w:rPr>
        <w:t xml:space="preserve"> – </w:t>
      </w:r>
      <w:r w:rsidR="00522091" w:rsidRPr="00C00023">
        <w:rPr>
          <w:rFonts w:ascii="Times New Roman" w:hAnsi="Times New Roman" w:cs="Times New Roman"/>
          <w:sz w:val="24"/>
          <w:szCs w:val="24"/>
          <w:lang w:val="en-US"/>
        </w:rPr>
        <w:t>bird</w:t>
      </w:r>
      <w:r w:rsidR="00522091" w:rsidRPr="00C00023">
        <w:rPr>
          <w:rFonts w:ascii="Times New Roman" w:hAnsi="Times New Roman" w:cs="Times New Roman"/>
          <w:sz w:val="24"/>
          <w:szCs w:val="24"/>
        </w:rPr>
        <w:t>) здесь совершенно очевидно</w:t>
      </w:r>
      <w:r w:rsidR="00945C02" w:rsidRPr="00C00023">
        <w:rPr>
          <w:rFonts w:ascii="Times New Roman" w:hAnsi="Times New Roman" w:cs="Times New Roman"/>
          <w:sz w:val="24"/>
          <w:szCs w:val="24"/>
        </w:rPr>
        <w:t xml:space="preserve"> [21: 12-13]</w:t>
      </w:r>
      <w:r w:rsidR="00522091" w:rsidRPr="00C00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8C2" w:rsidRPr="00C00023" w:rsidRDefault="00522091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Упоминание 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среди скорбящих </w:t>
      </w:r>
      <w:r w:rsidRPr="00C00023">
        <w:rPr>
          <w:rFonts w:ascii="Times New Roman" w:hAnsi="Times New Roman" w:cs="Times New Roman"/>
          <w:sz w:val="24"/>
          <w:szCs w:val="24"/>
        </w:rPr>
        <w:t>«три века живущего ворона, производящего потомство посредством дыхания, которое он дает и забирает» («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treble</w:t>
      </w:r>
      <w:r w:rsidRPr="00C00023">
        <w:rPr>
          <w:rFonts w:ascii="Times New Roman" w:hAnsi="Times New Roman" w:cs="Times New Roman"/>
          <w:sz w:val="24"/>
          <w:szCs w:val="24"/>
        </w:rPr>
        <w:t>-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crow</w:t>
      </w:r>
      <w:r w:rsidRPr="00C00023">
        <w:rPr>
          <w:rFonts w:ascii="Times New Roman" w:hAnsi="Times New Roman" w:cs="Times New Roman"/>
          <w:sz w:val="24"/>
          <w:szCs w:val="24"/>
        </w:rPr>
        <w:t xml:space="preserve"> /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thy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sable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mak</w:t>
      </w:r>
      <w:r w:rsidRPr="00C00023">
        <w:rPr>
          <w:rFonts w:ascii="Times New Roman" w:hAnsi="Times New Roman" w:cs="Times New Roman"/>
          <w:sz w:val="24"/>
          <w:szCs w:val="24"/>
        </w:rPr>
        <w:t>’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00023">
        <w:rPr>
          <w:rFonts w:ascii="Times New Roman" w:hAnsi="Times New Roman" w:cs="Times New Roman"/>
          <w:sz w:val="24"/>
          <w:szCs w:val="24"/>
        </w:rPr>
        <w:t xml:space="preserve"> /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breath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thou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giv</w:t>
      </w:r>
      <w:r w:rsidRPr="00C00023">
        <w:rPr>
          <w:rFonts w:ascii="Times New Roman" w:hAnsi="Times New Roman" w:cs="Times New Roman"/>
          <w:sz w:val="24"/>
          <w:szCs w:val="24"/>
        </w:rPr>
        <w:t>’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tak</w:t>
      </w:r>
      <w:r w:rsidRPr="00C00023">
        <w:rPr>
          <w:rFonts w:ascii="Times New Roman" w:hAnsi="Times New Roman" w:cs="Times New Roman"/>
          <w:sz w:val="24"/>
          <w:szCs w:val="24"/>
        </w:rPr>
        <w:t>’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00023">
        <w:rPr>
          <w:rFonts w:ascii="Times New Roman" w:hAnsi="Times New Roman" w:cs="Times New Roman"/>
          <w:sz w:val="24"/>
          <w:szCs w:val="24"/>
        </w:rPr>
        <w:t>»</w:t>
      </w:r>
      <w:r w:rsidR="008128C2" w:rsidRPr="00C00023">
        <w:rPr>
          <w:rFonts w:ascii="Times New Roman" w:hAnsi="Times New Roman" w:cs="Times New Roman"/>
          <w:sz w:val="24"/>
          <w:szCs w:val="24"/>
        </w:rPr>
        <w:t xml:space="preserve"> [1: 182]</w:t>
      </w:r>
      <w:r w:rsidRPr="00C00023">
        <w:rPr>
          <w:rFonts w:ascii="Times New Roman" w:hAnsi="Times New Roman" w:cs="Times New Roman"/>
          <w:sz w:val="24"/>
          <w:szCs w:val="24"/>
        </w:rPr>
        <w:t>) может быть не просто отражением легенд, согласно которым вороны размножаются посредством обмена дыханием между двумя птицами</w:t>
      </w:r>
      <w:r w:rsidR="00936857" w:rsidRPr="00C00023">
        <w:rPr>
          <w:rFonts w:ascii="Times New Roman" w:hAnsi="Times New Roman" w:cs="Times New Roman"/>
          <w:sz w:val="24"/>
          <w:szCs w:val="24"/>
        </w:rPr>
        <w:t>, но и указанием на конкретного человека, Генри Гарнета (1555-1606)</w:t>
      </w:r>
      <w:r w:rsidR="00CF0945" w:rsidRPr="00C00023">
        <w:rPr>
          <w:rFonts w:ascii="Times New Roman" w:hAnsi="Times New Roman" w:cs="Times New Roman"/>
          <w:sz w:val="24"/>
          <w:szCs w:val="24"/>
        </w:rPr>
        <w:t>.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CF0945" w:rsidRPr="00C00023">
        <w:rPr>
          <w:rFonts w:ascii="Times New Roman" w:hAnsi="Times New Roman" w:cs="Times New Roman"/>
          <w:sz w:val="24"/>
          <w:szCs w:val="24"/>
        </w:rPr>
        <w:t>К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 1601 году </w:t>
      </w:r>
      <w:r w:rsidR="00CF0945" w:rsidRPr="00C00023">
        <w:rPr>
          <w:rFonts w:ascii="Times New Roman" w:hAnsi="Times New Roman" w:cs="Times New Roman"/>
          <w:sz w:val="24"/>
          <w:szCs w:val="24"/>
        </w:rPr>
        <w:t xml:space="preserve">Гарнет </w:t>
      </w:r>
      <w:r w:rsidR="00936857" w:rsidRPr="00C00023">
        <w:rPr>
          <w:rFonts w:ascii="Times New Roman" w:hAnsi="Times New Roman" w:cs="Times New Roman"/>
          <w:sz w:val="24"/>
          <w:szCs w:val="24"/>
        </w:rPr>
        <w:t>возглавля</w:t>
      </w:r>
      <w:r w:rsidR="00CF0945" w:rsidRPr="00C00023">
        <w:rPr>
          <w:rFonts w:ascii="Times New Roman" w:hAnsi="Times New Roman" w:cs="Times New Roman"/>
          <w:sz w:val="24"/>
          <w:szCs w:val="24"/>
        </w:rPr>
        <w:t>л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 вторую английскую иезуитскую миссию уже в течение 15 лет – немыслимо долгий срок</w:t>
      </w:r>
      <w:r w:rsidR="00CF0945" w:rsidRPr="00C00023">
        <w:rPr>
          <w:rFonts w:ascii="Times New Roman" w:hAnsi="Times New Roman" w:cs="Times New Roman"/>
          <w:sz w:val="24"/>
          <w:szCs w:val="24"/>
        </w:rPr>
        <w:t>, практически «три века»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, если учесть ту интенсивность, с какой </w:t>
      </w:r>
      <w:r w:rsidR="00CF0945" w:rsidRPr="00C00023">
        <w:rPr>
          <w:rFonts w:ascii="Times New Roman" w:hAnsi="Times New Roman" w:cs="Times New Roman"/>
          <w:sz w:val="24"/>
          <w:szCs w:val="24"/>
        </w:rPr>
        <w:t>правительство разыскивало этого иезуитского священника (глава первой миссии Роберт Парсонс выполнял свои обязанности чуть больше года, после чего навсегда покинул Англию в 1581 году)</w:t>
      </w:r>
      <w:r w:rsidR="00FE570D" w:rsidRPr="00C00023">
        <w:rPr>
          <w:rFonts w:ascii="Times New Roman" w:hAnsi="Times New Roman" w:cs="Times New Roman"/>
          <w:sz w:val="24"/>
          <w:szCs w:val="24"/>
        </w:rPr>
        <w:t>. С</w:t>
      </w:r>
      <w:r w:rsidR="00936857" w:rsidRPr="00C00023">
        <w:rPr>
          <w:rFonts w:ascii="Times New Roman" w:hAnsi="Times New Roman" w:cs="Times New Roman"/>
          <w:sz w:val="24"/>
          <w:szCs w:val="24"/>
        </w:rPr>
        <w:t>тандартная процедура вступления в орден иезуитов занимала несколько лет, но с учетом экстремальных условий, в которых приходилось действовать иезуитам в Англии, Гарнет был наделен полномочиями сокращать сроки приема в орден</w:t>
      </w:r>
      <w:r w:rsidR="00FE570D" w:rsidRPr="00C00023">
        <w:rPr>
          <w:rFonts w:ascii="Times New Roman" w:hAnsi="Times New Roman" w:cs="Times New Roman"/>
          <w:sz w:val="24"/>
          <w:szCs w:val="24"/>
        </w:rPr>
        <w:t>.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FE570D" w:rsidRPr="00C00023">
        <w:rPr>
          <w:rFonts w:ascii="Times New Roman" w:hAnsi="Times New Roman" w:cs="Times New Roman"/>
          <w:sz w:val="24"/>
          <w:szCs w:val="24"/>
        </w:rPr>
        <w:t>Т</w:t>
      </w:r>
      <w:r w:rsidR="00936857" w:rsidRPr="00C00023">
        <w:rPr>
          <w:rFonts w:ascii="Times New Roman" w:hAnsi="Times New Roman" w:cs="Times New Roman"/>
          <w:sz w:val="24"/>
          <w:szCs w:val="24"/>
        </w:rPr>
        <w:t>аким образом</w:t>
      </w:r>
      <w:r w:rsidR="00FE570D" w:rsidRPr="00C00023">
        <w:rPr>
          <w:rFonts w:ascii="Times New Roman" w:hAnsi="Times New Roman" w:cs="Times New Roman"/>
          <w:sz w:val="24"/>
          <w:szCs w:val="24"/>
        </w:rPr>
        <w:t>, Гарнет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 «дава</w:t>
      </w:r>
      <w:r w:rsidR="00FE570D" w:rsidRPr="00C00023">
        <w:rPr>
          <w:rFonts w:ascii="Times New Roman" w:hAnsi="Times New Roman" w:cs="Times New Roman"/>
          <w:sz w:val="24"/>
          <w:szCs w:val="24"/>
        </w:rPr>
        <w:t>л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 дыхание» и тут же «забира</w:t>
      </w:r>
      <w:r w:rsidR="00FE570D" w:rsidRPr="00C00023">
        <w:rPr>
          <w:rFonts w:ascii="Times New Roman" w:hAnsi="Times New Roman" w:cs="Times New Roman"/>
          <w:sz w:val="24"/>
          <w:szCs w:val="24"/>
        </w:rPr>
        <w:t>л</w:t>
      </w:r>
      <w:r w:rsidR="00936857" w:rsidRPr="00C00023">
        <w:rPr>
          <w:rFonts w:ascii="Times New Roman" w:hAnsi="Times New Roman" w:cs="Times New Roman"/>
          <w:sz w:val="24"/>
          <w:szCs w:val="24"/>
        </w:rPr>
        <w:t>» его, поскольку через служение Господу в рядах иезуитов человек «обретал новое дыхание»</w:t>
      </w:r>
      <w:r w:rsidR="00FE570D" w:rsidRPr="00C00023">
        <w:rPr>
          <w:rFonts w:ascii="Times New Roman" w:hAnsi="Times New Roman" w:cs="Times New Roman"/>
          <w:sz w:val="24"/>
          <w:szCs w:val="24"/>
        </w:rPr>
        <w:t>, но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 рисковал тут же его «потерять» через мученическую смерть от рук </w:t>
      </w:r>
      <w:r w:rsidR="00936857" w:rsidRPr="00C00023">
        <w:rPr>
          <w:rFonts w:ascii="Times New Roman" w:hAnsi="Times New Roman" w:cs="Times New Roman"/>
          <w:sz w:val="24"/>
          <w:szCs w:val="24"/>
        </w:rPr>
        <w:lastRenderedPageBreak/>
        <w:t>протестантов</w:t>
      </w:r>
      <w:r w:rsidR="00FE570D" w:rsidRPr="00C00023">
        <w:rPr>
          <w:rFonts w:ascii="Times New Roman" w:hAnsi="Times New Roman" w:cs="Times New Roman"/>
          <w:sz w:val="24"/>
          <w:szCs w:val="24"/>
        </w:rPr>
        <w:t>.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FE570D" w:rsidRPr="00C00023">
        <w:rPr>
          <w:rFonts w:ascii="Times New Roman" w:hAnsi="Times New Roman" w:cs="Times New Roman"/>
          <w:sz w:val="24"/>
          <w:szCs w:val="24"/>
        </w:rPr>
        <w:t>И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звестно, что Гарнет </w:t>
      </w:r>
      <w:r w:rsidR="00A81C0F" w:rsidRPr="00C00023">
        <w:rPr>
          <w:rFonts w:ascii="Times New Roman" w:hAnsi="Times New Roman" w:cs="Times New Roman"/>
          <w:sz w:val="24"/>
          <w:szCs w:val="24"/>
        </w:rPr>
        <w:t xml:space="preserve">как глава иезуитской миссии </w:t>
      </w:r>
      <w:r w:rsidR="00936857" w:rsidRPr="00C00023">
        <w:rPr>
          <w:rFonts w:ascii="Times New Roman" w:hAnsi="Times New Roman" w:cs="Times New Roman"/>
          <w:sz w:val="24"/>
          <w:szCs w:val="24"/>
        </w:rPr>
        <w:t xml:space="preserve">был обязан лично присутствовать </w:t>
      </w:r>
      <w:r w:rsidR="00A81C0F" w:rsidRPr="00C00023">
        <w:rPr>
          <w:rFonts w:ascii="Times New Roman" w:hAnsi="Times New Roman" w:cs="Times New Roman"/>
          <w:sz w:val="24"/>
          <w:szCs w:val="24"/>
        </w:rPr>
        <w:t>при казни единоверцев; после казни Анны Лайн и двух священников он выкупил у палача тело Марка Баркуорта и переправил его в Дуэ, где тот и был погребен</w:t>
      </w:r>
      <w:r w:rsidR="00945C02" w:rsidRPr="00C00023">
        <w:rPr>
          <w:rFonts w:ascii="Times New Roman" w:hAnsi="Times New Roman" w:cs="Times New Roman"/>
          <w:sz w:val="24"/>
          <w:szCs w:val="24"/>
        </w:rPr>
        <w:t xml:space="preserve"> [19: 242-243]</w:t>
      </w:r>
      <w:r w:rsidR="00A81C0F" w:rsidRPr="00C00023">
        <w:rPr>
          <w:rFonts w:ascii="Times New Roman" w:hAnsi="Times New Roman" w:cs="Times New Roman"/>
          <w:sz w:val="24"/>
          <w:szCs w:val="24"/>
        </w:rPr>
        <w:t>.</w:t>
      </w:r>
      <w:r w:rsidR="0032729C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132CC7" w:rsidRPr="00C00023">
        <w:rPr>
          <w:rFonts w:ascii="Times New Roman" w:hAnsi="Times New Roman" w:cs="Times New Roman"/>
          <w:sz w:val="24"/>
          <w:szCs w:val="24"/>
        </w:rPr>
        <w:t xml:space="preserve">Идентификация Гарнета в качестве «ворона-долгожителя поэмы» была предложена Ричардом Уилсоном </w:t>
      </w:r>
      <w:r w:rsidR="009E7186" w:rsidRPr="00C00023">
        <w:rPr>
          <w:rFonts w:ascii="Times New Roman" w:hAnsi="Times New Roman" w:cs="Times New Roman"/>
          <w:sz w:val="24"/>
          <w:szCs w:val="24"/>
        </w:rPr>
        <w:t>[21</w:t>
      </w:r>
      <w:r w:rsidR="00132CC7" w:rsidRPr="00C00023">
        <w:rPr>
          <w:rFonts w:ascii="Times New Roman" w:hAnsi="Times New Roman" w:cs="Times New Roman"/>
          <w:sz w:val="24"/>
          <w:szCs w:val="24"/>
        </w:rPr>
        <w:t>: 12], и она представляется более убедительной, чем рассмотрение в этой роли Джона Уитгифта (</w:t>
      </w:r>
      <w:r w:rsidR="00132CC7" w:rsidRPr="00C00023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132CC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132CC7" w:rsidRPr="00C00023">
        <w:rPr>
          <w:rFonts w:ascii="Times New Roman" w:hAnsi="Times New Roman" w:cs="Times New Roman"/>
          <w:sz w:val="24"/>
          <w:szCs w:val="24"/>
          <w:lang w:val="en-US"/>
        </w:rPr>
        <w:t>Whitgift</w:t>
      </w:r>
      <w:r w:rsidR="00945C02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1A62AA" w:rsidRPr="00C00023">
        <w:rPr>
          <w:rFonts w:ascii="Times New Roman" w:hAnsi="Times New Roman" w:cs="Times New Roman"/>
          <w:sz w:val="24"/>
          <w:szCs w:val="24"/>
        </w:rPr>
        <w:t>ок. 1530 - 1604</w:t>
      </w:r>
      <w:r w:rsidR="00132CC7" w:rsidRPr="00C00023">
        <w:rPr>
          <w:rFonts w:ascii="Times New Roman" w:hAnsi="Times New Roman" w:cs="Times New Roman"/>
          <w:sz w:val="24"/>
          <w:szCs w:val="24"/>
        </w:rPr>
        <w:t>), архиепископа Кентерберийского, которое производится в книге графини де Шамбрен [1</w:t>
      </w:r>
      <w:r w:rsidR="009E7186" w:rsidRPr="00C00023">
        <w:rPr>
          <w:rFonts w:ascii="Times New Roman" w:hAnsi="Times New Roman" w:cs="Times New Roman"/>
          <w:sz w:val="24"/>
          <w:szCs w:val="24"/>
        </w:rPr>
        <w:t>9</w:t>
      </w:r>
      <w:r w:rsidR="00132CC7" w:rsidRPr="00C00023">
        <w:rPr>
          <w:rFonts w:ascii="Times New Roman" w:hAnsi="Times New Roman" w:cs="Times New Roman"/>
          <w:sz w:val="24"/>
          <w:szCs w:val="24"/>
        </w:rPr>
        <w:t xml:space="preserve">: 244-245]: при всей своей относительной либеральности по отношению к </w:t>
      </w:r>
      <w:r w:rsidR="003E05E1" w:rsidRPr="00C00023">
        <w:rPr>
          <w:rFonts w:ascii="Times New Roman" w:hAnsi="Times New Roman" w:cs="Times New Roman"/>
          <w:sz w:val="24"/>
          <w:szCs w:val="24"/>
        </w:rPr>
        <w:t>приверженцам старой религии</w:t>
      </w:r>
      <w:r w:rsidR="00132CC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3E05E1" w:rsidRPr="00C00023">
        <w:rPr>
          <w:rFonts w:ascii="Times New Roman" w:hAnsi="Times New Roman" w:cs="Times New Roman"/>
          <w:sz w:val="24"/>
          <w:szCs w:val="24"/>
        </w:rPr>
        <w:t>– агрессию</w:t>
      </w:r>
      <w:r w:rsidR="00132CC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45C02" w:rsidRPr="00C00023">
        <w:rPr>
          <w:rFonts w:ascii="Times New Roman" w:hAnsi="Times New Roman" w:cs="Times New Roman"/>
          <w:sz w:val="24"/>
          <w:szCs w:val="24"/>
        </w:rPr>
        <w:t>Уи</w:t>
      </w:r>
      <w:r w:rsidR="003E05E1" w:rsidRPr="00C00023">
        <w:rPr>
          <w:rFonts w:ascii="Times New Roman" w:hAnsi="Times New Roman" w:cs="Times New Roman"/>
          <w:sz w:val="24"/>
          <w:szCs w:val="24"/>
        </w:rPr>
        <w:t>тгиф</w:t>
      </w:r>
      <w:r w:rsidR="00945C02" w:rsidRPr="00C00023">
        <w:rPr>
          <w:rFonts w:ascii="Times New Roman" w:hAnsi="Times New Roman" w:cs="Times New Roman"/>
          <w:sz w:val="24"/>
          <w:szCs w:val="24"/>
        </w:rPr>
        <w:t>т</w:t>
      </w:r>
      <w:r w:rsidR="003E05E1" w:rsidRPr="00C00023">
        <w:rPr>
          <w:rFonts w:ascii="Times New Roman" w:hAnsi="Times New Roman" w:cs="Times New Roman"/>
          <w:sz w:val="24"/>
          <w:szCs w:val="24"/>
        </w:rPr>
        <w:t xml:space="preserve"> приберегал для пуритан – он является крайне маловероятным кандидатом на участие в тайных похоронах казненных правительством католиков.</w:t>
      </w:r>
    </w:p>
    <w:p w:rsidR="007A1E91" w:rsidRPr="00C00023" w:rsidRDefault="0032729C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Р</w:t>
      </w:r>
      <w:r w:rsidR="00A81C0F" w:rsidRPr="00C00023">
        <w:rPr>
          <w:rFonts w:ascii="Times New Roman" w:hAnsi="Times New Roman" w:cs="Times New Roman"/>
          <w:sz w:val="24"/>
          <w:szCs w:val="24"/>
        </w:rPr>
        <w:t>оль «священника в белом стихаре» («</w:t>
      </w:r>
      <w:r w:rsidR="00A81C0F"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81C0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81C0F" w:rsidRPr="00C00023">
        <w:rPr>
          <w:rFonts w:ascii="Times New Roman" w:hAnsi="Times New Roman" w:cs="Times New Roman"/>
          <w:sz w:val="24"/>
          <w:szCs w:val="24"/>
          <w:lang w:val="en-US"/>
        </w:rPr>
        <w:t>priest</w:t>
      </w:r>
      <w:r w:rsidR="00A81C0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81C0F" w:rsidRPr="00C000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81C0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81C0F" w:rsidRPr="00C00023">
        <w:rPr>
          <w:rFonts w:ascii="Times New Roman" w:hAnsi="Times New Roman" w:cs="Times New Roman"/>
          <w:sz w:val="24"/>
          <w:szCs w:val="24"/>
          <w:lang w:val="en-US"/>
        </w:rPr>
        <w:t>surplice</w:t>
      </w:r>
      <w:r w:rsidR="00A81C0F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81C0F" w:rsidRPr="00C00023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A81C0F" w:rsidRPr="00C00023">
        <w:rPr>
          <w:rFonts w:ascii="Times New Roman" w:hAnsi="Times New Roman" w:cs="Times New Roman"/>
          <w:sz w:val="24"/>
          <w:szCs w:val="24"/>
        </w:rPr>
        <w:t>»</w:t>
      </w:r>
      <w:r w:rsidR="008128C2" w:rsidRPr="00C00023">
        <w:rPr>
          <w:rFonts w:ascii="Times New Roman" w:hAnsi="Times New Roman" w:cs="Times New Roman"/>
          <w:sz w:val="24"/>
          <w:szCs w:val="24"/>
        </w:rPr>
        <w:t xml:space="preserve"> [1: 182]</w:t>
      </w:r>
      <w:r w:rsidR="00A81C0F" w:rsidRPr="00C00023">
        <w:rPr>
          <w:rFonts w:ascii="Times New Roman" w:hAnsi="Times New Roman" w:cs="Times New Roman"/>
          <w:sz w:val="24"/>
          <w:szCs w:val="24"/>
        </w:rPr>
        <w:t xml:space="preserve">) </w:t>
      </w:r>
      <w:r w:rsidRPr="00C00023">
        <w:rPr>
          <w:rFonts w:ascii="Times New Roman" w:hAnsi="Times New Roman" w:cs="Times New Roman"/>
          <w:sz w:val="24"/>
          <w:szCs w:val="24"/>
        </w:rPr>
        <w:t xml:space="preserve">мог сыграть сам Джон Джерард, инициировавший служение Анны Лайн, которое закончилось ее мученической смертью. Царственным орлом мог быть сын королевы-мученицы Марии Стюарт Иаков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00023">
        <w:rPr>
          <w:rFonts w:ascii="Times New Roman" w:hAnsi="Times New Roman" w:cs="Times New Roman"/>
          <w:sz w:val="24"/>
          <w:szCs w:val="24"/>
        </w:rPr>
        <w:t xml:space="preserve"> Шотландский, будущий Иаков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0023">
        <w:rPr>
          <w:rFonts w:ascii="Times New Roman" w:hAnsi="Times New Roman" w:cs="Times New Roman"/>
          <w:sz w:val="24"/>
          <w:szCs w:val="24"/>
        </w:rPr>
        <w:t xml:space="preserve"> Английский, на которого английские католики возлагали большие надежды в последние годы правления Елизаветы; понятно, что его физическое присутствие на погребении исключалось, но по крайней мере на моральную поддержку с его стороны очень рассчитывали. </w:t>
      </w:r>
      <w:r w:rsidR="007A1E91" w:rsidRPr="00C00023">
        <w:rPr>
          <w:rFonts w:ascii="Times New Roman" w:hAnsi="Times New Roman" w:cs="Times New Roman"/>
          <w:sz w:val="24"/>
          <w:szCs w:val="24"/>
        </w:rPr>
        <w:t xml:space="preserve">Прочие птицы, символизирующие светскую власть, от участия в церемонии отстранялись, ибо именно </w:t>
      </w:r>
      <w:r w:rsidR="00C16F6E" w:rsidRPr="00C00023">
        <w:rPr>
          <w:rFonts w:ascii="Times New Roman" w:hAnsi="Times New Roman" w:cs="Times New Roman"/>
          <w:sz w:val="24"/>
          <w:szCs w:val="24"/>
        </w:rPr>
        <w:t>по воле тиранов</w:t>
      </w:r>
      <w:r w:rsidR="007A1E91" w:rsidRPr="00C00023">
        <w:rPr>
          <w:rFonts w:ascii="Times New Roman" w:hAnsi="Times New Roman" w:cs="Times New Roman"/>
          <w:sz w:val="24"/>
          <w:szCs w:val="24"/>
        </w:rPr>
        <w:t xml:space="preserve"> прожили жизнь в разлуке и </w:t>
      </w:r>
      <w:r w:rsidR="00A71458" w:rsidRPr="00C00023">
        <w:rPr>
          <w:rFonts w:ascii="Times New Roman" w:hAnsi="Times New Roman" w:cs="Times New Roman"/>
          <w:sz w:val="24"/>
          <w:szCs w:val="24"/>
        </w:rPr>
        <w:t>умерли</w:t>
      </w:r>
      <w:r w:rsidR="007A1E91" w:rsidRPr="00C00023">
        <w:rPr>
          <w:rFonts w:ascii="Times New Roman" w:hAnsi="Times New Roman" w:cs="Times New Roman"/>
          <w:sz w:val="24"/>
          <w:szCs w:val="24"/>
        </w:rPr>
        <w:t xml:space="preserve"> Анна и Роджер Лайны</w:t>
      </w:r>
      <w:r w:rsidR="00A71458" w:rsidRPr="00C00023">
        <w:rPr>
          <w:rFonts w:ascii="Times New Roman" w:hAnsi="Times New Roman" w:cs="Times New Roman"/>
          <w:sz w:val="24"/>
          <w:szCs w:val="24"/>
        </w:rPr>
        <w:t>, Феникс и Голубь шекспировской поэмы</w:t>
      </w:r>
      <w:r w:rsidR="007A1E91" w:rsidRPr="00C00023">
        <w:rPr>
          <w:rFonts w:ascii="Times New Roman" w:hAnsi="Times New Roman" w:cs="Times New Roman"/>
          <w:sz w:val="24"/>
          <w:szCs w:val="24"/>
        </w:rPr>
        <w:t>.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7A1E91" w:rsidRPr="00C00023">
        <w:rPr>
          <w:rFonts w:ascii="Times New Roman" w:hAnsi="Times New Roman" w:cs="Times New Roman"/>
          <w:sz w:val="24"/>
          <w:szCs w:val="24"/>
        </w:rPr>
        <w:t>«Крикливый вестник смерти» («</w:t>
      </w:r>
      <w:r w:rsidR="007A1E91" w:rsidRPr="00C00023">
        <w:rPr>
          <w:rFonts w:ascii="Times New Roman" w:hAnsi="Times New Roman" w:cs="Times New Roman"/>
          <w:sz w:val="24"/>
          <w:szCs w:val="24"/>
          <w:lang w:val="en-US"/>
        </w:rPr>
        <w:t>shrieking</w:t>
      </w:r>
      <w:r w:rsidR="007A1E9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7A1E91" w:rsidRPr="00C00023">
        <w:rPr>
          <w:rFonts w:ascii="Times New Roman" w:hAnsi="Times New Roman" w:cs="Times New Roman"/>
          <w:sz w:val="24"/>
          <w:szCs w:val="24"/>
          <w:lang w:val="en-US"/>
        </w:rPr>
        <w:t>harbinger</w:t>
      </w:r>
      <w:r w:rsidR="007A1E91" w:rsidRPr="00C00023">
        <w:rPr>
          <w:rFonts w:ascii="Times New Roman" w:hAnsi="Times New Roman" w:cs="Times New Roman"/>
          <w:sz w:val="24"/>
          <w:szCs w:val="24"/>
        </w:rPr>
        <w:t>»</w:t>
      </w:r>
      <w:r w:rsidR="008128C2" w:rsidRPr="00C00023">
        <w:rPr>
          <w:rFonts w:ascii="Times New Roman" w:hAnsi="Times New Roman" w:cs="Times New Roman"/>
          <w:sz w:val="24"/>
          <w:szCs w:val="24"/>
        </w:rPr>
        <w:t xml:space="preserve"> [1: 182]</w:t>
      </w:r>
      <w:r w:rsidR="007A1E91" w:rsidRPr="00C00023">
        <w:rPr>
          <w:rFonts w:ascii="Times New Roman" w:hAnsi="Times New Roman" w:cs="Times New Roman"/>
          <w:sz w:val="24"/>
          <w:szCs w:val="24"/>
        </w:rPr>
        <w:t>), также не допущенный на церемонию, ассоциируется с Ричардом Топклиффом, следователем-садистом, лично пытавшим многих католиков и присутствовавшим на их казни.</w:t>
      </w:r>
      <w:r w:rsidR="004969E8" w:rsidRPr="00C0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30" w:rsidRPr="00C00023" w:rsidRDefault="007A1E91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Интерпретированная таким образом, поэма Шекспира обретает конкретный биографический план, соотносящийся с более общим историческим планом – преследованиями католиков в елизаветинской Англии</w:t>
      </w:r>
      <w:r w:rsidR="0032729C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 xml:space="preserve">и мрачными предчувствиями 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автора поэмы </w:t>
      </w:r>
      <w:r w:rsidRPr="00C00023">
        <w:rPr>
          <w:rFonts w:ascii="Times New Roman" w:hAnsi="Times New Roman" w:cs="Times New Roman"/>
          <w:sz w:val="24"/>
          <w:szCs w:val="24"/>
        </w:rPr>
        <w:t>относительно предстоящего искоренения католичества в стране. П</w:t>
      </w:r>
      <w:r w:rsidR="005348A9" w:rsidRPr="00C00023">
        <w:rPr>
          <w:rFonts w:ascii="Times New Roman" w:hAnsi="Times New Roman" w:cs="Times New Roman"/>
          <w:sz w:val="24"/>
          <w:szCs w:val="24"/>
        </w:rPr>
        <w:t>онятно, что для этого сложнейшего текста могут быть предложены иные прототипы, можно в принципе отрицать их наличие и истолковывать текст исключительно в рамках литературной или философской традиции. Но по изложенным выше причинам поэма «Феникс и Голубь» представляется не только «метафизическим» текстом, и предложенн</w:t>
      </w:r>
      <w:r w:rsidR="009828A0" w:rsidRPr="00C00023">
        <w:rPr>
          <w:rFonts w:ascii="Times New Roman" w:hAnsi="Times New Roman" w:cs="Times New Roman"/>
          <w:sz w:val="24"/>
          <w:szCs w:val="24"/>
        </w:rPr>
        <w:t>ая</w:t>
      </w:r>
      <w:r w:rsidR="005348A9" w:rsidRPr="00C00023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9828A0" w:rsidRPr="00C00023">
        <w:rPr>
          <w:rFonts w:ascii="Times New Roman" w:hAnsi="Times New Roman" w:cs="Times New Roman"/>
          <w:sz w:val="24"/>
          <w:szCs w:val="24"/>
        </w:rPr>
        <w:t xml:space="preserve">трактовка вопроса о </w:t>
      </w:r>
      <w:r w:rsidR="005348A9" w:rsidRPr="00C00023">
        <w:rPr>
          <w:rFonts w:ascii="Times New Roman" w:hAnsi="Times New Roman" w:cs="Times New Roman"/>
          <w:sz w:val="24"/>
          <w:szCs w:val="24"/>
        </w:rPr>
        <w:t>прототип</w:t>
      </w:r>
      <w:r w:rsidR="009828A0" w:rsidRPr="00C00023">
        <w:rPr>
          <w:rFonts w:ascii="Times New Roman" w:hAnsi="Times New Roman" w:cs="Times New Roman"/>
          <w:sz w:val="24"/>
          <w:szCs w:val="24"/>
        </w:rPr>
        <w:t>ах</w:t>
      </w:r>
      <w:r w:rsidR="005348A9" w:rsidRPr="00C00023">
        <w:rPr>
          <w:rFonts w:ascii="Times New Roman" w:hAnsi="Times New Roman" w:cs="Times New Roman"/>
          <w:sz w:val="24"/>
          <w:szCs w:val="24"/>
        </w:rPr>
        <w:t xml:space="preserve"> каж</w:t>
      </w:r>
      <w:r w:rsidR="009828A0" w:rsidRPr="00C00023">
        <w:rPr>
          <w:rFonts w:ascii="Times New Roman" w:hAnsi="Times New Roman" w:cs="Times New Roman"/>
          <w:sz w:val="24"/>
          <w:szCs w:val="24"/>
        </w:rPr>
        <w:t>е</w:t>
      </w:r>
      <w:r w:rsidR="005348A9" w:rsidRPr="00C00023">
        <w:rPr>
          <w:rFonts w:ascii="Times New Roman" w:hAnsi="Times New Roman" w:cs="Times New Roman"/>
          <w:sz w:val="24"/>
          <w:szCs w:val="24"/>
        </w:rPr>
        <w:t>тся более убедительн</w:t>
      </w:r>
      <w:r w:rsidR="009828A0" w:rsidRPr="00C00023">
        <w:rPr>
          <w:rFonts w:ascii="Times New Roman" w:hAnsi="Times New Roman" w:cs="Times New Roman"/>
          <w:sz w:val="24"/>
          <w:szCs w:val="24"/>
        </w:rPr>
        <w:t>ой</w:t>
      </w:r>
      <w:r w:rsidR="005348A9" w:rsidRPr="00C00023">
        <w:rPr>
          <w:rFonts w:ascii="Times New Roman" w:hAnsi="Times New Roman" w:cs="Times New Roman"/>
          <w:sz w:val="24"/>
          <w:szCs w:val="24"/>
        </w:rPr>
        <w:t xml:space="preserve">, чем все прочие.  </w:t>
      </w:r>
      <w:r w:rsidR="00725D3D" w:rsidRPr="00C0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E8" w:rsidRPr="00C00023" w:rsidRDefault="004969E8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582D15" w:rsidRPr="00C00023">
        <w:rPr>
          <w:rFonts w:ascii="Times New Roman" w:hAnsi="Times New Roman" w:cs="Times New Roman"/>
          <w:sz w:val="24"/>
          <w:szCs w:val="24"/>
        </w:rPr>
        <w:t xml:space="preserve">– </w:t>
      </w:r>
      <w:r w:rsidRPr="00C00023">
        <w:rPr>
          <w:rFonts w:ascii="Times New Roman" w:hAnsi="Times New Roman" w:cs="Times New Roman"/>
          <w:sz w:val="24"/>
          <w:szCs w:val="24"/>
        </w:rPr>
        <w:t xml:space="preserve">при всей убедительности </w:t>
      </w:r>
      <w:r w:rsidR="00582D15" w:rsidRPr="00C00023">
        <w:rPr>
          <w:rFonts w:ascii="Times New Roman" w:hAnsi="Times New Roman" w:cs="Times New Roman"/>
          <w:sz w:val="24"/>
          <w:szCs w:val="24"/>
        </w:rPr>
        <w:t xml:space="preserve">– </w:t>
      </w:r>
      <w:r w:rsidR="00A71458" w:rsidRPr="00C00023">
        <w:rPr>
          <w:rFonts w:ascii="Times New Roman" w:hAnsi="Times New Roman" w:cs="Times New Roman"/>
          <w:sz w:val="24"/>
          <w:szCs w:val="24"/>
        </w:rPr>
        <w:t>данной концепции</w:t>
      </w:r>
      <w:r w:rsidRPr="00C00023">
        <w:rPr>
          <w:rFonts w:ascii="Times New Roman" w:hAnsi="Times New Roman" w:cs="Times New Roman"/>
          <w:sz w:val="24"/>
          <w:szCs w:val="24"/>
        </w:rPr>
        <w:t xml:space="preserve"> не хватает объяснения, какое отношение к Анне Лайн имел Уильям Шекспир</w:t>
      </w:r>
      <w:r w:rsidR="00452B1D" w:rsidRPr="00C00023">
        <w:rPr>
          <w:rFonts w:ascii="Times New Roman" w:hAnsi="Times New Roman" w:cs="Times New Roman"/>
          <w:sz w:val="24"/>
          <w:szCs w:val="24"/>
        </w:rPr>
        <w:t xml:space="preserve"> и насколько подробно он мог знать историю ее жизни и смерти</w:t>
      </w:r>
      <w:r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C93EEB" w:rsidRPr="00C00023">
        <w:rPr>
          <w:rFonts w:ascii="Times New Roman" w:hAnsi="Times New Roman" w:cs="Times New Roman"/>
          <w:sz w:val="24"/>
          <w:szCs w:val="24"/>
        </w:rPr>
        <w:t>Ни графиня д</w:t>
      </w:r>
      <w:r w:rsidR="00184891" w:rsidRPr="00C00023">
        <w:rPr>
          <w:rFonts w:ascii="Times New Roman" w:hAnsi="Times New Roman" w:cs="Times New Roman"/>
          <w:sz w:val="24"/>
          <w:szCs w:val="24"/>
        </w:rPr>
        <w:t xml:space="preserve">е Шамбрен, ни другие ученые таких данных не предоставляют. </w:t>
      </w:r>
      <w:r w:rsidRPr="00C00023">
        <w:rPr>
          <w:rFonts w:ascii="Times New Roman" w:hAnsi="Times New Roman" w:cs="Times New Roman"/>
          <w:sz w:val="24"/>
          <w:szCs w:val="24"/>
        </w:rPr>
        <w:t>Разумеется, о публичных казн</w:t>
      </w:r>
      <w:r w:rsidR="00452B1D" w:rsidRPr="00C00023">
        <w:rPr>
          <w:rFonts w:ascii="Times New Roman" w:hAnsi="Times New Roman" w:cs="Times New Roman"/>
          <w:sz w:val="24"/>
          <w:szCs w:val="24"/>
        </w:rPr>
        <w:t>ях и об их жертвах было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452B1D" w:rsidRPr="00C00023">
        <w:rPr>
          <w:rFonts w:ascii="Times New Roman" w:hAnsi="Times New Roman" w:cs="Times New Roman"/>
          <w:sz w:val="24"/>
          <w:szCs w:val="24"/>
        </w:rPr>
        <w:t>известно всему населению</w:t>
      </w:r>
      <w:r w:rsidRPr="00C00023">
        <w:rPr>
          <w:rFonts w:ascii="Times New Roman" w:hAnsi="Times New Roman" w:cs="Times New Roman"/>
          <w:sz w:val="24"/>
          <w:szCs w:val="24"/>
        </w:rPr>
        <w:t xml:space="preserve"> Лондона, где в т</w:t>
      </w:r>
      <w:r w:rsidR="00457565" w:rsidRPr="00C00023">
        <w:rPr>
          <w:rFonts w:ascii="Times New Roman" w:hAnsi="Times New Roman" w:cs="Times New Roman"/>
          <w:sz w:val="24"/>
          <w:szCs w:val="24"/>
        </w:rPr>
        <w:t xml:space="preserve">о время </w:t>
      </w:r>
      <w:r w:rsidRPr="00C00023">
        <w:rPr>
          <w:rFonts w:ascii="Times New Roman" w:hAnsi="Times New Roman" w:cs="Times New Roman"/>
          <w:sz w:val="24"/>
          <w:szCs w:val="24"/>
        </w:rPr>
        <w:t xml:space="preserve">проживал и Шекспир, но </w:t>
      </w:r>
      <w:r w:rsidR="00452B1D" w:rsidRPr="00C00023">
        <w:rPr>
          <w:rFonts w:ascii="Times New Roman" w:hAnsi="Times New Roman" w:cs="Times New Roman"/>
          <w:sz w:val="24"/>
          <w:szCs w:val="24"/>
        </w:rPr>
        <w:t xml:space="preserve">в доказательство его </w:t>
      </w:r>
      <w:r w:rsidRPr="00C00023">
        <w:rPr>
          <w:rFonts w:ascii="Times New Roman" w:hAnsi="Times New Roman" w:cs="Times New Roman"/>
          <w:sz w:val="24"/>
          <w:szCs w:val="24"/>
        </w:rPr>
        <w:t>вовлеченност</w:t>
      </w:r>
      <w:r w:rsidR="00452B1D" w:rsidRPr="00C00023">
        <w:rPr>
          <w:rFonts w:ascii="Times New Roman" w:hAnsi="Times New Roman" w:cs="Times New Roman"/>
          <w:sz w:val="24"/>
          <w:szCs w:val="24"/>
        </w:rPr>
        <w:t xml:space="preserve">и в проблемы католического сопротивления и его знания истории Анны Лайн нами пока что была </w:t>
      </w:r>
      <w:r w:rsidR="00457565" w:rsidRPr="00C00023">
        <w:rPr>
          <w:rFonts w:ascii="Times New Roman" w:hAnsi="Times New Roman" w:cs="Times New Roman"/>
          <w:sz w:val="24"/>
          <w:szCs w:val="24"/>
        </w:rPr>
        <w:t xml:space="preserve">лишь тезисно </w:t>
      </w:r>
      <w:r w:rsidR="00452B1D" w:rsidRPr="00C00023">
        <w:rPr>
          <w:rFonts w:ascii="Times New Roman" w:hAnsi="Times New Roman" w:cs="Times New Roman"/>
          <w:sz w:val="24"/>
          <w:szCs w:val="24"/>
        </w:rPr>
        <w:t>упомянута покупка дома в Блэкфрайар</w:t>
      </w:r>
      <w:r w:rsidR="00FE570D" w:rsidRPr="00C000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52B1D" w:rsidRPr="00C00023">
        <w:rPr>
          <w:rFonts w:ascii="Times New Roman" w:hAnsi="Times New Roman" w:cs="Times New Roman"/>
          <w:sz w:val="24"/>
          <w:szCs w:val="24"/>
        </w:rPr>
        <w:t>, без каких-либо подробностей</w:t>
      </w:r>
      <w:r w:rsidRPr="00C00023">
        <w:rPr>
          <w:rFonts w:ascii="Times New Roman" w:hAnsi="Times New Roman" w:cs="Times New Roman"/>
          <w:sz w:val="24"/>
          <w:szCs w:val="24"/>
        </w:rPr>
        <w:t>.</w:t>
      </w:r>
      <w:r w:rsidR="00452B1D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411F7" w:rsidRPr="00C00023">
        <w:rPr>
          <w:rFonts w:ascii="Times New Roman" w:hAnsi="Times New Roman" w:cs="Times New Roman"/>
          <w:sz w:val="24"/>
          <w:szCs w:val="24"/>
        </w:rPr>
        <w:t>Именно эти доказательства и подробности составят тему дальнейшего обсуждения в настоящей статье.</w:t>
      </w: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>«</w:t>
      </w:r>
      <w:r w:rsidRPr="00C00023">
        <w:rPr>
          <w:rFonts w:ascii="Times New Roman" w:hAnsi="Times New Roman" w:cs="Times New Roman"/>
          <w:b/>
          <w:sz w:val="24"/>
          <w:szCs w:val="24"/>
          <w:lang w:val="en-US"/>
        </w:rPr>
        <w:t>Gatehouse</w:t>
      </w:r>
      <w:r w:rsidRPr="00C00023">
        <w:rPr>
          <w:rFonts w:ascii="Times New Roman" w:hAnsi="Times New Roman" w:cs="Times New Roman"/>
          <w:b/>
          <w:sz w:val="24"/>
          <w:szCs w:val="24"/>
        </w:rPr>
        <w:t>»</w:t>
      </w:r>
      <w:r w:rsidR="007D0591" w:rsidRPr="00C00023">
        <w:rPr>
          <w:rFonts w:ascii="Times New Roman" w:hAnsi="Times New Roman" w:cs="Times New Roman"/>
          <w:b/>
          <w:sz w:val="24"/>
          <w:szCs w:val="24"/>
        </w:rPr>
        <w:t>: детали</w:t>
      </w:r>
      <w:r w:rsidRPr="00C00023">
        <w:rPr>
          <w:rFonts w:ascii="Times New Roman" w:hAnsi="Times New Roman" w:cs="Times New Roman"/>
          <w:b/>
          <w:sz w:val="24"/>
          <w:szCs w:val="24"/>
        </w:rPr>
        <w:t xml:space="preserve"> сделки 1613 года</w:t>
      </w:r>
    </w:p>
    <w:p w:rsidR="00B52AF1" w:rsidRPr="00C00023" w:rsidRDefault="00A878A0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Э</w:t>
      </w:r>
      <w:r w:rsidR="00184891" w:rsidRPr="00C00023">
        <w:rPr>
          <w:rFonts w:ascii="Times New Roman" w:hAnsi="Times New Roman" w:cs="Times New Roman"/>
          <w:sz w:val="24"/>
          <w:szCs w:val="24"/>
        </w:rPr>
        <w:t>пизод с приобретением Шекспиром в 1613 году лондонской недвижимости</w:t>
      </w:r>
      <w:r w:rsidRPr="00C00023">
        <w:rPr>
          <w:rFonts w:ascii="Times New Roman" w:hAnsi="Times New Roman" w:cs="Times New Roman"/>
          <w:sz w:val="24"/>
          <w:szCs w:val="24"/>
        </w:rPr>
        <w:t>, который</w:t>
      </w:r>
      <w:r w:rsidR="00184891" w:rsidRPr="00C00023">
        <w:rPr>
          <w:rFonts w:ascii="Times New Roman" w:hAnsi="Times New Roman" w:cs="Times New Roman"/>
          <w:sz w:val="24"/>
          <w:szCs w:val="24"/>
        </w:rPr>
        <w:t xml:space="preserve"> при ближайшем рассмотрении позволяет решить вопрос и о его религиозных взглядах, и о правомерности предложенной выше интерпретации поэмы «Феникс и </w:t>
      </w:r>
      <w:r w:rsidR="00184891" w:rsidRPr="00C00023">
        <w:rPr>
          <w:rFonts w:ascii="Times New Roman" w:hAnsi="Times New Roman" w:cs="Times New Roman"/>
          <w:sz w:val="24"/>
          <w:szCs w:val="24"/>
        </w:rPr>
        <w:lastRenderedPageBreak/>
        <w:t>Голубь»</w:t>
      </w:r>
      <w:r w:rsidRPr="00C00023">
        <w:rPr>
          <w:rFonts w:ascii="Times New Roman" w:hAnsi="Times New Roman" w:cs="Times New Roman"/>
          <w:sz w:val="24"/>
          <w:szCs w:val="24"/>
        </w:rPr>
        <w:t>, является малоизвестным и малопонятным</w:t>
      </w:r>
      <w:r w:rsidR="00184891" w:rsidRPr="00C00023">
        <w:rPr>
          <w:rFonts w:ascii="Times New Roman" w:hAnsi="Times New Roman" w:cs="Times New Roman"/>
          <w:sz w:val="24"/>
          <w:szCs w:val="24"/>
        </w:rPr>
        <w:t>.</w:t>
      </w:r>
      <w:r w:rsidRPr="00C00023">
        <w:rPr>
          <w:rFonts w:ascii="Times New Roman" w:hAnsi="Times New Roman" w:cs="Times New Roman"/>
          <w:sz w:val="24"/>
          <w:szCs w:val="24"/>
        </w:rPr>
        <w:t xml:space="preserve"> До 1613 года Шекспир не имел в Лондоне постоянного жилья и просто снимал комнаты в разных частях города, при этом недвижимость и земли в своем родном Стратфорде великий драматург покупал весьма активно. И вдруг незадолго до</w:t>
      </w:r>
      <w:r w:rsidR="0018489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>продажи своей доли акций в королевской труппе, что совершенно очевидно свидетельствует о намерении Шекспира как минимум уменьшить свое участие в деятельности лондонского театра или воо</w:t>
      </w:r>
      <w:r w:rsidR="00B52AF1" w:rsidRPr="00C00023">
        <w:rPr>
          <w:rFonts w:ascii="Times New Roman" w:hAnsi="Times New Roman" w:cs="Times New Roman"/>
          <w:sz w:val="24"/>
          <w:szCs w:val="24"/>
        </w:rPr>
        <w:t xml:space="preserve">бще удалиться на покой, 10 марта 1613 года он </w:t>
      </w:r>
      <w:r w:rsidRPr="00C00023">
        <w:rPr>
          <w:rFonts w:ascii="Times New Roman" w:hAnsi="Times New Roman" w:cs="Times New Roman"/>
          <w:sz w:val="24"/>
          <w:szCs w:val="24"/>
        </w:rPr>
        <w:t>покупает дом в Лондоне, по стоимости вдвое превосходящий цену приобретенного им самого большого дома в Стратфорде (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C00023">
        <w:rPr>
          <w:rFonts w:ascii="Times New Roman" w:hAnsi="Times New Roman" w:cs="Times New Roman"/>
          <w:sz w:val="24"/>
          <w:szCs w:val="24"/>
        </w:rPr>
        <w:t xml:space="preserve">), </w:t>
      </w:r>
      <w:r w:rsidR="00B52AF1" w:rsidRPr="00C00023">
        <w:rPr>
          <w:rFonts w:ascii="Times New Roman" w:hAnsi="Times New Roman" w:cs="Times New Roman"/>
          <w:sz w:val="24"/>
          <w:szCs w:val="24"/>
        </w:rPr>
        <w:t>заплатив 80 фунтов из причитающихся 140 фунтов в день покупки и обязуясь выплатить оставшиеся 60 фунтов в течение полугода. Н</w:t>
      </w:r>
      <w:r w:rsidR="00B217AB" w:rsidRPr="00C00023">
        <w:rPr>
          <w:rFonts w:ascii="Times New Roman" w:hAnsi="Times New Roman" w:cs="Times New Roman"/>
          <w:sz w:val="24"/>
          <w:szCs w:val="24"/>
        </w:rPr>
        <w:t xml:space="preserve">а следующий день </w:t>
      </w:r>
      <w:r w:rsidR="00B52AF1" w:rsidRPr="00C00023">
        <w:rPr>
          <w:rFonts w:ascii="Times New Roman" w:hAnsi="Times New Roman" w:cs="Times New Roman"/>
          <w:sz w:val="24"/>
          <w:szCs w:val="24"/>
        </w:rPr>
        <w:t xml:space="preserve">после получения купчей Шекспир </w:t>
      </w:r>
      <w:r w:rsidR="00B217AB" w:rsidRPr="00C00023">
        <w:rPr>
          <w:rFonts w:ascii="Times New Roman" w:hAnsi="Times New Roman" w:cs="Times New Roman"/>
          <w:sz w:val="24"/>
          <w:szCs w:val="24"/>
        </w:rPr>
        <w:t>сдает этот дом внаем его бывшему владельцу</w:t>
      </w:r>
      <w:r w:rsidR="00B52AF1" w:rsidRPr="00C00023">
        <w:rPr>
          <w:rFonts w:ascii="Times New Roman" w:hAnsi="Times New Roman" w:cs="Times New Roman"/>
          <w:sz w:val="24"/>
          <w:szCs w:val="24"/>
        </w:rPr>
        <w:t>, Генри Уокеру</w:t>
      </w:r>
      <w:r w:rsidR="00B217AB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7B67CC" w:rsidRPr="00C00023">
        <w:rPr>
          <w:rFonts w:ascii="Times New Roman" w:hAnsi="Times New Roman" w:cs="Times New Roman"/>
          <w:sz w:val="24"/>
          <w:szCs w:val="24"/>
        </w:rPr>
        <w:t>Детали сделки таковы, что Шекспир выступает в роли покупате</w:t>
      </w:r>
      <w:r w:rsidR="00A71458" w:rsidRPr="00C00023">
        <w:rPr>
          <w:rFonts w:ascii="Times New Roman" w:hAnsi="Times New Roman" w:cs="Times New Roman"/>
          <w:sz w:val="24"/>
          <w:szCs w:val="24"/>
        </w:rPr>
        <w:t>ля при наличии еще трех</w:t>
      </w:r>
      <w:r w:rsidR="00B52AF1" w:rsidRPr="00C00023">
        <w:rPr>
          <w:rFonts w:ascii="Times New Roman" w:hAnsi="Times New Roman" w:cs="Times New Roman"/>
          <w:sz w:val="24"/>
          <w:szCs w:val="24"/>
        </w:rPr>
        <w:t xml:space="preserve"> поручителей: </w:t>
      </w:r>
      <w:r w:rsidR="007D0591" w:rsidRPr="00C00023">
        <w:rPr>
          <w:rFonts w:ascii="Times New Roman" w:hAnsi="Times New Roman" w:cs="Times New Roman"/>
          <w:sz w:val="24"/>
          <w:szCs w:val="24"/>
        </w:rPr>
        <w:t xml:space="preserve">в юридическом плане </w:t>
      </w:r>
      <w:r w:rsidR="00B52AF1" w:rsidRPr="00C00023">
        <w:rPr>
          <w:rFonts w:ascii="Times New Roman" w:hAnsi="Times New Roman" w:cs="Times New Roman"/>
          <w:sz w:val="24"/>
          <w:szCs w:val="24"/>
        </w:rPr>
        <w:t>это означало, что наследники Шекспира в случае его смерти не могли распорядиться собственностью без согласия поручителей.</w:t>
      </w:r>
    </w:p>
    <w:p w:rsidR="000411F7" w:rsidRPr="00C00023" w:rsidRDefault="00B52AF1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Некоторые шекспироведы воспринимают эту сделку как странную и необъяснимую</w:t>
      </w:r>
      <w:r w:rsidR="008128C2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9E7186" w:rsidRPr="00C00023">
        <w:rPr>
          <w:rFonts w:ascii="Times New Roman" w:hAnsi="Times New Roman" w:cs="Times New Roman"/>
          <w:sz w:val="24"/>
          <w:szCs w:val="24"/>
        </w:rPr>
        <w:t>15</w:t>
      </w:r>
      <w:r w:rsidR="00FE570D" w:rsidRPr="00C00023">
        <w:rPr>
          <w:rFonts w:ascii="Times New Roman" w:hAnsi="Times New Roman" w:cs="Times New Roman"/>
          <w:sz w:val="24"/>
          <w:szCs w:val="24"/>
        </w:rPr>
        <w:t>: 277;</w:t>
      </w:r>
      <w:r w:rsidR="008128C2" w:rsidRPr="00C00023">
        <w:rPr>
          <w:rFonts w:ascii="Times New Roman" w:hAnsi="Times New Roman" w:cs="Times New Roman"/>
          <w:sz w:val="24"/>
          <w:szCs w:val="24"/>
        </w:rPr>
        <w:t xml:space="preserve"> 2</w:t>
      </w:r>
      <w:r w:rsidR="009E7186" w:rsidRPr="00C00023">
        <w:rPr>
          <w:rFonts w:ascii="Times New Roman" w:hAnsi="Times New Roman" w:cs="Times New Roman"/>
          <w:sz w:val="24"/>
          <w:szCs w:val="24"/>
        </w:rPr>
        <w:t>4</w:t>
      </w:r>
      <w:r w:rsidR="00FE570D" w:rsidRPr="00C00023">
        <w:rPr>
          <w:rFonts w:ascii="Times New Roman" w:hAnsi="Times New Roman" w:cs="Times New Roman"/>
          <w:sz w:val="24"/>
          <w:szCs w:val="24"/>
        </w:rPr>
        <w:t>:379</w:t>
      </w:r>
      <w:r w:rsidR="008128C2" w:rsidRPr="00C00023">
        <w:rPr>
          <w:rFonts w:ascii="Times New Roman" w:hAnsi="Times New Roman" w:cs="Times New Roman"/>
          <w:sz w:val="24"/>
          <w:szCs w:val="24"/>
        </w:rPr>
        <w:t>]</w:t>
      </w:r>
      <w:r w:rsidRPr="00C00023">
        <w:rPr>
          <w:rFonts w:ascii="Times New Roman" w:hAnsi="Times New Roman" w:cs="Times New Roman"/>
          <w:sz w:val="24"/>
          <w:szCs w:val="24"/>
        </w:rPr>
        <w:t>.</w:t>
      </w:r>
      <w:r w:rsidR="00A878A0" w:rsidRPr="00C00023">
        <w:rPr>
          <w:rFonts w:ascii="Times New Roman" w:hAnsi="Times New Roman" w:cs="Times New Roman"/>
          <w:sz w:val="24"/>
          <w:szCs w:val="24"/>
        </w:rPr>
        <w:t xml:space="preserve">  </w:t>
      </w:r>
      <w:r w:rsidRPr="00C00023">
        <w:rPr>
          <w:rFonts w:ascii="Times New Roman" w:hAnsi="Times New Roman" w:cs="Times New Roman"/>
          <w:sz w:val="24"/>
          <w:szCs w:val="24"/>
        </w:rPr>
        <w:t>Другие не видят в ней ничего странного</w:t>
      </w:r>
      <w:r w:rsidR="00A77AE7" w:rsidRPr="00C00023">
        <w:rPr>
          <w:rFonts w:ascii="Times New Roman" w:hAnsi="Times New Roman" w:cs="Times New Roman"/>
          <w:sz w:val="24"/>
          <w:szCs w:val="24"/>
        </w:rPr>
        <w:t>,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77AE7" w:rsidRPr="00C00023">
        <w:rPr>
          <w:rFonts w:ascii="Times New Roman" w:hAnsi="Times New Roman" w:cs="Times New Roman"/>
          <w:sz w:val="24"/>
          <w:szCs w:val="24"/>
        </w:rPr>
        <w:t>хотя и несколько недоумеваю</w:t>
      </w:r>
      <w:r w:rsidR="008128C2" w:rsidRPr="00C00023">
        <w:rPr>
          <w:rFonts w:ascii="Times New Roman" w:hAnsi="Times New Roman" w:cs="Times New Roman"/>
          <w:sz w:val="24"/>
          <w:szCs w:val="24"/>
        </w:rPr>
        <w:t>т</w:t>
      </w:r>
      <w:r w:rsidR="00A77AE7" w:rsidRPr="00C00023">
        <w:rPr>
          <w:rFonts w:ascii="Times New Roman" w:hAnsi="Times New Roman" w:cs="Times New Roman"/>
          <w:sz w:val="24"/>
          <w:szCs w:val="24"/>
        </w:rPr>
        <w:t xml:space="preserve"> по поводу схемы с поручителями, усложнявшей наследование; по их мнению, эта </w:t>
      </w:r>
      <w:r w:rsidRPr="00C00023">
        <w:rPr>
          <w:rFonts w:ascii="Times New Roman" w:hAnsi="Times New Roman" w:cs="Times New Roman"/>
          <w:sz w:val="24"/>
          <w:szCs w:val="24"/>
        </w:rPr>
        <w:t>сделк</w:t>
      </w:r>
      <w:r w:rsidR="00A77AE7" w:rsidRPr="00C00023">
        <w:rPr>
          <w:rFonts w:ascii="Times New Roman" w:hAnsi="Times New Roman" w:cs="Times New Roman"/>
          <w:sz w:val="24"/>
          <w:szCs w:val="24"/>
        </w:rPr>
        <w:t>а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77AE7" w:rsidRPr="00C00023">
        <w:rPr>
          <w:rFonts w:ascii="Times New Roman" w:hAnsi="Times New Roman" w:cs="Times New Roman"/>
          <w:sz w:val="24"/>
          <w:szCs w:val="24"/>
        </w:rPr>
        <w:t xml:space="preserve">– </w:t>
      </w:r>
      <w:r w:rsidRPr="00C00023">
        <w:rPr>
          <w:rFonts w:ascii="Times New Roman" w:hAnsi="Times New Roman" w:cs="Times New Roman"/>
          <w:sz w:val="24"/>
          <w:szCs w:val="24"/>
        </w:rPr>
        <w:t>просто как одн</w:t>
      </w:r>
      <w:r w:rsidR="00A77AE7" w:rsidRPr="00C00023">
        <w:rPr>
          <w:rFonts w:ascii="Times New Roman" w:hAnsi="Times New Roman" w:cs="Times New Roman"/>
          <w:sz w:val="24"/>
          <w:szCs w:val="24"/>
        </w:rPr>
        <w:t>а</w:t>
      </w:r>
      <w:r w:rsidRPr="00C00023">
        <w:rPr>
          <w:rFonts w:ascii="Times New Roman" w:hAnsi="Times New Roman" w:cs="Times New Roman"/>
          <w:sz w:val="24"/>
          <w:szCs w:val="24"/>
        </w:rPr>
        <w:t xml:space="preserve"> из многочисленных шекспировских инвестиций, </w:t>
      </w:r>
      <w:r w:rsidR="00A77AE7" w:rsidRPr="00C00023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C00023">
        <w:rPr>
          <w:rFonts w:ascii="Times New Roman" w:hAnsi="Times New Roman" w:cs="Times New Roman"/>
          <w:sz w:val="24"/>
          <w:szCs w:val="24"/>
        </w:rPr>
        <w:t>отраж</w:t>
      </w:r>
      <w:r w:rsidR="00A77AE7" w:rsidRPr="00C00023">
        <w:rPr>
          <w:rFonts w:ascii="Times New Roman" w:hAnsi="Times New Roman" w:cs="Times New Roman"/>
          <w:sz w:val="24"/>
          <w:szCs w:val="24"/>
        </w:rPr>
        <w:t>ает</w:t>
      </w:r>
      <w:r w:rsidRPr="00C00023"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A77AE7" w:rsidRPr="00C00023">
        <w:rPr>
          <w:rFonts w:ascii="Times New Roman" w:hAnsi="Times New Roman" w:cs="Times New Roman"/>
          <w:sz w:val="24"/>
          <w:szCs w:val="24"/>
        </w:rPr>
        <w:t>е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77AE7" w:rsidRPr="00C00023">
        <w:rPr>
          <w:rFonts w:ascii="Times New Roman" w:hAnsi="Times New Roman" w:cs="Times New Roman"/>
          <w:sz w:val="24"/>
          <w:szCs w:val="24"/>
        </w:rPr>
        <w:t>драматурга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8128C2" w:rsidRPr="00C00023">
        <w:rPr>
          <w:rFonts w:ascii="Times New Roman" w:hAnsi="Times New Roman" w:cs="Times New Roman"/>
          <w:sz w:val="24"/>
          <w:szCs w:val="24"/>
        </w:rPr>
        <w:t>внести разнообразие в «портфолио своей собственности» [2</w:t>
      </w:r>
      <w:r w:rsidR="009E7186" w:rsidRPr="00C00023">
        <w:rPr>
          <w:rFonts w:ascii="Times New Roman" w:hAnsi="Times New Roman" w:cs="Times New Roman"/>
          <w:sz w:val="24"/>
          <w:szCs w:val="24"/>
        </w:rPr>
        <w:t>5</w:t>
      </w:r>
      <w:r w:rsidR="008128C2" w:rsidRPr="00C00023">
        <w:rPr>
          <w:rFonts w:ascii="Times New Roman" w:hAnsi="Times New Roman" w:cs="Times New Roman"/>
          <w:sz w:val="24"/>
          <w:szCs w:val="24"/>
        </w:rPr>
        <w:t xml:space="preserve">: 385] и </w:t>
      </w:r>
      <w:r w:rsidRPr="00C00023">
        <w:rPr>
          <w:rFonts w:ascii="Times New Roman" w:hAnsi="Times New Roman" w:cs="Times New Roman"/>
          <w:sz w:val="24"/>
          <w:szCs w:val="24"/>
        </w:rPr>
        <w:t xml:space="preserve">наконец приобрести постоянное жилье, куда он мог бы </w:t>
      </w:r>
      <w:r w:rsidR="003E05E1" w:rsidRPr="00C00023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Pr="00C00023">
        <w:rPr>
          <w:rFonts w:ascii="Times New Roman" w:hAnsi="Times New Roman" w:cs="Times New Roman"/>
          <w:sz w:val="24"/>
          <w:szCs w:val="24"/>
        </w:rPr>
        <w:t>наезжать и</w:t>
      </w:r>
      <w:r w:rsidR="00A77AE7" w:rsidRPr="00C00023">
        <w:rPr>
          <w:rFonts w:ascii="Times New Roman" w:hAnsi="Times New Roman" w:cs="Times New Roman"/>
          <w:sz w:val="24"/>
          <w:szCs w:val="24"/>
        </w:rPr>
        <w:t>з</w:t>
      </w:r>
      <w:r w:rsidRPr="00C00023">
        <w:rPr>
          <w:rFonts w:ascii="Times New Roman" w:hAnsi="Times New Roman" w:cs="Times New Roman"/>
          <w:sz w:val="24"/>
          <w:szCs w:val="24"/>
        </w:rPr>
        <w:t xml:space="preserve"> Стратфорда. </w:t>
      </w:r>
      <w:r w:rsidR="00A77AE7" w:rsidRPr="00C00023">
        <w:rPr>
          <w:rFonts w:ascii="Times New Roman" w:hAnsi="Times New Roman" w:cs="Times New Roman"/>
          <w:sz w:val="24"/>
          <w:szCs w:val="24"/>
        </w:rPr>
        <w:t xml:space="preserve">Если учесть, что все прочие инвестиции были сделаны Шекспиром в интересах семьи и что в итоге основную часть его имущества унаследуют старшая дочь Сюзанна и ее муж Джон Холл, ситуация с домом в Блэкфрайарс представляется экстраординарной. Не менее показательным является тот факт, что 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77AE7" w:rsidRPr="00C00023">
        <w:rPr>
          <w:rFonts w:ascii="Times New Roman" w:hAnsi="Times New Roman" w:cs="Times New Roman"/>
          <w:sz w:val="24"/>
          <w:szCs w:val="24"/>
        </w:rPr>
        <w:t>три года после совершения сделки одним из свидетелей, заверивших в Стратфорде завещание Шекс</w:t>
      </w:r>
      <w:r w:rsidR="004F430E" w:rsidRPr="00C00023">
        <w:rPr>
          <w:rFonts w:ascii="Times New Roman" w:hAnsi="Times New Roman" w:cs="Times New Roman"/>
          <w:sz w:val="24"/>
          <w:szCs w:val="24"/>
        </w:rPr>
        <w:t>пира, будет некий Джон Робинсон – вполне возможно, именно тот человек, который</w:t>
      </w:r>
      <w:r w:rsidR="00A77AE7" w:rsidRPr="00C00023">
        <w:rPr>
          <w:rFonts w:ascii="Times New Roman" w:hAnsi="Times New Roman" w:cs="Times New Roman"/>
          <w:sz w:val="24"/>
          <w:szCs w:val="24"/>
        </w:rPr>
        <w:t xml:space="preserve"> снима</w:t>
      </w:r>
      <w:r w:rsidR="004F430E" w:rsidRPr="00C00023">
        <w:rPr>
          <w:rFonts w:ascii="Times New Roman" w:hAnsi="Times New Roman" w:cs="Times New Roman"/>
          <w:sz w:val="24"/>
          <w:szCs w:val="24"/>
        </w:rPr>
        <w:t>л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77AE7" w:rsidRPr="00C00023">
        <w:rPr>
          <w:rFonts w:ascii="Times New Roman" w:hAnsi="Times New Roman" w:cs="Times New Roman"/>
          <w:sz w:val="24"/>
          <w:szCs w:val="24"/>
        </w:rPr>
        <w:t>дом в Блэ</w:t>
      </w:r>
      <w:r w:rsidR="00C22B0F" w:rsidRPr="00C00023">
        <w:rPr>
          <w:rFonts w:ascii="Times New Roman" w:hAnsi="Times New Roman" w:cs="Times New Roman"/>
          <w:sz w:val="24"/>
          <w:szCs w:val="24"/>
        </w:rPr>
        <w:t>к</w:t>
      </w:r>
      <w:r w:rsidR="00A77AE7" w:rsidRPr="00C00023">
        <w:rPr>
          <w:rFonts w:ascii="Times New Roman" w:hAnsi="Times New Roman" w:cs="Times New Roman"/>
          <w:sz w:val="24"/>
          <w:szCs w:val="24"/>
        </w:rPr>
        <w:t>фрайарс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 на момент написания завещания</w:t>
      </w:r>
      <w:r w:rsidR="00A77AE7" w:rsidRPr="00C00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>«</w:t>
      </w:r>
      <w:r w:rsidRPr="00C00023">
        <w:rPr>
          <w:rFonts w:ascii="Times New Roman" w:hAnsi="Times New Roman" w:cs="Times New Roman"/>
          <w:b/>
          <w:sz w:val="24"/>
          <w:szCs w:val="24"/>
          <w:lang w:val="en-US"/>
        </w:rPr>
        <w:t>Gatehouse</w:t>
      </w:r>
      <w:r w:rsidRPr="00C00023">
        <w:rPr>
          <w:rFonts w:ascii="Times New Roman" w:hAnsi="Times New Roman" w:cs="Times New Roman"/>
          <w:b/>
          <w:sz w:val="24"/>
          <w:szCs w:val="24"/>
        </w:rPr>
        <w:t>»: история дома до 1613 года</w:t>
      </w:r>
    </w:p>
    <w:p w:rsidR="00CA1B49" w:rsidRPr="00C00023" w:rsidRDefault="00AB36A5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Естественным желанием со стороны шекспироведов было бы подробнее вникнуть в детали, связанные с историей этого домовладения. В 1930 году такую работу проделал Эдмунд Чеймберс</w:t>
      </w:r>
      <w:r w:rsidR="0089204A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FE570D" w:rsidRPr="00C00023">
        <w:rPr>
          <w:rFonts w:ascii="Times New Roman" w:hAnsi="Times New Roman" w:cs="Times New Roman"/>
          <w:sz w:val="24"/>
          <w:szCs w:val="24"/>
        </w:rPr>
        <w:t>(</w:t>
      </w:r>
      <w:r w:rsidR="00FE570D" w:rsidRPr="00C00023">
        <w:rPr>
          <w:rFonts w:ascii="Times New Roman" w:hAnsi="Times New Roman" w:cs="Times New Roman"/>
          <w:sz w:val="24"/>
          <w:szCs w:val="24"/>
          <w:lang w:val="en-US"/>
        </w:rPr>
        <w:t>Edmund</w:t>
      </w:r>
      <w:r w:rsidR="00FE570D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FE570D" w:rsidRPr="00C00023">
        <w:rPr>
          <w:rFonts w:ascii="Times New Roman" w:hAnsi="Times New Roman" w:cs="Times New Roman"/>
          <w:sz w:val="24"/>
          <w:szCs w:val="24"/>
          <w:lang w:val="en-US"/>
        </w:rPr>
        <w:t>Chambers</w:t>
      </w:r>
      <w:r w:rsidR="00FE570D" w:rsidRPr="00C00023">
        <w:rPr>
          <w:rFonts w:ascii="Times New Roman" w:hAnsi="Times New Roman" w:cs="Times New Roman"/>
          <w:sz w:val="24"/>
          <w:szCs w:val="24"/>
        </w:rPr>
        <w:t>, 1866-1950)</w:t>
      </w:r>
      <w:r w:rsidRPr="00C00023">
        <w:rPr>
          <w:rFonts w:ascii="Times New Roman" w:hAnsi="Times New Roman" w:cs="Times New Roman"/>
          <w:sz w:val="24"/>
          <w:szCs w:val="24"/>
        </w:rPr>
        <w:t>, который в своем фундаментальном двухтомнике предложил подробное (но не исчерпывающее) описание дома в Блэкфрайарс</w:t>
      </w:r>
      <w:r w:rsidR="008128C2" w:rsidRPr="00C00023">
        <w:rPr>
          <w:rFonts w:ascii="Times New Roman" w:hAnsi="Times New Roman" w:cs="Times New Roman"/>
          <w:sz w:val="24"/>
          <w:szCs w:val="24"/>
        </w:rPr>
        <w:t xml:space="preserve"> [3, </w:t>
      </w:r>
      <w:r w:rsidR="008128C2" w:rsidRPr="00C000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28C2" w:rsidRPr="00C00023">
        <w:rPr>
          <w:rFonts w:ascii="Times New Roman" w:hAnsi="Times New Roman" w:cs="Times New Roman"/>
          <w:sz w:val="24"/>
          <w:szCs w:val="24"/>
        </w:rPr>
        <w:t>: 154-169]</w:t>
      </w:r>
      <w:r w:rsidRPr="00C00023">
        <w:rPr>
          <w:rFonts w:ascii="Times New Roman" w:hAnsi="Times New Roman" w:cs="Times New Roman"/>
          <w:sz w:val="24"/>
          <w:szCs w:val="24"/>
        </w:rPr>
        <w:t>. Этот дом располагался непосредственно над воротами (отсюда название – «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Pr="00C00023">
        <w:rPr>
          <w:rFonts w:ascii="Times New Roman" w:hAnsi="Times New Roman" w:cs="Times New Roman"/>
          <w:sz w:val="24"/>
          <w:szCs w:val="24"/>
        </w:rPr>
        <w:t>»), которые вели на территорию бывшего доминиканского монастыря («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Blackfriars</w:t>
      </w:r>
      <w:r w:rsidRPr="00C00023">
        <w:rPr>
          <w:rFonts w:ascii="Times New Roman" w:hAnsi="Times New Roman" w:cs="Times New Roman"/>
          <w:sz w:val="24"/>
          <w:szCs w:val="24"/>
        </w:rPr>
        <w:t>» буквально означает «черные священники»), и в просторном помещении «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Pr="00C00023">
        <w:rPr>
          <w:rFonts w:ascii="Times New Roman" w:hAnsi="Times New Roman" w:cs="Times New Roman"/>
          <w:sz w:val="24"/>
          <w:szCs w:val="24"/>
        </w:rPr>
        <w:t xml:space="preserve">» в свое время располагались покои приора. После закрытия монастырей в правление Генриха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00023">
        <w:rPr>
          <w:rFonts w:ascii="Times New Roman" w:hAnsi="Times New Roman" w:cs="Times New Roman"/>
          <w:sz w:val="24"/>
          <w:szCs w:val="24"/>
        </w:rPr>
        <w:t xml:space="preserve"> монахи были изгнаны, но, когда Мария Тюдор стала королевой,</w:t>
      </w:r>
      <w:r w:rsidR="000771AB" w:rsidRPr="00C00023">
        <w:rPr>
          <w:rFonts w:ascii="Times New Roman" w:hAnsi="Times New Roman" w:cs="Times New Roman"/>
          <w:sz w:val="24"/>
          <w:szCs w:val="24"/>
        </w:rPr>
        <w:t xml:space="preserve"> она передала дом в распоряжение Томаса Тирлби, епископа Эли, который в свою очередь продал «</w:t>
      </w:r>
      <w:r w:rsidR="000771AB"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="000771AB" w:rsidRPr="00C00023">
        <w:rPr>
          <w:rFonts w:ascii="Times New Roman" w:hAnsi="Times New Roman" w:cs="Times New Roman"/>
          <w:sz w:val="24"/>
          <w:szCs w:val="24"/>
        </w:rPr>
        <w:t>» своему кузену Уильяму Блэквеллу. После смерти Уильяма Блэквелла в 1569 году права на владение перешли к его вдове М</w:t>
      </w:r>
      <w:r w:rsidR="000F4D03" w:rsidRPr="00C00023">
        <w:rPr>
          <w:rFonts w:ascii="Times New Roman" w:hAnsi="Times New Roman" w:cs="Times New Roman"/>
          <w:sz w:val="24"/>
          <w:szCs w:val="24"/>
        </w:rPr>
        <w:t>аргарет</w:t>
      </w:r>
      <w:r w:rsidR="000771AB" w:rsidRPr="00C00023">
        <w:rPr>
          <w:rFonts w:ascii="Times New Roman" w:hAnsi="Times New Roman" w:cs="Times New Roman"/>
          <w:sz w:val="24"/>
          <w:szCs w:val="24"/>
        </w:rPr>
        <w:t xml:space="preserve">, урожденной Кэмпион, родственнице легендарного иезуитского </w:t>
      </w:r>
      <w:r w:rsidR="0000704C" w:rsidRPr="00C00023">
        <w:rPr>
          <w:rFonts w:ascii="Times New Roman" w:hAnsi="Times New Roman" w:cs="Times New Roman"/>
          <w:sz w:val="24"/>
          <w:szCs w:val="24"/>
        </w:rPr>
        <w:t>священника</w:t>
      </w:r>
      <w:r w:rsidR="000771AB" w:rsidRPr="00C00023">
        <w:rPr>
          <w:rFonts w:ascii="Times New Roman" w:hAnsi="Times New Roman" w:cs="Times New Roman"/>
          <w:sz w:val="24"/>
          <w:szCs w:val="24"/>
        </w:rPr>
        <w:t xml:space="preserve"> и будущего католического святого Эдмунда Кэмпиона</w:t>
      </w:r>
      <w:r w:rsidR="0000704C" w:rsidRPr="00C00023">
        <w:rPr>
          <w:rFonts w:ascii="Times New Roman" w:hAnsi="Times New Roman" w:cs="Times New Roman"/>
          <w:sz w:val="24"/>
          <w:szCs w:val="24"/>
        </w:rPr>
        <w:t>, казненного в 1581 году</w:t>
      </w:r>
      <w:r w:rsidR="000771AB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00704C" w:rsidRPr="00C00023">
        <w:rPr>
          <w:rFonts w:ascii="Times New Roman" w:hAnsi="Times New Roman" w:cs="Times New Roman"/>
          <w:sz w:val="24"/>
          <w:szCs w:val="24"/>
        </w:rPr>
        <w:t>Уже в те годы дом периодически сдавался внаем, и среди нанимателей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0704C" w:rsidRPr="00C00023">
        <w:rPr>
          <w:rFonts w:ascii="Times New Roman" w:hAnsi="Times New Roman" w:cs="Times New Roman"/>
          <w:sz w:val="24"/>
          <w:szCs w:val="24"/>
        </w:rPr>
        <w:t xml:space="preserve">в течение какого-то времени была Мэри Бэннистер, родная </w:t>
      </w:r>
      <w:r w:rsidR="0000704C" w:rsidRPr="00C00023">
        <w:rPr>
          <w:rFonts w:ascii="Times New Roman" w:hAnsi="Times New Roman" w:cs="Times New Roman"/>
          <w:sz w:val="24"/>
          <w:szCs w:val="24"/>
        </w:rPr>
        <w:lastRenderedPageBreak/>
        <w:t>сестра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0704C" w:rsidRPr="00C00023">
        <w:rPr>
          <w:rFonts w:ascii="Times New Roman" w:hAnsi="Times New Roman" w:cs="Times New Roman"/>
          <w:sz w:val="24"/>
          <w:szCs w:val="24"/>
        </w:rPr>
        <w:t>Роберта Саутвелла, другого иезуитс</w:t>
      </w:r>
      <w:r w:rsidR="000F4D03" w:rsidRPr="00C00023">
        <w:rPr>
          <w:rFonts w:ascii="Times New Roman" w:hAnsi="Times New Roman" w:cs="Times New Roman"/>
          <w:sz w:val="24"/>
          <w:szCs w:val="24"/>
        </w:rPr>
        <w:t>кого священника, казненного в 1</w:t>
      </w:r>
      <w:r w:rsidR="0000704C" w:rsidRPr="00C00023">
        <w:rPr>
          <w:rFonts w:ascii="Times New Roman" w:hAnsi="Times New Roman" w:cs="Times New Roman"/>
          <w:sz w:val="24"/>
          <w:szCs w:val="24"/>
        </w:rPr>
        <w:t>59</w:t>
      </w:r>
      <w:r w:rsidR="000F4D03" w:rsidRPr="00C00023">
        <w:rPr>
          <w:rFonts w:ascii="Times New Roman" w:hAnsi="Times New Roman" w:cs="Times New Roman"/>
          <w:sz w:val="24"/>
          <w:szCs w:val="24"/>
        </w:rPr>
        <w:t>5</w:t>
      </w:r>
      <w:r w:rsidR="0000704C" w:rsidRPr="00C00023">
        <w:rPr>
          <w:rFonts w:ascii="Times New Roman" w:hAnsi="Times New Roman" w:cs="Times New Roman"/>
          <w:sz w:val="24"/>
          <w:szCs w:val="24"/>
        </w:rPr>
        <w:t xml:space="preserve"> году и впоследствии канонизированного Римско-католической церковью. </w:t>
      </w:r>
    </w:p>
    <w:p w:rsidR="00380E04" w:rsidRPr="00C00023" w:rsidRDefault="00CA1B49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В 1585 году против</w:t>
      </w:r>
      <w:r w:rsidR="0000704C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>М</w:t>
      </w:r>
      <w:r w:rsidR="000F4D03" w:rsidRPr="00C00023">
        <w:rPr>
          <w:rFonts w:ascii="Times New Roman" w:hAnsi="Times New Roman" w:cs="Times New Roman"/>
          <w:sz w:val="24"/>
          <w:szCs w:val="24"/>
        </w:rPr>
        <w:t>аргарет</w:t>
      </w:r>
      <w:r w:rsidRPr="00C00023">
        <w:rPr>
          <w:rFonts w:ascii="Times New Roman" w:hAnsi="Times New Roman" w:cs="Times New Roman"/>
          <w:sz w:val="24"/>
          <w:szCs w:val="24"/>
        </w:rPr>
        <w:t xml:space="preserve"> Блэквелл (Кэмпион) было возбуждено расследование в связи с ее католическими убеждениями, в доме проводились обыски, которые не дали результатов, поскольку там было много </w:t>
      </w:r>
      <w:r w:rsidR="00A71458" w:rsidRPr="00C00023">
        <w:rPr>
          <w:rFonts w:ascii="Times New Roman" w:hAnsi="Times New Roman" w:cs="Times New Roman"/>
          <w:sz w:val="24"/>
          <w:szCs w:val="24"/>
        </w:rPr>
        <w:t>тайных помещений, неизвестных сы</w:t>
      </w:r>
      <w:r w:rsidRPr="00C00023">
        <w:rPr>
          <w:rFonts w:ascii="Times New Roman" w:hAnsi="Times New Roman" w:cs="Times New Roman"/>
          <w:sz w:val="24"/>
          <w:szCs w:val="24"/>
        </w:rPr>
        <w:t xml:space="preserve">щикам и не обнаруженных ими, и поскольку под домом находилась 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целая </w:t>
      </w:r>
      <w:r w:rsidRPr="00C00023">
        <w:rPr>
          <w:rFonts w:ascii="Times New Roman" w:hAnsi="Times New Roman" w:cs="Times New Roman"/>
          <w:sz w:val="24"/>
          <w:szCs w:val="24"/>
        </w:rPr>
        <w:t>сеть тайных ходов, сооруженных ещ</w:t>
      </w:r>
      <w:r w:rsidR="00B32FCF">
        <w:rPr>
          <w:rFonts w:ascii="Times New Roman" w:hAnsi="Times New Roman" w:cs="Times New Roman"/>
          <w:sz w:val="24"/>
          <w:szCs w:val="24"/>
        </w:rPr>
        <w:t>е в средневековье обитавшими там</w:t>
      </w:r>
      <w:r w:rsidRPr="00C00023">
        <w:rPr>
          <w:rFonts w:ascii="Times New Roman" w:hAnsi="Times New Roman" w:cs="Times New Roman"/>
          <w:sz w:val="24"/>
          <w:szCs w:val="24"/>
        </w:rPr>
        <w:t xml:space="preserve"> доминиканцами. В 1590 году до</w:t>
      </w:r>
      <w:r w:rsidR="000F4D03" w:rsidRPr="00C00023">
        <w:rPr>
          <w:rFonts w:ascii="Times New Roman" w:hAnsi="Times New Roman" w:cs="Times New Roman"/>
          <w:sz w:val="24"/>
          <w:szCs w:val="24"/>
        </w:rPr>
        <w:t>м перешел во владение Матиаса Бэкона, внука Маргарет</w:t>
      </w:r>
      <w:r w:rsidRPr="00C00023">
        <w:rPr>
          <w:rFonts w:ascii="Times New Roman" w:hAnsi="Times New Roman" w:cs="Times New Roman"/>
          <w:sz w:val="24"/>
          <w:szCs w:val="24"/>
        </w:rPr>
        <w:t xml:space="preserve"> Блэквелл, который сдал его внаем католической семье Фортескью. Власти воспринимали это помещение как центр подпольной католической деятельности, обыски периодически возобновлялись, а члены семьи Фортескью некоторое время провели в тюремном заключении по обвинению в укрывательстве священников, хранению запрещенной литературы, католической церковной утвари и одеяний для священников. </w:t>
      </w:r>
      <w:r w:rsidR="001134FD" w:rsidRPr="00C00023">
        <w:rPr>
          <w:rFonts w:ascii="Times New Roman" w:hAnsi="Times New Roman" w:cs="Times New Roman"/>
          <w:sz w:val="24"/>
          <w:szCs w:val="24"/>
        </w:rPr>
        <w:t xml:space="preserve">5 ноября 1605 года, в день раскрытия Порохового Заговора, в этом доме нашел убежище иезуит Джон Джерард, которого в тот момент усиленно разыскивали власти. Джон Фортескью не смог отказать в помощи Джерарду, хотя и встретил последнего </w:t>
      </w:r>
      <w:r w:rsidR="004E0B58" w:rsidRPr="00C00023">
        <w:rPr>
          <w:rFonts w:ascii="Times New Roman" w:hAnsi="Times New Roman" w:cs="Times New Roman"/>
          <w:sz w:val="24"/>
          <w:szCs w:val="24"/>
        </w:rPr>
        <w:t xml:space="preserve">полными горечи </w:t>
      </w:r>
      <w:r w:rsidR="001134FD" w:rsidRPr="00C00023">
        <w:rPr>
          <w:rFonts w:ascii="Times New Roman" w:hAnsi="Times New Roman" w:cs="Times New Roman"/>
          <w:sz w:val="24"/>
          <w:szCs w:val="24"/>
        </w:rPr>
        <w:t>словами</w:t>
      </w:r>
      <w:r w:rsidR="001134FD" w:rsidRPr="00C000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34FD" w:rsidRPr="00C00023">
        <w:rPr>
          <w:rFonts w:ascii="Times New Roman" w:hAnsi="Times New Roman" w:cs="Times New Roman"/>
          <w:sz w:val="24"/>
          <w:szCs w:val="24"/>
        </w:rPr>
        <w:t xml:space="preserve">«Неужели </w:t>
      </w:r>
      <w:r w:rsidR="00911E12" w:rsidRPr="00C00023">
        <w:rPr>
          <w:rFonts w:ascii="Times New Roman" w:hAnsi="Times New Roman" w:cs="Times New Roman"/>
          <w:sz w:val="24"/>
          <w:szCs w:val="24"/>
        </w:rPr>
        <w:t>из всех</w:t>
      </w:r>
      <w:r w:rsidR="004E0B58" w:rsidRPr="00C00023">
        <w:rPr>
          <w:rFonts w:ascii="Times New Roman" w:hAnsi="Times New Roman" w:cs="Times New Roman"/>
          <w:sz w:val="24"/>
          <w:szCs w:val="24"/>
        </w:rPr>
        <w:t xml:space="preserve"> тех</w:t>
      </w:r>
      <w:r w:rsidR="00911E12" w:rsidRPr="00C00023">
        <w:rPr>
          <w:rFonts w:ascii="Times New Roman" w:hAnsi="Times New Roman" w:cs="Times New Roman"/>
          <w:sz w:val="24"/>
          <w:szCs w:val="24"/>
        </w:rPr>
        <w:t>, кого бы ты мог привести к гибели, остались только я</w:t>
      </w:r>
      <w:r w:rsidR="00E14584" w:rsidRPr="00C00023">
        <w:rPr>
          <w:rFonts w:ascii="Times New Roman" w:hAnsi="Times New Roman" w:cs="Times New Roman"/>
          <w:sz w:val="24"/>
          <w:szCs w:val="24"/>
        </w:rPr>
        <w:t xml:space="preserve"> и мо</w:t>
      </w:r>
      <w:r w:rsidR="00911E12" w:rsidRPr="00C00023">
        <w:rPr>
          <w:rFonts w:ascii="Times New Roman" w:hAnsi="Times New Roman" w:cs="Times New Roman"/>
          <w:sz w:val="24"/>
          <w:szCs w:val="24"/>
        </w:rPr>
        <w:t>я семья</w:t>
      </w:r>
      <w:r w:rsidR="004E0B58" w:rsidRPr="00C00023">
        <w:rPr>
          <w:rFonts w:ascii="Times New Roman" w:hAnsi="Times New Roman" w:cs="Times New Roman"/>
          <w:sz w:val="24"/>
          <w:szCs w:val="24"/>
        </w:rPr>
        <w:t>?</w:t>
      </w:r>
      <w:r w:rsidR="001134FD" w:rsidRPr="00C00023">
        <w:rPr>
          <w:rFonts w:ascii="Times New Roman" w:hAnsi="Times New Roman" w:cs="Times New Roman"/>
          <w:sz w:val="24"/>
          <w:szCs w:val="24"/>
        </w:rPr>
        <w:t>»</w:t>
      </w:r>
      <w:r w:rsidR="008128C2" w:rsidRPr="00C00023">
        <w:rPr>
          <w:rFonts w:ascii="Times New Roman" w:hAnsi="Times New Roman" w:cs="Times New Roman"/>
          <w:sz w:val="24"/>
          <w:szCs w:val="24"/>
        </w:rPr>
        <w:t xml:space="preserve"> [3, </w:t>
      </w:r>
      <w:r w:rsidR="008128C2" w:rsidRPr="00C000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28C2" w:rsidRPr="00C00023">
        <w:rPr>
          <w:rFonts w:ascii="Times New Roman" w:hAnsi="Times New Roman" w:cs="Times New Roman"/>
          <w:sz w:val="24"/>
          <w:szCs w:val="24"/>
        </w:rPr>
        <w:t>: 168</w:t>
      </w:r>
      <w:r w:rsidR="00BC49DA" w:rsidRPr="00C00023">
        <w:rPr>
          <w:rFonts w:ascii="Times New Roman" w:hAnsi="Times New Roman" w:cs="Times New Roman"/>
          <w:sz w:val="24"/>
          <w:szCs w:val="24"/>
        </w:rPr>
        <w:t xml:space="preserve">; </w:t>
      </w:r>
      <w:r w:rsidR="009E7186" w:rsidRPr="00C00023">
        <w:rPr>
          <w:rFonts w:ascii="Times New Roman" w:hAnsi="Times New Roman" w:cs="Times New Roman"/>
          <w:sz w:val="24"/>
          <w:szCs w:val="24"/>
        </w:rPr>
        <w:t>26</w:t>
      </w:r>
      <w:r w:rsidR="00BC49DA" w:rsidRPr="00C00023">
        <w:rPr>
          <w:rFonts w:ascii="Times New Roman" w:hAnsi="Times New Roman" w:cs="Times New Roman"/>
          <w:sz w:val="24"/>
          <w:szCs w:val="24"/>
        </w:rPr>
        <w:t>: 161</w:t>
      </w:r>
      <w:r w:rsidR="008128C2" w:rsidRPr="00C00023">
        <w:rPr>
          <w:rFonts w:ascii="Times New Roman" w:hAnsi="Times New Roman" w:cs="Times New Roman"/>
          <w:sz w:val="24"/>
          <w:szCs w:val="24"/>
        </w:rPr>
        <w:t>]</w:t>
      </w:r>
      <w:r w:rsidR="00952D91" w:rsidRPr="00C00023">
        <w:rPr>
          <w:rFonts w:ascii="Times New Roman" w:hAnsi="Times New Roman" w:cs="Times New Roman"/>
          <w:sz w:val="24"/>
          <w:szCs w:val="24"/>
        </w:rPr>
        <w:t>. Вскоре после этих событий семья Фортескью навсегда покинула Англию; так же поступил и Джон Джерард.</w:t>
      </w:r>
      <w:r w:rsidR="00336617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52D91" w:rsidRPr="00C00023">
        <w:rPr>
          <w:rFonts w:ascii="Times New Roman" w:hAnsi="Times New Roman" w:cs="Times New Roman"/>
          <w:sz w:val="24"/>
          <w:szCs w:val="24"/>
        </w:rPr>
        <w:t>Далее дом перешел от его официального влад</w:t>
      </w:r>
      <w:r w:rsidR="000F4D03" w:rsidRPr="00C00023">
        <w:rPr>
          <w:rFonts w:ascii="Times New Roman" w:hAnsi="Times New Roman" w:cs="Times New Roman"/>
          <w:sz w:val="24"/>
          <w:szCs w:val="24"/>
        </w:rPr>
        <w:t>ельца Матиаса Бэкона</w:t>
      </w:r>
      <w:r w:rsidR="00952D91" w:rsidRPr="00C00023">
        <w:rPr>
          <w:rFonts w:ascii="Times New Roman" w:hAnsi="Times New Roman" w:cs="Times New Roman"/>
          <w:sz w:val="24"/>
          <w:szCs w:val="24"/>
        </w:rPr>
        <w:t xml:space="preserve"> к Генри Уокеру, который продал свою собственность Шекспиру в</w:t>
      </w:r>
      <w:r w:rsidR="00BE4BE8" w:rsidRPr="00C00023">
        <w:rPr>
          <w:rFonts w:ascii="Times New Roman" w:hAnsi="Times New Roman" w:cs="Times New Roman"/>
          <w:sz w:val="24"/>
          <w:szCs w:val="24"/>
        </w:rPr>
        <w:t xml:space="preserve"> 1613</w:t>
      </w:r>
      <w:r w:rsidR="00952D91" w:rsidRPr="00C00023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AB36A5" w:rsidRPr="00C00023" w:rsidRDefault="00380E04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Зачем Шекспиру понадобилось </w:t>
      </w:r>
      <w:r w:rsidR="00A71458" w:rsidRPr="00C00023">
        <w:rPr>
          <w:rFonts w:ascii="Times New Roman" w:hAnsi="Times New Roman" w:cs="Times New Roman"/>
          <w:sz w:val="24"/>
          <w:szCs w:val="24"/>
        </w:rPr>
        <w:t>приобретать дом, имевший столь</w:t>
      </w:r>
      <w:r w:rsidRPr="00C00023">
        <w:rPr>
          <w:rFonts w:ascii="Times New Roman" w:hAnsi="Times New Roman" w:cs="Times New Roman"/>
          <w:sz w:val="24"/>
          <w:szCs w:val="24"/>
        </w:rPr>
        <w:t xml:space="preserve"> проблематичную репутацию? Чтобы иметь жилье неподалеку от театра,</w:t>
      </w:r>
      <w:r w:rsidR="001134FD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>располагавшег</w:t>
      </w:r>
      <w:r w:rsidR="00A71458" w:rsidRPr="00C00023">
        <w:rPr>
          <w:rFonts w:ascii="Times New Roman" w:hAnsi="Times New Roman" w:cs="Times New Roman"/>
          <w:sz w:val="24"/>
          <w:szCs w:val="24"/>
        </w:rPr>
        <w:t>ося в том же районе? Театра, для</w:t>
      </w:r>
      <w:r w:rsidRPr="00C00023">
        <w:rPr>
          <w:rFonts w:ascii="Times New Roman" w:hAnsi="Times New Roman" w:cs="Times New Roman"/>
          <w:sz w:val="24"/>
          <w:szCs w:val="24"/>
        </w:rPr>
        <w:t xml:space="preserve"> которого он писал пьесы и в котором выступал в качестве актера,</w:t>
      </w:r>
      <w:r w:rsidR="001134FD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>но участие в деятельности которого он прекратил в том же году?</w:t>
      </w:r>
      <w:r w:rsidR="001134FD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>Ранее, будучи непосредственно вовлеченным в деятельность труппы Лорда Камергера, ставшей в 1603 году труппой Короля, Шекспир предпочитал снимать жилье на значительном расстоянии</w:t>
      </w:r>
      <w:r w:rsidR="00CA1B49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>от театра в Блэ</w:t>
      </w:r>
      <w:r w:rsidR="006F3EE3" w:rsidRPr="00C00023">
        <w:rPr>
          <w:rFonts w:ascii="Times New Roman" w:hAnsi="Times New Roman" w:cs="Times New Roman"/>
          <w:sz w:val="24"/>
          <w:szCs w:val="24"/>
        </w:rPr>
        <w:t>к</w:t>
      </w:r>
      <w:r w:rsidRPr="00C00023">
        <w:rPr>
          <w:rFonts w:ascii="Times New Roman" w:hAnsi="Times New Roman" w:cs="Times New Roman"/>
          <w:sz w:val="24"/>
          <w:szCs w:val="24"/>
        </w:rPr>
        <w:t>фрайарс; почему же он вдруг решил купить дом в непосредственной близости от театра, из которого он ушел и акции которого продал?</w:t>
      </w: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>«</w:t>
      </w:r>
      <w:r w:rsidRPr="00C00023">
        <w:rPr>
          <w:rFonts w:ascii="Times New Roman" w:hAnsi="Times New Roman" w:cs="Times New Roman"/>
          <w:b/>
          <w:sz w:val="24"/>
          <w:szCs w:val="24"/>
          <w:lang w:val="en-US"/>
        </w:rPr>
        <w:t>Gatehouse</w:t>
      </w:r>
      <w:r w:rsidRPr="00C00023">
        <w:rPr>
          <w:rFonts w:ascii="Times New Roman" w:hAnsi="Times New Roman" w:cs="Times New Roman"/>
          <w:b/>
          <w:sz w:val="24"/>
          <w:szCs w:val="24"/>
        </w:rPr>
        <w:t>» как один из центров католического сопротивления</w:t>
      </w:r>
    </w:p>
    <w:p w:rsidR="00380E04" w:rsidRPr="00C00023" w:rsidRDefault="00380E04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Если учесть дальнейшую историю дома, становится понятным, что близость к театру не играла никакой роли в решении Шекспира приобрести эту проблематичную недвижимость. И до, и после 1613 года «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Pr="00C00023">
        <w:rPr>
          <w:rFonts w:ascii="Times New Roman" w:hAnsi="Times New Roman" w:cs="Times New Roman"/>
          <w:sz w:val="24"/>
          <w:szCs w:val="24"/>
        </w:rPr>
        <w:t>» был центром подпольной католической активности</w:t>
      </w:r>
      <w:r w:rsidR="009E7186" w:rsidRPr="00C00023">
        <w:rPr>
          <w:rFonts w:ascii="Times New Roman" w:hAnsi="Times New Roman" w:cs="Times New Roman"/>
          <w:sz w:val="24"/>
          <w:szCs w:val="24"/>
        </w:rPr>
        <w:t xml:space="preserve"> [26</w:t>
      </w:r>
      <w:r w:rsidR="008128C2" w:rsidRPr="00C00023">
        <w:rPr>
          <w:rFonts w:ascii="Times New Roman" w:hAnsi="Times New Roman" w:cs="Times New Roman"/>
          <w:sz w:val="24"/>
          <w:szCs w:val="24"/>
        </w:rPr>
        <w:t>: 158-163]</w:t>
      </w:r>
      <w:r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6F3EE3" w:rsidRPr="00C00023">
        <w:rPr>
          <w:rFonts w:ascii="Times New Roman" w:hAnsi="Times New Roman" w:cs="Times New Roman"/>
          <w:sz w:val="24"/>
          <w:szCs w:val="24"/>
        </w:rPr>
        <w:t xml:space="preserve">Управляющим делами семьи Фортескью 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в </w:t>
      </w:r>
      <w:r w:rsidR="006F3EE3" w:rsidRPr="00C00023">
        <w:rPr>
          <w:rFonts w:ascii="Times New Roman" w:hAnsi="Times New Roman" w:cs="Times New Roman"/>
          <w:sz w:val="24"/>
          <w:szCs w:val="24"/>
        </w:rPr>
        <w:t xml:space="preserve">свое время был Джон Робинсон, в 1599 году обвинявшийся в укрывательстве католического священника. Вскоре после покупки дома Шекспир сдает его Джону Робинсону-младшему, сыну домоправителя Фортескью; другой сын Джона Робинсона-старшего, Эдвард, 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родной брат Джона </w:t>
      </w:r>
      <w:r w:rsidR="006F3EE3" w:rsidRPr="00C00023">
        <w:rPr>
          <w:rFonts w:ascii="Times New Roman" w:hAnsi="Times New Roman" w:cs="Times New Roman"/>
          <w:sz w:val="24"/>
          <w:szCs w:val="24"/>
        </w:rPr>
        <w:t>Робинсона-младшего, как раз в 1613 году становится студентом Английского Колледжа в Риме и католическим священником.</w:t>
      </w:r>
      <w:r w:rsidR="00AD6610" w:rsidRPr="00C00023">
        <w:rPr>
          <w:rFonts w:ascii="Times New Roman" w:hAnsi="Times New Roman" w:cs="Times New Roman"/>
          <w:sz w:val="24"/>
          <w:szCs w:val="24"/>
        </w:rPr>
        <w:t xml:space="preserve"> Активный деятель католического подполья</w:t>
      </w:r>
      <w:r w:rsidR="006F3EE3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Джон </w:t>
      </w:r>
      <w:r w:rsidR="006F3EE3" w:rsidRPr="00C00023">
        <w:rPr>
          <w:rFonts w:ascii="Times New Roman" w:hAnsi="Times New Roman" w:cs="Times New Roman"/>
          <w:sz w:val="24"/>
          <w:szCs w:val="24"/>
        </w:rPr>
        <w:t xml:space="preserve">Робинсон-младший будет фактическим хозяином </w:t>
      </w:r>
      <w:r w:rsidR="00AD6610" w:rsidRPr="00C00023">
        <w:rPr>
          <w:rFonts w:ascii="Times New Roman" w:hAnsi="Times New Roman" w:cs="Times New Roman"/>
          <w:sz w:val="24"/>
          <w:szCs w:val="24"/>
        </w:rPr>
        <w:t>собственности в Блэкфрайарс вплоть до смерти Шекспира и в течение некоторого времени после его смерти. Лишь в 1618 году наследники драматурга продадут этот дом другим владельцам. Сложная схема первоначальной покупки 1613 года обеспечивала тем лицам, кто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 на самом деле проживал в </w:t>
      </w:r>
      <w:r w:rsidR="00AD6610" w:rsidRPr="00C00023">
        <w:rPr>
          <w:rFonts w:ascii="Times New Roman" w:hAnsi="Times New Roman" w:cs="Times New Roman"/>
          <w:sz w:val="24"/>
          <w:szCs w:val="24"/>
        </w:rPr>
        <w:t>дом</w:t>
      </w:r>
      <w:r w:rsidR="00A71458" w:rsidRPr="00C00023">
        <w:rPr>
          <w:rFonts w:ascii="Times New Roman" w:hAnsi="Times New Roman" w:cs="Times New Roman"/>
          <w:sz w:val="24"/>
          <w:szCs w:val="24"/>
        </w:rPr>
        <w:t>е</w:t>
      </w:r>
      <w:r w:rsidR="00AD6610" w:rsidRPr="00C00023">
        <w:rPr>
          <w:rFonts w:ascii="Times New Roman" w:hAnsi="Times New Roman" w:cs="Times New Roman"/>
          <w:sz w:val="24"/>
          <w:szCs w:val="24"/>
        </w:rPr>
        <w:t xml:space="preserve">, возможность не лишиться своего убежища в одночасье, если наследники Шекспира захотят продать </w:t>
      </w:r>
      <w:r w:rsidR="00A71458" w:rsidRPr="00C00023">
        <w:rPr>
          <w:rFonts w:ascii="Times New Roman" w:hAnsi="Times New Roman" w:cs="Times New Roman"/>
          <w:sz w:val="24"/>
          <w:szCs w:val="24"/>
        </w:rPr>
        <w:t>собственность</w:t>
      </w:r>
      <w:r w:rsidR="00AD6610" w:rsidRPr="00C00023">
        <w:rPr>
          <w:rFonts w:ascii="Times New Roman" w:hAnsi="Times New Roman" w:cs="Times New Roman"/>
          <w:sz w:val="24"/>
          <w:szCs w:val="24"/>
        </w:rPr>
        <w:t>. Быстрая продажа дома в этом случае исключалась.</w:t>
      </w:r>
    </w:p>
    <w:p w:rsidR="005C417A" w:rsidRPr="00C00023" w:rsidRDefault="00AD6610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lastRenderedPageBreak/>
        <w:t>В глазах криптокатоликов «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Pr="00C00023">
        <w:rPr>
          <w:rFonts w:ascii="Times New Roman" w:hAnsi="Times New Roman" w:cs="Times New Roman"/>
          <w:sz w:val="24"/>
          <w:szCs w:val="24"/>
        </w:rPr>
        <w:t>» представлял особую ценность не только благодаря наличию в нем тайных помещений и тайных ходов, обеспечивающих его обитателям относительную безопасность в контекст</w:t>
      </w:r>
      <w:r w:rsidR="00A71458" w:rsidRPr="00C00023">
        <w:rPr>
          <w:rFonts w:ascii="Times New Roman" w:hAnsi="Times New Roman" w:cs="Times New Roman"/>
          <w:sz w:val="24"/>
          <w:szCs w:val="24"/>
        </w:rPr>
        <w:t>е</w:t>
      </w:r>
      <w:r w:rsidR="004F430E" w:rsidRPr="00C00023">
        <w:rPr>
          <w:rFonts w:ascii="Times New Roman" w:hAnsi="Times New Roman" w:cs="Times New Roman"/>
          <w:sz w:val="24"/>
          <w:szCs w:val="24"/>
        </w:rPr>
        <w:t xml:space="preserve"> развернувшейся с небывалой силой после Порохового Заговора охоты на священников и просто на верных старой религии англичан</w:t>
      </w:r>
      <w:r w:rsidRPr="00C00023">
        <w:rPr>
          <w:rFonts w:ascii="Times New Roman" w:hAnsi="Times New Roman" w:cs="Times New Roman"/>
          <w:sz w:val="24"/>
          <w:szCs w:val="24"/>
        </w:rPr>
        <w:t>. Арка или ворота, над которыми располагался дом, вели на территорию целого католического анклава, где среди прочего находилась резиденция французского посла. На ночь вход на территорию запирался</w:t>
      </w:r>
      <w:r w:rsidR="005C417A" w:rsidRPr="00C00023">
        <w:rPr>
          <w:rFonts w:ascii="Times New Roman" w:hAnsi="Times New Roman" w:cs="Times New Roman"/>
          <w:sz w:val="24"/>
          <w:szCs w:val="24"/>
        </w:rPr>
        <w:t xml:space="preserve"> именно хозяевами «</w:t>
      </w:r>
      <w:r w:rsidR="005C417A"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="005C417A" w:rsidRPr="00C00023">
        <w:rPr>
          <w:rFonts w:ascii="Times New Roman" w:hAnsi="Times New Roman" w:cs="Times New Roman"/>
          <w:sz w:val="24"/>
          <w:szCs w:val="24"/>
        </w:rPr>
        <w:t xml:space="preserve">», и </w:t>
      </w:r>
      <w:r w:rsidR="00A71458" w:rsidRPr="00C00023">
        <w:rPr>
          <w:rFonts w:ascii="Times New Roman" w:hAnsi="Times New Roman" w:cs="Times New Roman"/>
          <w:sz w:val="24"/>
          <w:szCs w:val="24"/>
        </w:rPr>
        <w:t>в соответствии со специфическим юридическим статусом всего домовладения</w:t>
      </w:r>
      <w:r w:rsidR="005C417A" w:rsidRPr="00C00023">
        <w:rPr>
          <w:rFonts w:ascii="Times New Roman" w:hAnsi="Times New Roman" w:cs="Times New Roman"/>
          <w:sz w:val="24"/>
          <w:szCs w:val="24"/>
        </w:rPr>
        <w:t xml:space="preserve"> в ночное время представители властей мог</w:t>
      </w:r>
      <w:r w:rsidR="00A71458" w:rsidRPr="00C00023">
        <w:rPr>
          <w:rFonts w:ascii="Times New Roman" w:hAnsi="Times New Roman" w:cs="Times New Roman"/>
          <w:sz w:val="24"/>
          <w:szCs w:val="24"/>
        </w:rPr>
        <w:t>ли</w:t>
      </w:r>
      <w:r w:rsidR="005C417A" w:rsidRPr="00C00023">
        <w:rPr>
          <w:rFonts w:ascii="Times New Roman" w:hAnsi="Times New Roman" w:cs="Times New Roman"/>
          <w:sz w:val="24"/>
          <w:szCs w:val="24"/>
        </w:rPr>
        <w:t xml:space="preserve"> попасть в этот анклав только с согласия жильцов. Таким образом, владелец «</w:t>
      </w:r>
      <w:r w:rsidR="005C417A"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="005C417A" w:rsidRPr="00C00023">
        <w:rPr>
          <w:rFonts w:ascii="Times New Roman" w:hAnsi="Times New Roman" w:cs="Times New Roman"/>
          <w:sz w:val="24"/>
          <w:szCs w:val="24"/>
        </w:rPr>
        <w:t xml:space="preserve">» или снимавшие этот дом лица фактически отвечали за безопасность всех католиков, находившихся на огороженной территории, куда вели единственные имевшиеся там ворота. </w:t>
      </w:r>
    </w:p>
    <w:p w:rsidR="00BE043E" w:rsidRPr="00C00023" w:rsidRDefault="005C417A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Если взглянуть на ситуацию рационально, становится понятно, что покупка Шекспиром этого дома свидетельствует о его готовности пойти на немалый риск, выступив в качестве законного владельца собственности, давно воспринимавшейся властями как крайне подозрительная и имевшей стратегическую значимость для функционирования английского католического подполья. Специфический статус всего домовладения осложнял проведение обысков, а респектабельность Шекспира 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– официального </w:t>
      </w:r>
      <w:r w:rsidRPr="00C00023">
        <w:rPr>
          <w:rFonts w:ascii="Times New Roman" w:hAnsi="Times New Roman" w:cs="Times New Roman"/>
          <w:sz w:val="24"/>
          <w:szCs w:val="24"/>
        </w:rPr>
        <w:t>владельца «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Pr="00C00023">
        <w:rPr>
          <w:rFonts w:ascii="Times New Roman" w:hAnsi="Times New Roman" w:cs="Times New Roman"/>
          <w:sz w:val="24"/>
          <w:szCs w:val="24"/>
        </w:rPr>
        <w:t>»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, равно как его связи при дворе и его фактическое проживание в Стратфорде многократно усложняли работу тайной полиции. </w:t>
      </w:r>
      <w:r w:rsidR="00BE043E" w:rsidRPr="00C00023">
        <w:rPr>
          <w:rFonts w:ascii="Times New Roman" w:hAnsi="Times New Roman" w:cs="Times New Roman"/>
          <w:sz w:val="24"/>
          <w:szCs w:val="24"/>
        </w:rPr>
        <w:t>Аналогичная схема была использована Джоном Джерардом ранее, когда он находился в поисках безопасного жилья в Нортгемтоншире. Находясь в п</w:t>
      </w:r>
      <w:r w:rsidR="00C93EEB" w:rsidRPr="00C00023">
        <w:rPr>
          <w:rFonts w:ascii="Times New Roman" w:hAnsi="Times New Roman" w:cs="Times New Roman"/>
          <w:sz w:val="24"/>
          <w:szCs w:val="24"/>
        </w:rPr>
        <w:t>ровинции, он прибегал к помощи Э</w:t>
      </w:r>
      <w:r w:rsidR="00BE043E" w:rsidRPr="00C00023">
        <w:rPr>
          <w:rFonts w:ascii="Times New Roman" w:hAnsi="Times New Roman" w:cs="Times New Roman"/>
          <w:sz w:val="24"/>
          <w:szCs w:val="24"/>
        </w:rPr>
        <w:t xml:space="preserve">лизабет Вокс, убежденной католички. Летом 1599 года Джерард и Элизабет Вокс сняли резиденцию под названием </w:t>
      </w:r>
      <w:r w:rsidR="00BC49DA" w:rsidRPr="00C00023">
        <w:rPr>
          <w:rFonts w:ascii="Times New Roman" w:hAnsi="Times New Roman" w:cs="Times New Roman"/>
          <w:sz w:val="24"/>
          <w:szCs w:val="24"/>
        </w:rPr>
        <w:t>«</w:t>
      </w:r>
      <w:r w:rsidR="00BE043E" w:rsidRPr="00C00023">
        <w:rPr>
          <w:rFonts w:ascii="Times New Roman" w:hAnsi="Times New Roman" w:cs="Times New Roman"/>
          <w:sz w:val="24"/>
          <w:szCs w:val="24"/>
          <w:lang w:val="en-US"/>
        </w:rPr>
        <w:t>Kirby</w:t>
      </w:r>
      <w:r w:rsidR="00BE043E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BE043E" w:rsidRPr="00C00023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="00BC49DA" w:rsidRPr="00C00023">
        <w:rPr>
          <w:rFonts w:ascii="Times New Roman" w:hAnsi="Times New Roman" w:cs="Times New Roman"/>
          <w:sz w:val="24"/>
          <w:szCs w:val="24"/>
        </w:rPr>
        <w:t>»</w:t>
      </w:r>
      <w:r w:rsidR="00BE043E" w:rsidRPr="00C00023">
        <w:rPr>
          <w:rFonts w:ascii="Times New Roman" w:hAnsi="Times New Roman" w:cs="Times New Roman"/>
          <w:sz w:val="24"/>
          <w:szCs w:val="24"/>
        </w:rPr>
        <w:t xml:space="preserve"> по следующей цепочке: владелица дома Леди Элизабет Хэттон сдала его Джону Вайзману, который сдал дом Генри Монтегю, который сдал дом Фрэнсису Криспу и Томасу Мулшо, которые наконец сдали дом Джерарду и Элизабет Вокс [</w:t>
      </w:r>
      <w:r w:rsidR="009E7186" w:rsidRPr="00C00023">
        <w:rPr>
          <w:rFonts w:ascii="Times New Roman" w:hAnsi="Times New Roman" w:cs="Times New Roman"/>
          <w:sz w:val="24"/>
          <w:szCs w:val="24"/>
        </w:rPr>
        <w:t>27</w:t>
      </w:r>
      <w:r w:rsidR="00BE043E" w:rsidRPr="00C00023">
        <w:rPr>
          <w:rFonts w:ascii="Times New Roman" w:hAnsi="Times New Roman" w:cs="Times New Roman"/>
          <w:sz w:val="24"/>
          <w:szCs w:val="24"/>
        </w:rPr>
        <w:t xml:space="preserve">: 257]. </w:t>
      </w:r>
    </w:p>
    <w:p w:rsidR="00A71458" w:rsidRPr="00C00023" w:rsidRDefault="00BE043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В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ывод из всей истории </w:t>
      </w:r>
      <w:r w:rsidRPr="00C00023">
        <w:rPr>
          <w:rFonts w:ascii="Times New Roman" w:hAnsi="Times New Roman" w:cs="Times New Roman"/>
          <w:sz w:val="24"/>
          <w:szCs w:val="24"/>
        </w:rPr>
        <w:t>с по</w:t>
      </w:r>
      <w:r w:rsidR="00C93EEB" w:rsidRPr="00C00023">
        <w:rPr>
          <w:rFonts w:ascii="Times New Roman" w:hAnsi="Times New Roman" w:cs="Times New Roman"/>
          <w:sz w:val="24"/>
          <w:szCs w:val="24"/>
        </w:rPr>
        <w:t>купкой недвижимости в Блэкфрайарс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F229E" w:rsidRPr="00C00023">
        <w:rPr>
          <w:rFonts w:ascii="Times New Roman" w:hAnsi="Times New Roman" w:cs="Times New Roman"/>
          <w:sz w:val="24"/>
          <w:szCs w:val="24"/>
        </w:rPr>
        <w:t>можно сделать только один: Шекспир приобрел «</w:t>
      </w:r>
      <w:r w:rsidR="00DF229E"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», поскольку до конца своих дней был тайным католиком, готовым не на словах, а на деле помогать своим единоверцам. А его присутствие в цепочке «Джерард – Фортескью – Робинсон» очень напоминает участие Анны Лайн в управлении католическими убежищами, </w:t>
      </w:r>
      <w:r w:rsidRPr="00C00023">
        <w:rPr>
          <w:rFonts w:ascii="Times New Roman" w:hAnsi="Times New Roman" w:cs="Times New Roman"/>
          <w:sz w:val="24"/>
          <w:szCs w:val="24"/>
        </w:rPr>
        <w:t>к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 которо</w:t>
      </w:r>
      <w:r w:rsidRPr="00C00023">
        <w:rPr>
          <w:rFonts w:ascii="Times New Roman" w:hAnsi="Times New Roman" w:cs="Times New Roman"/>
          <w:sz w:val="24"/>
          <w:szCs w:val="24"/>
        </w:rPr>
        <w:t>му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 ее </w:t>
      </w:r>
      <w:r w:rsidRPr="00C00023">
        <w:rPr>
          <w:rFonts w:ascii="Times New Roman" w:hAnsi="Times New Roman" w:cs="Times New Roman"/>
          <w:sz w:val="24"/>
          <w:szCs w:val="24"/>
        </w:rPr>
        <w:t>при</w:t>
      </w:r>
      <w:r w:rsidR="00DF229E" w:rsidRPr="00C00023">
        <w:rPr>
          <w:rFonts w:ascii="Times New Roman" w:hAnsi="Times New Roman" w:cs="Times New Roman"/>
          <w:sz w:val="24"/>
          <w:szCs w:val="24"/>
        </w:rPr>
        <w:t>влек все тот же Джон Джерард.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43E" w:rsidRPr="00C00023" w:rsidRDefault="00BE043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>«</w:t>
      </w:r>
      <w:r w:rsidRPr="00C00023">
        <w:rPr>
          <w:rFonts w:ascii="Times New Roman" w:hAnsi="Times New Roman" w:cs="Times New Roman"/>
          <w:b/>
          <w:sz w:val="24"/>
          <w:szCs w:val="24"/>
          <w:lang w:val="en-US"/>
        </w:rPr>
        <w:t>Gatehouse</w:t>
      </w:r>
      <w:r w:rsidRPr="00C00023">
        <w:rPr>
          <w:rFonts w:ascii="Times New Roman" w:hAnsi="Times New Roman" w:cs="Times New Roman"/>
          <w:b/>
          <w:sz w:val="24"/>
          <w:szCs w:val="24"/>
        </w:rPr>
        <w:t>» и «Роковая Вечерня» («</w:t>
      </w:r>
      <w:r w:rsidRPr="00C00023">
        <w:rPr>
          <w:rFonts w:ascii="Times New Roman" w:hAnsi="Times New Roman" w:cs="Times New Roman"/>
          <w:b/>
          <w:sz w:val="24"/>
          <w:szCs w:val="24"/>
          <w:lang w:val="en-US"/>
        </w:rPr>
        <w:t>Fatal</w:t>
      </w:r>
      <w:r w:rsidRPr="00C00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b/>
          <w:sz w:val="24"/>
          <w:szCs w:val="24"/>
          <w:lang w:val="en-US"/>
        </w:rPr>
        <w:t>Vespers</w:t>
      </w:r>
      <w:r w:rsidRPr="00C00023">
        <w:rPr>
          <w:rFonts w:ascii="Times New Roman" w:hAnsi="Times New Roman" w:cs="Times New Roman"/>
          <w:b/>
          <w:sz w:val="24"/>
          <w:szCs w:val="24"/>
        </w:rPr>
        <w:t>») 1623 года</w:t>
      </w:r>
    </w:p>
    <w:p w:rsidR="00DF229E" w:rsidRPr="00C00023" w:rsidRDefault="00813845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Перед последующими событиями, связанными с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 «</w:t>
      </w:r>
      <w:r w:rsidR="00DF229E"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="00DF229E" w:rsidRPr="00C00023">
        <w:rPr>
          <w:rFonts w:ascii="Times New Roman" w:hAnsi="Times New Roman" w:cs="Times New Roman"/>
          <w:sz w:val="24"/>
          <w:szCs w:val="24"/>
        </w:rPr>
        <w:t>»</w:t>
      </w:r>
      <w:r w:rsidRPr="00C00023">
        <w:rPr>
          <w:rFonts w:ascii="Times New Roman" w:hAnsi="Times New Roman" w:cs="Times New Roman"/>
          <w:sz w:val="24"/>
          <w:szCs w:val="24"/>
        </w:rPr>
        <w:t>,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 xml:space="preserve">меркнут </w:t>
      </w:r>
      <w:r w:rsidR="00DF229E" w:rsidRPr="00C00023">
        <w:rPr>
          <w:rFonts w:ascii="Times New Roman" w:hAnsi="Times New Roman" w:cs="Times New Roman"/>
          <w:sz w:val="24"/>
          <w:szCs w:val="24"/>
        </w:rPr>
        <w:t>сам</w:t>
      </w:r>
      <w:r w:rsidRPr="00C00023">
        <w:rPr>
          <w:rFonts w:ascii="Times New Roman" w:hAnsi="Times New Roman" w:cs="Times New Roman"/>
          <w:sz w:val="24"/>
          <w:szCs w:val="24"/>
        </w:rPr>
        <w:t>ые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 остросюжетн</w:t>
      </w:r>
      <w:r w:rsidRPr="00C00023">
        <w:rPr>
          <w:rFonts w:ascii="Times New Roman" w:hAnsi="Times New Roman" w:cs="Times New Roman"/>
          <w:sz w:val="24"/>
          <w:szCs w:val="24"/>
        </w:rPr>
        <w:t>ые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 повествовани</w:t>
      </w:r>
      <w:r w:rsidRPr="00C00023">
        <w:rPr>
          <w:rFonts w:ascii="Times New Roman" w:hAnsi="Times New Roman" w:cs="Times New Roman"/>
          <w:sz w:val="24"/>
          <w:szCs w:val="24"/>
        </w:rPr>
        <w:t>я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E32A81" w:rsidRPr="00C00023">
        <w:rPr>
          <w:rFonts w:ascii="Times New Roman" w:hAnsi="Times New Roman" w:cs="Times New Roman"/>
          <w:sz w:val="24"/>
          <w:szCs w:val="24"/>
        </w:rPr>
        <w:t>25 октября 1623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 года, через семь лет после смерти Шекспира, на верхнем этаже этого самого </w:t>
      </w:r>
      <w:r w:rsidR="00E32A81" w:rsidRPr="00C00023">
        <w:rPr>
          <w:rFonts w:ascii="Times New Roman" w:hAnsi="Times New Roman" w:cs="Times New Roman"/>
          <w:sz w:val="24"/>
          <w:szCs w:val="24"/>
        </w:rPr>
        <w:t>дома в Блэ</w:t>
      </w:r>
      <w:r w:rsidR="00C22B0F" w:rsidRPr="00C00023">
        <w:rPr>
          <w:rFonts w:ascii="Times New Roman" w:hAnsi="Times New Roman" w:cs="Times New Roman"/>
          <w:sz w:val="24"/>
          <w:szCs w:val="24"/>
        </w:rPr>
        <w:t>к</w:t>
      </w:r>
      <w:r w:rsidR="00E32A81" w:rsidRPr="00C00023">
        <w:rPr>
          <w:rFonts w:ascii="Times New Roman" w:hAnsi="Times New Roman" w:cs="Times New Roman"/>
          <w:sz w:val="24"/>
          <w:szCs w:val="24"/>
        </w:rPr>
        <w:t>фрайарс, нижний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 этаж которого в то время снимал французский посол, проходило служени</w:t>
      </w:r>
      <w:r w:rsidR="00234940" w:rsidRPr="00C00023">
        <w:rPr>
          <w:rFonts w:ascii="Times New Roman" w:hAnsi="Times New Roman" w:cs="Times New Roman"/>
          <w:sz w:val="24"/>
          <w:szCs w:val="24"/>
        </w:rPr>
        <w:t>е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 мессы. В сравнительно небольшом помещении собрались приблизительно 300 человек, и пол не выдержал такой нагрузки</w:t>
      </w:r>
      <w:r w:rsidR="00E32A81" w:rsidRPr="00C00023">
        <w:rPr>
          <w:rFonts w:ascii="Times New Roman" w:hAnsi="Times New Roman" w:cs="Times New Roman"/>
          <w:sz w:val="24"/>
          <w:szCs w:val="24"/>
        </w:rPr>
        <w:t>, поддерживающие его балки рухнули и проломили пол следующего этажа; нижние комнаты, опиравшиеся на ворота «</w:t>
      </w:r>
      <w:r w:rsidR="00E32A81"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="00E32A81" w:rsidRPr="00C00023">
        <w:rPr>
          <w:rFonts w:ascii="Times New Roman" w:hAnsi="Times New Roman" w:cs="Times New Roman"/>
          <w:sz w:val="24"/>
          <w:szCs w:val="24"/>
        </w:rPr>
        <w:t>», устояли благодаря мощи старинной кладки доминиканского монастыря</w:t>
      </w:r>
      <w:r w:rsidR="00DF229E" w:rsidRPr="00C00023">
        <w:rPr>
          <w:rFonts w:ascii="Times New Roman" w:hAnsi="Times New Roman" w:cs="Times New Roman"/>
          <w:sz w:val="24"/>
          <w:szCs w:val="24"/>
        </w:rPr>
        <w:t>.</w:t>
      </w:r>
      <w:r w:rsidR="00E32A81" w:rsidRPr="00C00023">
        <w:rPr>
          <w:rFonts w:ascii="Times New Roman" w:hAnsi="Times New Roman" w:cs="Times New Roman"/>
          <w:sz w:val="24"/>
          <w:szCs w:val="24"/>
        </w:rPr>
        <w:t xml:space="preserve"> Из-за провала сразу двух этажей 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возникла давка, и </w:t>
      </w:r>
      <w:r w:rsidR="00E32A81" w:rsidRPr="00C00023">
        <w:rPr>
          <w:rFonts w:ascii="Times New Roman" w:hAnsi="Times New Roman" w:cs="Times New Roman"/>
          <w:sz w:val="24"/>
          <w:szCs w:val="24"/>
        </w:rPr>
        <w:t>погибло 95 человек</w:t>
      </w:r>
      <w:r w:rsidR="00C93EEB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E7186" w:rsidRPr="00C00023">
        <w:rPr>
          <w:rFonts w:ascii="Times New Roman" w:hAnsi="Times New Roman" w:cs="Times New Roman"/>
          <w:sz w:val="24"/>
          <w:szCs w:val="24"/>
        </w:rPr>
        <w:t>[26</w:t>
      </w:r>
      <w:r w:rsidR="00C93EEB" w:rsidRPr="00C00023">
        <w:rPr>
          <w:rFonts w:ascii="Times New Roman" w:hAnsi="Times New Roman" w:cs="Times New Roman"/>
          <w:sz w:val="24"/>
          <w:szCs w:val="24"/>
        </w:rPr>
        <w:t>: 162]</w:t>
      </w:r>
      <w:r w:rsidR="00E32A81" w:rsidRPr="00C00023">
        <w:rPr>
          <w:rFonts w:ascii="Times New Roman" w:hAnsi="Times New Roman" w:cs="Times New Roman"/>
          <w:sz w:val="24"/>
          <w:szCs w:val="24"/>
        </w:rPr>
        <w:t>. Протестантские пропагандис</w:t>
      </w:r>
      <w:r w:rsidR="00BC49DA" w:rsidRPr="00C00023">
        <w:rPr>
          <w:rFonts w:ascii="Times New Roman" w:hAnsi="Times New Roman" w:cs="Times New Roman"/>
          <w:sz w:val="24"/>
          <w:szCs w:val="24"/>
        </w:rPr>
        <w:t>ты с удовольствием обсуждали данное</w:t>
      </w:r>
      <w:r w:rsidR="00E32A81" w:rsidRPr="00C00023">
        <w:rPr>
          <w:rFonts w:ascii="Times New Roman" w:hAnsi="Times New Roman" w:cs="Times New Roman"/>
          <w:sz w:val="24"/>
          <w:szCs w:val="24"/>
        </w:rPr>
        <w:t xml:space="preserve"> трагическое происшествие, свидетельствовавшее, по их мнению, о том, что христианский Бог отвернулся от католиков и покарал их за грехи.</w:t>
      </w:r>
      <w:r w:rsidR="00DF229E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BB1694" w:rsidRPr="00C00023">
        <w:rPr>
          <w:rFonts w:ascii="Times New Roman" w:hAnsi="Times New Roman" w:cs="Times New Roman"/>
          <w:sz w:val="24"/>
          <w:szCs w:val="24"/>
        </w:rPr>
        <w:t>По мнению к</w:t>
      </w:r>
      <w:r w:rsidR="00234940" w:rsidRPr="00C00023">
        <w:rPr>
          <w:rFonts w:ascii="Times New Roman" w:hAnsi="Times New Roman" w:cs="Times New Roman"/>
          <w:sz w:val="24"/>
          <w:szCs w:val="24"/>
        </w:rPr>
        <w:t>атолик</w:t>
      </w:r>
      <w:r w:rsidR="00BB1694" w:rsidRPr="00C00023">
        <w:rPr>
          <w:rFonts w:ascii="Times New Roman" w:hAnsi="Times New Roman" w:cs="Times New Roman"/>
          <w:sz w:val="24"/>
          <w:szCs w:val="24"/>
        </w:rPr>
        <w:t>ов, это был результат</w:t>
      </w:r>
      <w:r w:rsidR="00234940" w:rsidRPr="00C00023">
        <w:rPr>
          <w:rFonts w:ascii="Times New Roman" w:hAnsi="Times New Roman" w:cs="Times New Roman"/>
          <w:sz w:val="24"/>
          <w:szCs w:val="24"/>
        </w:rPr>
        <w:t xml:space="preserve"> диверси</w:t>
      </w:r>
      <w:r w:rsidR="00BB1694" w:rsidRPr="00C00023">
        <w:rPr>
          <w:rFonts w:ascii="Times New Roman" w:hAnsi="Times New Roman" w:cs="Times New Roman"/>
          <w:sz w:val="24"/>
          <w:szCs w:val="24"/>
        </w:rPr>
        <w:t>и</w:t>
      </w:r>
      <w:r w:rsidR="00234940" w:rsidRPr="00C00023">
        <w:rPr>
          <w:rFonts w:ascii="Times New Roman" w:hAnsi="Times New Roman" w:cs="Times New Roman"/>
          <w:sz w:val="24"/>
          <w:szCs w:val="24"/>
        </w:rPr>
        <w:t xml:space="preserve"> со стороны кальвинистов, </w:t>
      </w:r>
      <w:r w:rsidR="00BB1694" w:rsidRPr="00C00023">
        <w:rPr>
          <w:rFonts w:ascii="Times New Roman" w:hAnsi="Times New Roman" w:cs="Times New Roman"/>
          <w:sz w:val="24"/>
          <w:szCs w:val="24"/>
        </w:rPr>
        <w:t xml:space="preserve">заранее подпиливших балки; однако </w:t>
      </w:r>
      <w:r w:rsidR="00BB1694" w:rsidRPr="00C00023">
        <w:rPr>
          <w:rFonts w:ascii="Times New Roman" w:hAnsi="Times New Roman" w:cs="Times New Roman"/>
          <w:sz w:val="24"/>
          <w:szCs w:val="24"/>
        </w:rPr>
        <w:lastRenderedPageBreak/>
        <w:t>доказательств этой теории (при всей ее жизненности и правдоподобии) обнаружено не было.</w:t>
      </w:r>
      <w:r w:rsidR="00E60540" w:rsidRPr="00C00023">
        <w:rPr>
          <w:rFonts w:ascii="Times New Roman" w:hAnsi="Times New Roman" w:cs="Times New Roman"/>
          <w:sz w:val="24"/>
          <w:szCs w:val="24"/>
        </w:rPr>
        <w:t xml:space="preserve"> В исторической литературе это б</w:t>
      </w:r>
      <w:r w:rsidR="00BC49DA" w:rsidRPr="00C00023">
        <w:rPr>
          <w:rFonts w:ascii="Times New Roman" w:hAnsi="Times New Roman" w:cs="Times New Roman"/>
          <w:sz w:val="24"/>
          <w:szCs w:val="24"/>
        </w:rPr>
        <w:t>огослужение получило название «Р</w:t>
      </w:r>
      <w:r w:rsidR="00E60540" w:rsidRPr="00C00023">
        <w:rPr>
          <w:rFonts w:ascii="Times New Roman" w:hAnsi="Times New Roman" w:cs="Times New Roman"/>
          <w:sz w:val="24"/>
          <w:szCs w:val="24"/>
        </w:rPr>
        <w:t xml:space="preserve">оковой </w:t>
      </w:r>
      <w:r w:rsidR="00BC49DA" w:rsidRPr="00C00023">
        <w:rPr>
          <w:rFonts w:ascii="Times New Roman" w:hAnsi="Times New Roman" w:cs="Times New Roman"/>
          <w:sz w:val="24"/>
          <w:szCs w:val="24"/>
        </w:rPr>
        <w:t>В</w:t>
      </w:r>
      <w:r w:rsidR="00E60540" w:rsidRPr="00C00023">
        <w:rPr>
          <w:rFonts w:ascii="Times New Roman" w:hAnsi="Times New Roman" w:cs="Times New Roman"/>
          <w:sz w:val="24"/>
          <w:szCs w:val="24"/>
        </w:rPr>
        <w:t>ечерни» («</w:t>
      </w:r>
      <w:r w:rsidR="00E60540" w:rsidRPr="00C00023">
        <w:rPr>
          <w:rFonts w:ascii="Times New Roman" w:hAnsi="Times New Roman" w:cs="Times New Roman"/>
          <w:sz w:val="24"/>
          <w:szCs w:val="24"/>
          <w:lang w:val="en-US"/>
        </w:rPr>
        <w:t>Fatal</w:t>
      </w:r>
      <w:r w:rsidR="00E60540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E60540" w:rsidRPr="00C00023">
        <w:rPr>
          <w:rFonts w:ascii="Times New Roman" w:hAnsi="Times New Roman" w:cs="Times New Roman"/>
          <w:sz w:val="24"/>
          <w:szCs w:val="24"/>
          <w:lang w:val="en-US"/>
        </w:rPr>
        <w:t>Vespers</w:t>
      </w:r>
      <w:r w:rsidR="00E60540" w:rsidRPr="00C00023">
        <w:rPr>
          <w:rFonts w:ascii="Times New Roman" w:hAnsi="Times New Roman" w:cs="Times New Roman"/>
          <w:sz w:val="24"/>
          <w:szCs w:val="24"/>
        </w:rPr>
        <w:t>»).</w:t>
      </w:r>
    </w:p>
    <w:p w:rsidR="009F60A8" w:rsidRPr="00C00023" w:rsidRDefault="009E6E58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Рассмотренный таким образом, факт приобретения Шекспиром собственности в Блэкфрайарс перестает быть «странным» и оказывается кристально ясным. «Странность» покупки дома, в котором владелец, по-видимому, не собирался жить, «странность» привлечения поручителей, затруднявшего дальнейшие сделки с этой недвижимостью, «странность» самой инвестиции в лондонскую недвижимость на фоне отсутствия интереса к ней в то время, когда это было действительно актуально для Шекспира, исчезают, если воспринять эту ситуацию как проявление его тайных католических убеждений, как желание помочь единоверцам</w:t>
      </w:r>
      <w:r w:rsidR="006D1018" w:rsidRPr="00C00023">
        <w:rPr>
          <w:rFonts w:ascii="Times New Roman" w:hAnsi="Times New Roman" w:cs="Times New Roman"/>
          <w:sz w:val="24"/>
          <w:szCs w:val="24"/>
        </w:rPr>
        <w:t>,</w:t>
      </w:r>
      <w:r w:rsidRPr="00C00023">
        <w:rPr>
          <w:rFonts w:ascii="Times New Roman" w:hAnsi="Times New Roman" w:cs="Times New Roman"/>
          <w:sz w:val="24"/>
          <w:szCs w:val="24"/>
        </w:rPr>
        <w:t xml:space="preserve"> и </w:t>
      </w:r>
      <w:r w:rsidR="006D1018" w:rsidRPr="00C00023">
        <w:rPr>
          <w:rFonts w:ascii="Times New Roman" w:hAnsi="Times New Roman" w:cs="Times New Roman"/>
          <w:sz w:val="24"/>
          <w:szCs w:val="24"/>
        </w:rPr>
        <w:t xml:space="preserve">как готовность </w:t>
      </w:r>
      <w:r w:rsidRPr="00C00023">
        <w:rPr>
          <w:rFonts w:ascii="Times New Roman" w:hAnsi="Times New Roman" w:cs="Times New Roman"/>
          <w:sz w:val="24"/>
          <w:szCs w:val="24"/>
        </w:rPr>
        <w:t>тем самым</w:t>
      </w:r>
      <w:r w:rsidR="006D1018" w:rsidRPr="00C00023">
        <w:rPr>
          <w:rFonts w:ascii="Times New Roman" w:hAnsi="Times New Roman" w:cs="Times New Roman"/>
          <w:sz w:val="24"/>
          <w:szCs w:val="24"/>
        </w:rPr>
        <w:t xml:space="preserve"> поставить себя под удар.</w:t>
      </w: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>Религиозные конфликты шекспировской эпохи и классическое шекспироведение</w:t>
      </w:r>
    </w:p>
    <w:p w:rsidR="00E60540" w:rsidRPr="00C00023" w:rsidRDefault="006D1018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 Имеется множество других, но уже более косвенных, доказательств связи Шекспира с католическим подпольем</w:t>
      </w:r>
      <w:r w:rsidR="000B2A85" w:rsidRPr="00C00023">
        <w:rPr>
          <w:rFonts w:ascii="Times New Roman" w:hAnsi="Times New Roman" w:cs="Times New Roman"/>
          <w:sz w:val="24"/>
          <w:szCs w:val="24"/>
        </w:rPr>
        <w:t xml:space="preserve"> и его приверженности католичеству</w:t>
      </w:r>
      <w:r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9F60A8" w:rsidRPr="00C00023">
        <w:rPr>
          <w:rFonts w:ascii="Times New Roman" w:hAnsi="Times New Roman" w:cs="Times New Roman"/>
          <w:sz w:val="24"/>
          <w:szCs w:val="24"/>
        </w:rPr>
        <w:t>и</w:t>
      </w:r>
      <w:r w:rsidRPr="00C00023">
        <w:rPr>
          <w:rFonts w:ascii="Times New Roman" w:hAnsi="Times New Roman" w:cs="Times New Roman"/>
          <w:sz w:val="24"/>
          <w:szCs w:val="24"/>
        </w:rPr>
        <w:t xml:space="preserve"> в силу своей меньшей очевидности эти доказательства регулярно критикуются протестантски-ориентированными или релятивистски-настроенными шекспироведами</w:t>
      </w:r>
      <w:r w:rsidR="009E1343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9E7186" w:rsidRPr="00C00023">
        <w:rPr>
          <w:rFonts w:ascii="Times New Roman" w:hAnsi="Times New Roman" w:cs="Times New Roman"/>
          <w:sz w:val="24"/>
          <w:szCs w:val="24"/>
        </w:rPr>
        <w:t>28</w:t>
      </w:r>
      <w:r w:rsidR="009E1343" w:rsidRPr="00C00023">
        <w:rPr>
          <w:rFonts w:ascii="Times New Roman" w:hAnsi="Times New Roman" w:cs="Times New Roman"/>
          <w:sz w:val="24"/>
          <w:szCs w:val="24"/>
        </w:rPr>
        <w:t xml:space="preserve">: 170; </w:t>
      </w:r>
      <w:r w:rsidR="009E7186" w:rsidRPr="00C00023">
        <w:rPr>
          <w:rFonts w:ascii="Times New Roman" w:hAnsi="Times New Roman" w:cs="Times New Roman"/>
          <w:sz w:val="24"/>
          <w:szCs w:val="24"/>
        </w:rPr>
        <w:t>29</w:t>
      </w:r>
      <w:r w:rsidR="009E1343" w:rsidRPr="00C00023">
        <w:rPr>
          <w:rFonts w:ascii="Times New Roman" w:hAnsi="Times New Roman" w:cs="Times New Roman"/>
          <w:sz w:val="24"/>
          <w:szCs w:val="24"/>
        </w:rPr>
        <w:t>: 21-26]</w:t>
      </w:r>
      <w:r w:rsidRPr="00C00023">
        <w:rPr>
          <w:rFonts w:ascii="Times New Roman" w:hAnsi="Times New Roman" w:cs="Times New Roman"/>
          <w:sz w:val="24"/>
          <w:szCs w:val="24"/>
        </w:rPr>
        <w:t xml:space="preserve">. Оспариваются </w:t>
      </w:r>
      <w:r w:rsidR="009F60A8" w:rsidRPr="00C00023">
        <w:rPr>
          <w:rFonts w:ascii="Times New Roman" w:hAnsi="Times New Roman" w:cs="Times New Roman"/>
          <w:sz w:val="24"/>
          <w:szCs w:val="24"/>
        </w:rPr>
        <w:t>также</w:t>
      </w:r>
      <w:r w:rsidRPr="00C00023">
        <w:rPr>
          <w:rFonts w:ascii="Times New Roman" w:hAnsi="Times New Roman" w:cs="Times New Roman"/>
          <w:sz w:val="24"/>
          <w:szCs w:val="24"/>
        </w:rPr>
        <w:t xml:space="preserve"> неопровержимые факты, связанные с верованиями отца драматурга Джона Шекспира или Сюзанны, старшей дочери драматурга, а в случае признания подлинности фактов отмечается, что религиозные взгляды родственников ничего не говорят об убеждениях самого Шекспира</w:t>
      </w:r>
      <w:r w:rsidR="00BC49DA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9E7186" w:rsidRPr="00C00023">
        <w:rPr>
          <w:rFonts w:ascii="Times New Roman" w:hAnsi="Times New Roman" w:cs="Times New Roman"/>
          <w:sz w:val="24"/>
          <w:szCs w:val="24"/>
        </w:rPr>
        <w:t>[29</w:t>
      </w:r>
      <w:r w:rsidR="009E1343" w:rsidRPr="00C00023">
        <w:rPr>
          <w:rFonts w:ascii="Times New Roman" w:hAnsi="Times New Roman" w:cs="Times New Roman"/>
          <w:sz w:val="24"/>
          <w:szCs w:val="24"/>
        </w:rPr>
        <w:t>: 26]</w:t>
      </w:r>
      <w:r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9F60A8" w:rsidRPr="00C00023">
        <w:rPr>
          <w:rFonts w:ascii="Times New Roman" w:hAnsi="Times New Roman" w:cs="Times New Roman"/>
          <w:sz w:val="24"/>
          <w:szCs w:val="24"/>
        </w:rPr>
        <w:t>Сами по себе религиозные взгляды родственников, действительно, напрямую не относятся к Шекспиру, хотя в сочетании с другими косвенными доказательствами, основанными непосредственно на деталях биографии и творчества великого поэт</w:t>
      </w:r>
      <w:r w:rsidR="000B2A85" w:rsidRPr="00C00023">
        <w:rPr>
          <w:rFonts w:ascii="Times New Roman" w:hAnsi="Times New Roman" w:cs="Times New Roman"/>
          <w:sz w:val="24"/>
          <w:szCs w:val="24"/>
        </w:rPr>
        <w:t>а</w:t>
      </w:r>
      <w:r w:rsidR="009F60A8" w:rsidRPr="00C00023">
        <w:rPr>
          <w:rFonts w:ascii="Times New Roman" w:hAnsi="Times New Roman" w:cs="Times New Roman"/>
          <w:sz w:val="24"/>
          <w:szCs w:val="24"/>
        </w:rPr>
        <w:t xml:space="preserve"> и драматурга, они обретают больший вес</w:t>
      </w:r>
      <w:r w:rsidR="000B2A85" w:rsidRPr="00C00023">
        <w:rPr>
          <w:rFonts w:ascii="Times New Roman" w:hAnsi="Times New Roman" w:cs="Times New Roman"/>
          <w:sz w:val="24"/>
          <w:szCs w:val="24"/>
        </w:rPr>
        <w:t>, будучи</w:t>
      </w:r>
      <w:r w:rsidR="009F60A8" w:rsidRPr="00C00023">
        <w:rPr>
          <w:rFonts w:ascii="Times New Roman" w:hAnsi="Times New Roman" w:cs="Times New Roman"/>
          <w:sz w:val="24"/>
          <w:szCs w:val="24"/>
        </w:rPr>
        <w:t xml:space="preserve"> в</w:t>
      </w:r>
      <w:r w:rsidR="000B2A85" w:rsidRPr="00C00023">
        <w:rPr>
          <w:rFonts w:ascii="Times New Roman" w:hAnsi="Times New Roman" w:cs="Times New Roman"/>
          <w:sz w:val="24"/>
          <w:szCs w:val="24"/>
        </w:rPr>
        <w:t>ключенными в более общую систему</w:t>
      </w:r>
      <w:r w:rsidR="009F60A8" w:rsidRPr="00C00023">
        <w:rPr>
          <w:rFonts w:ascii="Times New Roman" w:hAnsi="Times New Roman" w:cs="Times New Roman"/>
          <w:sz w:val="24"/>
          <w:szCs w:val="24"/>
        </w:rPr>
        <w:t xml:space="preserve"> аргумент</w:t>
      </w:r>
      <w:r w:rsidR="000B2A85" w:rsidRPr="00C00023">
        <w:rPr>
          <w:rFonts w:ascii="Times New Roman" w:hAnsi="Times New Roman" w:cs="Times New Roman"/>
          <w:sz w:val="24"/>
          <w:szCs w:val="24"/>
        </w:rPr>
        <w:t>ов</w:t>
      </w:r>
      <w:r w:rsidR="009F60A8" w:rsidRPr="00C00023">
        <w:rPr>
          <w:rFonts w:ascii="Times New Roman" w:hAnsi="Times New Roman" w:cs="Times New Roman"/>
          <w:sz w:val="24"/>
          <w:szCs w:val="24"/>
        </w:rPr>
        <w:t>. Однако</w:t>
      </w:r>
      <w:r w:rsidR="000B2A85" w:rsidRPr="00C00023">
        <w:rPr>
          <w:rFonts w:ascii="Times New Roman" w:hAnsi="Times New Roman" w:cs="Times New Roman"/>
          <w:sz w:val="24"/>
          <w:szCs w:val="24"/>
        </w:rPr>
        <w:t xml:space="preserve">, в отличие от других косвенных доказательств, </w:t>
      </w:r>
      <w:r w:rsidRPr="00C00023">
        <w:rPr>
          <w:rFonts w:ascii="Times New Roman" w:hAnsi="Times New Roman" w:cs="Times New Roman"/>
          <w:sz w:val="24"/>
          <w:szCs w:val="24"/>
        </w:rPr>
        <w:t>ситуация с приобретением «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Pr="00C00023">
        <w:rPr>
          <w:rFonts w:ascii="Times New Roman" w:hAnsi="Times New Roman" w:cs="Times New Roman"/>
          <w:sz w:val="24"/>
          <w:szCs w:val="24"/>
        </w:rPr>
        <w:t xml:space="preserve">» при ее обсуждении </w:t>
      </w:r>
      <w:r w:rsidR="000B2A85" w:rsidRPr="00C00023">
        <w:rPr>
          <w:rFonts w:ascii="Times New Roman" w:hAnsi="Times New Roman" w:cs="Times New Roman"/>
          <w:sz w:val="24"/>
          <w:szCs w:val="24"/>
        </w:rPr>
        <w:t>в относительно</w:t>
      </w:r>
      <w:r w:rsidRPr="00C00023">
        <w:rPr>
          <w:rFonts w:ascii="Times New Roman" w:hAnsi="Times New Roman" w:cs="Times New Roman"/>
          <w:sz w:val="24"/>
          <w:szCs w:val="24"/>
        </w:rPr>
        <w:t xml:space="preserve"> широком контексте </w:t>
      </w:r>
      <w:r w:rsidRPr="00C00023">
        <w:rPr>
          <w:rFonts w:ascii="Times New Roman" w:hAnsi="Times New Roman" w:cs="Times New Roman"/>
          <w:b/>
          <w:sz w:val="24"/>
          <w:szCs w:val="24"/>
        </w:rPr>
        <w:t>бесспорно</w:t>
      </w:r>
      <w:r w:rsidRPr="00C00023">
        <w:rPr>
          <w:rFonts w:ascii="Times New Roman" w:hAnsi="Times New Roman" w:cs="Times New Roman"/>
          <w:sz w:val="24"/>
          <w:szCs w:val="24"/>
        </w:rPr>
        <w:t xml:space="preserve"> свидетельствует о приверженности Шекспира совершенно определенной системе религиозных убеждений.</w:t>
      </w:r>
      <w:r w:rsidR="009F60A8" w:rsidRPr="00C00023">
        <w:rPr>
          <w:rFonts w:ascii="Times New Roman" w:hAnsi="Times New Roman" w:cs="Times New Roman"/>
          <w:sz w:val="24"/>
          <w:szCs w:val="24"/>
        </w:rPr>
        <w:t xml:space="preserve"> По выявлении</w:t>
      </w:r>
      <w:r w:rsidR="00336617" w:rsidRPr="00C00023">
        <w:rPr>
          <w:rFonts w:ascii="Times New Roman" w:hAnsi="Times New Roman" w:cs="Times New Roman"/>
          <w:sz w:val="24"/>
          <w:szCs w:val="24"/>
        </w:rPr>
        <w:t xml:space="preserve"> этих ценностей, а также благодаря проведению биографических параллелей становится понятным смысл </w:t>
      </w:r>
      <w:r w:rsidR="009F60A8" w:rsidRPr="00C00023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336617" w:rsidRPr="00C00023">
        <w:rPr>
          <w:rFonts w:ascii="Times New Roman" w:hAnsi="Times New Roman" w:cs="Times New Roman"/>
          <w:sz w:val="24"/>
          <w:szCs w:val="24"/>
        </w:rPr>
        <w:t>шекспировских произведений, в частности, поэмы «Феникс и Голубь».</w:t>
      </w:r>
    </w:p>
    <w:p w:rsidR="00E520DA" w:rsidRPr="00C00023" w:rsidRDefault="00336617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В ряде случаев игнорирование этих фактов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(или же неспособность увидеть их истинный смысл) </w:t>
      </w:r>
      <w:r w:rsidRPr="00C00023">
        <w:rPr>
          <w:rFonts w:ascii="Times New Roman" w:hAnsi="Times New Roman" w:cs="Times New Roman"/>
          <w:sz w:val="24"/>
          <w:szCs w:val="24"/>
        </w:rPr>
        <w:t xml:space="preserve">является результатом обычной неосведомленности. Недостаточный профессионализм здесь налицо, </w:t>
      </w:r>
      <w:r w:rsidR="00B158F9" w:rsidRPr="00C00023">
        <w:rPr>
          <w:rFonts w:ascii="Times New Roman" w:hAnsi="Times New Roman" w:cs="Times New Roman"/>
          <w:sz w:val="24"/>
          <w:szCs w:val="24"/>
        </w:rPr>
        <w:t>и это не делает чести специалистам, претендующим на универсальность выводов и исчерпывающий охват материала. Н</w:t>
      </w:r>
      <w:r w:rsidRPr="00C00023">
        <w:rPr>
          <w:rFonts w:ascii="Times New Roman" w:hAnsi="Times New Roman" w:cs="Times New Roman"/>
          <w:sz w:val="24"/>
          <w:szCs w:val="24"/>
        </w:rPr>
        <w:t xml:space="preserve">о гораздо </w:t>
      </w:r>
      <w:r w:rsidR="00B158F9" w:rsidRPr="00C00023">
        <w:rPr>
          <w:rFonts w:ascii="Times New Roman" w:hAnsi="Times New Roman" w:cs="Times New Roman"/>
          <w:sz w:val="24"/>
          <w:szCs w:val="24"/>
        </w:rPr>
        <w:t xml:space="preserve">интереснее и гораздо </w:t>
      </w:r>
      <w:r w:rsidRPr="00C00023">
        <w:rPr>
          <w:rFonts w:ascii="Times New Roman" w:hAnsi="Times New Roman" w:cs="Times New Roman"/>
          <w:sz w:val="24"/>
          <w:szCs w:val="24"/>
        </w:rPr>
        <w:t>симптоматич</w:t>
      </w:r>
      <w:r w:rsidR="00E520DA" w:rsidRPr="00C00023">
        <w:rPr>
          <w:rFonts w:ascii="Times New Roman" w:hAnsi="Times New Roman" w:cs="Times New Roman"/>
          <w:sz w:val="24"/>
          <w:szCs w:val="24"/>
        </w:rPr>
        <w:t>нее позиция шекспироведов, имеющ</w:t>
      </w:r>
      <w:r w:rsidRPr="00C00023">
        <w:rPr>
          <w:rFonts w:ascii="Times New Roman" w:hAnsi="Times New Roman" w:cs="Times New Roman"/>
          <w:sz w:val="24"/>
          <w:szCs w:val="24"/>
        </w:rPr>
        <w:t>их полное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представление о ситуации и явно обладающих </w:t>
      </w:r>
      <w:r w:rsidR="00E04E47" w:rsidRPr="00C00023">
        <w:rPr>
          <w:rFonts w:ascii="Times New Roman" w:hAnsi="Times New Roman" w:cs="Times New Roman"/>
          <w:sz w:val="24"/>
          <w:szCs w:val="24"/>
        </w:rPr>
        <w:t>острым умом</w:t>
      </w:r>
      <w:r w:rsidR="00E520DA" w:rsidRPr="00C00023">
        <w:rPr>
          <w:rFonts w:ascii="Times New Roman" w:hAnsi="Times New Roman" w:cs="Times New Roman"/>
          <w:sz w:val="24"/>
          <w:szCs w:val="24"/>
        </w:rPr>
        <w:t>. По идее</w:t>
      </w:r>
      <w:r w:rsidR="00B158F9" w:rsidRPr="00C00023">
        <w:rPr>
          <w:rFonts w:ascii="Times New Roman" w:hAnsi="Times New Roman" w:cs="Times New Roman"/>
          <w:sz w:val="24"/>
          <w:szCs w:val="24"/>
        </w:rPr>
        <w:t>,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это должно привести их к единственно возможной трактовке обсуждавшихся выше фактов, </w:t>
      </w:r>
      <w:r w:rsidR="00E04E47" w:rsidRPr="00C00023">
        <w:rPr>
          <w:rFonts w:ascii="Times New Roman" w:hAnsi="Times New Roman" w:cs="Times New Roman"/>
          <w:sz w:val="24"/>
          <w:szCs w:val="24"/>
        </w:rPr>
        <w:t xml:space="preserve">и, когда осведомленные и высоко интеллектуальные шекспироведы </w:t>
      </w:r>
      <w:r w:rsidR="00E520DA" w:rsidRPr="00C00023">
        <w:rPr>
          <w:rFonts w:ascii="Times New Roman" w:hAnsi="Times New Roman" w:cs="Times New Roman"/>
          <w:sz w:val="24"/>
          <w:szCs w:val="24"/>
        </w:rPr>
        <w:t>не выходят за рамки чистой описательности</w:t>
      </w:r>
      <w:r w:rsidR="00E04E47" w:rsidRPr="00C00023">
        <w:rPr>
          <w:rFonts w:ascii="Times New Roman" w:hAnsi="Times New Roman" w:cs="Times New Roman"/>
          <w:sz w:val="24"/>
          <w:szCs w:val="24"/>
        </w:rPr>
        <w:t>, это представляется по-настоящему странным.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0EB" w:rsidRPr="00C00023" w:rsidRDefault="0038472C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Чрезвычайно показателен тот комментарий, которым снабдил поэму «Феникс и Голубь» и покупку дома в Блэкфрайарс </w:t>
      </w:r>
      <w:r w:rsidR="0089204A" w:rsidRPr="00C00023">
        <w:rPr>
          <w:rFonts w:ascii="Times New Roman" w:hAnsi="Times New Roman" w:cs="Times New Roman"/>
          <w:sz w:val="24"/>
          <w:szCs w:val="24"/>
        </w:rPr>
        <w:t xml:space="preserve">уже упоминавшийся в настоящей статье </w:t>
      </w:r>
      <w:r w:rsidRPr="00C00023">
        <w:rPr>
          <w:rFonts w:ascii="Times New Roman" w:hAnsi="Times New Roman" w:cs="Times New Roman"/>
          <w:sz w:val="24"/>
          <w:szCs w:val="24"/>
        </w:rPr>
        <w:t>известнейший британский шекспировед Эдмунд Чеймберс в своей фундаментальной двухтомной работе</w:t>
      </w:r>
      <w:r w:rsidR="00FE570D" w:rsidRPr="00C00023">
        <w:rPr>
          <w:rFonts w:ascii="Times New Roman" w:hAnsi="Times New Roman" w:cs="Times New Roman"/>
          <w:sz w:val="24"/>
          <w:szCs w:val="24"/>
        </w:rPr>
        <w:t xml:space="preserve"> [3]</w:t>
      </w:r>
      <w:r w:rsidRPr="00C00023">
        <w:rPr>
          <w:rFonts w:ascii="Times New Roman" w:hAnsi="Times New Roman" w:cs="Times New Roman"/>
          <w:sz w:val="24"/>
          <w:szCs w:val="24"/>
        </w:rPr>
        <w:t xml:space="preserve">, которая наряду с исследовательскими частями содержит полные тексты доступных на тот момент документов, касающихся Шекспира – его биографии и </w:t>
      </w:r>
      <w:r w:rsidRPr="00C00023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творчества. </w:t>
      </w:r>
      <w:r w:rsidR="00E65072" w:rsidRPr="00C00023">
        <w:rPr>
          <w:rFonts w:ascii="Times New Roman" w:hAnsi="Times New Roman" w:cs="Times New Roman"/>
          <w:sz w:val="24"/>
          <w:szCs w:val="24"/>
        </w:rPr>
        <w:t>В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E65072" w:rsidRPr="00C00023">
        <w:rPr>
          <w:rFonts w:ascii="Times New Roman" w:hAnsi="Times New Roman" w:cs="Times New Roman"/>
          <w:sz w:val="24"/>
          <w:szCs w:val="24"/>
        </w:rPr>
        <w:t>тексте книги</w:t>
      </w:r>
      <w:r w:rsidRPr="00C00023">
        <w:rPr>
          <w:rFonts w:ascii="Times New Roman" w:hAnsi="Times New Roman" w:cs="Times New Roman"/>
          <w:sz w:val="24"/>
          <w:szCs w:val="24"/>
        </w:rPr>
        <w:t>, насчитывающе</w:t>
      </w:r>
      <w:r w:rsidR="00E65072" w:rsidRPr="00C00023">
        <w:rPr>
          <w:rFonts w:ascii="Times New Roman" w:hAnsi="Times New Roman" w:cs="Times New Roman"/>
          <w:sz w:val="24"/>
          <w:szCs w:val="24"/>
        </w:rPr>
        <w:t>й</w:t>
      </w:r>
      <w:r w:rsidRPr="00C00023">
        <w:rPr>
          <w:rFonts w:ascii="Times New Roman" w:hAnsi="Times New Roman" w:cs="Times New Roman"/>
          <w:sz w:val="24"/>
          <w:szCs w:val="24"/>
        </w:rPr>
        <w:t xml:space="preserve"> бо</w:t>
      </w:r>
      <w:r w:rsidR="00E65072" w:rsidRPr="00C00023">
        <w:rPr>
          <w:rFonts w:ascii="Times New Roman" w:hAnsi="Times New Roman" w:cs="Times New Roman"/>
          <w:sz w:val="24"/>
          <w:szCs w:val="24"/>
        </w:rPr>
        <w:t>льше тысячи стандартных страниц, с</w:t>
      </w:r>
      <w:r w:rsidRPr="00C00023">
        <w:rPr>
          <w:rFonts w:ascii="Times New Roman" w:hAnsi="Times New Roman" w:cs="Times New Roman"/>
          <w:sz w:val="24"/>
          <w:szCs w:val="24"/>
        </w:rPr>
        <w:t>ведения относительно поэмы «Феникс и Голубь» занимают чуть больше одной страницы</w:t>
      </w:r>
      <w:r w:rsidR="000040EB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="00FE570D" w:rsidRPr="00C00023">
        <w:rPr>
          <w:rFonts w:ascii="Times New Roman" w:hAnsi="Times New Roman" w:cs="Times New Roman"/>
          <w:sz w:val="24"/>
          <w:szCs w:val="24"/>
        </w:rPr>
        <w:t xml:space="preserve">3, </w:t>
      </w:r>
      <w:r w:rsidR="000040EB" w:rsidRPr="00C000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4D03" w:rsidRPr="00C00023">
        <w:rPr>
          <w:rFonts w:ascii="Times New Roman" w:hAnsi="Times New Roman" w:cs="Times New Roman"/>
          <w:sz w:val="24"/>
          <w:szCs w:val="24"/>
        </w:rPr>
        <w:t>: 549-55</w:t>
      </w:r>
      <w:r w:rsidR="000040EB" w:rsidRPr="00C00023">
        <w:rPr>
          <w:rFonts w:ascii="Times New Roman" w:hAnsi="Times New Roman" w:cs="Times New Roman"/>
          <w:sz w:val="24"/>
          <w:szCs w:val="24"/>
        </w:rPr>
        <w:t>0]</w:t>
      </w:r>
      <w:r w:rsidR="00E65072" w:rsidRPr="00C00023">
        <w:rPr>
          <w:rFonts w:ascii="Times New Roman" w:hAnsi="Times New Roman" w:cs="Times New Roman"/>
          <w:sz w:val="24"/>
          <w:szCs w:val="24"/>
        </w:rPr>
        <w:t>: полстраницы на воспроизведение титульного листа «Честеровского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E65072" w:rsidRPr="00C00023">
        <w:rPr>
          <w:rFonts w:ascii="Times New Roman" w:hAnsi="Times New Roman" w:cs="Times New Roman"/>
          <w:sz w:val="24"/>
          <w:szCs w:val="24"/>
        </w:rPr>
        <w:t>сборника», полстраницы на обсуждение содержания сочинений Роберта Честера и три строки</w:t>
      </w:r>
      <w:r w:rsidR="005965F4" w:rsidRPr="00C00023">
        <w:rPr>
          <w:rFonts w:ascii="Times New Roman" w:hAnsi="Times New Roman" w:cs="Times New Roman"/>
          <w:sz w:val="24"/>
          <w:szCs w:val="24"/>
        </w:rPr>
        <w:t>, лишь затрагивающие</w:t>
      </w:r>
      <w:r w:rsidR="00E65072" w:rsidRPr="00C00023">
        <w:rPr>
          <w:rFonts w:ascii="Times New Roman" w:hAnsi="Times New Roman" w:cs="Times New Roman"/>
          <w:sz w:val="24"/>
          <w:szCs w:val="24"/>
        </w:rPr>
        <w:t xml:space="preserve"> поэму Шекспира</w:t>
      </w:r>
      <w:r w:rsidR="005965F4" w:rsidRPr="00C00023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E65072" w:rsidRPr="00C00023">
        <w:rPr>
          <w:rFonts w:ascii="Times New Roman" w:hAnsi="Times New Roman" w:cs="Times New Roman"/>
          <w:sz w:val="24"/>
          <w:szCs w:val="24"/>
        </w:rPr>
        <w:t xml:space="preserve"> констат</w:t>
      </w:r>
      <w:r w:rsidR="005965F4" w:rsidRPr="00C00023">
        <w:rPr>
          <w:rFonts w:ascii="Times New Roman" w:hAnsi="Times New Roman" w:cs="Times New Roman"/>
          <w:sz w:val="24"/>
          <w:szCs w:val="24"/>
        </w:rPr>
        <w:t>ацию того факта</w:t>
      </w:r>
      <w:r w:rsidR="00E65072" w:rsidRPr="00C00023">
        <w:rPr>
          <w:rFonts w:ascii="Times New Roman" w:hAnsi="Times New Roman" w:cs="Times New Roman"/>
          <w:sz w:val="24"/>
          <w:szCs w:val="24"/>
        </w:rPr>
        <w:t>, что изучение текста Честера</w:t>
      </w:r>
      <w:r w:rsidR="005965F4" w:rsidRPr="00C00023">
        <w:rPr>
          <w:rFonts w:ascii="Times New Roman" w:hAnsi="Times New Roman" w:cs="Times New Roman"/>
          <w:sz w:val="24"/>
          <w:szCs w:val="24"/>
        </w:rPr>
        <w:t xml:space="preserve"> ни в коей мере не способству</w:t>
      </w:r>
      <w:r w:rsidR="000F4D03" w:rsidRPr="00C00023">
        <w:rPr>
          <w:rFonts w:ascii="Times New Roman" w:hAnsi="Times New Roman" w:cs="Times New Roman"/>
          <w:sz w:val="24"/>
          <w:szCs w:val="24"/>
        </w:rPr>
        <w:t>ет</w:t>
      </w:r>
      <w:r w:rsidR="005965F4" w:rsidRPr="00C00023">
        <w:rPr>
          <w:rFonts w:ascii="Times New Roman" w:hAnsi="Times New Roman" w:cs="Times New Roman"/>
          <w:sz w:val="24"/>
          <w:szCs w:val="24"/>
        </w:rPr>
        <w:t xml:space="preserve"> пониманию</w:t>
      </w:r>
      <w:r w:rsidR="000F4D03" w:rsidRPr="00C00023">
        <w:rPr>
          <w:rFonts w:ascii="Times New Roman" w:hAnsi="Times New Roman" w:cs="Times New Roman"/>
          <w:sz w:val="24"/>
          <w:szCs w:val="24"/>
        </w:rPr>
        <w:t xml:space="preserve"> «Феникс и Голубя»</w:t>
      </w:r>
      <w:r w:rsidR="005965F4" w:rsidRPr="00C00023">
        <w:rPr>
          <w:rFonts w:ascii="Times New Roman" w:hAnsi="Times New Roman" w:cs="Times New Roman"/>
          <w:sz w:val="24"/>
          <w:szCs w:val="24"/>
        </w:rPr>
        <w:t>. И это все. Для сравнения: на обсуждение комедии «Винздорские проказницы» у Чеймберса ушло около 13 страниц [</w:t>
      </w:r>
      <w:r w:rsidR="00FE570D" w:rsidRPr="00C00023">
        <w:rPr>
          <w:rFonts w:ascii="Times New Roman" w:hAnsi="Times New Roman" w:cs="Times New Roman"/>
          <w:sz w:val="24"/>
          <w:szCs w:val="24"/>
        </w:rPr>
        <w:t xml:space="preserve">3, </w:t>
      </w:r>
      <w:r w:rsidR="000040EB" w:rsidRPr="00C000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40EB" w:rsidRPr="00C00023">
        <w:rPr>
          <w:rFonts w:ascii="Times New Roman" w:hAnsi="Times New Roman" w:cs="Times New Roman"/>
          <w:sz w:val="24"/>
          <w:szCs w:val="24"/>
        </w:rPr>
        <w:t xml:space="preserve">: </w:t>
      </w:r>
      <w:r w:rsidR="005965F4" w:rsidRPr="00C00023">
        <w:rPr>
          <w:rFonts w:ascii="Times New Roman" w:hAnsi="Times New Roman" w:cs="Times New Roman"/>
          <w:sz w:val="24"/>
          <w:szCs w:val="24"/>
        </w:rPr>
        <w:t>425-438], из них больше десяти посвящены собственно тексту этой нисколько не таинственной пьесы.</w:t>
      </w:r>
    </w:p>
    <w:p w:rsidR="00A71458" w:rsidRPr="00C00023" w:rsidRDefault="00FE570D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Собственные р</w:t>
      </w:r>
      <w:r w:rsidR="002A5C8A" w:rsidRPr="00C00023">
        <w:rPr>
          <w:rFonts w:ascii="Times New Roman" w:hAnsi="Times New Roman" w:cs="Times New Roman"/>
          <w:sz w:val="24"/>
          <w:szCs w:val="24"/>
        </w:rPr>
        <w:t>азмышления</w:t>
      </w:r>
      <w:r w:rsidR="000040EB" w:rsidRPr="00C00023">
        <w:rPr>
          <w:rFonts w:ascii="Times New Roman" w:hAnsi="Times New Roman" w:cs="Times New Roman"/>
          <w:sz w:val="24"/>
          <w:szCs w:val="24"/>
        </w:rPr>
        <w:t xml:space="preserve"> Чеймберса по поводу дома в Блэкфрайарс занима</w:t>
      </w:r>
      <w:r w:rsidR="002A5C8A" w:rsidRPr="00C00023">
        <w:rPr>
          <w:rFonts w:ascii="Times New Roman" w:hAnsi="Times New Roman" w:cs="Times New Roman"/>
          <w:sz w:val="24"/>
          <w:szCs w:val="24"/>
        </w:rPr>
        <w:t>ю</w:t>
      </w:r>
      <w:r w:rsidR="000040EB" w:rsidRPr="00C00023">
        <w:rPr>
          <w:rFonts w:ascii="Times New Roman" w:hAnsi="Times New Roman" w:cs="Times New Roman"/>
          <w:sz w:val="24"/>
          <w:szCs w:val="24"/>
        </w:rPr>
        <w:t>т полных 5 страниц</w:t>
      </w:r>
      <w:r w:rsidR="002A5C8A" w:rsidRPr="00C00023">
        <w:rPr>
          <w:rFonts w:ascii="Times New Roman" w:hAnsi="Times New Roman" w:cs="Times New Roman"/>
          <w:sz w:val="24"/>
          <w:szCs w:val="24"/>
        </w:rPr>
        <w:t xml:space="preserve"> [</w:t>
      </w:r>
      <w:r w:rsidRPr="00C00023">
        <w:rPr>
          <w:rFonts w:ascii="Times New Roman" w:hAnsi="Times New Roman" w:cs="Times New Roman"/>
          <w:sz w:val="24"/>
          <w:szCs w:val="24"/>
        </w:rPr>
        <w:t xml:space="preserve">3, </w:t>
      </w:r>
      <w:r w:rsidR="002A5C8A" w:rsidRPr="00C000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5C8A" w:rsidRPr="00C00023">
        <w:rPr>
          <w:rFonts w:ascii="Times New Roman" w:hAnsi="Times New Roman" w:cs="Times New Roman"/>
          <w:sz w:val="24"/>
          <w:szCs w:val="24"/>
        </w:rPr>
        <w:t>: 164-169]</w:t>
      </w:r>
      <w:r w:rsidR="000040EB" w:rsidRPr="00C00023">
        <w:rPr>
          <w:rFonts w:ascii="Times New Roman" w:hAnsi="Times New Roman" w:cs="Times New Roman"/>
          <w:sz w:val="24"/>
          <w:szCs w:val="24"/>
        </w:rPr>
        <w:t xml:space="preserve">, причем о </w:t>
      </w:r>
      <w:r w:rsidR="007875FC" w:rsidRPr="00C00023">
        <w:rPr>
          <w:rFonts w:ascii="Times New Roman" w:hAnsi="Times New Roman" w:cs="Times New Roman"/>
          <w:sz w:val="24"/>
          <w:szCs w:val="24"/>
        </w:rPr>
        <w:t>событиях</w:t>
      </w:r>
      <w:r w:rsidR="000040EB" w:rsidRPr="00C00023">
        <w:rPr>
          <w:rFonts w:ascii="Times New Roman" w:hAnsi="Times New Roman" w:cs="Times New Roman"/>
          <w:sz w:val="24"/>
          <w:szCs w:val="24"/>
        </w:rPr>
        <w:t xml:space="preserve">, предшествующих 1613 году, автор пишет весьма подробно, упоминая </w:t>
      </w:r>
      <w:r w:rsidR="007875FC" w:rsidRPr="00C00023">
        <w:rPr>
          <w:rFonts w:ascii="Times New Roman" w:hAnsi="Times New Roman" w:cs="Times New Roman"/>
          <w:sz w:val="24"/>
          <w:szCs w:val="24"/>
        </w:rPr>
        <w:t>обыски 1580-90-ых годов и аресты членов семьи Фортескью, и даже приводит обширну</w:t>
      </w:r>
      <w:r w:rsidR="00D85E68" w:rsidRPr="00C00023">
        <w:rPr>
          <w:rFonts w:ascii="Times New Roman" w:hAnsi="Times New Roman" w:cs="Times New Roman"/>
          <w:sz w:val="24"/>
          <w:szCs w:val="24"/>
        </w:rPr>
        <w:t>ю цитату на латыни, описывающую общение жены Джона Фортексью Хелен с Джоном Джерардом незадолго до Порохового Заговора</w:t>
      </w:r>
      <w:r w:rsidR="002A5C8A" w:rsidRPr="00C00023">
        <w:rPr>
          <w:rFonts w:ascii="Times New Roman" w:hAnsi="Times New Roman" w:cs="Times New Roman"/>
          <w:sz w:val="24"/>
          <w:szCs w:val="24"/>
        </w:rPr>
        <w:t xml:space="preserve"> и двух Джонов</w:t>
      </w:r>
      <w:r w:rsidR="00D3449D" w:rsidRPr="00C00023">
        <w:rPr>
          <w:rFonts w:ascii="Times New Roman" w:hAnsi="Times New Roman" w:cs="Times New Roman"/>
          <w:sz w:val="24"/>
          <w:szCs w:val="24"/>
        </w:rPr>
        <w:t>, Фортескью и Джерарда,</w:t>
      </w:r>
      <w:r w:rsidR="002A5C8A" w:rsidRPr="00C00023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D85E68" w:rsidRPr="00C00023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D3449D" w:rsidRPr="00C00023">
        <w:rPr>
          <w:rFonts w:ascii="Times New Roman" w:hAnsi="Times New Roman" w:cs="Times New Roman"/>
          <w:sz w:val="24"/>
          <w:szCs w:val="24"/>
        </w:rPr>
        <w:t xml:space="preserve">раскрытия </w:t>
      </w:r>
      <w:r w:rsidR="00D85E68" w:rsidRPr="00C00023">
        <w:rPr>
          <w:rFonts w:ascii="Times New Roman" w:hAnsi="Times New Roman" w:cs="Times New Roman"/>
          <w:sz w:val="24"/>
          <w:szCs w:val="24"/>
        </w:rPr>
        <w:t>заговора</w:t>
      </w:r>
      <w:r w:rsidRPr="00C00023">
        <w:rPr>
          <w:rFonts w:ascii="Times New Roman" w:hAnsi="Times New Roman" w:cs="Times New Roman"/>
          <w:sz w:val="24"/>
          <w:szCs w:val="24"/>
        </w:rPr>
        <w:t xml:space="preserve"> [3,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0023">
        <w:rPr>
          <w:rFonts w:ascii="Times New Roman" w:hAnsi="Times New Roman" w:cs="Times New Roman"/>
          <w:sz w:val="24"/>
          <w:szCs w:val="24"/>
        </w:rPr>
        <w:t>: 168]</w:t>
      </w:r>
      <w:r w:rsidR="00D85E68" w:rsidRPr="00C00023">
        <w:rPr>
          <w:rFonts w:ascii="Times New Roman" w:hAnsi="Times New Roman" w:cs="Times New Roman"/>
          <w:sz w:val="24"/>
          <w:szCs w:val="24"/>
        </w:rPr>
        <w:t>. Несколько строк написано и о семье Робинсонов</w:t>
      </w:r>
      <w:r w:rsidR="002A5C8A" w:rsidRPr="00C00023">
        <w:rPr>
          <w:rFonts w:ascii="Times New Roman" w:hAnsi="Times New Roman" w:cs="Times New Roman"/>
          <w:sz w:val="24"/>
          <w:szCs w:val="24"/>
        </w:rPr>
        <w:t xml:space="preserve"> (далее при обсуждении завещания Шекспира Чеймберс высказывает предположение, что Джон Робинсон, которому сдано жилье внаем, и Джон Робинсон, поставивший подпись в качестве свидетеля в завещании </w:t>
      </w:r>
      <w:r w:rsidR="0061087E" w:rsidRPr="00C00023">
        <w:rPr>
          <w:rFonts w:ascii="Times New Roman" w:hAnsi="Times New Roman" w:cs="Times New Roman"/>
          <w:sz w:val="24"/>
          <w:szCs w:val="24"/>
        </w:rPr>
        <w:t xml:space="preserve">– </w:t>
      </w:r>
      <w:r w:rsidR="002A5C8A" w:rsidRPr="00C00023">
        <w:rPr>
          <w:rFonts w:ascii="Times New Roman" w:hAnsi="Times New Roman" w:cs="Times New Roman"/>
          <w:sz w:val="24"/>
          <w:szCs w:val="24"/>
        </w:rPr>
        <w:t>это два разных Джона Робинсона [</w:t>
      </w:r>
      <w:r w:rsidRPr="00C00023">
        <w:rPr>
          <w:rFonts w:ascii="Times New Roman" w:hAnsi="Times New Roman" w:cs="Times New Roman"/>
          <w:sz w:val="24"/>
          <w:szCs w:val="24"/>
        </w:rPr>
        <w:t xml:space="preserve">3, </w:t>
      </w:r>
      <w:r w:rsidR="002A5C8A" w:rsidRPr="00C000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5C8A" w:rsidRPr="00C00023">
        <w:rPr>
          <w:rFonts w:ascii="Times New Roman" w:hAnsi="Times New Roman" w:cs="Times New Roman"/>
          <w:sz w:val="24"/>
          <w:szCs w:val="24"/>
        </w:rPr>
        <w:t>: 178]; деталь несущественная, но характерная)</w:t>
      </w:r>
      <w:r w:rsidR="00D85E68" w:rsidRPr="00C00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72C" w:rsidRPr="00C00023" w:rsidRDefault="00D85E68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Что 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же </w:t>
      </w:r>
      <w:r w:rsidRPr="00C00023">
        <w:rPr>
          <w:rFonts w:ascii="Times New Roman" w:hAnsi="Times New Roman" w:cs="Times New Roman"/>
          <w:sz w:val="24"/>
          <w:szCs w:val="24"/>
        </w:rPr>
        <w:t xml:space="preserve">касается истории домовладения после 1613 года, </w:t>
      </w:r>
      <w:r w:rsidR="002A5C8A" w:rsidRPr="00C00023">
        <w:rPr>
          <w:rFonts w:ascii="Times New Roman" w:hAnsi="Times New Roman" w:cs="Times New Roman"/>
          <w:sz w:val="24"/>
          <w:szCs w:val="24"/>
        </w:rPr>
        <w:t>о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 ней </w:t>
      </w:r>
      <w:r w:rsidR="00D3449D" w:rsidRPr="00C00023">
        <w:rPr>
          <w:rFonts w:ascii="Times New Roman" w:hAnsi="Times New Roman" w:cs="Times New Roman"/>
          <w:sz w:val="24"/>
          <w:szCs w:val="24"/>
        </w:rPr>
        <w:t>не говорится</w:t>
      </w:r>
      <w:r w:rsidR="00A71458" w:rsidRPr="00C00023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2A5C8A" w:rsidRPr="00C00023">
        <w:rPr>
          <w:rFonts w:ascii="Times New Roman" w:hAnsi="Times New Roman" w:cs="Times New Roman"/>
          <w:sz w:val="24"/>
          <w:szCs w:val="24"/>
        </w:rPr>
        <w:t>.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2A5C8A" w:rsidRPr="00C00023">
        <w:rPr>
          <w:rFonts w:ascii="Times New Roman" w:hAnsi="Times New Roman" w:cs="Times New Roman"/>
          <w:sz w:val="24"/>
          <w:szCs w:val="24"/>
        </w:rPr>
        <w:t>И</w:t>
      </w:r>
      <w:r w:rsidRPr="00C00023">
        <w:rPr>
          <w:rFonts w:ascii="Times New Roman" w:hAnsi="Times New Roman" w:cs="Times New Roman"/>
          <w:sz w:val="24"/>
          <w:szCs w:val="24"/>
        </w:rPr>
        <w:t xml:space="preserve">звестная всем серьезным историкам елизаветинского периода «Роковая вечерня» 1623 года не упомянута. </w:t>
      </w:r>
      <w:r w:rsidR="000656D1" w:rsidRPr="00C00023">
        <w:rPr>
          <w:rFonts w:ascii="Times New Roman" w:hAnsi="Times New Roman" w:cs="Times New Roman"/>
          <w:sz w:val="24"/>
          <w:szCs w:val="24"/>
        </w:rPr>
        <w:t>О</w:t>
      </w:r>
      <w:r w:rsidRPr="00C00023">
        <w:rPr>
          <w:rFonts w:ascii="Times New Roman" w:hAnsi="Times New Roman" w:cs="Times New Roman"/>
          <w:sz w:val="24"/>
          <w:szCs w:val="24"/>
        </w:rPr>
        <w:t xml:space="preserve"> возможных </w:t>
      </w:r>
      <w:r w:rsidR="002A5C8A" w:rsidRPr="00C00023">
        <w:rPr>
          <w:rFonts w:ascii="Times New Roman" w:hAnsi="Times New Roman" w:cs="Times New Roman"/>
          <w:sz w:val="24"/>
          <w:szCs w:val="24"/>
        </w:rPr>
        <w:t xml:space="preserve">связях самого Шекспира с </w:t>
      </w:r>
      <w:r w:rsidRPr="00C00023">
        <w:rPr>
          <w:rFonts w:ascii="Times New Roman" w:hAnsi="Times New Roman" w:cs="Times New Roman"/>
          <w:sz w:val="24"/>
          <w:szCs w:val="24"/>
        </w:rPr>
        <w:t>католически</w:t>
      </w:r>
      <w:r w:rsidR="002A5C8A" w:rsidRPr="00C00023">
        <w:rPr>
          <w:rFonts w:ascii="Times New Roman" w:hAnsi="Times New Roman" w:cs="Times New Roman"/>
          <w:sz w:val="24"/>
          <w:szCs w:val="24"/>
        </w:rPr>
        <w:t xml:space="preserve">м сопротивлением тоже </w:t>
      </w:r>
      <w:r w:rsidR="00D3449D" w:rsidRPr="00C00023">
        <w:rPr>
          <w:rFonts w:ascii="Times New Roman" w:hAnsi="Times New Roman" w:cs="Times New Roman"/>
          <w:sz w:val="24"/>
          <w:szCs w:val="24"/>
        </w:rPr>
        <w:t>не сказано ни слова</w:t>
      </w:r>
      <w:r w:rsidR="002A5C8A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Pr="00C000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0DA" w:rsidRPr="00C00023" w:rsidRDefault="002A5C8A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Такую избирательную </w:t>
      </w:r>
      <w:r w:rsidR="007C76F7">
        <w:rPr>
          <w:rFonts w:ascii="Times New Roman" w:hAnsi="Times New Roman" w:cs="Times New Roman"/>
          <w:sz w:val="24"/>
          <w:szCs w:val="24"/>
        </w:rPr>
        <w:t>по степени подробности трактовки</w:t>
      </w:r>
      <w:bookmarkStart w:id="0" w:name="_GoBack"/>
      <w:bookmarkEnd w:id="0"/>
      <w:r w:rsidRPr="00C00023">
        <w:rPr>
          <w:rFonts w:ascii="Times New Roman" w:hAnsi="Times New Roman" w:cs="Times New Roman"/>
          <w:sz w:val="24"/>
          <w:szCs w:val="24"/>
        </w:rPr>
        <w:t xml:space="preserve"> материала можно было бы отнести на счет </w:t>
      </w:r>
      <w:r w:rsidR="000656D1" w:rsidRPr="00C00023">
        <w:rPr>
          <w:rFonts w:ascii="Times New Roman" w:hAnsi="Times New Roman" w:cs="Times New Roman"/>
          <w:sz w:val="24"/>
          <w:szCs w:val="24"/>
        </w:rPr>
        <w:t>особенностей методологии Чеймберса</w:t>
      </w:r>
      <w:r w:rsidR="00877558" w:rsidRPr="00C00023">
        <w:rPr>
          <w:rFonts w:ascii="Times New Roman" w:hAnsi="Times New Roman" w:cs="Times New Roman"/>
          <w:sz w:val="24"/>
          <w:szCs w:val="24"/>
        </w:rPr>
        <w:t xml:space="preserve"> («больше объективных документов, меньше субъективных рассуждений»)</w:t>
      </w:r>
      <w:r w:rsidR="000656D1" w:rsidRPr="00C00023">
        <w:rPr>
          <w:rFonts w:ascii="Times New Roman" w:hAnsi="Times New Roman" w:cs="Times New Roman"/>
          <w:sz w:val="24"/>
          <w:szCs w:val="24"/>
        </w:rPr>
        <w:t>, если бы не одна маленькая</w:t>
      </w:r>
      <w:r w:rsidR="00D3449D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656D1" w:rsidRPr="00C00023">
        <w:rPr>
          <w:rFonts w:ascii="Times New Roman" w:hAnsi="Times New Roman" w:cs="Times New Roman"/>
          <w:sz w:val="24"/>
          <w:szCs w:val="24"/>
        </w:rPr>
        <w:t>деталь</w:t>
      </w:r>
      <w:r w:rsidR="00D3449D" w:rsidRPr="00C00023">
        <w:rPr>
          <w:rFonts w:ascii="Times New Roman" w:hAnsi="Times New Roman" w:cs="Times New Roman"/>
          <w:sz w:val="24"/>
          <w:szCs w:val="24"/>
        </w:rPr>
        <w:t>, обнаруживающаяся в его тексте</w:t>
      </w:r>
      <w:r w:rsidR="00877558" w:rsidRPr="00C00023">
        <w:rPr>
          <w:rFonts w:ascii="Times New Roman" w:hAnsi="Times New Roman" w:cs="Times New Roman"/>
          <w:sz w:val="24"/>
          <w:szCs w:val="24"/>
        </w:rPr>
        <w:t xml:space="preserve"> –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3449D" w:rsidRPr="00C00023">
        <w:rPr>
          <w:rFonts w:ascii="Times New Roman" w:hAnsi="Times New Roman" w:cs="Times New Roman"/>
          <w:sz w:val="24"/>
          <w:szCs w:val="24"/>
        </w:rPr>
        <w:t>незаметная</w:t>
      </w:r>
      <w:r w:rsidR="00877558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D3449D" w:rsidRPr="00C00023">
        <w:rPr>
          <w:rFonts w:ascii="Times New Roman" w:hAnsi="Times New Roman" w:cs="Times New Roman"/>
          <w:sz w:val="24"/>
          <w:szCs w:val="24"/>
        </w:rPr>
        <w:t xml:space="preserve">деталь, 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на уровне знаков препинания. 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Обсуждая </w:t>
      </w:r>
      <w:r w:rsidR="000656D1" w:rsidRPr="00C00023">
        <w:rPr>
          <w:rFonts w:ascii="Times New Roman" w:hAnsi="Times New Roman" w:cs="Times New Roman"/>
          <w:sz w:val="24"/>
          <w:szCs w:val="24"/>
        </w:rPr>
        <w:t>историю «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Gatehouse</w:t>
      </w:r>
      <w:r w:rsidR="000656D1" w:rsidRPr="00C00023">
        <w:rPr>
          <w:rFonts w:ascii="Times New Roman" w:hAnsi="Times New Roman" w:cs="Times New Roman"/>
          <w:sz w:val="24"/>
          <w:szCs w:val="24"/>
        </w:rPr>
        <w:t>»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, Чеймберс среди прочего отметил, что 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один из предыдущих владельцев дома, Уильям Блэквелл, в свое время женился на Маргарет Кэмпион, </w:t>
      </w:r>
      <w:r w:rsidR="00E520DA" w:rsidRPr="00C00023">
        <w:rPr>
          <w:rFonts w:ascii="Times New Roman" w:hAnsi="Times New Roman" w:cs="Times New Roman"/>
          <w:sz w:val="24"/>
          <w:szCs w:val="24"/>
        </w:rPr>
        <w:t>родственниц</w:t>
      </w:r>
      <w:r w:rsidR="000656D1" w:rsidRPr="00C00023">
        <w:rPr>
          <w:rFonts w:ascii="Times New Roman" w:hAnsi="Times New Roman" w:cs="Times New Roman"/>
          <w:sz w:val="24"/>
          <w:szCs w:val="24"/>
        </w:rPr>
        <w:t>е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«мученика»</w:t>
      </w:r>
      <w:r w:rsidR="000656D1" w:rsidRPr="00C00023">
        <w:rPr>
          <w:rFonts w:ascii="Times New Roman" w:hAnsi="Times New Roman" w:cs="Times New Roman"/>
          <w:sz w:val="24"/>
          <w:szCs w:val="24"/>
        </w:rPr>
        <w:t>: «[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William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Blackwell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] 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married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Margaret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Campion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kinswoman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656D1" w:rsidRPr="00C00023">
        <w:rPr>
          <w:rFonts w:ascii="Times New Roman" w:hAnsi="Times New Roman" w:cs="Times New Roman"/>
          <w:sz w:val="24"/>
          <w:szCs w:val="24"/>
        </w:rPr>
        <w:t xml:space="preserve"> ‘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martyr</w:t>
      </w:r>
      <w:r w:rsidR="000656D1" w:rsidRPr="00C00023">
        <w:rPr>
          <w:rFonts w:ascii="Times New Roman" w:hAnsi="Times New Roman" w:cs="Times New Roman"/>
          <w:sz w:val="24"/>
          <w:szCs w:val="24"/>
        </w:rPr>
        <w:t>’ [</w:t>
      </w:r>
      <w:r w:rsidR="00FE570D" w:rsidRPr="00C00023">
        <w:rPr>
          <w:rFonts w:ascii="Times New Roman" w:hAnsi="Times New Roman" w:cs="Times New Roman"/>
          <w:sz w:val="24"/>
          <w:szCs w:val="24"/>
        </w:rPr>
        <w:t xml:space="preserve">3, </w:t>
      </w:r>
      <w:r w:rsidR="000656D1" w:rsidRPr="00C000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56D1" w:rsidRPr="00C00023">
        <w:rPr>
          <w:rFonts w:ascii="Times New Roman" w:hAnsi="Times New Roman" w:cs="Times New Roman"/>
          <w:sz w:val="24"/>
          <w:szCs w:val="24"/>
        </w:rPr>
        <w:t>: 165]»</w:t>
      </w:r>
      <w:r w:rsidR="00877558" w:rsidRPr="00C00023">
        <w:rPr>
          <w:rFonts w:ascii="Times New Roman" w:hAnsi="Times New Roman" w:cs="Times New Roman"/>
          <w:sz w:val="24"/>
          <w:szCs w:val="24"/>
        </w:rPr>
        <w:t>. Закавыченное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Чеймберсом</w:t>
      </w:r>
      <w:r w:rsidR="00877558" w:rsidRPr="00C00023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61087E" w:rsidRPr="00C00023">
        <w:rPr>
          <w:rFonts w:ascii="Times New Roman" w:hAnsi="Times New Roman" w:cs="Times New Roman"/>
          <w:sz w:val="24"/>
          <w:szCs w:val="24"/>
        </w:rPr>
        <w:t>«</w:t>
      </w:r>
      <w:r w:rsidR="0061087E" w:rsidRPr="00C00023">
        <w:rPr>
          <w:rFonts w:ascii="Times New Roman" w:hAnsi="Times New Roman" w:cs="Times New Roman"/>
          <w:sz w:val="24"/>
          <w:szCs w:val="24"/>
          <w:lang w:val="en-US"/>
        </w:rPr>
        <w:t>martyr</w:t>
      </w:r>
      <w:r w:rsidR="0061087E" w:rsidRPr="00C00023">
        <w:rPr>
          <w:rFonts w:ascii="Times New Roman" w:hAnsi="Times New Roman" w:cs="Times New Roman"/>
          <w:sz w:val="24"/>
          <w:szCs w:val="24"/>
        </w:rPr>
        <w:t xml:space="preserve">», </w:t>
      </w:r>
      <w:r w:rsidR="00877558" w:rsidRPr="00C00023">
        <w:rPr>
          <w:rFonts w:ascii="Times New Roman" w:hAnsi="Times New Roman" w:cs="Times New Roman"/>
          <w:sz w:val="24"/>
          <w:szCs w:val="24"/>
        </w:rPr>
        <w:t>«мученик»</w:t>
      </w:r>
      <w:r w:rsidR="0061087E" w:rsidRPr="00C00023">
        <w:rPr>
          <w:rFonts w:ascii="Times New Roman" w:hAnsi="Times New Roman" w:cs="Times New Roman"/>
          <w:sz w:val="24"/>
          <w:szCs w:val="24"/>
        </w:rPr>
        <w:t>,</w:t>
      </w:r>
      <w:r w:rsidR="00877558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E520DA" w:rsidRPr="00C00023">
        <w:rPr>
          <w:rFonts w:ascii="Times New Roman" w:hAnsi="Times New Roman" w:cs="Times New Roman"/>
          <w:sz w:val="24"/>
          <w:szCs w:val="24"/>
        </w:rPr>
        <w:t>дорогого стоит</w:t>
      </w:r>
      <w:r w:rsidR="00877558" w:rsidRPr="00C00023">
        <w:rPr>
          <w:rFonts w:ascii="Times New Roman" w:hAnsi="Times New Roman" w:cs="Times New Roman"/>
          <w:sz w:val="24"/>
          <w:szCs w:val="24"/>
        </w:rPr>
        <w:t xml:space="preserve"> и </w:t>
      </w:r>
      <w:r w:rsidR="000B2C55" w:rsidRPr="00C00023">
        <w:rPr>
          <w:rFonts w:ascii="Times New Roman" w:hAnsi="Times New Roman" w:cs="Times New Roman"/>
          <w:sz w:val="24"/>
          <w:szCs w:val="24"/>
        </w:rPr>
        <w:t xml:space="preserve">о </w:t>
      </w:r>
      <w:r w:rsidR="00877558" w:rsidRPr="00C00023">
        <w:rPr>
          <w:rFonts w:ascii="Times New Roman" w:hAnsi="Times New Roman" w:cs="Times New Roman"/>
          <w:sz w:val="24"/>
          <w:szCs w:val="24"/>
        </w:rPr>
        <w:t>многом говорит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0656D1" w:rsidRPr="00C00023">
        <w:rPr>
          <w:rFonts w:ascii="Times New Roman" w:hAnsi="Times New Roman" w:cs="Times New Roman"/>
          <w:sz w:val="24"/>
          <w:szCs w:val="24"/>
        </w:rPr>
        <w:t>Эдмунд Кэмпион</w:t>
      </w:r>
      <w:r w:rsidR="005F1AA5" w:rsidRPr="00C00023">
        <w:rPr>
          <w:rFonts w:ascii="Times New Roman" w:hAnsi="Times New Roman" w:cs="Times New Roman"/>
          <w:sz w:val="24"/>
          <w:szCs w:val="24"/>
        </w:rPr>
        <w:t>,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5F1AA5" w:rsidRPr="00C00023">
        <w:rPr>
          <w:rFonts w:ascii="Times New Roman" w:hAnsi="Times New Roman" w:cs="Times New Roman"/>
          <w:sz w:val="24"/>
          <w:szCs w:val="24"/>
        </w:rPr>
        <w:t xml:space="preserve">блестящий проповедник, 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член первой английской иезуитской миссии, после четырехмесячного заключения и пыток (на вопрос тюремщика о самочувствии по завершении одного из </w:t>
      </w:r>
      <w:r w:rsidR="005F1AA5" w:rsidRPr="00C00023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E520DA" w:rsidRPr="00C00023">
        <w:rPr>
          <w:rFonts w:ascii="Times New Roman" w:hAnsi="Times New Roman" w:cs="Times New Roman"/>
          <w:sz w:val="24"/>
          <w:szCs w:val="24"/>
        </w:rPr>
        <w:t>сеансов узник ответил «не плохо, потому что вообще никак</w:t>
      </w:r>
      <w:r w:rsidR="005F1AA5" w:rsidRPr="00C00023">
        <w:rPr>
          <w:rFonts w:ascii="Times New Roman" w:hAnsi="Times New Roman" w:cs="Times New Roman"/>
          <w:sz w:val="24"/>
          <w:szCs w:val="24"/>
        </w:rPr>
        <w:t>»</w:t>
      </w:r>
      <w:r w:rsidR="00E520DA" w:rsidRPr="00C00023">
        <w:rPr>
          <w:rFonts w:ascii="Times New Roman" w:hAnsi="Times New Roman" w:cs="Times New Roman"/>
          <w:sz w:val="24"/>
          <w:szCs w:val="24"/>
        </w:rPr>
        <w:t>) 1 декабря 1581 года принял страшную смерть через подвешивание (не повешение), в</w:t>
      </w:r>
      <w:r w:rsidR="000656D1" w:rsidRPr="00C00023">
        <w:rPr>
          <w:rFonts w:ascii="Times New Roman" w:hAnsi="Times New Roman" w:cs="Times New Roman"/>
          <w:sz w:val="24"/>
          <w:szCs w:val="24"/>
        </w:rPr>
        <w:t>ыпотрашивание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и четвертование (“</w:t>
      </w:r>
      <w:r w:rsidR="00E520DA" w:rsidRPr="00C00023">
        <w:rPr>
          <w:rFonts w:ascii="Times New Roman" w:hAnsi="Times New Roman" w:cs="Times New Roman"/>
          <w:sz w:val="24"/>
          <w:szCs w:val="24"/>
          <w:lang w:val="en-US"/>
        </w:rPr>
        <w:t>hanged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="00E520DA" w:rsidRPr="00C00023">
        <w:rPr>
          <w:rFonts w:ascii="Times New Roman" w:hAnsi="Times New Roman" w:cs="Times New Roman"/>
          <w:sz w:val="24"/>
          <w:szCs w:val="24"/>
          <w:lang w:val="en-US"/>
        </w:rPr>
        <w:t>drawn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E520DA" w:rsidRPr="00C0002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E520DA" w:rsidRPr="00C00023">
        <w:rPr>
          <w:rFonts w:ascii="Times New Roman" w:hAnsi="Times New Roman" w:cs="Times New Roman"/>
          <w:sz w:val="24"/>
          <w:szCs w:val="24"/>
          <w:lang w:val="en-US"/>
        </w:rPr>
        <w:t>quartered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”). Каким бы ни было личное отношение </w:t>
      </w:r>
      <w:r w:rsidR="005F1AA5" w:rsidRPr="00C00023">
        <w:rPr>
          <w:rFonts w:ascii="Times New Roman" w:hAnsi="Times New Roman" w:cs="Times New Roman"/>
          <w:sz w:val="24"/>
          <w:szCs w:val="24"/>
        </w:rPr>
        <w:t>автора двухтомника к католичеству</w:t>
      </w:r>
      <w:r w:rsidR="00E520DA" w:rsidRPr="00C00023">
        <w:rPr>
          <w:rFonts w:ascii="Times New Roman" w:hAnsi="Times New Roman" w:cs="Times New Roman"/>
          <w:sz w:val="24"/>
          <w:szCs w:val="24"/>
        </w:rPr>
        <w:t>,</w:t>
      </w:r>
      <w:r w:rsidR="005F1AA5" w:rsidRPr="00C00023">
        <w:rPr>
          <w:rFonts w:ascii="Times New Roman" w:hAnsi="Times New Roman" w:cs="Times New Roman"/>
          <w:sz w:val="24"/>
          <w:szCs w:val="24"/>
        </w:rPr>
        <w:t xml:space="preserve"> католикам и Эдмунду Кэмпиону,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использованные </w:t>
      </w:r>
      <w:r w:rsidR="005F1AA5" w:rsidRPr="00C00023">
        <w:rPr>
          <w:rFonts w:ascii="Times New Roman" w:hAnsi="Times New Roman" w:cs="Times New Roman"/>
          <w:sz w:val="24"/>
          <w:szCs w:val="24"/>
        </w:rPr>
        <w:t>Чеймберсом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«невинные» кавычки постыдны. </w:t>
      </w:r>
      <w:r w:rsidR="005F1AA5" w:rsidRPr="00C00023">
        <w:rPr>
          <w:rFonts w:ascii="Times New Roman" w:hAnsi="Times New Roman" w:cs="Times New Roman"/>
          <w:sz w:val="24"/>
          <w:szCs w:val="24"/>
        </w:rPr>
        <w:t>Постыдны и</w:t>
      </w:r>
      <w:r w:rsidR="00E520DA" w:rsidRPr="00C00023">
        <w:rPr>
          <w:rFonts w:ascii="Times New Roman" w:hAnsi="Times New Roman" w:cs="Times New Roman"/>
          <w:sz w:val="24"/>
          <w:szCs w:val="24"/>
        </w:rPr>
        <w:t xml:space="preserve"> показательны</w:t>
      </w:r>
      <w:r w:rsidR="005F1AA5" w:rsidRPr="00C00023">
        <w:rPr>
          <w:rFonts w:ascii="Times New Roman" w:hAnsi="Times New Roman" w:cs="Times New Roman"/>
          <w:sz w:val="24"/>
          <w:szCs w:val="24"/>
        </w:rPr>
        <w:t>, поскольку отражают кропотливую раб</w:t>
      </w:r>
      <w:r w:rsidR="00E161CD" w:rsidRPr="00C00023">
        <w:rPr>
          <w:rFonts w:ascii="Times New Roman" w:hAnsi="Times New Roman" w:cs="Times New Roman"/>
          <w:sz w:val="24"/>
          <w:szCs w:val="24"/>
        </w:rPr>
        <w:t xml:space="preserve">оту по фальсификации </w:t>
      </w:r>
      <w:r w:rsidR="005F1AA5" w:rsidRPr="00C00023">
        <w:rPr>
          <w:rFonts w:ascii="Times New Roman" w:hAnsi="Times New Roman" w:cs="Times New Roman"/>
          <w:sz w:val="24"/>
          <w:szCs w:val="24"/>
        </w:rPr>
        <w:t xml:space="preserve">истории ангажированными </w:t>
      </w:r>
      <w:r w:rsidR="00E161CD" w:rsidRPr="00C00023">
        <w:rPr>
          <w:rFonts w:ascii="Times New Roman" w:hAnsi="Times New Roman" w:cs="Times New Roman"/>
          <w:sz w:val="24"/>
          <w:szCs w:val="24"/>
        </w:rPr>
        <w:t>носителями</w:t>
      </w:r>
      <w:r w:rsidR="005F1AA5" w:rsidRPr="00C00023">
        <w:rPr>
          <w:rFonts w:ascii="Times New Roman" w:hAnsi="Times New Roman" w:cs="Times New Roman"/>
          <w:sz w:val="24"/>
          <w:szCs w:val="24"/>
        </w:rPr>
        <w:t xml:space="preserve"> англиканск</w:t>
      </w:r>
      <w:r w:rsidR="00E161CD" w:rsidRPr="00C00023">
        <w:rPr>
          <w:rFonts w:ascii="Times New Roman" w:hAnsi="Times New Roman" w:cs="Times New Roman"/>
          <w:sz w:val="24"/>
          <w:szCs w:val="24"/>
        </w:rPr>
        <w:t>ой идеологии – работу, начатую придворным историком Елизаветы Уильямом Кэмденом еще при жизни королевы, затянувшуюся на несколько веков и повлекшую за собой выхолащивание многих областей гуманитарного знания, в том числе, шекспироведения.</w:t>
      </w:r>
    </w:p>
    <w:p w:rsidR="001C2A43" w:rsidRPr="00C00023" w:rsidRDefault="001C2A43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2A43" w:rsidRPr="00C00023" w:rsidRDefault="001C2A43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lastRenderedPageBreak/>
        <w:t>Интерпретация шекспировских текстов в свете религиозных конфликтов эпохи: трагедия «Гамлет»</w:t>
      </w:r>
    </w:p>
    <w:p w:rsidR="00024179" w:rsidRPr="00C00023" w:rsidRDefault="00692D06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Рассмотрение жизни и творчества Шекспира в их реальном историческом контексте важно не только для восстановления исторической справедливости. И не только для понимания отдельных </w:t>
      </w:r>
      <w:r w:rsidR="00970F7D" w:rsidRPr="00C00023">
        <w:rPr>
          <w:rFonts w:ascii="Times New Roman" w:hAnsi="Times New Roman" w:cs="Times New Roman"/>
          <w:sz w:val="24"/>
          <w:szCs w:val="24"/>
        </w:rPr>
        <w:t>мен</w:t>
      </w:r>
      <w:r w:rsidR="000D5374" w:rsidRPr="00C00023">
        <w:rPr>
          <w:rFonts w:ascii="Times New Roman" w:hAnsi="Times New Roman" w:cs="Times New Roman"/>
          <w:sz w:val="24"/>
          <w:szCs w:val="24"/>
        </w:rPr>
        <w:t>ее известных</w:t>
      </w:r>
      <w:r w:rsidR="00AB586B" w:rsidRPr="00C00023">
        <w:rPr>
          <w:rFonts w:ascii="Times New Roman" w:hAnsi="Times New Roman" w:cs="Times New Roman"/>
          <w:sz w:val="24"/>
          <w:szCs w:val="24"/>
        </w:rPr>
        <w:t xml:space="preserve"> фактов</w:t>
      </w:r>
      <w:r w:rsidR="00024179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творчества и биографии </w:t>
      </w:r>
      <w:r w:rsidR="00024179" w:rsidRPr="00C00023">
        <w:rPr>
          <w:rFonts w:ascii="Times New Roman" w:hAnsi="Times New Roman" w:cs="Times New Roman"/>
          <w:sz w:val="24"/>
          <w:szCs w:val="24"/>
        </w:rPr>
        <w:t xml:space="preserve">великого поэта и драматурга 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– фактов, </w:t>
      </w:r>
      <w:r w:rsidRPr="00C00023">
        <w:rPr>
          <w:rFonts w:ascii="Times New Roman" w:hAnsi="Times New Roman" w:cs="Times New Roman"/>
          <w:sz w:val="24"/>
          <w:szCs w:val="24"/>
        </w:rPr>
        <w:t>котор</w:t>
      </w:r>
      <w:r w:rsidR="000D5374" w:rsidRPr="00C00023">
        <w:rPr>
          <w:rFonts w:ascii="Times New Roman" w:hAnsi="Times New Roman" w:cs="Times New Roman"/>
          <w:sz w:val="24"/>
          <w:szCs w:val="24"/>
        </w:rPr>
        <w:t>ые</w:t>
      </w:r>
      <w:r w:rsidRPr="00C00023">
        <w:rPr>
          <w:rFonts w:ascii="Times New Roman" w:hAnsi="Times New Roman" w:cs="Times New Roman"/>
          <w:sz w:val="24"/>
          <w:szCs w:val="24"/>
        </w:rPr>
        <w:t>, как было показано на примере поэмы «Феникс и Голубь» и в связи с покупкой дома в Блэкфрайарс,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 разумно интерпретировать</w:t>
      </w:r>
      <w:r w:rsidRPr="00C00023">
        <w:rPr>
          <w:rFonts w:ascii="Times New Roman" w:hAnsi="Times New Roman" w:cs="Times New Roman"/>
          <w:sz w:val="24"/>
          <w:szCs w:val="24"/>
        </w:rPr>
        <w:t xml:space="preserve"> без обращения к историческому контексту невозможно</w:t>
      </w:r>
      <w:r w:rsidR="00970F7D" w:rsidRPr="00C00023">
        <w:rPr>
          <w:rFonts w:ascii="Times New Roman" w:hAnsi="Times New Roman" w:cs="Times New Roman"/>
          <w:sz w:val="24"/>
          <w:szCs w:val="24"/>
        </w:rPr>
        <w:t>.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 Знание общего контекста эпохи имеет решающее значение для понимания известнейших текстов Шекспира, его общепризнанных шедевров, павших жертвой множественных толкований: к этой категории относится, например, трагедия «Гамлет». </w:t>
      </w:r>
    </w:p>
    <w:p w:rsidR="000D5374" w:rsidRPr="00C00023" w:rsidRDefault="000D5374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Интерпретационная какофония в случае с «Гамлетом» фено</w:t>
      </w:r>
      <w:r w:rsidR="00877558" w:rsidRPr="00C00023">
        <w:rPr>
          <w:rFonts w:ascii="Times New Roman" w:hAnsi="Times New Roman" w:cs="Times New Roman"/>
          <w:sz w:val="24"/>
          <w:szCs w:val="24"/>
        </w:rPr>
        <w:t>менальна. Какие только теории ни</w:t>
      </w:r>
      <w:r w:rsidRPr="00C00023">
        <w:rPr>
          <w:rFonts w:ascii="Times New Roman" w:hAnsi="Times New Roman" w:cs="Times New Roman"/>
          <w:sz w:val="24"/>
          <w:szCs w:val="24"/>
        </w:rPr>
        <w:t xml:space="preserve"> предлагались для объяснения </w:t>
      </w:r>
      <w:r w:rsidR="00831C8B" w:rsidRPr="00C00023">
        <w:rPr>
          <w:rFonts w:ascii="Times New Roman" w:hAnsi="Times New Roman" w:cs="Times New Roman"/>
          <w:sz w:val="24"/>
          <w:szCs w:val="24"/>
        </w:rPr>
        <w:t>странного бездействия датского принца</w:t>
      </w:r>
      <w:r w:rsidR="001A62AA" w:rsidRPr="00C00023">
        <w:rPr>
          <w:rFonts w:ascii="Times New Roman" w:hAnsi="Times New Roman" w:cs="Times New Roman"/>
          <w:sz w:val="24"/>
          <w:szCs w:val="24"/>
        </w:rPr>
        <w:t xml:space="preserve"> [30]</w:t>
      </w:r>
      <w:r w:rsidR="00831C8B" w:rsidRPr="00C00023">
        <w:rPr>
          <w:rFonts w:ascii="Times New Roman" w:hAnsi="Times New Roman" w:cs="Times New Roman"/>
          <w:sz w:val="24"/>
          <w:szCs w:val="24"/>
        </w:rPr>
        <w:t>: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831C8B" w:rsidRPr="00C00023">
        <w:rPr>
          <w:rFonts w:ascii="Times New Roman" w:hAnsi="Times New Roman" w:cs="Times New Roman"/>
          <w:sz w:val="24"/>
          <w:szCs w:val="24"/>
        </w:rPr>
        <w:t>1)</w:t>
      </w:r>
      <w:r w:rsidRPr="00C00023">
        <w:rPr>
          <w:rFonts w:ascii="Times New Roman" w:hAnsi="Times New Roman" w:cs="Times New Roman"/>
          <w:sz w:val="24"/>
          <w:szCs w:val="24"/>
        </w:rPr>
        <w:t xml:space="preserve"> Гамлет – христианский гуманист, страдающий от необходимости из чувства долга совершить убийство, что противно всей его натуре (на самом деле Полония он убивает с легкостью и </w:t>
      </w:r>
      <w:r w:rsidR="00831C8B" w:rsidRPr="00C00023">
        <w:rPr>
          <w:rFonts w:ascii="Times New Roman" w:hAnsi="Times New Roman" w:cs="Times New Roman"/>
          <w:sz w:val="24"/>
          <w:szCs w:val="24"/>
        </w:rPr>
        <w:t xml:space="preserve">столь же </w:t>
      </w:r>
      <w:r w:rsidRPr="00C00023">
        <w:rPr>
          <w:rFonts w:ascii="Times New Roman" w:hAnsi="Times New Roman" w:cs="Times New Roman"/>
          <w:sz w:val="24"/>
          <w:szCs w:val="24"/>
        </w:rPr>
        <w:t xml:space="preserve">хладнокровно отправляет на смерть Розенкранца и Гильденстерна, заминка происходит </w:t>
      </w:r>
      <w:r w:rsidR="00831C8B" w:rsidRPr="00C00023">
        <w:rPr>
          <w:rFonts w:ascii="Times New Roman" w:hAnsi="Times New Roman" w:cs="Times New Roman"/>
          <w:sz w:val="24"/>
          <w:szCs w:val="24"/>
        </w:rPr>
        <w:t>лишь с убийством Клавдия</w:t>
      </w:r>
      <w:r w:rsidRPr="00C00023">
        <w:rPr>
          <w:rFonts w:ascii="Times New Roman" w:hAnsi="Times New Roman" w:cs="Times New Roman"/>
          <w:sz w:val="24"/>
          <w:szCs w:val="24"/>
        </w:rPr>
        <w:t>)</w:t>
      </w:r>
      <w:r w:rsidR="00831C8B" w:rsidRPr="00C00023">
        <w:rPr>
          <w:rFonts w:ascii="Times New Roman" w:hAnsi="Times New Roman" w:cs="Times New Roman"/>
          <w:sz w:val="24"/>
          <w:szCs w:val="24"/>
        </w:rPr>
        <w:t xml:space="preserve">; 2) </w:t>
      </w:r>
      <w:r w:rsidRPr="00C00023">
        <w:rPr>
          <w:rFonts w:ascii="Times New Roman" w:hAnsi="Times New Roman" w:cs="Times New Roman"/>
          <w:sz w:val="24"/>
          <w:szCs w:val="24"/>
        </w:rPr>
        <w:t>Гамлет – молодой Вертер, байронический герой, страдающий просто потому, что ему страдается</w:t>
      </w:r>
      <w:r w:rsidR="00831C8B" w:rsidRPr="00C00023">
        <w:rPr>
          <w:rFonts w:ascii="Times New Roman" w:hAnsi="Times New Roman" w:cs="Times New Roman"/>
          <w:sz w:val="24"/>
          <w:szCs w:val="24"/>
        </w:rPr>
        <w:t>; 3)</w:t>
      </w:r>
      <w:r w:rsidRPr="00C00023">
        <w:rPr>
          <w:rFonts w:ascii="Times New Roman" w:hAnsi="Times New Roman" w:cs="Times New Roman"/>
          <w:sz w:val="24"/>
          <w:szCs w:val="24"/>
        </w:rPr>
        <w:t xml:space="preserve"> Гамлет – жертва Эдипова комплекса (оставим без комментариев)</w:t>
      </w:r>
      <w:r w:rsidR="00831C8B" w:rsidRPr="00C00023">
        <w:rPr>
          <w:rFonts w:ascii="Times New Roman" w:hAnsi="Times New Roman" w:cs="Times New Roman"/>
          <w:sz w:val="24"/>
          <w:szCs w:val="24"/>
        </w:rPr>
        <w:t>;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831C8B" w:rsidRPr="00C00023">
        <w:rPr>
          <w:rFonts w:ascii="Times New Roman" w:hAnsi="Times New Roman" w:cs="Times New Roman"/>
          <w:sz w:val="24"/>
          <w:szCs w:val="24"/>
        </w:rPr>
        <w:t>4) ш</w:t>
      </w:r>
      <w:r w:rsidRPr="00C00023">
        <w:rPr>
          <w:rFonts w:ascii="Times New Roman" w:hAnsi="Times New Roman" w:cs="Times New Roman"/>
          <w:sz w:val="24"/>
          <w:szCs w:val="24"/>
        </w:rPr>
        <w:t>експировская пьеса основывается на чьей-то еще пьесе</w:t>
      </w:r>
      <w:r w:rsidR="00AF1430" w:rsidRPr="00C00023">
        <w:rPr>
          <w:rFonts w:ascii="Times New Roman" w:hAnsi="Times New Roman" w:cs="Times New Roman"/>
          <w:sz w:val="24"/>
          <w:szCs w:val="24"/>
        </w:rPr>
        <w:t>, предположительно</w:t>
      </w:r>
      <w:r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="00AF1430" w:rsidRPr="00C00023">
        <w:rPr>
          <w:rFonts w:ascii="Times New Roman" w:hAnsi="Times New Roman" w:cs="Times New Roman"/>
          <w:sz w:val="24"/>
          <w:szCs w:val="24"/>
        </w:rPr>
        <w:t xml:space="preserve">Томаса Кида </w:t>
      </w:r>
      <w:r w:rsidRPr="00C00023">
        <w:rPr>
          <w:rFonts w:ascii="Times New Roman" w:hAnsi="Times New Roman" w:cs="Times New Roman"/>
          <w:sz w:val="24"/>
          <w:szCs w:val="24"/>
        </w:rPr>
        <w:t xml:space="preserve">(не просто на </w:t>
      </w:r>
      <w:r w:rsidR="00831C8B" w:rsidRPr="00C00023">
        <w:rPr>
          <w:rFonts w:ascii="Times New Roman" w:hAnsi="Times New Roman" w:cs="Times New Roman"/>
          <w:sz w:val="24"/>
          <w:szCs w:val="24"/>
        </w:rPr>
        <w:t>легенде Саксона Грамматика в пересказе Беллефоре</w:t>
      </w:r>
      <w:r w:rsidRPr="00C00023">
        <w:rPr>
          <w:rFonts w:ascii="Times New Roman" w:hAnsi="Times New Roman" w:cs="Times New Roman"/>
          <w:sz w:val="24"/>
          <w:szCs w:val="24"/>
        </w:rPr>
        <w:t xml:space="preserve">), и Шекспир забыл изъять некоторые повороты старого сюжета, из-за чего пьеса оказывается не вполне логичной. И </w:t>
      </w:r>
      <w:r w:rsidR="00AF1430" w:rsidRPr="00C00023">
        <w:rPr>
          <w:rFonts w:ascii="Times New Roman" w:hAnsi="Times New Roman" w:cs="Times New Roman"/>
          <w:sz w:val="24"/>
          <w:szCs w:val="24"/>
        </w:rPr>
        <w:t>так далее</w:t>
      </w:r>
      <w:r w:rsidRPr="00C00023">
        <w:rPr>
          <w:rFonts w:ascii="Times New Roman" w:hAnsi="Times New Roman" w:cs="Times New Roman"/>
          <w:sz w:val="24"/>
          <w:szCs w:val="24"/>
        </w:rPr>
        <w:t xml:space="preserve">, </w:t>
      </w:r>
      <w:r w:rsidRPr="00C00023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Pr="00C000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i/>
          <w:sz w:val="24"/>
          <w:szCs w:val="24"/>
          <w:lang w:val="en-US"/>
        </w:rPr>
        <w:t>nauseam</w:t>
      </w:r>
      <w:r w:rsidRPr="00C00023">
        <w:rPr>
          <w:rFonts w:ascii="Times New Roman" w:hAnsi="Times New Roman" w:cs="Times New Roman"/>
          <w:sz w:val="24"/>
          <w:szCs w:val="24"/>
        </w:rPr>
        <w:t>.</w:t>
      </w:r>
    </w:p>
    <w:p w:rsidR="00141F14" w:rsidRPr="00C00023" w:rsidRDefault="00AF1430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 xml:space="preserve">Если отрешиться от порочной практики интерпретации «Гамлета» с точки зрения позднейшей и чуждой Шекспиру литературной и культурной традиции и взглянуть на пьесу непредвзято, то </w:t>
      </w:r>
      <w:r w:rsidR="000D5374" w:rsidRPr="00C00023">
        <w:rPr>
          <w:rFonts w:ascii="Times New Roman" w:hAnsi="Times New Roman" w:cs="Times New Roman"/>
          <w:sz w:val="24"/>
          <w:szCs w:val="24"/>
        </w:rPr>
        <w:t>становится совершенно очевидным, что Гамлет страдает от раздвоенности сознания (не путать с раздвоением личности)</w:t>
      </w:r>
      <w:r w:rsidRPr="00C00023">
        <w:rPr>
          <w:rFonts w:ascii="Times New Roman" w:hAnsi="Times New Roman" w:cs="Times New Roman"/>
          <w:sz w:val="24"/>
          <w:szCs w:val="24"/>
        </w:rPr>
        <w:t>. О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н не готов убить именно короля и при этом </w:t>
      </w:r>
      <w:r w:rsidRPr="00C00023">
        <w:rPr>
          <w:rFonts w:ascii="Times New Roman" w:hAnsi="Times New Roman" w:cs="Times New Roman"/>
          <w:sz w:val="24"/>
          <w:szCs w:val="24"/>
        </w:rPr>
        <w:t>осо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знает, что </w:t>
      </w:r>
      <w:r w:rsidRPr="00C00023">
        <w:rPr>
          <w:rFonts w:ascii="Times New Roman" w:hAnsi="Times New Roman" w:cs="Times New Roman"/>
          <w:sz w:val="24"/>
          <w:szCs w:val="24"/>
        </w:rPr>
        <w:t xml:space="preserve">убить Клавдия </w:t>
      </w:r>
      <w:r w:rsidR="000D5374" w:rsidRPr="00C00023">
        <w:rPr>
          <w:rFonts w:ascii="Times New Roman" w:hAnsi="Times New Roman" w:cs="Times New Roman"/>
          <w:sz w:val="24"/>
          <w:szCs w:val="24"/>
        </w:rPr>
        <w:t>необходимо</w:t>
      </w:r>
      <w:r w:rsidRPr="00C00023">
        <w:rPr>
          <w:rFonts w:ascii="Times New Roman" w:hAnsi="Times New Roman" w:cs="Times New Roman"/>
          <w:sz w:val="24"/>
          <w:szCs w:val="24"/>
        </w:rPr>
        <w:t>, поскольку в противном случае он нарушит последнюю волю отца, высказанную устами Призрака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141F14" w:rsidRPr="00C00023">
        <w:rPr>
          <w:rFonts w:ascii="Times New Roman" w:hAnsi="Times New Roman" w:cs="Times New Roman"/>
          <w:sz w:val="24"/>
          <w:szCs w:val="24"/>
        </w:rPr>
        <w:t xml:space="preserve">Нежелание совершить государственный переворот сочетается в главном герое пьесы с неспособностью примириться с существующим порядком. </w:t>
      </w:r>
      <w:r w:rsidRPr="00C00023">
        <w:rPr>
          <w:rFonts w:ascii="Times New Roman" w:hAnsi="Times New Roman" w:cs="Times New Roman"/>
          <w:sz w:val="24"/>
          <w:szCs w:val="24"/>
        </w:rPr>
        <w:t>И</w:t>
      </w:r>
      <w:r w:rsidR="000D5374" w:rsidRPr="00C00023">
        <w:rPr>
          <w:rFonts w:ascii="Times New Roman" w:hAnsi="Times New Roman" w:cs="Times New Roman"/>
          <w:sz w:val="24"/>
          <w:szCs w:val="24"/>
        </w:rPr>
        <w:t>менно такая раздвоенность сознания была характерна во времена Шекспира для значительной части населения Англии – для ее католиков. Они стояли перед невозможной альтернативой: либо признание верховного авторитета королевы в мирских и духовных де</w:t>
      </w:r>
      <w:r w:rsidR="00877558" w:rsidRPr="00C00023">
        <w:rPr>
          <w:rFonts w:ascii="Times New Roman" w:hAnsi="Times New Roman" w:cs="Times New Roman"/>
          <w:sz w:val="24"/>
          <w:szCs w:val="24"/>
        </w:rPr>
        <w:t>лах, либо признание авторитета Р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имских пап в делах духовных и мирских. Вместо привычного и бытовавшего в течение столетий разведения светских и духовных полномочий англичанам было предложено выбирать </w:t>
      </w:r>
      <w:r w:rsidRPr="00C00023">
        <w:rPr>
          <w:rFonts w:ascii="Times New Roman" w:hAnsi="Times New Roman" w:cs="Times New Roman"/>
          <w:sz w:val="24"/>
          <w:szCs w:val="24"/>
        </w:rPr>
        <w:t xml:space="preserve">один 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из </w:t>
      </w:r>
      <w:r w:rsidRPr="00C00023">
        <w:rPr>
          <w:rFonts w:ascii="Times New Roman" w:hAnsi="Times New Roman" w:cs="Times New Roman"/>
          <w:sz w:val="24"/>
          <w:szCs w:val="24"/>
        </w:rPr>
        <w:t xml:space="preserve">двух равно неприемлемых </w:t>
      </w:r>
      <w:r w:rsidR="000D5374" w:rsidRPr="00C00023">
        <w:rPr>
          <w:rFonts w:ascii="Times New Roman" w:hAnsi="Times New Roman" w:cs="Times New Roman"/>
          <w:sz w:val="24"/>
          <w:szCs w:val="24"/>
        </w:rPr>
        <w:t>вариантов</w:t>
      </w:r>
      <w:r w:rsidRPr="00C00023">
        <w:rPr>
          <w:rFonts w:ascii="Times New Roman" w:hAnsi="Times New Roman" w:cs="Times New Roman"/>
          <w:sz w:val="24"/>
          <w:szCs w:val="24"/>
        </w:rPr>
        <w:t>.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>Н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евозможность сделать такой выбор вполне могла сводить с ума и приводить к мыслям о самоубийстве, о котором как раз и рассуждает Гамлет в своих знаменитых монологах. При выборе протестантской линии истинно и искренне верующий католик ставил под угрозу спасение души, вступал конфликт со своим ближайшим окружением, с семьей и друзьями, если они оставались католиками, и подвергался давлению со стороны властей, </w:t>
      </w:r>
      <w:r w:rsidRPr="00C00023">
        <w:rPr>
          <w:rFonts w:ascii="Times New Roman" w:hAnsi="Times New Roman" w:cs="Times New Roman"/>
          <w:sz w:val="24"/>
          <w:szCs w:val="24"/>
        </w:rPr>
        <w:t>понуждавших новообращенных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 принять участие в гонениях на католиков и стать как минимум доносчик</w:t>
      </w:r>
      <w:r w:rsidRPr="00C00023">
        <w:rPr>
          <w:rFonts w:ascii="Times New Roman" w:hAnsi="Times New Roman" w:cs="Times New Roman"/>
          <w:sz w:val="24"/>
          <w:szCs w:val="24"/>
        </w:rPr>
        <w:t>а</w:t>
      </w:r>
      <w:r w:rsidR="000D5374" w:rsidRPr="00C00023">
        <w:rPr>
          <w:rFonts w:ascii="Times New Roman" w:hAnsi="Times New Roman" w:cs="Times New Roman"/>
          <w:sz w:val="24"/>
          <w:szCs w:val="24"/>
        </w:rPr>
        <w:t>м</w:t>
      </w:r>
      <w:r w:rsidRPr="00C00023">
        <w:rPr>
          <w:rFonts w:ascii="Times New Roman" w:hAnsi="Times New Roman" w:cs="Times New Roman"/>
          <w:sz w:val="24"/>
          <w:szCs w:val="24"/>
        </w:rPr>
        <w:t>и</w:t>
      </w:r>
      <w:r w:rsidR="000D5374" w:rsidRPr="00C00023">
        <w:rPr>
          <w:rFonts w:ascii="Times New Roman" w:hAnsi="Times New Roman" w:cs="Times New Roman"/>
          <w:sz w:val="24"/>
          <w:szCs w:val="24"/>
        </w:rPr>
        <w:t xml:space="preserve">. Выбирая католичество, человек рисковал быть вовлеченным во все более агрессивную деятельность некоторых из своих единоверцев, боровшихся против елизаветинского режима, подвергался социальному остракизму через невозможность получить высшее образование или сделать карьеру и </w:t>
      </w:r>
      <w:r w:rsidR="000D5374" w:rsidRPr="00C00023">
        <w:rPr>
          <w:rFonts w:ascii="Times New Roman" w:hAnsi="Times New Roman" w:cs="Times New Roman"/>
          <w:sz w:val="24"/>
          <w:szCs w:val="24"/>
        </w:rPr>
        <w:lastRenderedPageBreak/>
        <w:t>ежедневно сталкивался с перспективой штрафов, конфискации имущества, тюремного заключения и даже казни.</w:t>
      </w: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7B9E" w:rsidRPr="00C00023" w:rsidRDefault="000E7B9E" w:rsidP="00C000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0023">
        <w:rPr>
          <w:rFonts w:ascii="Times New Roman" w:hAnsi="Times New Roman" w:cs="Times New Roman"/>
          <w:b/>
          <w:sz w:val="24"/>
          <w:szCs w:val="24"/>
        </w:rPr>
        <w:t>Совмещение злободневного и вневременного планов как отличительная характеристика творчества Уильяма Шекспира</w:t>
      </w:r>
    </w:p>
    <w:p w:rsidR="000D5374" w:rsidRPr="00C00023" w:rsidRDefault="00141F14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Только злободневностью содержания «Гамлета»</w:t>
      </w:r>
      <w:r w:rsidR="00AF1430" w:rsidRPr="00C00023">
        <w:rPr>
          <w:rFonts w:ascii="Times New Roman" w:hAnsi="Times New Roman" w:cs="Times New Roman"/>
          <w:sz w:val="24"/>
          <w:szCs w:val="24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 xml:space="preserve">можно объяснить </w:t>
      </w:r>
      <w:r w:rsidR="00024179" w:rsidRPr="00C00023">
        <w:rPr>
          <w:rFonts w:ascii="Times New Roman" w:hAnsi="Times New Roman" w:cs="Times New Roman"/>
          <w:sz w:val="24"/>
          <w:szCs w:val="24"/>
        </w:rPr>
        <w:t>невероятную</w:t>
      </w:r>
      <w:r w:rsidRPr="00C00023">
        <w:rPr>
          <w:rFonts w:ascii="Times New Roman" w:hAnsi="Times New Roman" w:cs="Times New Roman"/>
          <w:sz w:val="24"/>
          <w:szCs w:val="24"/>
        </w:rPr>
        <w:t xml:space="preserve"> популярность пьесы среди современников Шекспира. И при всем уважении к зрителям елизаветинских театров трудно поверить в то, что они в течение четырех с лишним часов (именно столько времени занимает постановка «Гамлета» в его наиболее полном варианте) готовы были наблюдать за возвышенными романтическими или христианско-гуманистическими или психоаналитическими метаниями датского принца</w:t>
      </w:r>
      <w:r w:rsidR="00024179" w:rsidRPr="00C00023">
        <w:rPr>
          <w:rFonts w:ascii="Times New Roman" w:hAnsi="Times New Roman" w:cs="Times New Roman"/>
          <w:sz w:val="24"/>
          <w:szCs w:val="24"/>
        </w:rPr>
        <w:t xml:space="preserve"> и наслаждаться высокой поэзией</w:t>
      </w:r>
      <w:r w:rsidRPr="00C00023">
        <w:rPr>
          <w:rFonts w:ascii="Times New Roman" w:hAnsi="Times New Roman" w:cs="Times New Roman"/>
          <w:sz w:val="24"/>
          <w:szCs w:val="24"/>
        </w:rPr>
        <w:t>, если не понимали мотивов поведения</w:t>
      </w:r>
      <w:r w:rsidR="00024179" w:rsidRPr="00C00023">
        <w:rPr>
          <w:rFonts w:ascii="Times New Roman" w:hAnsi="Times New Roman" w:cs="Times New Roman"/>
          <w:sz w:val="24"/>
          <w:szCs w:val="24"/>
        </w:rPr>
        <w:t xml:space="preserve"> главного героя</w:t>
      </w:r>
      <w:r w:rsidRPr="00C00023">
        <w:rPr>
          <w:rFonts w:ascii="Times New Roman" w:hAnsi="Times New Roman" w:cs="Times New Roman"/>
          <w:sz w:val="24"/>
          <w:szCs w:val="24"/>
        </w:rPr>
        <w:t xml:space="preserve">. </w:t>
      </w:r>
      <w:r w:rsidR="00024179" w:rsidRPr="00C00023">
        <w:rPr>
          <w:rFonts w:ascii="Times New Roman" w:hAnsi="Times New Roman" w:cs="Times New Roman"/>
          <w:sz w:val="24"/>
          <w:szCs w:val="24"/>
        </w:rPr>
        <w:t>Театр в то время играл роль нынешнего телевидения и прочих средств массовой информации. И пьесы в таком театре в первую очередь должны быть злободневными. Каким и был «Гамлет», при всей значимости его вневременной общечеловеческой составляющей.</w:t>
      </w:r>
    </w:p>
    <w:p w:rsidR="00692D06" w:rsidRPr="00C00023" w:rsidRDefault="00024179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Мы позволили себе столь пространное отступление от основной темы статьи</w:t>
      </w:r>
      <w:r w:rsidR="0092534A" w:rsidRPr="00C00023">
        <w:rPr>
          <w:rFonts w:ascii="Times New Roman" w:hAnsi="Times New Roman" w:cs="Times New Roman"/>
          <w:sz w:val="24"/>
          <w:szCs w:val="24"/>
        </w:rPr>
        <w:t>,</w:t>
      </w:r>
      <w:r w:rsidRPr="00C00023">
        <w:rPr>
          <w:rFonts w:ascii="Times New Roman" w:hAnsi="Times New Roman" w:cs="Times New Roman"/>
          <w:sz w:val="24"/>
          <w:szCs w:val="24"/>
        </w:rPr>
        <w:t xml:space="preserve"> для того чтобы проиллюстрировать мысль о значимости историко-культ</w:t>
      </w:r>
      <w:r w:rsidR="00877558" w:rsidRPr="00C00023">
        <w:rPr>
          <w:rFonts w:ascii="Times New Roman" w:hAnsi="Times New Roman" w:cs="Times New Roman"/>
          <w:sz w:val="24"/>
          <w:szCs w:val="24"/>
        </w:rPr>
        <w:t>урного контекста для полноценного</w:t>
      </w:r>
      <w:r w:rsidRPr="00C00023">
        <w:rPr>
          <w:rFonts w:ascii="Times New Roman" w:hAnsi="Times New Roman" w:cs="Times New Roman"/>
          <w:sz w:val="24"/>
          <w:szCs w:val="24"/>
        </w:rPr>
        <w:t xml:space="preserve"> восприятия Шекспира как художника слова и Шекспира как личности.</w:t>
      </w:r>
      <w:r w:rsidR="004E35D7" w:rsidRPr="00C00023">
        <w:rPr>
          <w:rFonts w:ascii="Times New Roman" w:hAnsi="Times New Roman" w:cs="Times New Roman"/>
          <w:sz w:val="24"/>
          <w:szCs w:val="24"/>
        </w:rPr>
        <w:t xml:space="preserve"> Размышления на вечные темы (любовь и смерть, верность, предательство) в творчестве великого поэта и драматурга органично сочетались с обсуждением тем злободневных. </w:t>
      </w:r>
      <w:r w:rsidR="00727A8C" w:rsidRPr="00C00023">
        <w:rPr>
          <w:rFonts w:ascii="Times New Roman" w:hAnsi="Times New Roman" w:cs="Times New Roman"/>
          <w:sz w:val="24"/>
          <w:szCs w:val="24"/>
        </w:rPr>
        <w:t>Не вступая в открытую полемику с властями, не взыскуя тернового венца мученика, Уильям Шекспир в поэме «Феникс и Голубь» увековечил духовный подвиг своих единоверце</w:t>
      </w:r>
      <w:r w:rsidR="00C22B0F" w:rsidRPr="00C00023">
        <w:rPr>
          <w:rFonts w:ascii="Times New Roman" w:hAnsi="Times New Roman" w:cs="Times New Roman"/>
          <w:sz w:val="24"/>
          <w:szCs w:val="24"/>
        </w:rPr>
        <w:t>в, а покупкой дома в Блэкфрайарс</w:t>
      </w:r>
      <w:r w:rsidR="00727A8C" w:rsidRPr="00C00023">
        <w:rPr>
          <w:rFonts w:ascii="Times New Roman" w:hAnsi="Times New Roman" w:cs="Times New Roman"/>
          <w:sz w:val="24"/>
          <w:szCs w:val="24"/>
        </w:rPr>
        <w:t xml:space="preserve"> способствовал поддержанию деятельности английского католического сопротивления. </w:t>
      </w:r>
      <w:r w:rsidR="0092534A" w:rsidRPr="00C00023">
        <w:rPr>
          <w:rFonts w:ascii="Times New Roman" w:hAnsi="Times New Roman" w:cs="Times New Roman"/>
          <w:sz w:val="24"/>
          <w:szCs w:val="24"/>
        </w:rPr>
        <w:t xml:space="preserve">Речь здесь идет не о приверженности Шекспира конкретной религиозной доктрине во всех ее деталях; речь идет о восприятии Шекспиром современного ему социально-религиозного контекста. </w:t>
      </w:r>
      <w:r w:rsidRPr="00C00023">
        <w:rPr>
          <w:rFonts w:ascii="Times New Roman" w:hAnsi="Times New Roman" w:cs="Times New Roman"/>
          <w:sz w:val="24"/>
          <w:szCs w:val="24"/>
        </w:rPr>
        <w:t xml:space="preserve">Сын своей эпохи, он </w:t>
      </w:r>
      <w:r w:rsidR="006E3E43" w:rsidRPr="00C00023">
        <w:rPr>
          <w:rFonts w:ascii="Times New Roman" w:hAnsi="Times New Roman" w:cs="Times New Roman"/>
          <w:sz w:val="24"/>
          <w:szCs w:val="24"/>
        </w:rPr>
        <w:t>и</w:t>
      </w:r>
      <w:r w:rsidRPr="00C00023">
        <w:rPr>
          <w:rFonts w:ascii="Times New Roman" w:hAnsi="Times New Roman" w:cs="Times New Roman"/>
          <w:sz w:val="24"/>
          <w:szCs w:val="24"/>
        </w:rPr>
        <w:t xml:space="preserve"> волею судьбы, и в результате сознательного </w:t>
      </w:r>
      <w:r w:rsidR="006E3E43" w:rsidRPr="00C00023">
        <w:rPr>
          <w:rFonts w:ascii="Times New Roman" w:hAnsi="Times New Roman" w:cs="Times New Roman"/>
          <w:sz w:val="24"/>
          <w:szCs w:val="24"/>
        </w:rPr>
        <w:t>решения</w:t>
      </w:r>
      <w:r w:rsidRPr="00C00023">
        <w:rPr>
          <w:rFonts w:ascii="Times New Roman" w:hAnsi="Times New Roman" w:cs="Times New Roman"/>
          <w:sz w:val="24"/>
          <w:szCs w:val="24"/>
        </w:rPr>
        <w:t xml:space="preserve"> оказался на стороне </w:t>
      </w:r>
      <w:r w:rsidR="006E3E43" w:rsidRPr="00C00023">
        <w:rPr>
          <w:rFonts w:ascii="Times New Roman" w:hAnsi="Times New Roman" w:cs="Times New Roman"/>
          <w:sz w:val="24"/>
          <w:szCs w:val="24"/>
        </w:rPr>
        <w:t xml:space="preserve">проигрывавших и, в итоге, проигравших в борьбе за свободу духовного выбора и за сохранение традиций, имевших абсолютную значимость для многих </w:t>
      </w:r>
      <w:r w:rsidR="00727A8C" w:rsidRPr="00C00023">
        <w:rPr>
          <w:rFonts w:ascii="Times New Roman" w:hAnsi="Times New Roman" w:cs="Times New Roman"/>
          <w:sz w:val="24"/>
          <w:szCs w:val="24"/>
        </w:rPr>
        <w:t xml:space="preserve">англичан – </w:t>
      </w:r>
      <w:r w:rsidR="006E3E43" w:rsidRPr="00C00023">
        <w:rPr>
          <w:rFonts w:ascii="Times New Roman" w:hAnsi="Times New Roman" w:cs="Times New Roman"/>
          <w:sz w:val="24"/>
          <w:szCs w:val="24"/>
        </w:rPr>
        <w:t xml:space="preserve">его современников. </w:t>
      </w:r>
    </w:p>
    <w:p w:rsidR="008B54B2" w:rsidRDefault="008B54B2" w:rsidP="00C000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9D4" w:rsidRPr="00C00023" w:rsidRDefault="006C39D4" w:rsidP="00C000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</w:rPr>
        <w:t>Список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</w:rPr>
        <w:t>литературы</w:t>
      </w:r>
    </w:p>
    <w:p w:rsidR="00742D5F" w:rsidRPr="00C00023" w:rsidRDefault="00742D5F" w:rsidP="00C000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7589" w:rsidRPr="00C00023" w:rsidRDefault="00A77589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[1] Grossart</w:t>
      </w:r>
      <w:r w:rsidR="0001154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Alexander (ed.) (1878) Robert Chester’s Love’s Martyr, 1601. London: N. Truebner &amp; Co. 15*, lxxxiii, 255 p.</w:t>
      </w:r>
    </w:p>
    <w:p w:rsidR="00A77589" w:rsidRPr="00C00023" w:rsidRDefault="00A77589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414867" w:rsidRPr="00C00023">
        <w:rPr>
          <w:rFonts w:ascii="Times New Roman" w:hAnsi="Times New Roman" w:cs="Times New Roman"/>
          <w:sz w:val="24"/>
          <w:szCs w:val="24"/>
          <w:lang w:val="en-US"/>
        </w:rPr>
        <w:t>The Complete Works of William Shakespeare. (1954) Oxford University Press. viii, 1166 p.</w:t>
      </w:r>
    </w:p>
    <w:p w:rsidR="00A77589" w:rsidRPr="00C00023" w:rsidRDefault="00A77589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[3] Chambers E.K. 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>(1930</w:t>
      </w:r>
      <w:r w:rsidR="00CC68B2" w:rsidRPr="00C0002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William Shakespeare: A Study of Facts and Problems. 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In 2 vol. </w:t>
      </w:r>
      <w:r w:rsidR="0041486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Oxford University Press. 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Vol. I. xviii, 576 </w:t>
      </w:r>
      <w:r w:rsidR="00CC68B2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p. Vol. II. Xvi, 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>448</w:t>
      </w:r>
      <w:r w:rsidR="00CC68B2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9E7186" w:rsidRPr="00C00023" w:rsidRDefault="009E7186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[4] Lee</w:t>
      </w:r>
      <w:r w:rsidR="008913B2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Sidney. (1925) A Life of William Shakespeare. Murray. xxxi, 792 p.</w:t>
      </w:r>
    </w:p>
    <w:p w:rsidR="00A77589" w:rsidRPr="00C00023" w:rsidRDefault="00A77589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E7186" w:rsidRPr="00C0002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8A408E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Arden Shakespeare</w:t>
      </w:r>
      <w:r w:rsidR="008A408E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. The Poems. </w:t>
      </w:r>
      <w:r w:rsidR="00B13D2F" w:rsidRPr="00C00023">
        <w:rPr>
          <w:rFonts w:ascii="Times New Roman" w:hAnsi="Times New Roman" w:cs="Times New Roman"/>
          <w:sz w:val="24"/>
          <w:szCs w:val="24"/>
          <w:lang w:val="en-US"/>
        </w:rPr>
        <w:t>(2001)</w:t>
      </w:r>
      <w:r w:rsidR="008A408E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Arden Shakespeare. xlvi, 201 p.</w:t>
      </w:r>
    </w:p>
    <w:p w:rsidR="00A77589" w:rsidRPr="00C00023" w:rsidRDefault="00A77589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E7186" w:rsidRPr="00C0002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] Tennyson</w:t>
      </w:r>
      <w:r w:rsidR="00FB2E3D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D2F" w:rsidRPr="00C00023">
        <w:rPr>
          <w:rFonts w:ascii="Times New Roman" w:hAnsi="Times New Roman" w:cs="Times New Roman"/>
          <w:sz w:val="24"/>
          <w:szCs w:val="24"/>
          <w:lang w:val="en-US"/>
        </w:rPr>
        <w:t>Alfred,</w:t>
      </w:r>
      <w:r w:rsidR="0041486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Lord. (2007) Selected Poems. Penguin Books. xvi, 384 p.</w:t>
      </w:r>
    </w:p>
    <w:p w:rsidR="00A77589" w:rsidRPr="00C00023" w:rsidRDefault="00A77589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E7186" w:rsidRPr="00C0002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] Bate</w:t>
      </w:r>
      <w:r w:rsidR="00B60152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Jonathan. </w:t>
      </w:r>
      <w:r w:rsidR="008A408E" w:rsidRPr="00C00023">
        <w:rPr>
          <w:rFonts w:ascii="Times New Roman" w:hAnsi="Times New Roman" w:cs="Times New Roman"/>
          <w:sz w:val="24"/>
          <w:szCs w:val="24"/>
          <w:lang w:val="en-US"/>
        </w:rPr>
        <w:t>(2009)</w:t>
      </w:r>
      <w:r w:rsidR="00B13D2F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152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Soul of the Age: The Life, Mind and World </w:t>
      </w:r>
      <w:r w:rsidR="008A408E" w:rsidRPr="00C00023">
        <w:rPr>
          <w:rFonts w:ascii="Times New Roman" w:hAnsi="Times New Roman" w:cs="Times New Roman"/>
          <w:sz w:val="24"/>
          <w:szCs w:val="24"/>
          <w:lang w:val="en-US"/>
        </w:rPr>
        <w:t>of William Shakespeare. Penguin Books. x, 500 p.</w:t>
      </w:r>
    </w:p>
    <w:p w:rsidR="00A77589" w:rsidRPr="00C00023" w:rsidRDefault="00A77589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E7186" w:rsidRPr="00C0002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B60152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Sams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Eric. </w:t>
      </w:r>
      <w:r w:rsidR="00332AEA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(2008) The Real Shakespeare II: Retrieving the Later Years, 1594-1616. </w:t>
      </w:r>
      <w:hyperlink r:id="rId7" w:history="1"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ericsams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pdf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sams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real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shakespeare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ii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E7186" w:rsidRPr="00C0002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9E7186" w:rsidRPr="00C00023" w:rsidRDefault="009E7186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lastRenderedPageBreak/>
        <w:t>[9]</w:t>
      </w:r>
      <w:r w:rsidR="00DC069D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Honigmann E.A.J. </w:t>
      </w:r>
      <w:r w:rsidR="007D1AE5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(1998) </w:t>
      </w:r>
      <w:r w:rsidR="00DC069D" w:rsidRPr="00C00023">
        <w:rPr>
          <w:rFonts w:ascii="Times New Roman" w:hAnsi="Times New Roman" w:cs="Times New Roman"/>
          <w:sz w:val="24"/>
          <w:szCs w:val="24"/>
          <w:lang w:val="en-US"/>
        </w:rPr>
        <w:t>Shakespeare: The ‘Lost Years’. Manchester University Press. xvii, 172 p.</w:t>
      </w:r>
    </w:p>
    <w:p w:rsidR="009E7186" w:rsidRPr="00C00023" w:rsidRDefault="009E7186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[10]</w:t>
      </w:r>
      <w:r w:rsidR="00110B73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7F4" w:rsidRPr="00C00023">
        <w:rPr>
          <w:rFonts w:ascii="Times New Roman" w:hAnsi="Times New Roman" w:cs="Times New Roman"/>
          <w:sz w:val="24"/>
          <w:szCs w:val="24"/>
          <w:lang w:val="en-US"/>
        </w:rPr>
        <w:t>Wilson Ian.</w:t>
      </w:r>
      <w:r w:rsidR="008913B2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69D" w:rsidRPr="00C00023">
        <w:rPr>
          <w:rFonts w:ascii="Times New Roman" w:hAnsi="Times New Roman" w:cs="Times New Roman"/>
          <w:sz w:val="24"/>
          <w:szCs w:val="24"/>
          <w:lang w:val="en-US"/>
        </w:rPr>
        <w:t>(1993) Shakespeare: The Evidence. New York: St Martin’s Press. xiii, 498 p.</w:t>
      </w:r>
    </w:p>
    <w:p w:rsidR="00A77589" w:rsidRPr="00C00023" w:rsidRDefault="00A77589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E7186" w:rsidRPr="00C0002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] Anderson</w:t>
      </w:r>
      <w:r w:rsidR="00640025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Mark. (2005) “Shakespeare” By Another Name.</w:t>
      </w:r>
      <w:r w:rsidR="00B60152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Gotham Books. xxi, 598 p.</w:t>
      </w:r>
    </w:p>
    <w:p w:rsidR="00605FDF" w:rsidRPr="00C00023" w:rsidRDefault="00605FDF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E7186" w:rsidRPr="00C00023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640025" w:rsidRPr="00C00023">
        <w:rPr>
          <w:rFonts w:ascii="Times New Roman" w:hAnsi="Times New Roman" w:cs="Times New Roman"/>
          <w:sz w:val="24"/>
          <w:szCs w:val="24"/>
          <w:lang w:val="en-US"/>
        </w:rPr>
        <w:t>The Oxford Handbook of Shakespeare’s Poetry. (</w:t>
      </w:r>
      <w:r w:rsidR="00332AEA" w:rsidRPr="00C00023">
        <w:rPr>
          <w:rFonts w:ascii="Times New Roman" w:hAnsi="Times New Roman" w:cs="Times New Roman"/>
          <w:sz w:val="24"/>
          <w:szCs w:val="24"/>
          <w:lang w:val="en-US"/>
        </w:rPr>
        <w:t>2013) Oxford Univers</w:t>
      </w:r>
      <w:r w:rsidR="00640025" w:rsidRPr="00C000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2AEA" w:rsidRPr="00C0002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40025" w:rsidRPr="00C00023">
        <w:rPr>
          <w:rFonts w:ascii="Times New Roman" w:hAnsi="Times New Roman" w:cs="Times New Roman"/>
          <w:sz w:val="24"/>
          <w:szCs w:val="24"/>
          <w:lang w:val="en-US"/>
        </w:rPr>
        <w:t>y Press. xxv, 748 p.</w:t>
      </w:r>
    </w:p>
    <w:p w:rsidR="00605FDF" w:rsidRPr="00C00023" w:rsidRDefault="00110B73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[13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] Holden</w:t>
      </w:r>
      <w:r w:rsidR="00B60152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Anthony. (1999) William Shakespeare: His Life and Work. Abacus. 367 p.</w:t>
      </w:r>
    </w:p>
    <w:p w:rsidR="00605FDF" w:rsidRPr="00C00023" w:rsidRDefault="00605FDF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[1</w:t>
      </w:r>
      <w:r w:rsidR="00110B73" w:rsidRPr="00C0002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] Kermode</w:t>
      </w:r>
      <w:r w:rsidR="00B60152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Frank. (2004) The Age of Shakesspeare. New York: The Modern Library. 215 p. </w:t>
      </w:r>
    </w:p>
    <w:p w:rsidR="00605FDF" w:rsidRPr="00C00023" w:rsidRDefault="00605FDF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[1</w:t>
      </w:r>
      <w:r w:rsidR="00110B73" w:rsidRPr="00C0002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32AEA" w:rsidRPr="00C00023">
        <w:rPr>
          <w:rFonts w:ascii="Times New Roman" w:hAnsi="Times New Roman" w:cs="Times New Roman"/>
          <w:sz w:val="24"/>
          <w:szCs w:val="24"/>
          <w:lang w:val="en-US"/>
        </w:rPr>
        <w:t>] Fogg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Nicholas. 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Hidden Shakespea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>re: A Biography. Amberley. 320 p.</w:t>
      </w:r>
    </w:p>
    <w:p w:rsidR="00605FDF" w:rsidRPr="00C00023" w:rsidRDefault="00110B73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[16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605FDF" w:rsidRPr="00C00023">
        <w:rPr>
          <w:rFonts w:ascii="Times New Roman" w:hAnsi="Times New Roman" w:cs="Times New Roman"/>
          <w:sz w:val="24"/>
          <w:szCs w:val="24"/>
        </w:rPr>
        <w:t>Пушкин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971" w:rsidRPr="00C00023">
        <w:rPr>
          <w:rFonts w:ascii="Times New Roman" w:hAnsi="Times New Roman" w:cs="Times New Roman"/>
          <w:sz w:val="24"/>
          <w:szCs w:val="24"/>
        </w:rPr>
        <w:t>А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4971" w:rsidRPr="00C00023">
        <w:rPr>
          <w:rFonts w:ascii="Times New Roman" w:hAnsi="Times New Roman" w:cs="Times New Roman"/>
          <w:sz w:val="24"/>
          <w:szCs w:val="24"/>
        </w:rPr>
        <w:t>С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4F7A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(1958) </w:t>
      </w:r>
      <w:r w:rsidR="004A4971" w:rsidRPr="00C00023">
        <w:rPr>
          <w:rFonts w:ascii="Times New Roman" w:hAnsi="Times New Roman" w:cs="Times New Roman"/>
          <w:sz w:val="24"/>
          <w:szCs w:val="24"/>
        </w:rPr>
        <w:t>Полное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971" w:rsidRPr="00C00023">
        <w:rPr>
          <w:rFonts w:ascii="Times New Roman" w:hAnsi="Times New Roman" w:cs="Times New Roman"/>
          <w:sz w:val="24"/>
          <w:szCs w:val="24"/>
        </w:rPr>
        <w:t>собрание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971" w:rsidRPr="00C00023">
        <w:rPr>
          <w:rFonts w:ascii="Times New Roman" w:hAnsi="Times New Roman" w:cs="Times New Roman"/>
          <w:sz w:val="24"/>
          <w:szCs w:val="24"/>
        </w:rPr>
        <w:t>сочинений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971" w:rsidRPr="00C00023">
        <w:rPr>
          <w:rFonts w:ascii="Times New Roman" w:hAnsi="Times New Roman" w:cs="Times New Roman"/>
          <w:sz w:val="24"/>
          <w:szCs w:val="24"/>
        </w:rPr>
        <w:t>в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4A4971" w:rsidRPr="00C00023">
        <w:rPr>
          <w:rFonts w:ascii="Times New Roman" w:hAnsi="Times New Roman" w:cs="Times New Roman"/>
          <w:sz w:val="24"/>
          <w:szCs w:val="24"/>
        </w:rPr>
        <w:t>томах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4F7A" w:rsidRPr="00C00023">
        <w:rPr>
          <w:rFonts w:ascii="Times New Roman" w:hAnsi="Times New Roman" w:cs="Times New Roman"/>
          <w:sz w:val="24"/>
          <w:szCs w:val="24"/>
        </w:rPr>
        <w:t>Т. 10. Письма. Москва: Издательство Академии Наук СССР. 902 с.</w:t>
      </w:r>
    </w:p>
    <w:p w:rsidR="00605FDF" w:rsidRPr="00C00023" w:rsidRDefault="00110B73" w:rsidP="00C000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023">
        <w:rPr>
          <w:rFonts w:ascii="Times New Roman" w:hAnsi="Times New Roman" w:cs="Times New Roman"/>
          <w:sz w:val="24"/>
          <w:szCs w:val="24"/>
        </w:rPr>
        <w:t>[17</w:t>
      </w:r>
      <w:r w:rsidR="00605FDF" w:rsidRPr="00C00023">
        <w:rPr>
          <w:rFonts w:ascii="Times New Roman" w:hAnsi="Times New Roman" w:cs="Times New Roman"/>
          <w:sz w:val="24"/>
          <w:szCs w:val="24"/>
        </w:rPr>
        <w:t>] Лиснянская И.Л.</w:t>
      </w:r>
      <w:r w:rsidR="001435A0" w:rsidRPr="00C00023">
        <w:rPr>
          <w:rFonts w:ascii="Times New Roman" w:hAnsi="Times New Roman" w:cs="Times New Roman"/>
          <w:sz w:val="24"/>
          <w:szCs w:val="24"/>
        </w:rPr>
        <w:t xml:space="preserve"> (1995)</w:t>
      </w:r>
      <w:r w:rsidR="00605FDF" w:rsidRPr="00C00023">
        <w:rPr>
          <w:rFonts w:ascii="Times New Roman" w:hAnsi="Times New Roman" w:cs="Times New Roman"/>
          <w:sz w:val="24"/>
          <w:szCs w:val="24"/>
        </w:rPr>
        <w:t xml:space="preserve"> Шкатулка с тройным дном. 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05FDF" w:rsidRPr="00C00023">
        <w:rPr>
          <w:rFonts w:ascii="Times New Roman" w:hAnsi="Times New Roman" w:cs="Times New Roman"/>
          <w:sz w:val="24"/>
          <w:szCs w:val="24"/>
        </w:rPr>
        <w:t>://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imwerden</w:t>
      </w:r>
      <w:r w:rsidR="00605FDF" w:rsidRPr="00C00023">
        <w:rPr>
          <w:rFonts w:ascii="Times New Roman" w:hAnsi="Times New Roman" w:cs="Times New Roman"/>
          <w:sz w:val="24"/>
          <w:szCs w:val="24"/>
        </w:rPr>
        <w:t>.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05FDF" w:rsidRPr="00C00023">
        <w:rPr>
          <w:rFonts w:ascii="Times New Roman" w:hAnsi="Times New Roman" w:cs="Times New Roman"/>
          <w:sz w:val="24"/>
          <w:szCs w:val="24"/>
        </w:rPr>
        <w:t>/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05FDF" w:rsidRPr="00C00023">
        <w:rPr>
          <w:rFonts w:ascii="Times New Roman" w:hAnsi="Times New Roman" w:cs="Times New Roman"/>
          <w:sz w:val="24"/>
          <w:szCs w:val="24"/>
        </w:rPr>
        <w:t>/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lisnyanskaya</w:t>
      </w:r>
      <w:r w:rsidR="00605FDF" w:rsidRPr="00C00023">
        <w:rPr>
          <w:rFonts w:ascii="Times New Roman" w:hAnsi="Times New Roman" w:cs="Times New Roman"/>
          <w:sz w:val="24"/>
          <w:szCs w:val="24"/>
        </w:rPr>
        <w:t>_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shkatulka</w:t>
      </w:r>
      <w:r w:rsidR="00605FDF" w:rsidRPr="00C00023">
        <w:rPr>
          <w:rFonts w:ascii="Times New Roman" w:hAnsi="Times New Roman" w:cs="Times New Roman"/>
          <w:sz w:val="24"/>
          <w:szCs w:val="24"/>
        </w:rPr>
        <w:t>_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5FDF" w:rsidRPr="00C00023">
        <w:rPr>
          <w:rFonts w:ascii="Times New Roman" w:hAnsi="Times New Roman" w:cs="Times New Roman"/>
          <w:sz w:val="24"/>
          <w:szCs w:val="24"/>
        </w:rPr>
        <w:t>_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trojnym</w:t>
      </w:r>
      <w:r w:rsidR="00605FDF" w:rsidRPr="00C00023">
        <w:rPr>
          <w:rFonts w:ascii="Times New Roman" w:hAnsi="Times New Roman" w:cs="Times New Roman"/>
          <w:sz w:val="24"/>
          <w:szCs w:val="24"/>
        </w:rPr>
        <w:t>_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dnom</w:t>
      </w:r>
      <w:r w:rsidR="00605FDF" w:rsidRPr="00C00023">
        <w:rPr>
          <w:rFonts w:ascii="Times New Roman" w:hAnsi="Times New Roman" w:cs="Times New Roman"/>
          <w:sz w:val="24"/>
          <w:szCs w:val="24"/>
        </w:rPr>
        <w:t>_1995_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605FDF" w:rsidRPr="00C00023">
        <w:rPr>
          <w:rFonts w:ascii="Times New Roman" w:hAnsi="Times New Roman" w:cs="Times New Roman"/>
          <w:sz w:val="24"/>
          <w:szCs w:val="24"/>
        </w:rPr>
        <w:t>.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605FDF" w:rsidRPr="00C00023" w:rsidRDefault="00110B73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[18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] Duncan-Jones</w:t>
      </w:r>
      <w:r w:rsidR="008A408E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Katherine. (2010) Shakespeare: An Ungentle Life. Methuen Drama. xix, 376 p.</w:t>
      </w:r>
    </w:p>
    <w:p w:rsidR="00605FDF" w:rsidRPr="00C00023" w:rsidRDefault="00110B73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[19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>Chambrun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Clara Longworth, de. 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(1957) 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>Shakespeare: A Portrait Restored. New York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P.J. Kennedy &amp; Sons.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ix, 406 p. </w:t>
      </w:r>
    </w:p>
    <w:p w:rsidR="00605FDF" w:rsidRPr="00C00023" w:rsidRDefault="00605FDF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10B73" w:rsidRPr="00C0002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>] Asquith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Clare. 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(2005)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Shadowplay: The Hidden Beliefs and Coded Politics of William Shakespeare. New York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PublicAffairs.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xvii, 348 p.</w:t>
      </w:r>
    </w:p>
    <w:p w:rsidR="006C39D4" w:rsidRPr="00C00023" w:rsidRDefault="006C39D4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10B73" w:rsidRPr="00C00023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332AEA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] Wilson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Richard. 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(2004)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Secret Shakespeare: Studies in Theatre, Religion and Resistance. Manchester University Press.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326 p. </w:t>
      </w:r>
    </w:p>
    <w:p w:rsidR="00605FDF" w:rsidRPr="00C00023" w:rsidRDefault="00605FDF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10B73" w:rsidRPr="00C00023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] Wood</w:t>
      </w:r>
      <w:r w:rsidR="008A408E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Michael. (2005) In Search of Shakespeare. BBC Books. 400 p.</w:t>
      </w:r>
    </w:p>
    <w:p w:rsidR="00605FDF" w:rsidRPr="00C00023" w:rsidRDefault="00605FDF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[2</w:t>
      </w:r>
      <w:r w:rsidR="00110B73" w:rsidRPr="00C0002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] Gerard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John. (2012) The Autobiography of a Hunted Priest. San Francisco: Ignatius Press. xxiii, 370 p.</w:t>
      </w:r>
    </w:p>
    <w:p w:rsidR="002B682D" w:rsidRPr="00C00023" w:rsidRDefault="00110B73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[24</w:t>
      </w:r>
      <w:r w:rsidR="00605FDF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2B682D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Greenblatt Stephen. 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(2005) </w:t>
      </w:r>
      <w:r w:rsidR="002B682D" w:rsidRPr="00C00023">
        <w:rPr>
          <w:rFonts w:ascii="Times New Roman" w:hAnsi="Times New Roman" w:cs="Times New Roman"/>
          <w:sz w:val="24"/>
          <w:szCs w:val="24"/>
          <w:lang w:val="en-US"/>
        </w:rPr>
        <w:t>Will in the World: How Shakespeare Became Shakespeare. Pimlico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>. 432 p.</w:t>
      </w:r>
      <w:r w:rsidR="002B682D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39D4" w:rsidRPr="00C00023" w:rsidRDefault="006C39D4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[2</w:t>
      </w:r>
      <w:r w:rsidR="00110B73" w:rsidRPr="00C0002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] Weis Rene. </w:t>
      </w:r>
      <w:r w:rsidR="00FD0CDF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(2007)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Shakespeare Unbound:</w:t>
      </w:r>
      <w:r w:rsidR="00BD0617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Decoding a Hidden Life. New York</w:t>
      </w:r>
      <w:r w:rsidR="00FD0CDF" w:rsidRPr="00C00023">
        <w:rPr>
          <w:rFonts w:ascii="Times New Roman" w:hAnsi="Times New Roman" w:cs="Times New Roman"/>
          <w:sz w:val="24"/>
          <w:szCs w:val="24"/>
          <w:lang w:val="en-US"/>
        </w:rPr>
        <w:t>: Henry Holt and Company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0CDF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479 p.</w:t>
      </w:r>
    </w:p>
    <w:p w:rsidR="002B682D" w:rsidRPr="00C00023" w:rsidRDefault="00110B73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[26</w:t>
      </w:r>
      <w:r w:rsidR="002B682D" w:rsidRPr="00C00023">
        <w:rPr>
          <w:rFonts w:ascii="Times New Roman" w:hAnsi="Times New Roman" w:cs="Times New Roman"/>
          <w:sz w:val="24"/>
          <w:szCs w:val="24"/>
          <w:lang w:val="en-US"/>
        </w:rPr>
        <w:t>] Pearce</w:t>
      </w:r>
      <w:r w:rsidR="00074DB5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Joseph. </w:t>
      </w:r>
      <w:r w:rsidR="00B13D2F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(2008) 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>The Quest for Shakespeare: The Bard of Avon and the Church of Rome. San Francisco: Ignatius Press. 216 p.</w:t>
      </w:r>
    </w:p>
    <w:p w:rsidR="00B00F84" w:rsidRPr="00C00023" w:rsidRDefault="00742D5F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10B73" w:rsidRPr="00C0002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B682D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F84" w:rsidRPr="00C00023">
        <w:rPr>
          <w:rFonts w:ascii="Times New Roman" w:hAnsi="Times New Roman" w:cs="Times New Roman"/>
          <w:sz w:val="24"/>
          <w:szCs w:val="24"/>
          <w:lang w:val="en-US"/>
        </w:rPr>
        <w:t>Childs Jessie. (2014) God’s Traitors: Terror and Faith in Elizabethan England. London, The Bodley Head. xx, 443 p.</w:t>
      </w:r>
    </w:p>
    <w:p w:rsidR="002B682D" w:rsidRPr="00C00023" w:rsidRDefault="00110B73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[28</w:t>
      </w:r>
      <w:r w:rsidR="002B682D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] Holderness </w:t>
      </w:r>
      <w:r w:rsidR="00B00F84" w:rsidRPr="00C00023">
        <w:rPr>
          <w:rFonts w:ascii="Times New Roman" w:hAnsi="Times New Roman" w:cs="Times New Roman"/>
          <w:sz w:val="24"/>
          <w:szCs w:val="24"/>
          <w:lang w:val="en-US"/>
        </w:rPr>
        <w:t>Graham. (2011)</w:t>
      </w:r>
      <w:r w:rsidR="004A4971"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F84" w:rsidRPr="00C00023">
        <w:rPr>
          <w:rFonts w:ascii="Times New Roman" w:hAnsi="Times New Roman" w:cs="Times New Roman"/>
          <w:sz w:val="24"/>
          <w:szCs w:val="24"/>
          <w:lang w:val="en-US"/>
        </w:rPr>
        <w:t>Nine Lives of William Shakespeare. Continuum. x, 215.</w:t>
      </w:r>
    </w:p>
    <w:p w:rsidR="006C39D4" w:rsidRPr="00C00023" w:rsidRDefault="002B682D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[2</w:t>
      </w:r>
      <w:r w:rsidR="00110B73" w:rsidRPr="00C0002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00023">
        <w:rPr>
          <w:rFonts w:ascii="Times New Roman" w:hAnsi="Times New Roman" w:cs="Times New Roman"/>
          <w:sz w:val="24"/>
          <w:szCs w:val="24"/>
          <w:lang w:val="en-US"/>
        </w:rPr>
        <w:t xml:space="preserve">] Kastan </w:t>
      </w:r>
      <w:r w:rsidR="00B00F84" w:rsidRPr="00C00023">
        <w:rPr>
          <w:rFonts w:ascii="Times New Roman" w:hAnsi="Times New Roman" w:cs="Times New Roman"/>
          <w:sz w:val="24"/>
          <w:szCs w:val="24"/>
          <w:lang w:val="en-US"/>
        </w:rPr>
        <w:t>David Scott. (2014) A Will to Believe: Shakespeare and Religion. Oxford University Press. ix, 155 p.</w:t>
      </w:r>
    </w:p>
    <w:p w:rsidR="001A62AA" w:rsidRPr="00C00023" w:rsidRDefault="001A62AA" w:rsidP="00C0002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0023">
        <w:rPr>
          <w:rFonts w:ascii="Times New Roman" w:hAnsi="Times New Roman" w:cs="Times New Roman"/>
          <w:sz w:val="24"/>
          <w:szCs w:val="24"/>
          <w:lang w:val="en-US"/>
        </w:rPr>
        <w:t>[30] Readings on the Character of Hamlet. (2005) Routledge. xiv, 783 p.</w:t>
      </w:r>
    </w:p>
    <w:sectPr w:rsidR="001A62AA" w:rsidRPr="00C000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8E" w:rsidRDefault="00E67D8E" w:rsidP="00171EF4">
      <w:r>
        <w:separator/>
      </w:r>
    </w:p>
  </w:endnote>
  <w:endnote w:type="continuationSeparator" w:id="0">
    <w:p w:rsidR="00E67D8E" w:rsidRDefault="00E67D8E" w:rsidP="0017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8E" w:rsidRDefault="00E67D8E" w:rsidP="00171EF4">
      <w:r>
        <w:separator/>
      </w:r>
    </w:p>
  </w:footnote>
  <w:footnote w:type="continuationSeparator" w:id="0">
    <w:p w:rsidR="00E67D8E" w:rsidRDefault="00E67D8E" w:rsidP="0017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634012"/>
      <w:docPartObj>
        <w:docPartGallery w:val="Page Numbers (Top of Page)"/>
        <w:docPartUnique/>
      </w:docPartObj>
    </w:sdtPr>
    <w:sdtEndPr/>
    <w:sdtContent>
      <w:p w:rsidR="00110B73" w:rsidRDefault="00110B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F7">
          <w:rPr>
            <w:noProof/>
          </w:rPr>
          <w:t>16</w:t>
        </w:r>
        <w:r>
          <w:fldChar w:fldCharType="end"/>
        </w:r>
      </w:p>
    </w:sdtContent>
  </w:sdt>
  <w:p w:rsidR="00110B73" w:rsidRDefault="00110B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05"/>
    <w:rsid w:val="000040EB"/>
    <w:rsid w:val="0000704C"/>
    <w:rsid w:val="00007C5E"/>
    <w:rsid w:val="0001153C"/>
    <w:rsid w:val="00011547"/>
    <w:rsid w:val="00015F91"/>
    <w:rsid w:val="0002098F"/>
    <w:rsid w:val="00024179"/>
    <w:rsid w:val="000344B1"/>
    <w:rsid w:val="000411F7"/>
    <w:rsid w:val="000522AC"/>
    <w:rsid w:val="000656D1"/>
    <w:rsid w:val="000715D4"/>
    <w:rsid w:val="00074DB5"/>
    <w:rsid w:val="000771AB"/>
    <w:rsid w:val="00082E01"/>
    <w:rsid w:val="00091272"/>
    <w:rsid w:val="000A33B8"/>
    <w:rsid w:val="000B05EA"/>
    <w:rsid w:val="000B2297"/>
    <w:rsid w:val="000B2A85"/>
    <w:rsid w:val="000B2C55"/>
    <w:rsid w:val="000C46B3"/>
    <w:rsid w:val="000D0808"/>
    <w:rsid w:val="000D5374"/>
    <w:rsid w:val="000E1DFC"/>
    <w:rsid w:val="000E7B9E"/>
    <w:rsid w:val="000F4D03"/>
    <w:rsid w:val="0010224F"/>
    <w:rsid w:val="00110B73"/>
    <w:rsid w:val="001134FD"/>
    <w:rsid w:val="00116941"/>
    <w:rsid w:val="00122675"/>
    <w:rsid w:val="001236D7"/>
    <w:rsid w:val="00132CC7"/>
    <w:rsid w:val="00141F14"/>
    <w:rsid w:val="001435A0"/>
    <w:rsid w:val="00161C80"/>
    <w:rsid w:val="00162680"/>
    <w:rsid w:val="00165EFF"/>
    <w:rsid w:val="00171EF4"/>
    <w:rsid w:val="00184891"/>
    <w:rsid w:val="001848C8"/>
    <w:rsid w:val="00187D59"/>
    <w:rsid w:val="001A62AA"/>
    <w:rsid w:val="001A6900"/>
    <w:rsid w:val="001C2A43"/>
    <w:rsid w:val="001C467E"/>
    <w:rsid w:val="001E6754"/>
    <w:rsid w:val="00200CCC"/>
    <w:rsid w:val="00224376"/>
    <w:rsid w:val="00234940"/>
    <w:rsid w:val="00245C99"/>
    <w:rsid w:val="0026071E"/>
    <w:rsid w:val="00281CC8"/>
    <w:rsid w:val="00284D8D"/>
    <w:rsid w:val="002A5C8A"/>
    <w:rsid w:val="002B682D"/>
    <w:rsid w:val="002C1422"/>
    <w:rsid w:val="002C3E4E"/>
    <w:rsid w:val="002D335D"/>
    <w:rsid w:val="00303B05"/>
    <w:rsid w:val="00311C2A"/>
    <w:rsid w:val="0032339A"/>
    <w:rsid w:val="0032729C"/>
    <w:rsid w:val="003303FB"/>
    <w:rsid w:val="00330F51"/>
    <w:rsid w:val="00332AEA"/>
    <w:rsid w:val="00336410"/>
    <w:rsid w:val="00336617"/>
    <w:rsid w:val="00340B5F"/>
    <w:rsid w:val="00342F49"/>
    <w:rsid w:val="00375D5F"/>
    <w:rsid w:val="00380E04"/>
    <w:rsid w:val="0038472C"/>
    <w:rsid w:val="003E05E1"/>
    <w:rsid w:val="00414867"/>
    <w:rsid w:val="00432AB3"/>
    <w:rsid w:val="00444398"/>
    <w:rsid w:val="00444F4A"/>
    <w:rsid w:val="00452B1D"/>
    <w:rsid w:val="00457565"/>
    <w:rsid w:val="0047693F"/>
    <w:rsid w:val="00482127"/>
    <w:rsid w:val="00486B5F"/>
    <w:rsid w:val="004969E8"/>
    <w:rsid w:val="004A0F2E"/>
    <w:rsid w:val="004A4971"/>
    <w:rsid w:val="004C0B65"/>
    <w:rsid w:val="004E0B58"/>
    <w:rsid w:val="004E35D7"/>
    <w:rsid w:val="004F430E"/>
    <w:rsid w:val="00514305"/>
    <w:rsid w:val="00522091"/>
    <w:rsid w:val="005348A9"/>
    <w:rsid w:val="00537D70"/>
    <w:rsid w:val="00570F67"/>
    <w:rsid w:val="00574CA6"/>
    <w:rsid w:val="00582D15"/>
    <w:rsid w:val="00594F10"/>
    <w:rsid w:val="005965F4"/>
    <w:rsid w:val="005C269A"/>
    <w:rsid w:val="005C417A"/>
    <w:rsid w:val="005C7037"/>
    <w:rsid w:val="005E34AA"/>
    <w:rsid w:val="005F1AA5"/>
    <w:rsid w:val="00605FDF"/>
    <w:rsid w:val="0061087E"/>
    <w:rsid w:val="006148FC"/>
    <w:rsid w:val="00614FE7"/>
    <w:rsid w:val="00621582"/>
    <w:rsid w:val="00640025"/>
    <w:rsid w:val="006406AC"/>
    <w:rsid w:val="00640896"/>
    <w:rsid w:val="006569B0"/>
    <w:rsid w:val="00662152"/>
    <w:rsid w:val="00666AA7"/>
    <w:rsid w:val="00682F1E"/>
    <w:rsid w:val="00692D06"/>
    <w:rsid w:val="00697347"/>
    <w:rsid w:val="006B245C"/>
    <w:rsid w:val="006B4204"/>
    <w:rsid w:val="006B6157"/>
    <w:rsid w:val="006C39D4"/>
    <w:rsid w:val="006D1018"/>
    <w:rsid w:val="006E3E43"/>
    <w:rsid w:val="006F3EE3"/>
    <w:rsid w:val="00723905"/>
    <w:rsid w:val="00725D3D"/>
    <w:rsid w:val="00727A8C"/>
    <w:rsid w:val="007329AA"/>
    <w:rsid w:val="00742D5F"/>
    <w:rsid w:val="007431EC"/>
    <w:rsid w:val="007442E6"/>
    <w:rsid w:val="00745018"/>
    <w:rsid w:val="00757E72"/>
    <w:rsid w:val="00773D10"/>
    <w:rsid w:val="00780D0A"/>
    <w:rsid w:val="00782991"/>
    <w:rsid w:val="007875FC"/>
    <w:rsid w:val="00792C07"/>
    <w:rsid w:val="007A0BBB"/>
    <w:rsid w:val="007A1E91"/>
    <w:rsid w:val="007A2708"/>
    <w:rsid w:val="007A7B1B"/>
    <w:rsid w:val="007B67CC"/>
    <w:rsid w:val="007C76F7"/>
    <w:rsid w:val="007D0591"/>
    <w:rsid w:val="007D1AE5"/>
    <w:rsid w:val="007D52DF"/>
    <w:rsid w:val="008128C2"/>
    <w:rsid w:val="00813845"/>
    <w:rsid w:val="008165E0"/>
    <w:rsid w:val="00831C8B"/>
    <w:rsid w:val="00850A58"/>
    <w:rsid w:val="00877558"/>
    <w:rsid w:val="00886103"/>
    <w:rsid w:val="00890AE0"/>
    <w:rsid w:val="008913B2"/>
    <w:rsid w:val="0089204A"/>
    <w:rsid w:val="008A36B2"/>
    <w:rsid w:val="008A408E"/>
    <w:rsid w:val="008B54B2"/>
    <w:rsid w:val="008C429B"/>
    <w:rsid w:val="008D1AA1"/>
    <w:rsid w:val="008D5B19"/>
    <w:rsid w:val="008E320C"/>
    <w:rsid w:val="008F7E30"/>
    <w:rsid w:val="00902E62"/>
    <w:rsid w:val="00911E12"/>
    <w:rsid w:val="009130EC"/>
    <w:rsid w:val="0092200D"/>
    <w:rsid w:val="00922A8F"/>
    <w:rsid w:val="0092534A"/>
    <w:rsid w:val="00930174"/>
    <w:rsid w:val="00936857"/>
    <w:rsid w:val="00945C02"/>
    <w:rsid w:val="00952D91"/>
    <w:rsid w:val="00953126"/>
    <w:rsid w:val="00970F7D"/>
    <w:rsid w:val="00975258"/>
    <w:rsid w:val="009828A0"/>
    <w:rsid w:val="00987F91"/>
    <w:rsid w:val="009968B8"/>
    <w:rsid w:val="009A0299"/>
    <w:rsid w:val="009E1343"/>
    <w:rsid w:val="009E41E1"/>
    <w:rsid w:val="009E4C3F"/>
    <w:rsid w:val="009E6E58"/>
    <w:rsid w:val="009E7186"/>
    <w:rsid w:val="009F60A8"/>
    <w:rsid w:val="00A11EE2"/>
    <w:rsid w:val="00A14F7A"/>
    <w:rsid w:val="00A357C0"/>
    <w:rsid w:val="00A44BB7"/>
    <w:rsid w:val="00A534B6"/>
    <w:rsid w:val="00A667C3"/>
    <w:rsid w:val="00A71458"/>
    <w:rsid w:val="00A7222C"/>
    <w:rsid w:val="00A77589"/>
    <w:rsid w:val="00A77AE7"/>
    <w:rsid w:val="00A81C0F"/>
    <w:rsid w:val="00A828AE"/>
    <w:rsid w:val="00A878A0"/>
    <w:rsid w:val="00AA0826"/>
    <w:rsid w:val="00AA75F0"/>
    <w:rsid w:val="00AA7901"/>
    <w:rsid w:val="00AB36A5"/>
    <w:rsid w:val="00AB586B"/>
    <w:rsid w:val="00AC1D2C"/>
    <w:rsid w:val="00AC2237"/>
    <w:rsid w:val="00AD6610"/>
    <w:rsid w:val="00AF1430"/>
    <w:rsid w:val="00B00F84"/>
    <w:rsid w:val="00B02CFE"/>
    <w:rsid w:val="00B13D2F"/>
    <w:rsid w:val="00B158F9"/>
    <w:rsid w:val="00B217AB"/>
    <w:rsid w:val="00B252E2"/>
    <w:rsid w:val="00B26E69"/>
    <w:rsid w:val="00B2781E"/>
    <w:rsid w:val="00B32FCF"/>
    <w:rsid w:val="00B52AF1"/>
    <w:rsid w:val="00B60152"/>
    <w:rsid w:val="00B6102E"/>
    <w:rsid w:val="00B76074"/>
    <w:rsid w:val="00B8486D"/>
    <w:rsid w:val="00B97552"/>
    <w:rsid w:val="00BB1694"/>
    <w:rsid w:val="00BC1C6E"/>
    <w:rsid w:val="00BC2946"/>
    <w:rsid w:val="00BC49DA"/>
    <w:rsid w:val="00BD0617"/>
    <w:rsid w:val="00BD37C8"/>
    <w:rsid w:val="00BE043E"/>
    <w:rsid w:val="00BE4BE8"/>
    <w:rsid w:val="00BE5FD1"/>
    <w:rsid w:val="00C00023"/>
    <w:rsid w:val="00C16F6E"/>
    <w:rsid w:val="00C22B0F"/>
    <w:rsid w:val="00C529D0"/>
    <w:rsid w:val="00C8236A"/>
    <w:rsid w:val="00C93EEB"/>
    <w:rsid w:val="00CA0DAA"/>
    <w:rsid w:val="00CA1B49"/>
    <w:rsid w:val="00CB6E57"/>
    <w:rsid w:val="00CC68B2"/>
    <w:rsid w:val="00CC6BB5"/>
    <w:rsid w:val="00CC7255"/>
    <w:rsid w:val="00CF0945"/>
    <w:rsid w:val="00CF3696"/>
    <w:rsid w:val="00D11376"/>
    <w:rsid w:val="00D12CFD"/>
    <w:rsid w:val="00D32D3C"/>
    <w:rsid w:val="00D3449D"/>
    <w:rsid w:val="00D358D0"/>
    <w:rsid w:val="00D41D82"/>
    <w:rsid w:val="00D527EF"/>
    <w:rsid w:val="00D53E9F"/>
    <w:rsid w:val="00D62C27"/>
    <w:rsid w:val="00D648E9"/>
    <w:rsid w:val="00D762CE"/>
    <w:rsid w:val="00D80B1F"/>
    <w:rsid w:val="00D85E68"/>
    <w:rsid w:val="00D97FC0"/>
    <w:rsid w:val="00D97FE9"/>
    <w:rsid w:val="00DB4B7B"/>
    <w:rsid w:val="00DC069D"/>
    <w:rsid w:val="00DC0E1C"/>
    <w:rsid w:val="00DC1FDE"/>
    <w:rsid w:val="00DC3687"/>
    <w:rsid w:val="00DE4DD1"/>
    <w:rsid w:val="00DF08E0"/>
    <w:rsid w:val="00DF229E"/>
    <w:rsid w:val="00DF557D"/>
    <w:rsid w:val="00E03646"/>
    <w:rsid w:val="00E04821"/>
    <w:rsid w:val="00E04E06"/>
    <w:rsid w:val="00E04E47"/>
    <w:rsid w:val="00E06052"/>
    <w:rsid w:val="00E14584"/>
    <w:rsid w:val="00E161CD"/>
    <w:rsid w:val="00E32A81"/>
    <w:rsid w:val="00E41DA1"/>
    <w:rsid w:val="00E43CCD"/>
    <w:rsid w:val="00E444ED"/>
    <w:rsid w:val="00E520DA"/>
    <w:rsid w:val="00E60540"/>
    <w:rsid w:val="00E65072"/>
    <w:rsid w:val="00E66E9E"/>
    <w:rsid w:val="00E67D8E"/>
    <w:rsid w:val="00E715A4"/>
    <w:rsid w:val="00E8763B"/>
    <w:rsid w:val="00E936E4"/>
    <w:rsid w:val="00EA0584"/>
    <w:rsid w:val="00EA070D"/>
    <w:rsid w:val="00EC1424"/>
    <w:rsid w:val="00EE1E19"/>
    <w:rsid w:val="00EF24DC"/>
    <w:rsid w:val="00EF6A35"/>
    <w:rsid w:val="00F055EA"/>
    <w:rsid w:val="00F20E7D"/>
    <w:rsid w:val="00F21B02"/>
    <w:rsid w:val="00F21F0F"/>
    <w:rsid w:val="00F4189C"/>
    <w:rsid w:val="00F44CF7"/>
    <w:rsid w:val="00F557F4"/>
    <w:rsid w:val="00F64AEC"/>
    <w:rsid w:val="00F65DF5"/>
    <w:rsid w:val="00F930B9"/>
    <w:rsid w:val="00FA7811"/>
    <w:rsid w:val="00FB23FB"/>
    <w:rsid w:val="00FB2E3D"/>
    <w:rsid w:val="00FC354E"/>
    <w:rsid w:val="00FD0CDF"/>
    <w:rsid w:val="00FD244B"/>
    <w:rsid w:val="00FE570D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F9C9-A4B9-496C-B467-38E3C83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0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E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1EF4"/>
  </w:style>
  <w:style w:type="paragraph" w:styleId="a7">
    <w:name w:val="footer"/>
    <w:basedOn w:val="a"/>
    <w:link w:val="a8"/>
    <w:uiPriority w:val="99"/>
    <w:unhideWhenUsed/>
    <w:rsid w:val="00171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1EF4"/>
  </w:style>
  <w:style w:type="paragraph" w:styleId="a9">
    <w:name w:val="List Paragraph"/>
    <w:basedOn w:val="a"/>
    <w:uiPriority w:val="34"/>
    <w:qFormat/>
    <w:rsid w:val="000C46B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icsams.org/images/pdf/sams_the_real_shakespeare_i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9645-B651-439B-8741-0AB4BFFC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8888</Words>
  <Characters>50665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2018-09-10T09:18:00Z</cp:lastPrinted>
  <dcterms:created xsi:type="dcterms:W3CDTF">2020-05-10T12:37:00Z</dcterms:created>
  <dcterms:modified xsi:type="dcterms:W3CDTF">2020-05-10T12:37:00Z</dcterms:modified>
</cp:coreProperties>
</file>