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14589" w14:textId="77777777" w:rsidR="00B229AA" w:rsidRPr="00B229AA" w:rsidRDefault="00B229AA" w:rsidP="00B229AA">
      <w:pPr>
        <w:ind w:left="709"/>
        <w:rPr>
          <w:b/>
        </w:rPr>
      </w:pPr>
      <w:r w:rsidRPr="00B229AA">
        <w:rPr>
          <w:b/>
        </w:rPr>
        <w:t>МФК</w:t>
      </w:r>
    </w:p>
    <w:p w14:paraId="18E550AB" w14:textId="77777777" w:rsidR="00B229AA" w:rsidRPr="00B229AA" w:rsidRDefault="00B229AA" w:rsidP="00B229AA">
      <w:pPr>
        <w:ind w:left="709"/>
        <w:rPr>
          <w:b/>
        </w:rPr>
      </w:pPr>
      <w:r w:rsidRPr="00B229AA">
        <w:rPr>
          <w:b/>
        </w:rPr>
        <w:t>История документального кино: политика и эстетика</w:t>
      </w:r>
    </w:p>
    <w:p w14:paraId="305476EE" w14:textId="77777777" w:rsidR="00B229AA" w:rsidRDefault="00B229AA" w:rsidP="00064292">
      <w:pPr>
        <w:ind w:left="709"/>
      </w:pPr>
    </w:p>
    <w:p w14:paraId="336354E4" w14:textId="77777777" w:rsidR="00B75F17" w:rsidRDefault="00B75F17" w:rsidP="00B75F17">
      <w:pPr>
        <w:ind w:left="709"/>
      </w:pPr>
      <w:r>
        <w:t>Программа курса</w:t>
      </w:r>
    </w:p>
    <w:p w14:paraId="04BC6CCC" w14:textId="77777777" w:rsidR="00B75F17" w:rsidRDefault="00B75F17" w:rsidP="00B75F17">
      <w:pPr>
        <w:ind w:left="709"/>
      </w:pPr>
    </w:p>
    <w:p w14:paraId="4BA689E7" w14:textId="77777777" w:rsidR="00064292" w:rsidRDefault="00064292" w:rsidP="00064292">
      <w:pPr>
        <w:numPr>
          <w:ilvl w:val="0"/>
          <w:numId w:val="2"/>
        </w:numPr>
      </w:pPr>
      <w:r>
        <w:t>Предмет и задачи курса. Специфика документального кино как вида экранного искусства. Технические носители аудиовизуальной информации и относительность понятия «фильм». Пространственно-временное единство кинокадра. Возможности его разрушения.</w:t>
      </w:r>
    </w:p>
    <w:p w14:paraId="4F053ACF" w14:textId="77777777" w:rsidR="006258EA" w:rsidRDefault="00064292" w:rsidP="00064292">
      <w:pPr>
        <w:numPr>
          <w:ilvl w:val="0"/>
          <w:numId w:val="2"/>
        </w:numPr>
      </w:pPr>
      <w:r>
        <w:t xml:space="preserve">ВЕЛИКИЙ НЕМОЙ. Хроникальный кинообраз. Фильмы братьев Люмьер. Эффект присутствия. Организационные особенности международного обмена </w:t>
      </w:r>
      <w:proofErr w:type="spellStart"/>
      <w:r>
        <w:t>киноинформации</w:t>
      </w:r>
      <w:proofErr w:type="spellEnd"/>
      <w:r>
        <w:t>. Манипуляции эпохи «примитива» (1895-1908 гг.). Кинохроника Российской империи. Светская и духовная цензура</w:t>
      </w:r>
    </w:p>
    <w:p w14:paraId="16ADF384" w14:textId="77777777" w:rsidR="00064292" w:rsidRDefault="00064292" w:rsidP="00064292">
      <w:pPr>
        <w:numPr>
          <w:ilvl w:val="0"/>
          <w:numId w:val="2"/>
        </w:numPr>
      </w:pPr>
      <w:r>
        <w:t>Реальное и экранное время. Серийность и периодичность. Первый в мире киножурнал</w:t>
      </w:r>
      <w:r w:rsidR="006258EA">
        <w:t xml:space="preserve">. </w:t>
      </w:r>
      <w:r>
        <w:t>Критерии оперативности, актуальности, непосредственности,</w:t>
      </w:r>
      <w:r w:rsidRPr="00FE4708">
        <w:t xml:space="preserve"> </w:t>
      </w:r>
      <w:r>
        <w:t xml:space="preserve">регулярности информации в </w:t>
      </w:r>
      <w:proofErr w:type="spellStart"/>
      <w:r>
        <w:t>кинопериодике</w:t>
      </w:r>
      <w:proofErr w:type="spellEnd"/>
      <w:r>
        <w:t>.  Кинопропаганда в годы первой мировой войны. Рост метража фильма.</w:t>
      </w:r>
    </w:p>
    <w:p w14:paraId="2A63BA0A" w14:textId="77777777" w:rsidR="00064292" w:rsidRDefault="00064292" w:rsidP="00064292">
      <w:pPr>
        <w:numPr>
          <w:ilvl w:val="0"/>
          <w:numId w:val="2"/>
        </w:numPr>
      </w:pPr>
      <w:r>
        <w:t xml:space="preserve">Кинохроника и первые попытки ее исторического осмысления.  </w:t>
      </w:r>
      <w:r w:rsidR="006258EA">
        <w:t xml:space="preserve">Особенности киножурнала «Кино-Неделя». Фильмы </w:t>
      </w:r>
      <w:r>
        <w:t>«Октябрьский переворот», «Годовщина революции», «История гражданской войны».». Производственная кинопропаганда.</w:t>
      </w:r>
    </w:p>
    <w:p w14:paraId="4EE4D61E" w14:textId="77777777" w:rsidR="00064292" w:rsidRDefault="006258EA" w:rsidP="00064292">
      <w:pPr>
        <w:numPr>
          <w:ilvl w:val="0"/>
          <w:numId w:val="2"/>
        </w:numPr>
      </w:pPr>
      <w:r>
        <w:t xml:space="preserve">Эстетика  </w:t>
      </w:r>
      <w:proofErr w:type="spellStart"/>
      <w:r>
        <w:t>документализма</w:t>
      </w:r>
      <w:proofErr w:type="spellEnd"/>
      <w:r>
        <w:t xml:space="preserve"> по </w:t>
      </w:r>
      <w:proofErr w:type="spellStart"/>
      <w:r>
        <w:t>Дзиге</w:t>
      </w:r>
      <w:proofErr w:type="spellEnd"/>
      <w:r w:rsidR="00064292">
        <w:t xml:space="preserve"> </w:t>
      </w:r>
      <w:proofErr w:type="spellStart"/>
      <w:r w:rsidR="00064292">
        <w:t>Вертов</w:t>
      </w:r>
      <w:r>
        <w:t>у</w:t>
      </w:r>
      <w:proofErr w:type="spellEnd"/>
      <w:r w:rsidR="00064292">
        <w:t>: «</w:t>
      </w:r>
      <w:r>
        <w:t>м</w:t>
      </w:r>
      <w:r w:rsidR="00064292">
        <w:t>ир без игры» и его коммунистическая расшифровка. «Кино-Глаз» и принципы неигровой фильмы. Абстрагирование хроникального образа</w:t>
      </w:r>
      <w:r>
        <w:t>.</w:t>
      </w:r>
      <w:r w:rsidR="00064292">
        <w:t xml:space="preserve"> Показ политических противников. Антирелигиозная пропаганда и внедрение советского ритуала. Передвижное кино.</w:t>
      </w:r>
    </w:p>
    <w:p w14:paraId="3BF7177D" w14:textId="77777777" w:rsidR="00DF1D39" w:rsidRDefault="00064292" w:rsidP="00064292">
      <w:pPr>
        <w:numPr>
          <w:ilvl w:val="0"/>
          <w:numId w:val="2"/>
        </w:numPr>
      </w:pPr>
      <w:proofErr w:type="spellStart"/>
      <w:r>
        <w:t>Киноанализ</w:t>
      </w:r>
      <w:proofErr w:type="spellEnd"/>
      <w:r>
        <w:t xml:space="preserve"> и марксистский монтаж. Освобождение киноязыка от литературы в немых фильмах </w:t>
      </w:r>
      <w:proofErr w:type="spellStart"/>
      <w:r>
        <w:t>Вертова</w:t>
      </w:r>
      <w:proofErr w:type="spellEnd"/>
      <w:r>
        <w:t>. Фильм «Человек с киноаппаратом».</w:t>
      </w:r>
    </w:p>
    <w:p w14:paraId="114CE10B" w14:textId="77777777" w:rsidR="00064292" w:rsidRDefault="00064292" w:rsidP="00064292">
      <w:pPr>
        <w:numPr>
          <w:ilvl w:val="0"/>
          <w:numId w:val="2"/>
        </w:numPr>
      </w:pPr>
      <w:r>
        <w:t xml:space="preserve"> Рядом с </w:t>
      </w:r>
      <w:proofErr w:type="spellStart"/>
      <w:r>
        <w:t>Вертовым</w:t>
      </w:r>
      <w:proofErr w:type="spellEnd"/>
      <w:r>
        <w:t xml:space="preserve">: творчество М.Кауфмана, </w:t>
      </w:r>
      <w:proofErr w:type="spellStart"/>
      <w:r>
        <w:t>И.Копалина</w:t>
      </w:r>
      <w:proofErr w:type="spellEnd"/>
      <w:r>
        <w:t xml:space="preserve">, Э. Шуб в </w:t>
      </w:r>
      <w:r w:rsidR="00DF1D39">
        <w:t>контексте мирового документального кино.</w:t>
      </w:r>
    </w:p>
    <w:p w14:paraId="4D62132D" w14:textId="77777777" w:rsidR="00064292" w:rsidRDefault="00DF1D39" w:rsidP="00064292">
      <w:pPr>
        <w:numPr>
          <w:ilvl w:val="0"/>
          <w:numId w:val="2"/>
        </w:numPr>
      </w:pPr>
      <w:r>
        <w:t>ЗВУКОВАЯ</w:t>
      </w:r>
      <w:r w:rsidR="00064292">
        <w:t xml:space="preserve"> КИНОПУБЛИЦИСТИКА. </w:t>
      </w:r>
      <w:r w:rsidR="00962E9F">
        <w:t>Особенности</w:t>
      </w:r>
      <w:r w:rsidR="00064292">
        <w:t xml:space="preserve"> про</w:t>
      </w:r>
      <w:r w:rsidR="00C1209C">
        <w:t>паганды 1930-х годов.</w:t>
      </w:r>
      <w:r w:rsidR="00064292">
        <w:t xml:space="preserve"> Плановое построение социализма и тематическое планирование кино в СССР. «</w:t>
      </w:r>
      <w:proofErr w:type="spellStart"/>
      <w:r w:rsidR="00064292">
        <w:t>Союзкинохроника</w:t>
      </w:r>
      <w:proofErr w:type="spellEnd"/>
      <w:r w:rsidR="00064292">
        <w:t xml:space="preserve">». Выездные редакции. </w:t>
      </w:r>
      <w:proofErr w:type="spellStart"/>
      <w:r w:rsidR="00064292">
        <w:t>Кинопоезда</w:t>
      </w:r>
      <w:proofErr w:type="spellEnd"/>
      <w:r w:rsidR="00064292">
        <w:t xml:space="preserve">. ОДСК и </w:t>
      </w:r>
      <w:proofErr w:type="spellStart"/>
      <w:r w:rsidR="00064292">
        <w:t>кинокорреспондирование</w:t>
      </w:r>
      <w:proofErr w:type="spellEnd"/>
      <w:r w:rsidR="00064292">
        <w:t>. «А</w:t>
      </w:r>
      <w:r w:rsidR="00962E9F">
        <w:t xml:space="preserve">ктуальная кинематография». </w:t>
      </w:r>
      <w:proofErr w:type="spellStart"/>
      <w:r w:rsidR="00064292">
        <w:t>Кинофакт</w:t>
      </w:r>
      <w:proofErr w:type="spellEnd"/>
      <w:r w:rsidR="00064292">
        <w:t xml:space="preserve"> как фабула</w:t>
      </w:r>
      <w:r w:rsidR="00C1209C">
        <w:t>.</w:t>
      </w:r>
      <w:r w:rsidR="00064292">
        <w:t xml:space="preserve"> Фильмы «Симфония Донбасса», «КШЭ», «Три песни о Ленине».</w:t>
      </w:r>
      <w:r w:rsidR="00962E9F">
        <w:t xml:space="preserve"> Архетип</w:t>
      </w:r>
      <w:r w:rsidR="00064292">
        <w:t xml:space="preserve"> вождя: Ленин и Сталин. Образ героя. Инсценировка и романтизация дей</w:t>
      </w:r>
      <w:r w:rsidR="00CE7E9C">
        <w:t xml:space="preserve">ствительности. </w:t>
      </w:r>
    </w:p>
    <w:p w14:paraId="46867752" w14:textId="77777777" w:rsidR="00064292" w:rsidRDefault="00064292" w:rsidP="00064292">
      <w:pPr>
        <w:numPr>
          <w:ilvl w:val="0"/>
          <w:numId w:val="2"/>
        </w:numPr>
      </w:pPr>
      <w:r>
        <w:t xml:space="preserve">Образ врага в советской </w:t>
      </w:r>
      <w:proofErr w:type="spellStart"/>
      <w:r>
        <w:t>документалистике</w:t>
      </w:r>
      <w:proofErr w:type="spellEnd"/>
      <w:r>
        <w:t>. Фил</w:t>
      </w:r>
      <w:r w:rsidR="00962E9F">
        <w:t>ьм-процесс и «л</w:t>
      </w:r>
      <w:r>
        <w:t xml:space="preserve">агерные» фильмы. Международная тема в </w:t>
      </w:r>
      <w:proofErr w:type="spellStart"/>
      <w:r>
        <w:t>документалистике</w:t>
      </w:r>
      <w:proofErr w:type="spellEnd"/>
      <w:r>
        <w:t xml:space="preserve"> 30-х. Творчество </w:t>
      </w:r>
      <w:proofErr w:type="spellStart"/>
      <w:r>
        <w:t>Р.Кармена</w:t>
      </w:r>
      <w:proofErr w:type="spellEnd"/>
      <w:r>
        <w:t xml:space="preserve">. Фронтовой кинорепортаж. Обоснование расширения западных рубежей СССР в фильмах А.Довженко, Ю.Солнцевой, </w:t>
      </w:r>
      <w:proofErr w:type="spellStart"/>
      <w:r>
        <w:t>И.Копалина</w:t>
      </w:r>
      <w:proofErr w:type="spellEnd"/>
      <w:r>
        <w:t>.</w:t>
      </w:r>
    </w:p>
    <w:p w14:paraId="2F9C53B1" w14:textId="77777777" w:rsidR="00064292" w:rsidRDefault="00064292" w:rsidP="00064292"/>
    <w:p w14:paraId="1B436B0B" w14:textId="77777777" w:rsidR="00064292" w:rsidRDefault="00962E9F" w:rsidP="00064292">
      <w:pPr>
        <w:numPr>
          <w:ilvl w:val="0"/>
          <w:numId w:val="2"/>
        </w:numPr>
      </w:pPr>
      <w:r>
        <w:t xml:space="preserve">Документальное кино </w:t>
      </w:r>
      <w:r w:rsidR="00064292">
        <w:t xml:space="preserve"> в годы второй мировой войны. </w:t>
      </w:r>
      <w:r>
        <w:t>Фронтовой кинорепортаж. Батальный фильм. «Разгром немецких войск под Москвой», «День войны».</w:t>
      </w:r>
    </w:p>
    <w:p w14:paraId="046E5240" w14:textId="77777777" w:rsidR="00064292" w:rsidRDefault="00064292" w:rsidP="00064292"/>
    <w:p w14:paraId="17561F25" w14:textId="77777777" w:rsidR="00CE7E9C" w:rsidRDefault="006B20BB" w:rsidP="00064292">
      <w:pPr>
        <w:numPr>
          <w:ilvl w:val="0"/>
          <w:numId w:val="2"/>
        </w:numPr>
      </w:pPr>
      <w:r>
        <w:t xml:space="preserve"> Х</w:t>
      </w:r>
      <w:r w:rsidR="00B229AA">
        <w:t>УДОЖЕСТВЕННЫЙ КИНООБРАЗ</w:t>
      </w:r>
      <w:r>
        <w:t>:</w:t>
      </w:r>
      <w:r w:rsidR="00064292">
        <w:t xml:space="preserve"> инсценировка</w:t>
      </w:r>
      <w:r>
        <w:t xml:space="preserve"> документального материала и документальный стиль игрового кино</w:t>
      </w:r>
      <w:r w:rsidR="00064292">
        <w:t>. Приход телевидения. Обновление съемочной техники. Новая волна в документальном кино 60-х годов</w:t>
      </w:r>
      <w:r>
        <w:t xml:space="preserve">. </w:t>
      </w:r>
      <w:r w:rsidR="00CE7E9C">
        <w:rPr>
          <w:lang w:val="en-US"/>
        </w:rPr>
        <w:t>Cinema</w:t>
      </w:r>
      <w:r w:rsidR="00CE7E9C" w:rsidRPr="00CE7E9C">
        <w:t xml:space="preserve"> </w:t>
      </w:r>
      <w:proofErr w:type="spellStart"/>
      <w:r w:rsidR="00CE7E9C">
        <w:rPr>
          <w:lang w:val="en-US"/>
        </w:rPr>
        <w:t>verite</w:t>
      </w:r>
      <w:proofErr w:type="spellEnd"/>
      <w:r w:rsidR="00CE7E9C" w:rsidRPr="00CE7E9C">
        <w:t xml:space="preserve"> </w:t>
      </w:r>
      <w:r w:rsidR="00CE7E9C">
        <w:t>и актуализация социалистической идеи.</w:t>
      </w:r>
    </w:p>
    <w:p w14:paraId="5DF58344" w14:textId="77777777" w:rsidR="00CE7E9C" w:rsidRDefault="00CE7E9C" w:rsidP="00CE7E9C">
      <w:pPr>
        <w:pStyle w:val="a3"/>
      </w:pPr>
    </w:p>
    <w:p w14:paraId="2EB9A3B7" w14:textId="77777777" w:rsidR="00064292" w:rsidRDefault="00064292" w:rsidP="00064292">
      <w:pPr>
        <w:numPr>
          <w:ilvl w:val="0"/>
          <w:numId w:val="2"/>
        </w:numPr>
      </w:pPr>
      <w:r>
        <w:lastRenderedPageBreak/>
        <w:t>Монументальный стиль в советско</w:t>
      </w:r>
      <w:r w:rsidR="005546A9">
        <w:t>м документальном кино</w:t>
      </w:r>
      <w:r w:rsidR="00CE7E9C">
        <w:t>. Образ вождя и п</w:t>
      </w:r>
      <w:r>
        <w:t xml:space="preserve">роблема </w:t>
      </w:r>
      <w:r w:rsidR="00CE7E9C">
        <w:t>из</w:t>
      </w:r>
      <w:r w:rsidR="00B229AA">
        <w:t>быточности</w:t>
      </w:r>
      <w:r w:rsidR="00CE7E9C">
        <w:t xml:space="preserve"> кино</w:t>
      </w:r>
      <w:r w:rsidR="00B229AA">
        <w:t>пропаганды</w:t>
      </w:r>
      <w:r w:rsidR="005546A9">
        <w:t xml:space="preserve"> 1970-начала 80-х</w:t>
      </w:r>
      <w:r w:rsidR="00B229AA">
        <w:t xml:space="preserve"> годов</w:t>
      </w:r>
      <w:r w:rsidR="00CE7E9C">
        <w:t xml:space="preserve">. </w:t>
      </w:r>
      <w:r>
        <w:t>«Взрыв» документа</w:t>
      </w:r>
      <w:r w:rsidR="00CE7E9C">
        <w:t xml:space="preserve">льного кино как феномен </w:t>
      </w:r>
      <w:r w:rsidR="005546A9">
        <w:t>«</w:t>
      </w:r>
      <w:r w:rsidR="00CE7E9C">
        <w:t>перестройки</w:t>
      </w:r>
      <w:r w:rsidR="005546A9">
        <w:t>»</w:t>
      </w:r>
      <w:r>
        <w:t xml:space="preserve">. </w:t>
      </w:r>
      <w:r w:rsidR="005546A9">
        <w:t xml:space="preserve">Эстетика гласности и ликвидации «белых пятен» истории. </w:t>
      </w:r>
      <w:r w:rsidR="00F72ABE">
        <w:t>П</w:t>
      </w:r>
      <w:r>
        <w:t>ропагандистс</w:t>
      </w:r>
      <w:r w:rsidR="005546A9">
        <w:t>к</w:t>
      </w:r>
      <w:r>
        <w:t>ие особенности</w:t>
      </w:r>
      <w:r w:rsidR="00F72ABE">
        <w:t xml:space="preserve"> совместных проектов с западными телекомпаниями.</w:t>
      </w:r>
      <w:r w:rsidR="007C52E2">
        <w:t>(2 лекции).</w:t>
      </w:r>
    </w:p>
    <w:p w14:paraId="22CA7F6B" w14:textId="77777777" w:rsidR="00F72ABE" w:rsidRDefault="00F72ABE" w:rsidP="00F72ABE">
      <w:pPr>
        <w:pStyle w:val="a3"/>
      </w:pPr>
    </w:p>
    <w:p w14:paraId="4D8700D7" w14:textId="77777777" w:rsidR="00F72ABE" w:rsidRDefault="00F72ABE" w:rsidP="00064292">
      <w:pPr>
        <w:numPr>
          <w:ilvl w:val="0"/>
          <w:numId w:val="2"/>
        </w:numPr>
      </w:pPr>
      <w:r>
        <w:t xml:space="preserve">Постсоветское документальное: утрата кинопроката, искушение «цифрой» и новые направления </w:t>
      </w:r>
      <w:proofErr w:type="spellStart"/>
      <w:r>
        <w:t>мифологизации</w:t>
      </w:r>
      <w:proofErr w:type="spellEnd"/>
      <w:r>
        <w:t xml:space="preserve"> реальности на экране.</w:t>
      </w:r>
    </w:p>
    <w:p w14:paraId="4F381132" w14:textId="77777777" w:rsidR="007C52E2" w:rsidRDefault="007C52E2" w:rsidP="00064292">
      <w:pPr>
        <w:ind w:left="705"/>
        <w:rPr>
          <w:b/>
        </w:rPr>
      </w:pPr>
      <w:bookmarkStart w:id="0" w:name="_GoBack"/>
      <w:bookmarkEnd w:id="0"/>
    </w:p>
    <w:sectPr w:rsidR="007C52E2" w:rsidSect="0058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5F10"/>
    <w:multiLevelType w:val="hybridMultilevel"/>
    <w:tmpl w:val="430C8BE4"/>
    <w:lvl w:ilvl="0" w:tplc="A24A80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26B64BD"/>
    <w:multiLevelType w:val="hybridMultilevel"/>
    <w:tmpl w:val="44BC61AA"/>
    <w:lvl w:ilvl="0" w:tplc="18642CE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A37"/>
    <w:rsid w:val="00064292"/>
    <w:rsid w:val="002E1D7C"/>
    <w:rsid w:val="005546A9"/>
    <w:rsid w:val="00587152"/>
    <w:rsid w:val="006258EA"/>
    <w:rsid w:val="006B20BB"/>
    <w:rsid w:val="00722950"/>
    <w:rsid w:val="007C52E2"/>
    <w:rsid w:val="00962E9F"/>
    <w:rsid w:val="00B229AA"/>
    <w:rsid w:val="00B75F17"/>
    <w:rsid w:val="00C1209C"/>
    <w:rsid w:val="00CB5A37"/>
    <w:rsid w:val="00CE7E9C"/>
    <w:rsid w:val="00DF1D39"/>
    <w:rsid w:val="00F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82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458</Words>
  <Characters>2616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1</cp:lastModifiedBy>
  <cp:revision>3</cp:revision>
  <dcterms:created xsi:type="dcterms:W3CDTF">2021-12-13T15:13:00Z</dcterms:created>
  <dcterms:modified xsi:type="dcterms:W3CDTF">2021-12-17T14:02:00Z</dcterms:modified>
</cp:coreProperties>
</file>