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EA9" w:rsidRPr="00F23EA9" w:rsidRDefault="00F23EA9" w:rsidP="003F404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23EA9">
        <w:rPr>
          <w:rFonts w:ascii="Times New Roman" w:hAnsi="Times New Roman"/>
          <w:b/>
          <w:sz w:val="24"/>
          <w:szCs w:val="24"/>
        </w:rPr>
        <w:t>ВОПРОСЫ К ЗАЧЕТУ ПО ДИСЦИПЛИНЕ «</w:t>
      </w:r>
      <w:r w:rsidR="00B33FE5">
        <w:rPr>
          <w:rFonts w:ascii="Times New Roman" w:hAnsi="Times New Roman"/>
          <w:b/>
          <w:sz w:val="24"/>
          <w:szCs w:val="24"/>
        </w:rPr>
        <w:t>СОЦИОЛОГИЯ ЛИТЕРАТУРЫ</w:t>
      </w:r>
      <w:r w:rsidRPr="00F23EA9">
        <w:rPr>
          <w:rFonts w:ascii="Times New Roman" w:hAnsi="Times New Roman"/>
          <w:b/>
          <w:sz w:val="24"/>
          <w:szCs w:val="24"/>
        </w:rPr>
        <w:t>»</w:t>
      </w:r>
    </w:p>
    <w:p w:rsidR="00ED19EB" w:rsidRPr="00F23EA9" w:rsidRDefault="00ED19EB"/>
    <w:p w:rsidR="00F23EA9" w:rsidRPr="00F23EA9" w:rsidRDefault="00F23EA9"/>
    <w:p w:rsidR="00B33FE5" w:rsidRPr="001103E8" w:rsidRDefault="00B33FE5" w:rsidP="00B33FE5">
      <w:pPr>
        <w:pStyle w:val="a4"/>
        <w:keepNext/>
        <w:numPr>
          <w:ilvl w:val="0"/>
          <w:numId w:val="6"/>
        </w:numPr>
        <w:contextualSpacing/>
        <w:jc w:val="both"/>
        <w:rPr>
          <w:szCs w:val="28"/>
        </w:rPr>
      </w:pPr>
      <w:r w:rsidRPr="001103E8">
        <w:rPr>
          <w:shd w:val="clear" w:color="auto" w:fill="FFFFFF"/>
        </w:rPr>
        <w:t>Социология литературы отрасль социологии искусства: цель задачи, предметное поле.</w:t>
      </w:r>
    </w:p>
    <w:p w:rsidR="00B33FE5" w:rsidRPr="001103E8" w:rsidRDefault="00B33FE5" w:rsidP="00B33FE5">
      <w:pPr>
        <w:pStyle w:val="a4"/>
        <w:numPr>
          <w:ilvl w:val="0"/>
          <w:numId w:val="6"/>
        </w:numPr>
        <w:spacing w:line="360" w:lineRule="auto"/>
        <w:contextualSpacing/>
        <w:jc w:val="both"/>
        <w:rPr>
          <w:szCs w:val="28"/>
        </w:rPr>
      </w:pPr>
      <w:r w:rsidRPr="001103E8">
        <w:rPr>
          <w:shd w:val="clear" w:color="auto" w:fill="FFFFFF"/>
        </w:rPr>
        <w:t>Специфика социологического подхода к исследованию социальной реальности.</w:t>
      </w:r>
    </w:p>
    <w:p w:rsidR="00B33FE5" w:rsidRPr="001103E8" w:rsidRDefault="00B33FE5" w:rsidP="00B33FE5">
      <w:pPr>
        <w:pStyle w:val="a4"/>
        <w:numPr>
          <w:ilvl w:val="0"/>
          <w:numId w:val="6"/>
        </w:numPr>
        <w:spacing w:line="360" w:lineRule="auto"/>
        <w:contextualSpacing/>
        <w:jc w:val="both"/>
        <w:rPr>
          <w:szCs w:val="28"/>
        </w:rPr>
      </w:pPr>
      <w:r w:rsidRPr="001103E8">
        <w:rPr>
          <w:shd w:val="clear" w:color="auto" w:fill="FFFFFF"/>
        </w:rPr>
        <w:t>Особенности социологической интерпретации художественных произведений.</w:t>
      </w:r>
    </w:p>
    <w:p w:rsidR="00B33FE5" w:rsidRPr="001103E8" w:rsidRDefault="00B33FE5" w:rsidP="00B33FE5">
      <w:pPr>
        <w:pStyle w:val="a4"/>
        <w:numPr>
          <w:ilvl w:val="0"/>
          <w:numId w:val="6"/>
        </w:numPr>
        <w:spacing w:line="360" w:lineRule="auto"/>
        <w:contextualSpacing/>
        <w:jc w:val="both"/>
        <w:rPr>
          <w:bCs/>
        </w:rPr>
      </w:pPr>
      <w:r w:rsidRPr="001103E8">
        <w:rPr>
          <w:shd w:val="clear" w:color="auto" w:fill="FFFFFF"/>
        </w:rPr>
        <w:t>Литературный и научный самиздат. Идеологический диктат и свобода творчества.</w:t>
      </w:r>
    </w:p>
    <w:p w:rsidR="00B33FE5" w:rsidRPr="001103E8" w:rsidRDefault="00B33FE5" w:rsidP="00B33FE5">
      <w:pPr>
        <w:pStyle w:val="a4"/>
        <w:numPr>
          <w:ilvl w:val="0"/>
          <w:numId w:val="6"/>
        </w:numPr>
        <w:spacing w:line="360" w:lineRule="auto"/>
        <w:contextualSpacing/>
        <w:jc w:val="both"/>
        <w:rPr>
          <w:bCs/>
        </w:rPr>
      </w:pPr>
      <w:r w:rsidRPr="001103E8">
        <w:rPr>
          <w:bCs/>
        </w:rPr>
        <w:t>Основные методы изучения художественных текстов.</w:t>
      </w:r>
    </w:p>
    <w:p w:rsidR="00B33FE5" w:rsidRPr="001103E8" w:rsidRDefault="00B33FE5" w:rsidP="00B33FE5">
      <w:pPr>
        <w:pStyle w:val="a4"/>
        <w:numPr>
          <w:ilvl w:val="0"/>
          <w:numId w:val="6"/>
        </w:numPr>
        <w:spacing w:line="360" w:lineRule="auto"/>
        <w:contextualSpacing/>
        <w:jc w:val="both"/>
        <w:rPr>
          <w:bCs/>
        </w:rPr>
      </w:pPr>
      <w:r w:rsidRPr="001103E8">
        <w:rPr>
          <w:bCs/>
        </w:rPr>
        <w:t>Понятие «фрейм» и особенности его исследования.</w:t>
      </w:r>
    </w:p>
    <w:p w:rsidR="00B33FE5" w:rsidRPr="001103E8" w:rsidRDefault="00B33FE5" w:rsidP="00B33FE5">
      <w:pPr>
        <w:pStyle w:val="a4"/>
        <w:numPr>
          <w:ilvl w:val="0"/>
          <w:numId w:val="6"/>
        </w:numPr>
        <w:spacing w:line="360" w:lineRule="auto"/>
        <w:contextualSpacing/>
        <w:jc w:val="both"/>
        <w:rPr>
          <w:bCs/>
        </w:rPr>
      </w:pPr>
      <w:r w:rsidRPr="001103E8">
        <w:rPr>
          <w:bCs/>
        </w:rPr>
        <w:t xml:space="preserve">Методы </w:t>
      </w:r>
      <w:proofErr w:type="spellStart"/>
      <w:r w:rsidRPr="001103E8">
        <w:rPr>
          <w:bCs/>
        </w:rPr>
        <w:t>шка</w:t>
      </w:r>
      <w:r>
        <w:rPr>
          <w:bCs/>
        </w:rPr>
        <w:t>л</w:t>
      </w:r>
      <w:r w:rsidRPr="001103E8">
        <w:rPr>
          <w:bCs/>
        </w:rPr>
        <w:t>ирования</w:t>
      </w:r>
      <w:proofErr w:type="spellEnd"/>
      <w:r w:rsidRPr="001103E8">
        <w:rPr>
          <w:bCs/>
        </w:rPr>
        <w:t xml:space="preserve"> в </w:t>
      </w:r>
      <w:proofErr w:type="spellStart"/>
      <w:r w:rsidRPr="001103E8">
        <w:rPr>
          <w:bCs/>
        </w:rPr>
        <w:t>социопоэтике</w:t>
      </w:r>
      <w:proofErr w:type="spellEnd"/>
      <w:r w:rsidRPr="001103E8">
        <w:rPr>
          <w:bCs/>
        </w:rPr>
        <w:t>: особенности применения.</w:t>
      </w:r>
    </w:p>
    <w:p w:rsidR="00B33FE5" w:rsidRPr="001103E8" w:rsidRDefault="00B33FE5" w:rsidP="00B33FE5">
      <w:pPr>
        <w:pStyle w:val="a4"/>
        <w:numPr>
          <w:ilvl w:val="0"/>
          <w:numId w:val="6"/>
        </w:numPr>
        <w:spacing w:line="360" w:lineRule="auto"/>
        <w:contextualSpacing/>
        <w:jc w:val="both"/>
        <w:rPr>
          <w:bCs/>
        </w:rPr>
      </w:pPr>
      <w:r w:rsidRPr="001103E8">
        <w:rPr>
          <w:color w:val="000000"/>
          <w:szCs w:val="28"/>
          <w:shd w:val="clear" w:color="auto" w:fill="FFFFFF"/>
        </w:rPr>
        <w:t xml:space="preserve">Опыт применения семантического дифференциала в </w:t>
      </w:r>
      <w:proofErr w:type="spellStart"/>
      <w:r w:rsidRPr="001103E8">
        <w:rPr>
          <w:color w:val="000000"/>
          <w:szCs w:val="28"/>
          <w:shd w:val="clear" w:color="auto" w:fill="FFFFFF"/>
        </w:rPr>
        <w:t>социопоэтике</w:t>
      </w:r>
      <w:proofErr w:type="spellEnd"/>
      <w:r w:rsidRPr="001103E8">
        <w:rPr>
          <w:color w:val="000000"/>
          <w:szCs w:val="28"/>
          <w:shd w:val="clear" w:color="auto" w:fill="FFFFFF"/>
        </w:rPr>
        <w:t>.</w:t>
      </w:r>
    </w:p>
    <w:p w:rsidR="00B33FE5" w:rsidRPr="001103E8" w:rsidRDefault="00B33FE5" w:rsidP="00B33FE5">
      <w:pPr>
        <w:pStyle w:val="a4"/>
        <w:numPr>
          <w:ilvl w:val="0"/>
          <w:numId w:val="6"/>
        </w:numPr>
        <w:spacing w:line="360" w:lineRule="auto"/>
        <w:contextualSpacing/>
        <w:jc w:val="both"/>
        <w:rPr>
          <w:color w:val="000000"/>
          <w:szCs w:val="28"/>
          <w:shd w:val="clear" w:color="auto" w:fill="FFFFFF"/>
        </w:rPr>
      </w:pPr>
      <w:r w:rsidRPr="001103E8">
        <w:rPr>
          <w:color w:val="000000"/>
          <w:szCs w:val="28"/>
          <w:shd w:val="clear" w:color="auto" w:fill="FFFFFF"/>
        </w:rPr>
        <w:t>Литературное прочтение социальной действительности.</w:t>
      </w:r>
    </w:p>
    <w:p w:rsidR="00B33FE5" w:rsidRPr="001103E8" w:rsidRDefault="00B33FE5" w:rsidP="00B33FE5">
      <w:pPr>
        <w:pStyle w:val="a4"/>
        <w:numPr>
          <w:ilvl w:val="0"/>
          <w:numId w:val="6"/>
        </w:numPr>
        <w:spacing w:line="360" w:lineRule="auto"/>
        <w:contextualSpacing/>
        <w:jc w:val="both"/>
        <w:rPr>
          <w:color w:val="000000"/>
          <w:szCs w:val="28"/>
          <w:shd w:val="clear" w:color="auto" w:fill="FFFFFF"/>
        </w:rPr>
      </w:pPr>
      <w:r w:rsidRPr="001103E8">
        <w:rPr>
          <w:color w:val="000000"/>
          <w:szCs w:val="28"/>
          <w:shd w:val="clear" w:color="auto" w:fill="FFFFFF"/>
        </w:rPr>
        <w:t>Литературное творчество как фактор, влияющий на социальные установки индивидов.</w:t>
      </w:r>
    </w:p>
    <w:p w:rsidR="00B33FE5" w:rsidRPr="001103E8" w:rsidRDefault="00B33FE5" w:rsidP="00B33FE5">
      <w:pPr>
        <w:pStyle w:val="a4"/>
        <w:numPr>
          <w:ilvl w:val="0"/>
          <w:numId w:val="6"/>
        </w:numPr>
        <w:spacing w:line="360" w:lineRule="auto"/>
        <w:contextualSpacing/>
        <w:jc w:val="both"/>
        <w:rPr>
          <w:color w:val="000000"/>
          <w:szCs w:val="28"/>
          <w:shd w:val="clear" w:color="auto" w:fill="FFFFFF"/>
        </w:rPr>
      </w:pPr>
      <w:r w:rsidRPr="001103E8">
        <w:rPr>
          <w:color w:val="000000"/>
          <w:szCs w:val="28"/>
          <w:shd w:val="clear" w:color="auto" w:fill="FFFFFF"/>
        </w:rPr>
        <w:t>Особенности применения семантического дифференциала для изучения поэтических текстов.</w:t>
      </w:r>
    </w:p>
    <w:p w:rsidR="00B33FE5" w:rsidRPr="001103E8" w:rsidRDefault="00B33FE5" w:rsidP="00B33FE5">
      <w:pPr>
        <w:pStyle w:val="a4"/>
        <w:numPr>
          <w:ilvl w:val="0"/>
          <w:numId w:val="6"/>
        </w:numPr>
        <w:spacing w:line="360" w:lineRule="auto"/>
        <w:contextualSpacing/>
        <w:jc w:val="both"/>
        <w:rPr>
          <w:color w:val="000000"/>
          <w:szCs w:val="28"/>
          <w:shd w:val="clear" w:color="auto" w:fill="FFFFFF"/>
        </w:rPr>
      </w:pPr>
      <w:r w:rsidRPr="001103E8">
        <w:rPr>
          <w:shd w:val="clear" w:color="auto" w:fill="FFFFFF"/>
        </w:rPr>
        <w:t>Литература и конструирование социальной реальности.</w:t>
      </w:r>
    </w:p>
    <w:p w:rsidR="00B33FE5" w:rsidRPr="001103E8" w:rsidRDefault="00B33FE5" w:rsidP="00B33FE5">
      <w:pPr>
        <w:pStyle w:val="a4"/>
        <w:numPr>
          <w:ilvl w:val="0"/>
          <w:numId w:val="6"/>
        </w:numPr>
        <w:spacing w:line="360" w:lineRule="auto"/>
        <w:contextualSpacing/>
        <w:jc w:val="both"/>
        <w:rPr>
          <w:color w:val="000000"/>
          <w:szCs w:val="28"/>
          <w:shd w:val="clear" w:color="auto" w:fill="FFFFFF"/>
        </w:rPr>
      </w:pPr>
      <w:r w:rsidRPr="001103E8">
        <w:rPr>
          <w:shd w:val="clear" w:color="auto" w:fill="FFFFFF"/>
        </w:rPr>
        <w:t>Особенности взаимодействия Писателя – Читателя – Издателя.</w:t>
      </w:r>
    </w:p>
    <w:p w:rsidR="00B33FE5" w:rsidRPr="001103E8" w:rsidRDefault="00B33FE5" w:rsidP="00B33FE5">
      <w:pPr>
        <w:pStyle w:val="a4"/>
        <w:numPr>
          <w:ilvl w:val="0"/>
          <w:numId w:val="6"/>
        </w:numPr>
        <w:spacing w:line="360" w:lineRule="auto"/>
        <w:contextualSpacing/>
        <w:jc w:val="both"/>
        <w:rPr>
          <w:color w:val="000000"/>
          <w:szCs w:val="28"/>
          <w:shd w:val="clear" w:color="auto" w:fill="FFFFFF"/>
        </w:rPr>
      </w:pPr>
      <w:r w:rsidRPr="001103E8">
        <w:rPr>
          <w:shd w:val="clear" w:color="auto" w:fill="FFFFFF"/>
        </w:rPr>
        <w:t>Контент-анализ в изучении поэтических и прозаических текстов.</w:t>
      </w:r>
    </w:p>
    <w:p w:rsidR="00B33FE5" w:rsidRPr="00A269FE" w:rsidRDefault="00B33FE5" w:rsidP="00B33FE5">
      <w:pPr>
        <w:pStyle w:val="a4"/>
        <w:numPr>
          <w:ilvl w:val="0"/>
          <w:numId w:val="6"/>
        </w:numPr>
        <w:spacing w:line="360" w:lineRule="auto"/>
        <w:contextualSpacing/>
        <w:jc w:val="both"/>
        <w:rPr>
          <w:color w:val="000000"/>
          <w:szCs w:val="28"/>
          <w:shd w:val="clear" w:color="auto" w:fill="FFFFFF"/>
        </w:rPr>
      </w:pPr>
      <w:r w:rsidRPr="001103E8">
        <w:rPr>
          <w:shd w:val="clear" w:color="auto" w:fill="FFFFFF"/>
        </w:rPr>
        <w:t>Значение социологического изучения текстов для современного исследователя.</w:t>
      </w:r>
    </w:p>
    <w:p w:rsidR="00A269FE" w:rsidRPr="001103E8" w:rsidRDefault="00A269FE" w:rsidP="00B33FE5">
      <w:pPr>
        <w:pStyle w:val="a4"/>
        <w:numPr>
          <w:ilvl w:val="0"/>
          <w:numId w:val="6"/>
        </w:numPr>
        <w:spacing w:line="360" w:lineRule="auto"/>
        <w:contextualSpacing/>
        <w:jc w:val="both"/>
        <w:rPr>
          <w:color w:val="000000"/>
          <w:szCs w:val="28"/>
          <w:shd w:val="clear" w:color="auto" w:fill="FFFFFF"/>
        </w:rPr>
      </w:pPr>
      <w:r w:rsidRPr="00A269FE">
        <w:rPr>
          <w:color w:val="000000"/>
          <w:szCs w:val="28"/>
          <w:shd w:val="clear" w:color="auto" w:fill="FFFFFF"/>
        </w:rPr>
        <w:t>Особенности применения метода семантического дифференциала при анализе поэтических текстов.</w:t>
      </w:r>
    </w:p>
    <w:p w:rsidR="00F23EA9" w:rsidRDefault="00F23EA9"/>
    <w:sectPr w:rsidR="00F23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AC4F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8953748"/>
    <w:multiLevelType w:val="hybridMultilevel"/>
    <w:tmpl w:val="A6AA7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8505C9"/>
    <w:multiLevelType w:val="hybridMultilevel"/>
    <w:tmpl w:val="F02A20FA"/>
    <w:lvl w:ilvl="0" w:tplc="0419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A9"/>
    <w:rsid w:val="00025027"/>
    <w:rsid w:val="00052271"/>
    <w:rsid w:val="00125C7A"/>
    <w:rsid w:val="002C359B"/>
    <w:rsid w:val="003253FC"/>
    <w:rsid w:val="003F0ED0"/>
    <w:rsid w:val="003F404D"/>
    <w:rsid w:val="00482D28"/>
    <w:rsid w:val="004D0CF4"/>
    <w:rsid w:val="004D2579"/>
    <w:rsid w:val="00796CE9"/>
    <w:rsid w:val="00815756"/>
    <w:rsid w:val="00841BFD"/>
    <w:rsid w:val="008778AF"/>
    <w:rsid w:val="008A6F74"/>
    <w:rsid w:val="00A269FE"/>
    <w:rsid w:val="00A30D29"/>
    <w:rsid w:val="00B33FE5"/>
    <w:rsid w:val="00BE60E4"/>
    <w:rsid w:val="00C44C76"/>
    <w:rsid w:val="00CD206D"/>
    <w:rsid w:val="00CF2E4D"/>
    <w:rsid w:val="00D576E7"/>
    <w:rsid w:val="00DD0713"/>
    <w:rsid w:val="00E24305"/>
    <w:rsid w:val="00ED19EB"/>
    <w:rsid w:val="00F23EA9"/>
    <w:rsid w:val="00F7662C"/>
    <w:rsid w:val="00FE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26D50-674B-4E68-85D8-280049C4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ko-KR"/>
    </w:rPr>
  </w:style>
  <w:style w:type="paragraph" w:styleId="1">
    <w:name w:val="heading 1"/>
    <w:basedOn w:val="a"/>
    <w:next w:val="a"/>
    <w:qFormat/>
    <w:rsid w:val="002C359B"/>
    <w:pPr>
      <w:keepNext/>
      <w:keepLines/>
      <w:spacing w:line="360" w:lineRule="auto"/>
      <w:jc w:val="center"/>
      <w:outlineLvl w:val="0"/>
    </w:pPr>
    <w:rPr>
      <w:rFonts w:ascii="Cambria" w:hAnsi="Cambria"/>
      <w:b/>
      <w:bCs/>
      <w:caps/>
      <w:sz w:val="28"/>
      <w:szCs w:val="28"/>
      <w:lang w:val="x-none" w:eastAsia="x-none"/>
    </w:rPr>
  </w:style>
  <w:style w:type="paragraph" w:styleId="2">
    <w:name w:val="heading 2"/>
    <w:basedOn w:val="a"/>
    <w:next w:val="a"/>
    <w:qFormat/>
    <w:rsid w:val="00CD206D"/>
    <w:pPr>
      <w:keepNext/>
      <w:suppressAutoHyphens/>
      <w:spacing w:line="360" w:lineRule="auto"/>
      <w:outlineLvl w:val="1"/>
    </w:pPr>
    <w:rPr>
      <w:rFonts w:eastAsia="SimSun"/>
      <w:b/>
      <w:bCs/>
      <w:i/>
      <w:iCs/>
      <w:sz w:val="28"/>
      <w:szCs w:val="28"/>
      <w:lang w:val="en-US" w:eastAsia="ar-SA"/>
    </w:rPr>
  </w:style>
  <w:style w:type="paragraph" w:styleId="3">
    <w:name w:val="heading 3"/>
    <w:basedOn w:val="a"/>
    <w:next w:val="a"/>
    <w:qFormat/>
    <w:rsid w:val="008A6F74"/>
    <w:pPr>
      <w:keepNext/>
      <w:spacing w:after="60" w:line="360" w:lineRule="auto"/>
      <w:ind w:firstLine="709"/>
      <w:outlineLvl w:val="2"/>
    </w:pPr>
    <w:rPr>
      <w:rFonts w:cs="Arial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аголовок 2"/>
    <w:basedOn w:val="2"/>
    <w:next w:val="a"/>
    <w:rsid w:val="00796CE9"/>
    <w:pPr>
      <w:keepLines/>
      <w:ind w:firstLine="709"/>
    </w:pPr>
    <w:rPr>
      <w:rFonts w:eastAsia="Calibri"/>
      <w:iCs w:val="0"/>
      <w:szCs w:val="20"/>
      <w:lang w:val="ru-RU" w:eastAsia="en-US"/>
    </w:rPr>
  </w:style>
  <w:style w:type="paragraph" w:customStyle="1" w:styleId="10">
    <w:name w:val="Стиль1"/>
    <w:basedOn w:val="1"/>
    <w:rsid w:val="004D2579"/>
    <w:pPr>
      <w:keepNext w:val="0"/>
    </w:pPr>
    <w:rPr>
      <w:rFonts w:eastAsia="Calibri"/>
      <w:bCs w:val="0"/>
      <w:kern w:val="36"/>
      <w:szCs w:val="48"/>
    </w:rPr>
  </w:style>
  <w:style w:type="paragraph" w:customStyle="1" w:styleId="2TimesNewRoman14">
    <w:name w:val="Стиль Заголовок 2 + Times New Roman 14 пт Авто"/>
    <w:basedOn w:val="2"/>
    <w:rsid w:val="00BE60E4"/>
    <w:pPr>
      <w:keepLines/>
      <w:suppressAutoHyphens w:val="0"/>
      <w:ind w:firstLine="709"/>
    </w:pPr>
    <w:rPr>
      <w:rFonts w:eastAsia="Times New Roman"/>
      <w:iCs w:val="0"/>
      <w:szCs w:val="26"/>
      <w:lang w:val="x-none" w:eastAsia="x-none"/>
    </w:rPr>
  </w:style>
  <w:style w:type="paragraph" w:styleId="a3">
    <w:name w:val="Plain Text"/>
    <w:basedOn w:val="a"/>
    <w:rsid w:val="00F23EA9"/>
    <w:rPr>
      <w:rFonts w:ascii="Courier New" w:eastAsia="Times New Roman" w:hAnsi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33FE5"/>
    <w:pPr>
      <w:ind w:left="708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К ЗАЧЕТУ ПО ДИСЦИПЛИНЕ «СОЦИАЛЬНОЕ УПРАВЛЕНИЕ В ЭПОХУ ПОСТМОДЕРНА»</vt:lpstr>
    </vt:vector>
  </TitlesOfParts>
  <Company>Организация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ЗАЧЕТУ ПО ДИСЦИПЛИНЕ «СОЦИАЛЬНОЕ УПРАВЛЕНИЕ В ЭПОХУ ПОСТМОДЕРНА»</dc:title>
  <dc:subject/>
  <dc:creator>Сергей</dc:creator>
  <cp:keywords/>
  <dc:description/>
  <cp:lastModifiedBy>Зырянов В.В.</cp:lastModifiedBy>
  <cp:revision>2</cp:revision>
  <dcterms:created xsi:type="dcterms:W3CDTF">2021-10-18T07:05:00Z</dcterms:created>
  <dcterms:modified xsi:type="dcterms:W3CDTF">2021-10-18T07:05:00Z</dcterms:modified>
</cp:coreProperties>
</file>