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22" w:rsidRPr="00BF77E8" w:rsidRDefault="00384E22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F77E8">
        <w:rPr>
          <w:rFonts w:ascii="Times New Roman" w:hAnsi="Times New Roman" w:cs="Times New Roman"/>
          <w:sz w:val="28"/>
          <w:szCs w:val="28"/>
        </w:rPr>
        <w:t>ВОПРОСЫ К ЗАЧЕТУ</w:t>
      </w:r>
    </w:p>
    <w:p w:rsidR="00384E22" w:rsidRPr="00BF77E8" w:rsidRDefault="00384E22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F77E8">
        <w:rPr>
          <w:rFonts w:ascii="Times New Roman" w:hAnsi="Times New Roman" w:cs="Times New Roman"/>
          <w:sz w:val="28"/>
          <w:szCs w:val="28"/>
        </w:rPr>
        <w:t>Поскольку курс предназначен для студентов языковых и неязыковых специальностей, для зачета предлагается два вида заданий:</w:t>
      </w:r>
      <w:r w:rsidR="00E127E7" w:rsidRPr="00BF77E8">
        <w:rPr>
          <w:rFonts w:ascii="Times New Roman" w:hAnsi="Times New Roman" w:cs="Times New Roman"/>
          <w:sz w:val="28"/>
          <w:szCs w:val="28"/>
        </w:rPr>
        <w:t xml:space="preserve"> анализ текста (письменного или звучащего) для лингвистов и рефераты (на русском языке, до трех страниц) по следующим темам - для остальных.</w:t>
      </w:r>
    </w:p>
    <w:p w:rsidR="00E127E7" w:rsidRPr="00BF77E8" w:rsidRDefault="00E127E7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F77E8">
        <w:rPr>
          <w:rFonts w:ascii="Times New Roman" w:hAnsi="Times New Roman" w:cs="Times New Roman"/>
          <w:sz w:val="28"/>
          <w:szCs w:val="28"/>
        </w:rPr>
        <w:t xml:space="preserve">1. Доколумбовы цивилизации </w:t>
      </w:r>
      <w:proofErr w:type="spellStart"/>
      <w:r w:rsidRPr="00BF77E8">
        <w:rPr>
          <w:rFonts w:ascii="Times New Roman" w:hAnsi="Times New Roman" w:cs="Times New Roman"/>
          <w:sz w:val="28"/>
          <w:szCs w:val="28"/>
        </w:rPr>
        <w:t>Мезоамерики</w:t>
      </w:r>
      <w:proofErr w:type="spellEnd"/>
      <w:r w:rsidRPr="00BF77E8">
        <w:rPr>
          <w:rFonts w:ascii="Times New Roman" w:hAnsi="Times New Roman" w:cs="Times New Roman"/>
          <w:sz w:val="28"/>
          <w:szCs w:val="28"/>
        </w:rPr>
        <w:t>.</w:t>
      </w:r>
    </w:p>
    <w:p w:rsidR="00E127E7" w:rsidRPr="00BF77E8" w:rsidRDefault="00E127E7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F77E8">
        <w:rPr>
          <w:rFonts w:ascii="Times New Roman" w:hAnsi="Times New Roman" w:cs="Times New Roman"/>
          <w:sz w:val="28"/>
          <w:szCs w:val="28"/>
        </w:rPr>
        <w:t>2. Цивилизация инков.</w:t>
      </w:r>
    </w:p>
    <w:p w:rsidR="00E127E7" w:rsidRPr="00BF77E8" w:rsidRDefault="00E127E7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F77E8">
        <w:rPr>
          <w:rFonts w:ascii="Times New Roman" w:hAnsi="Times New Roman" w:cs="Times New Roman"/>
          <w:sz w:val="28"/>
          <w:szCs w:val="28"/>
        </w:rPr>
        <w:t>3. Роль Юрия Валентиновича Кнорозова в расшифровке письменности майя.</w:t>
      </w:r>
    </w:p>
    <w:p w:rsidR="00E127E7" w:rsidRPr="00BF77E8" w:rsidRDefault="00BF77E8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Кортес</w:t>
      </w:r>
      <w:r w:rsidR="00E127E7" w:rsidRPr="00BF7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7E7" w:rsidRPr="00BF77E8">
        <w:rPr>
          <w:rFonts w:ascii="Times New Roman" w:hAnsi="Times New Roman" w:cs="Times New Roman"/>
          <w:sz w:val="28"/>
          <w:szCs w:val="28"/>
        </w:rPr>
        <w:t>Моктесума</w:t>
      </w:r>
      <w:proofErr w:type="spellEnd"/>
      <w:r w:rsidR="00E127E7" w:rsidRPr="00BF77E8">
        <w:rPr>
          <w:rFonts w:ascii="Times New Roman" w:hAnsi="Times New Roman" w:cs="Times New Roman"/>
          <w:sz w:val="28"/>
          <w:szCs w:val="28"/>
        </w:rPr>
        <w:t xml:space="preserve"> и их потомки.</w:t>
      </w:r>
    </w:p>
    <w:p w:rsidR="00E127E7" w:rsidRPr="00BF77E8" w:rsidRDefault="00DD2826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F77E8">
        <w:rPr>
          <w:rFonts w:ascii="Times New Roman" w:hAnsi="Times New Roman" w:cs="Times New Roman"/>
          <w:sz w:val="28"/>
          <w:szCs w:val="28"/>
        </w:rPr>
        <w:t>5. Франс</w:t>
      </w:r>
      <w:r w:rsidR="00E127E7" w:rsidRPr="00BF77E8">
        <w:rPr>
          <w:rFonts w:ascii="Times New Roman" w:hAnsi="Times New Roman" w:cs="Times New Roman"/>
          <w:sz w:val="28"/>
          <w:szCs w:val="28"/>
        </w:rPr>
        <w:t>иско</w:t>
      </w:r>
      <w:r w:rsidRPr="00BF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7E8">
        <w:rPr>
          <w:rFonts w:ascii="Times New Roman" w:hAnsi="Times New Roman" w:cs="Times New Roman"/>
          <w:sz w:val="28"/>
          <w:szCs w:val="28"/>
        </w:rPr>
        <w:t>Пи</w:t>
      </w:r>
      <w:r w:rsidR="00E127E7" w:rsidRPr="00BF77E8">
        <w:rPr>
          <w:rFonts w:ascii="Times New Roman" w:hAnsi="Times New Roman" w:cs="Times New Roman"/>
          <w:sz w:val="28"/>
          <w:szCs w:val="28"/>
        </w:rPr>
        <w:t>сарро</w:t>
      </w:r>
      <w:proofErr w:type="spellEnd"/>
      <w:r w:rsidRPr="00BF77E8">
        <w:rPr>
          <w:rFonts w:ascii="Times New Roman" w:hAnsi="Times New Roman" w:cs="Times New Roman"/>
          <w:sz w:val="28"/>
          <w:szCs w:val="28"/>
        </w:rPr>
        <w:t xml:space="preserve"> и его потомки.</w:t>
      </w:r>
    </w:p>
    <w:p w:rsidR="00DD2826" w:rsidRPr="00BF77E8" w:rsidRDefault="00DD2826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F77E8">
        <w:rPr>
          <w:rFonts w:ascii="Times New Roman" w:hAnsi="Times New Roman" w:cs="Times New Roman"/>
          <w:sz w:val="28"/>
          <w:szCs w:val="28"/>
        </w:rPr>
        <w:t>6. "Духовное завоевание" и като</w:t>
      </w:r>
      <w:bookmarkStart w:id="0" w:name="_GoBack"/>
      <w:bookmarkEnd w:id="0"/>
      <w:r w:rsidRPr="00BF77E8">
        <w:rPr>
          <w:rFonts w:ascii="Times New Roman" w:hAnsi="Times New Roman" w:cs="Times New Roman"/>
          <w:sz w:val="28"/>
          <w:szCs w:val="28"/>
        </w:rPr>
        <w:t>лические ордена.</w:t>
      </w:r>
    </w:p>
    <w:p w:rsidR="00DD2826" w:rsidRPr="00BF77E8" w:rsidRDefault="00DD2826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F77E8">
        <w:rPr>
          <w:rFonts w:ascii="Times New Roman" w:hAnsi="Times New Roman" w:cs="Times New Roman"/>
          <w:sz w:val="28"/>
          <w:szCs w:val="28"/>
        </w:rPr>
        <w:t>7. "Черная легенда" и ее современное опровержение.</w:t>
      </w:r>
    </w:p>
    <w:p w:rsidR="00DD2826" w:rsidRPr="00BF77E8" w:rsidRDefault="00DD2826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F77E8">
        <w:rPr>
          <w:rFonts w:ascii="Times New Roman" w:hAnsi="Times New Roman" w:cs="Times New Roman"/>
          <w:sz w:val="28"/>
          <w:szCs w:val="28"/>
        </w:rPr>
        <w:t>8. Государство иезуитов в Парагвае и Ватикан.</w:t>
      </w:r>
    </w:p>
    <w:p w:rsidR="00DD2826" w:rsidRPr="00BF77E8" w:rsidRDefault="00DD2826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F77E8">
        <w:rPr>
          <w:rFonts w:ascii="Times New Roman" w:hAnsi="Times New Roman" w:cs="Times New Roman"/>
          <w:sz w:val="28"/>
          <w:szCs w:val="28"/>
        </w:rPr>
        <w:t>9. Испанские колонии на современной территории США.</w:t>
      </w:r>
    </w:p>
    <w:p w:rsidR="00DD2826" w:rsidRPr="00BF77E8" w:rsidRDefault="00DD2826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F77E8">
        <w:rPr>
          <w:rFonts w:ascii="Times New Roman" w:hAnsi="Times New Roman" w:cs="Times New Roman"/>
          <w:sz w:val="28"/>
          <w:szCs w:val="28"/>
        </w:rPr>
        <w:t>10. Персоналии "латиноамериканского бума". Основные произведения и их тематика.</w:t>
      </w:r>
    </w:p>
    <w:p w:rsidR="00DD2826" w:rsidRPr="00BF77E8" w:rsidRDefault="00DD2826" w:rsidP="00BF77E8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sectPr w:rsidR="00DD2826" w:rsidRPr="00BF77E8" w:rsidSect="00ED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4CC"/>
    <w:rsid w:val="00024799"/>
    <w:rsid w:val="000A5365"/>
    <w:rsid w:val="00384E22"/>
    <w:rsid w:val="004D379A"/>
    <w:rsid w:val="007F64FC"/>
    <w:rsid w:val="009D6179"/>
    <w:rsid w:val="00B57948"/>
    <w:rsid w:val="00BF77E8"/>
    <w:rsid w:val="00CA7A82"/>
    <w:rsid w:val="00DD2826"/>
    <w:rsid w:val="00E127E7"/>
    <w:rsid w:val="00E145B8"/>
    <w:rsid w:val="00ED2548"/>
    <w:rsid w:val="00F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D7AB"/>
  <w15:docId w15:val="{6B079F07-4B8B-48B4-A6C4-DDBF82DB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Агаян</dc:creator>
  <cp:keywords/>
  <dc:description/>
  <cp:lastModifiedBy>Оксана Оксана</cp:lastModifiedBy>
  <cp:revision>8</cp:revision>
  <dcterms:created xsi:type="dcterms:W3CDTF">2021-12-08T08:56:00Z</dcterms:created>
  <dcterms:modified xsi:type="dcterms:W3CDTF">2021-12-08T10:10:00Z</dcterms:modified>
</cp:coreProperties>
</file>