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D1" w:rsidRDefault="000F77D1" w:rsidP="000F77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Вопросы к зачету:</w:t>
      </w:r>
    </w:p>
    <w:p w:rsidR="000F77D1" w:rsidRDefault="000F77D1" w:rsidP="000F77D1">
      <w:pPr>
        <w:numPr>
          <w:ilvl w:val="0"/>
          <w:numId w:val="1"/>
        </w:numPr>
        <w:jc w:val="both"/>
        <w:rPr>
          <w:b/>
          <w:bCs/>
        </w:rPr>
      </w:pPr>
      <w:r>
        <w:t>Искусственный интеллект: проблема дефиниции.</w:t>
      </w:r>
    </w:p>
    <w:p w:rsidR="000F77D1" w:rsidRDefault="000F77D1" w:rsidP="000F77D1">
      <w:pPr>
        <w:numPr>
          <w:ilvl w:val="0"/>
          <w:numId w:val="1"/>
        </w:numPr>
        <w:jc w:val="both"/>
        <w:rPr>
          <w:b/>
          <w:bCs/>
        </w:rPr>
      </w:pPr>
      <w:r>
        <w:t>История искусственного интеллекта: основные этапы, теоретические подходы и достижения.</w:t>
      </w:r>
    </w:p>
    <w:p w:rsidR="000F77D1" w:rsidRDefault="000F77D1" w:rsidP="000F77D1">
      <w:pPr>
        <w:numPr>
          <w:ilvl w:val="0"/>
          <w:numId w:val="1"/>
        </w:numPr>
        <w:jc w:val="both"/>
        <w:rPr>
          <w:b/>
          <w:bCs/>
        </w:rPr>
      </w:pPr>
      <w:r>
        <w:t>Искусственный интеллект и психофизическая проблема.</w:t>
      </w:r>
    </w:p>
    <w:p w:rsidR="000F77D1" w:rsidRDefault="000F77D1" w:rsidP="000F77D1">
      <w:pPr>
        <w:numPr>
          <w:ilvl w:val="0"/>
          <w:numId w:val="1"/>
        </w:numPr>
        <w:jc w:val="both"/>
        <w:rPr>
          <w:b/>
          <w:bCs/>
        </w:rPr>
      </w:pPr>
      <w:r>
        <w:t>Искусственный интеллект как психологическая теория: «компьютерная метафора» в науках о познании.</w:t>
      </w:r>
    </w:p>
    <w:p w:rsidR="000F77D1" w:rsidRDefault="000F77D1" w:rsidP="000F77D1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Аргумент китайской комнаты Дж. Серла. </w:t>
      </w:r>
    </w:p>
    <w:p w:rsidR="000F77D1" w:rsidRDefault="000F77D1" w:rsidP="000F77D1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Принцип множественной реализуемости и функционализм в отношении сознания</w:t>
      </w:r>
    </w:p>
    <w:p w:rsidR="000F77D1" w:rsidRDefault="000F77D1" w:rsidP="000F77D1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Антифункционалистские аргументы и провал в объяснении.</w:t>
      </w:r>
    </w:p>
    <w:p w:rsidR="000F77D1" w:rsidRDefault="000F77D1" w:rsidP="000F77D1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«Сильный» и «слабый» искусственный интеллект.</w:t>
      </w:r>
    </w:p>
    <w:p w:rsidR="000F77D1" w:rsidRDefault="000F77D1" w:rsidP="000F77D1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Рациональные логические агенты, их устройство и взаимодействие с внешним миром. Декларативное и процедурное знание.</w:t>
      </w:r>
    </w:p>
    <w:p w:rsidR="000F77D1" w:rsidRDefault="000F77D1" w:rsidP="000F77D1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Сильная и слабая стороны логического подхода к разработке искусственного интеллекта. Границы применимости логического подхода.</w:t>
      </w:r>
    </w:p>
    <w:p w:rsidR="000F77D1" w:rsidRDefault="000F77D1" w:rsidP="000F77D1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Искусственный интеллект и новые направления исследований в логике. </w:t>
      </w:r>
    </w:p>
    <w:p w:rsidR="000F77D1" w:rsidRDefault="000F77D1" w:rsidP="000F77D1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Немонотонные рассуждения, их формальное представление, разновидности немонотонных логик.</w:t>
      </w:r>
    </w:p>
    <w:p w:rsidR="000F77D1" w:rsidRDefault="000F77D1" w:rsidP="000F77D1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Рассуждения «на уровне здравого смысла» в контексте исследований в области искусственного интеллекта, их возможные формализации.</w:t>
      </w:r>
    </w:p>
    <w:p w:rsidR="000F77D1" w:rsidRDefault="000F77D1" w:rsidP="000F77D1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Логические основания представления знания. Различные подходы к представлению знания.</w:t>
      </w:r>
    </w:p>
    <w:p w:rsidR="000F77D1" w:rsidRDefault="000F77D1" w:rsidP="000F77D1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«сверхинтеллекта» Н.Бострома</w:t>
      </w:r>
    </w:p>
    <w:p w:rsidR="000F77D1" w:rsidRDefault="000F77D1" w:rsidP="000F77D1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Структура аргумента сингулярности (Д.Чалмерс) 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1D0D"/>
    <w:multiLevelType w:val="multilevel"/>
    <w:tmpl w:val="769E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D"/>
    <w:rsid w:val="000F77D1"/>
    <w:rsid w:val="001F327D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D169-CBC7-41A5-890C-06DB9E17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D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2021-12-10T12:51:00Z</dcterms:created>
  <dcterms:modified xsi:type="dcterms:W3CDTF">2021-12-10T12:51:00Z</dcterms:modified>
</cp:coreProperties>
</file>