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9638"/>
      </w:tblGrid>
      <w:tr w:rsidR="00610C7C" w:rsidRPr="007F6D35" w14:paraId="638C9182" w14:textId="77777777" w:rsidTr="00610C7C">
        <w:tc>
          <w:tcPr>
            <w:tcW w:w="96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B4522A" w14:textId="77777777" w:rsidR="00610C7C" w:rsidRPr="007F6D35" w:rsidRDefault="00610C7C" w:rsidP="00090101">
            <w:pPr>
              <w:jc w:val="center"/>
            </w:pPr>
            <w:r w:rsidRPr="007F6D35">
              <w:t>Федеральное государственное бюджетное образовательное</w:t>
            </w:r>
          </w:p>
          <w:p w14:paraId="33C0DC97" w14:textId="77777777" w:rsidR="00610C7C" w:rsidRPr="007F6D35" w:rsidRDefault="00610C7C" w:rsidP="00090101">
            <w:pPr>
              <w:jc w:val="center"/>
            </w:pPr>
            <w:r w:rsidRPr="007F6D35">
              <w:t xml:space="preserve">учреждение высшего образования </w:t>
            </w:r>
          </w:p>
          <w:p w14:paraId="08DB63B3" w14:textId="77777777" w:rsidR="00610C7C" w:rsidRPr="007F6D35" w:rsidRDefault="00610C7C" w:rsidP="00090101">
            <w:pPr>
              <w:jc w:val="center"/>
            </w:pPr>
            <w:r w:rsidRPr="007F6D35">
              <w:t>Московский государственный университет имени М.В. Ломоносова</w:t>
            </w:r>
          </w:p>
        </w:tc>
      </w:tr>
    </w:tbl>
    <w:p w14:paraId="22B70D02" w14:textId="77777777" w:rsidR="00610C7C" w:rsidRPr="00610C7C" w:rsidRDefault="00610C7C" w:rsidP="00610C7C">
      <w:pPr>
        <w:jc w:val="center"/>
        <w:rPr>
          <w:rFonts w:ascii="Times New Roman" w:hAnsi="Times New Roman" w:cs="Times New Roman"/>
        </w:rPr>
      </w:pPr>
      <w:r w:rsidRPr="00610C7C">
        <w:rPr>
          <w:rFonts w:ascii="Times New Roman" w:hAnsi="Times New Roman" w:cs="Times New Roman"/>
        </w:rPr>
        <w:t>Высшая школа государственного администрирования (факультет)</w:t>
      </w:r>
    </w:p>
    <w:p w14:paraId="476D2D79" w14:textId="1210D4F7" w:rsid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AC6D1E9" w14:textId="286FAABE" w:rsidR="00610C7C" w:rsidRDefault="00610C7C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EF5FF5B" w14:textId="1E523913" w:rsidR="00610C7C" w:rsidRDefault="00610C7C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36460C6" w14:textId="4CE161B9" w:rsidR="00610C7C" w:rsidRDefault="00610C7C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154FFA2" w14:textId="44DFCC28" w:rsid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8A8005C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F5C9BBA" w14:textId="77777777" w:rsid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F91231">
        <w:rPr>
          <w:rFonts w:ascii="Times New Roman" w:hAnsi="Times New Roman" w:cs="Times New Roman"/>
          <w:b/>
          <w:bCs/>
          <w:sz w:val="40"/>
          <w:szCs w:val="40"/>
        </w:rPr>
        <w:t>КОНСПЕКТ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0F5F706C" w14:textId="66FA675F" w:rsidR="00F91231" w:rsidRPr="00700490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004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Pr="0070049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РАБОЧАЯ </w:t>
      </w:r>
      <w:r w:rsidRPr="007004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ТЕТРАДЬ)</w:t>
      </w:r>
    </w:p>
    <w:p w14:paraId="5B689841" w14:textId="06E2003E" w:rsidR="00F91231" w:rsidRPr="00700490" w:rsidRDefault="00F91231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0490">
        <w:rPr>
          <w:rFonts w:ascii="Times New Roman" w:hAnsi="Times New Roman" w:cs="Times New Roman"/>
          <w:b/>
          <w:bCs/>
          <w:sz w:val="24"/>
          <w:szCs w:val="24"/>
        </w:rPr>
        <w:t xml:space="preserve">студента по </w:t>
      </w:r>
      <w:r w:rsidRPr="00700490">
        <w:rPr>
          <w:rFonts w:ascii="Times New Roman" w:hAnsi="Times New Roman" w:cs="Times New Roman"/>
          <w:b/>
          <w:bCs/>
          <w:sz w:val="24"/>
          <w:szCs w:val="24"/>
        </w:rPr>
        <w:t>межфакультетско</w:t>
      </w:r>
      <w:r w:rsidRPr="00700490">
        <w:rPr>
          <w:rFonts w:ascii="Times New Roman" w:hAnsi="Times New Roman" w:cs="Times New Roman"/>
          <w:b/>
          <w:bCs/>
          <w:sz w:val="24"/>
          <w:szCs w:val="24"/>
        </w:rPr>
        <w:t>му</w:t>
      </w:r>
      <w:r w:rsidRPr="00700490">
        <w:rPr>
          <w:rFonts w:ascii="Times New Roman" w:hAnsi="Times New Roman" w:cs="Times New Roman"/>
          <w:b/>
          <w:bCs/>
          <w:sz w:val="24"/>
          <w:szCs w:val="24"/>
        </w:rPr>
        <w:t xml:space="preserve"> курс</w:t>
      </w:r>
      <w:r w:rsidRPr="00700490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700490">
        <w:rPr>
          <w:rFonts w:ascii="Times New Roman" w:hAnsi="Times New Roman" w:cs="Times New Roman"/>
          <w:b/>
          <w:bCs/>
          <w:sz w:val="24"/>
          <w:szCs w:val="24"/>
        </w:rPr>
        <w:t xml:space="preserve"> МГУ</w:t>
      </w:r>
    </w:p>
    <w:p w14:paraId="272FEC18" w14:textId="44ADDBA7" w:rsidR="00B063D0" w:rsidRPr="00700490" w:rsidRDefault="00B063D0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00490">
        <w:rPr>
          <w:rFonts w:ascii="Times New Roman" w:hAnsi="Times New Roman" w:cs="Times New Roman"/>
          <w:b/>
          <w:bCs/>
          <w:sz w:val="32"/>
          <w:szCs w:val="32"/>
        </w:rPr>
        <w:t>Часть 1. Темы № 1-6.</w:t>
      </w:r>
    </w:p>
    <w:p w14:paraId="174C1F02" w14:textId="77777777" w:rsidR="00B063D0" w:rsidRPr="00F91231" w:rsidRDefault="00B063D0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584A023" w14:textId="77777777" w:rsidR="00B063D0" w:rsidRDefault="00F91231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063D0">
        <w:rPr>
          <w:rFonts w:ascii="Times New Roman" w:hAnsi="Times New Roman" w:cs="Times New Roman"/>
          <w:b/>
          <w:bCs/>
          <w:sz w:val="40"/>
          <w:szCs w:val="40"/>
        </w:rPr>
        <w:t xml:space="preserve">ИСКУССТВЕННЫЙ ИНТЕЛЛЕКТ </w:t>
      </w:r>
    </w:p>
    <w:p w14:paraId="3364B7AF" w14:textId="755A553B" w:rsidR="00F91231" w:rsidRPr="00B063D0" w:rsidRDefault="00F91231" w:rsidP="00F9123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063D0">
        <w:rPr>
          <w:rFonts w:ascii="Times New Roman" w:hAnsi="Times New Roman" w:cs="Times New Roman"/>
          <w:b/>
          <w:bCs/>
          <w:sz w:val="40"/>
          <w:szCs w:val="40"/>
        </w:rPr>
        <w:t>В ГОСУДАРСТВЕННОМ КОНТРОЛЕ (НАДЗОРЕ)</w:t>
      </w:r>
    </w:p>
    <w:p w14:paraId="39E77829" w14:textId="77777777" w:rsidR="00F91231" w:rsidRPr="00F91231" w:rsidRDefault="00F91231" w:rsidP="00F91231">
      <w:pPr>
        <w:jc w:val="center"/>
        <w:rPr>
          <w:rFonts w:ascii="Times New Roman" w:hAnsi="Times New Roman" w:cs="Times New Roman"/>
          <w:i/>
          <w:iCs/>
          <w:vertAlign w:val="superscript"/>
        </w:rPr>
      </w:pPr>
      <w:r w:rsidRPr="00F91231">
        <w:rPr>
          <w:rFonts w:ascii="Times New Roman" w:hAnsi="Times New Roman" w:cs="Times New Roman"/>
          <w:i/>
          <w:iCs/>
          <w:vertAlign w:val="superscript"/>
        </w:rPr>
        <w:t>наименование дисциплины</w:t>
      </w:r>
    </w:p>
    <w:p w14:paraId="7FF99096" w14:textId="77777777" w:rsidR="00F91231" w:rsidRPr="00F91231" w:rsidRDefault="00F91231" w:rsidP="00F9123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i/>
          <w:iCs/>
        </w:rPr>
      </w:pPr>
      <w:r w:rsidRPr="00F91231">
        <w:rPr>
          <w:rFonts w:ascii="Times New Roman" w:hAnsi="Times New Roman" w:cs="Times New Roman"/>
          <w:b/>
          <w:bCs/>
        </w:rPr>
        <w:t xml:space="preserve">Уровень высшего образования: </w:t>
      </w:r>
    </w:p>
    <w:p w14:paraId="242CC693" w14:textId="7185786B" w:rsidR="00F91231" w:rsidRPr="00F91231" w:rsidRDefault="00F91231" w:rsidP="00F9123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бакалавриат, </w:t>
      </w:r>
      <w:r w:rsidRPr="00F91231">
        <w:rPr>
          <w:rFonts w:ascii="Times New Roman" w:hAnsi="Times New Roman" w:cs="Times New Roman"/>
          <w:i/>
          <w:iCs/>
        </w:rPr>
        <w:t>магистратура</w:t>
      </w:r>
    </w:p>
    <w:p w14:paraId="64CAC772" w14:textId="77777777" w:rsidR="00F91231" w:rsidRPr="00F91231" w:rsidRDefault="00F91231" w:rsidP="00F91231">
      <w:pPr>
        <w:jc w:val="center"/>
        <w:rPr>
          <w:rFonts w:ascii="Times New Roman" w:hAnsi="Times New Roman" w:cs="Times New Roman"/>
          <w:i/>
          <w:iCs/>
        </w:rPr>
      </w:pPr>
    </w:p>
    <w:p w14:paraId="52525CA5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F91231">
        <w:rPr>
          <w:rFonts w:ascii="Times New Roman" w:hAnsi="Times New Roman" w:cs="Times New Roman"/>
          <w:b/>
          <w:bCs/>
        </w:rPr>
        <w:t xml:space="preserve">Направление подготовки: </w:t>
      </w:r>
    </w:p>
    <w:p w14:paraId="3CB905ED" w14:textId="6048310A" w:rsidR="00F91231" w:rsidRPr="00F91231" w:rsidRDefault="00F91231" w:rsidP="00F912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F91231">
        <w:rPr>
          <w:rFonts w:ascii="Times New Roman" w:hAnsi="Times New Roman" w:cs="Times New Roman"/>
          <w:b/>
          <w:bCs/>
          <w:color w:val="000000"/>
        </w:rPr>
        <w:t xml:space="preserve">ВСЕ НАПРАВЛЕНИЯ </w:t>
      </w:r>
      <w:r>
        <w:rPr>
          <w:rFonts w:ascii="Times New Roman" w:hAnsi="Times New Roman" w:cs="Times New Roman"/>
          <w:b/>
          <w:bCs/>
          <w:color w:val="000000"/>
        </w:rPr>
        <w:t xml:space="preserve">БАКАЛАВРИАТА, </w:t>
      </w:r>
      <w:r w:rsidRPr="00F91231">
        <w:rPr>
          <w:rFonts w:ascii="Times New Roman" w:hAnsi="Times New Roman" w:cs="Times New Roman"/>
          <w:b/>
          <w:bCs/>
          <w:color w:val="000000"/>
        </w:rPr>
        <w:t>МАГИСТРАТУРЫ</w:t>
      </w:r>
    </w:p>
    <w:p w14:paraId="212522BA" w14:textId="77777777" w:rsidR="00F91231" w:rsidRPr="00F91231" w:rsidRDefault="00F91231" w:rsidP="00F9123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28B1F3F1" w14:textId="77777777" w:rsidR="00F91231" w:rsidRPr="00F91231" w:rsidRDefault="00F91231" w:rsidP="00F91231">
      <w:pPr>
        <w:ind w:firstLine="403"/>
        <w:jc w:val="center"/>
        <w:rPr>
          <w:rFonts w:ascii="Times New Roman" w:hAnsi="Times New Roman" w:cs="Times New Roman"/>
          <w:vertAlign w:val="superscript"/>
        </w:rPr>
      </w:pPr>
      <w:r w:rsidRPr="00F91231">
        <w:rPr>
          <w:rFonts w:ascii="Times New Roman" w:hAnsi="Times New Roman" w:cs="Times New Roman"/>
          <w:i/>
          <w:iCs/>
          <w:vertAlign w:val="superscript"/>
        </w:rPr>
        <w:t>(код и название направления)</w:t>
      </w:r>
    </w:p>
    <w:p w14:paraId="4DE82B22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ECB953C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F91231">
        <w:rPr>
          <w:rFonts w:ascii="Times New Roman" w:hAnsi="Times New Roman" w:cs="Times New Roman"/>
          <w:b/>
          <w:bCs/>
        </w:rPr>
        <w:t>Направленность ОПОП:</w:t>
      </w:r>
    </w:p>
    <w:p w14:paraId="43290F7D" w14:textId="42BAC241" w:rsidR="00F91231" w:rsidRPr="00F91231" w:rsidRDefault="00F91231" w:rsidP="00F912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F91231">
        <w:rPr>
          <w:rFonts w:ascii="Times New Roman" w:hAnsi="Times New Roman" w:cs="Times New Roman"/>
          <w:b/>
          <w:bCs/>
          <w:color w:val="000000"/>
        </w:rPr>
        <w:t>ВСЕ ПРОФИЛЬНЫЕ ПРОГРАММЫ</w:t>
      </w:r>
      <w:r>
        <w:rPr>
          <w:rFonts w:ascii="Times New Roman" w:hAnsi="Times New Roman" w:cs="Times New Roman"/>
          <w:b/>
          <w:bCs/>
          <w:color w:val="000000"/>
        </w:rPr>
        <w:t xml:space="preserve"> БАКАЛАВРИАТА, МАГИСТРАТУРЫ</w:t>
      </w:r>
      <w:r w:rsidRPr="00F91231">
        <w:rPr>
          <w:rFonts w:ascii="Times New Roman" w:hAnsi="Times New Roman" w:cs="Times New Roman"/>
          <w:b/>
          <w:bCs/>
          <w:color w:val="000000"/>
        </w:rPr>
        <w:t xml:space="preserve"> МГУ</w:t>
      </w:r>
    </w:p>
    <w:p w14:paraId="19440F72" w14:textId="77777777" w:rsidR="00F91231" w:rsidRPr="00F91231" w:rsidRDefault="00F91231" w:rsidP="00F9123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63114481" w14:textId="77777777" w:rsidR="00F91231" w:rsidRPr="00F91231" w:rsidRDefault="00F91231" w:rsidP="00F91231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vertAlign w:val="superscript"/>
        </w:rPr>
      </w:pPr>
      <w:r w:rsidRPr="00F91231">
        <w:rPr>
          <w:rFonts w:ascii="Times New Roman" w:hAnsi="Times New Roman" w:cs="Times New Roman"/>
          <w:i/>
          <w:iCs/>
          <w:vertAlign w:val="superscript"/>
        </w:rPr>
        <w:t>(название направленности)</w:t>
      </w:r>
    </w:p>
    <w:p w14:paraId="287DFCA1" w14:textId="77777777" w:rsidR="00F91231" w:rsidRPr="00F91231" w:rsidRDefault="00F91231" w:rsidP="00F91231">
      <w:pPr>
        <w:pStyle w:val="a7"/>
        <w:pBdr>
          <w:bottom w:val="single" w:sz="4" w:space="1" w:color="auto"/>
        </w:pBdr>
        <w:rPr>
          <w:bCs w:val="0"/>
        </w:rPr>
      </w:pPr>
      <w:r w:rsidRPr="00F91231">
        <w:rPr>
          <w:bCs w:val="0"/>
        </w:rPr>
        <w:t>Форма обучения:</w:t>
      </w:r>
    </w:p>
    <w:p w14:paraId="04517852" w14:textId="77777777" w:rsidR="00F91231" w:rsidRPr="00F91231" w:rsidRDefault="00F91231" w:rsidP="00F91231">
      <w:pPr>
        <w:pStyle w:val="a7"/>
        <w:pBdr>
          <w:bottom w:val="single" w:sz="4" w:space="1" w:color="auto"/>
        </w:pBdr>
        <w:rPr>
          <w:b w:val="0"/>
          <w:bCs w:val="0"/>
          <w:i/>
        </w:rPr>
      </w:pPr>
      <w:r w:rsidRPr="00F91231">
        <w:rPr>
          <w:b w:val="0"/>
          <w:bCs w:val="0"/>
          <w:i/>
        </w:rPr>
        <w:t>очная</w:t>
      </w:r>
    </w:p>
    <w:p w14:paraId="393FAF46" w14:textId="77777777" w:rsidR="00F91231" w:rsidRPr="00F91231" w:rsidRDefault="00F91231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5B33E552" w14:textId="77777777" w:rsidR="00F91231" w:rsidRPr="00F91231" w:rsidRDefault="00F91231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70F17345" w14:textId="769977B0" w:rsidR="00F91231" w:rsidRPr="00B063D0" w:rsidRDefault="00B063D0" w:rsidP="00B063D0">
      <w:pPr>
        <w:jc w:val="right"/>
        <w:rPr>
          <w:rFonts w:ascii="Times New Roman" w:hAnsi="Times New Roman" w:cs="Times New Roman"/>
          <w:sz w:val="24"/>
          <w:szCs w:val="24"/>
        </w:rPr>
      </w:pPr>
      <w:r w:rsidRPr="00B063D0">
        <w:rPr>
          <w:rFonts w:ascii="Times New Roman" w:hAnsi="Times New Roman" w:cs="Times New Roman"/>
          <w:sz w:val="24"/>
          <w:szCs w:val="24"/>
        </w:rPr>
        <w:t>Конспект (р</w:t>
      </w:r>
      <w:r w:rsidR="00F91231" w:rsidRPr="00B063D0">
        <w:rPr>
          <w:rFonts w:ascii="Times New Roman" w:hAnsi="Times New Roman" w:cs="Times New Roman"/>
          <w:sz w:val="24"/>
          <w:szCs w:val="24"/>
        </w:rPr>
        <w:t xml:space="preserve">абочая </w:t>
      </w:r>
      <w:r w:rsidRPr="00B063D0">
        <w:rPr>
          <w:rFonts w:ascii="Times New Roman" w:hAnsi="Times New Roman" w:cs="Times New Roman"/>
          <w:sz w:val="24"/>
          <w:szCs w:val="24"/>
        </w:rPr>
        <w:t>тетрадь):</w:t>
      </w:r>
    </w:p>
    <w:p w14:paraId="4896D5D9" w14:textId="77777777" w:rsidR="00B063D0" w:rsidRPr="00B063D0" w:rsidRDefault="00B063D0" w:rsidP="00B063D0">
      <w:pPr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063D0">
        <w:rPr>
          <w:rFonts w:ascii="Times New Roman" w:hAnsi="Times New Roman" w:cs="Times New Roman"/>
          <w:b/>
          <w:bCs/>
          <w:iCs/>
          <w:sz w:val="24"/>
          <w:szCs w:val="24"/>
        </w:rPr>
        <w:t>Фамилия, имя, отчество студента</w:t>
      </w:r>
    </w:p>
    <w:p w14:paraId="79E02143" w14:textId="62828A9E" w:rsidR="00F91231" w:rsidRPr="00B063D0" w:rsidRDefault="00B063D0" w:rsidP="00B063D0">
      <w:pPr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B063D0">
        <w:rPr>
          <w:rFonts w:ascii="Times New Roman" w:hAnsi="Times New Roman" w:cs="Times New Roman"/>
          <w:iCs/>
          <w:sz w:val="24"/>
          <w:szCs w:val="24"/>
        </w:rPr>
        <w:t xml:space="preserve">Наименование </w:t>
      </w:r>
      <w:r w:rsidR="00F91231" w:rsidRPr="00B063D0">
        <w:rPr>
          <w:rFonts w:ascii="Times New Roman" w:hAnsi="Times New Roman" w:cs="Times New Roman"/>
          <w:iCs/>
          <w:sz w:val="24"/>
          <w:szCs w:val="24"/>
        </w:rPr>
        <w:t>факультета</w:t>
      </w:r>
      <w:r w:rsidRPr="00B063D0">
        <w:rPr>
          <w:rFonts w:ascii="Times New Roman" w:hAnsi="Times New Roman" w:cs="Times New Roman"/>
          <w:iCs/>
          <w:sz w:val="24"/>
          <w:szCs w:val="24"/>
        </w:rPr>
        <w:t xml:space="preserve"> МГУ</w:t>
      </w:r>
      <w:r w:rsidR="00F91231" w:rsidRPr="00B063D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66909A4" w14:textId="30DB881F" w:rsidR="00F91231" w:rsidRPr="00B063D0" w:rsidRDefault="00B063D0" w:rsidP="00B063D0">
      <w:pPr>
        <w:jc w:val="right"/>
        <w:rPr>
          <w:rFonts w:ascii="Times New Roman" w:hAnsi="Times New Roman" w:cs="Times New Roman"/>
          <w:sz w:val="24"/>
          <w:szCs w:val="24"/>
        </w:rPr>
      </w:pPr>
      <w:r w:rsidRPr="00B063D0">
        <w:rPr>
          <w:rFonts w:ascii="Times New Roman" w:hAnsi="Times New Roman" w:cs="Times New Roman"/>
          <w:sz w:val="24"/>
          <w:szCs w:val="24"/>
        </w:rPr>
        <w:t>Шифр учебной группы</w:t>
      </w:r>
    </w:p>
    <w:p w14:paraId="26A3ADA0" w14:textId="77777777" w:rsidR="00F91231" w:rsidRPr="00F91231" w:rsidRDefault="00F91231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2A4F28E2" w14:textId="7F38C687" w:rsidR="00F91231" w:rsidRDefault="00F91231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40251C35" w14:textId="77777777" w:rsidR="00B063D0" w:rsidRPr="00F91231" w:rsidRDefault="00B063D0" w:rsidP="00F91231">
      <w:pPr>
        <w:spacing w:line="360" w:lineRule="auto"/>
        <w:jc w:val="right"/>
        <w:rPr>
          <w:rFonts w:ascii="Times New Roman" w:hAnsi="Times New Roman" w:cs="Times New Roman"/>
        </w:rPr>
      </w:pPr>
    </w:p>
    <w:p w14:paraId="0ACC7CB8" w14:textId="2EA8AEB4" w:rsidR="00F91231" w:rsidRPr="00F91231" w:rsidRDefault="00F91231" w:rsidP="00B063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1231">
        <w:rPr>
          <w:rFonts w:ascii="Times New Roman" w:hAnsi="Times New Roman" w:cs="Times New Roman"/>
        </w:rPr>
        <w:t>Москва</w:t>
      </w:r>
      <w:r w:rsidR="00B063D0">
        <w:rPr>
          <w:rFonts w:ascii="Times New Roman" w:hAnsi="Times New Roman" w:cs="Times New Roman"/>
        </w:rPr>
        <w:t>, МГУ-</w:t>
      </w:r>
      <w:proofErr w:type="spellStart"/>
      <w:r w:rsidR="00B063D0">
        <w:rPr>
          <w:rFonts w:ascii="Times New Roman" w:hAnsi="Times New Roman" w:cs="Times New Roman"/>
        </w:rPr>
        <w:t>ВШГАдм</w:t>
      </w:r>
      <w:proofErr w:type="spellEnd"/>
      <w:r w:rsidR="00B063D0">
        <w:rPr>
          <w:rFonts w:ascii="Times New Roman" w:hAnsi="Times New Roman" w:cs="Times New Roman"/>
        </w:rPr>
        <w:t>.</w:t>
      </w:r>
      <w:r w:rsidRPr="00F91231">
        <w:rPr>
          <w:rFonts w:ascii="Times New Roman" w:hAnsi="Times New Roman" w:cs="Times New Roman"/>
        </w:rPr>
        <w:t xml:space="preserve"> 2021</w:t>
      </w:r>
      <w:r w:rsidRPr="00F9123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sdt>
      <w:sdtPr>
        <w:id w:val="350842662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14:paraId="19CA5550" w14:textId="6E3DF984" w:rsidR="00A0208B" w:rsidRPr="00F4417E" w:rsidRDefault="00A0208B" w:rsidP="00F4417E">
          <w:pPr>
            <w:pStyle w:val="aa"/>
            <w:spacing w:before="40" w:after="4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F4417E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3DE27748" w14:textId="38B43302" w:rsidR="00F4417E" w:rsidRDefault="00A0208B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r w:rsidRPr="00CB4E79">
            <w:rPr>
              <w:rFonts w:ascii="Times New Roman" w:hAnsi="Times New Roman" w:cs="Times New Roman"/>
            </w:rPr>
            <w:fldChar w:fldCharType="begin"/>
          </w:r>
          <w:r w:rsidRPr="00CB4E79">
            <w:rPr>
              <w:rFonts w:ascii="Times New Roman" w:hAnsi="Times New Roman" w:cs="Times New Roman"/>
            </w:rPr>
            <w:instrText xml:space="preserve"> TOC \o "1-3" \h \z \u </w:instrText>
          </w:r>
          <w:r w:rsidRPr="00CB4E79">
            <w:rPr>
              <w:rFonts w:ascii="Times New Roman" w:hAnsi="Times New Roman" w:cs="Times New Roman"/>
            </w:rPr>
            <w:fldChar w:fldCharType="separate"/>
          </w:r>
          <w:hyperlink w:anchor="_Toc88212029" w:history="1">
            <w:r w:rsidR="00F4417E"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Таблица оценивания результатов обучения по МФК (текущий контроль успеваемости).</w:t>
            </w:r>
            <w:r w:rsidR="00F4417E">
              <w:rPr>
                <w:noProof/>
                <w:webHidden/>
              </w:rPr>
              <w:tab/>
            </w:r>
            <w:r w:rsidR="00F4417E">
              <w:rPr>
                <w:noProof/>
                <w:webHidden/>
              </w:rPr>
              <w:fldChar w:fldCharType="begin"/>
            </w:r>
            <w:r w:rsidR="00F4417E">
              <w:rPr>
                <w:noProof/>
                <w:webHidden/>
              </w:rPr>
              <w:instrText xml:space="preserve"> PAGEREF _Toc88212029 \h </w:instrText>
            </w:r>
            <w:r w:rsidR="00F4417E">
              <w:rPr>
                <w:noProof/>
                <w:webHidden/>
              </w:rPr>
            </w:r>
            <w:r w:rsidR="00F4417E"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</w:t>
            </w:r>
            <w:r w:rsidR="00F4417E">
              <w:rPr>
                <w:noProof/>
                <w:webHidden/>
              </w:rPr>
              <w:fldChar w:fldCharType="end"/>
            </w:r>
          </w:hyperlink>
        </w:p>
        <w:p w14:paraId="3406DF85" w14:textId="4FFF6D6B" w:rsidR="00F4417E" w:rsidRDefault="00F4417E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0" w:history="1">
            <w:r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1. Нормативно-правовые основы реализации искусственного интеллекта в практике государственного управления и контроля (надзора).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9CD68" w14:textId="75B61596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1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9CB53" w14:textId="3DE68146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2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A0001" w14:textId="6E7ABAD5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3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ED977" w14:textId="434702D9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4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97F6C" w14:textId="71BF67F3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5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Нормативный правовой акт № 5.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A403B" w14:textId="47B771BA" w:rsidR="00F4417E" w:rsidRDefault="00F4417E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6" w:history="1">
            <w:r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2. Теоретико-методологические основы разработки, развития и реализации искусственного интеллекта в институциональных практиках управления/администрирования и контрольной/надзорной деятельности.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EE3CA" w14:textId="0F206F59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7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57362" w14:textId="7594D508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8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83684" w14:textId="25FF4957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39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03D77" w14:textId="0F75DBA2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0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3046D" w14:textId="0234F22A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1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Научная публикация № 5.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DAFBA" w14:textId="205604A0" w:rsidR="00F4417E" w:rsidRDefault="00F4417E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2" w:history="1">
            <w:r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2. Слабый и сильный искусственный интеллект в управленческих практиках.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B3C27" w14:textId="49E6DF83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3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1. Использование слабого ИИ в госорганизациях.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CF65E2" w14:textId="246FB87A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4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Pr="00631407">
              <w:rPr>
                <w:rStyle w:val="a4"/>
                <w:noProof/>
              </w:rPr>
              <w:t xml:space="preserve"> </w:t>
            </w:r>
            <w:r w:rsidRPr="00631407">
              <w:rPr>
                <w:rStyle w:val="a4"/>
                <w:rFonts w:ascii="Times New Roman" w:hAnsi="Times New Roman" w:cs="Times New Roman"/>
                <w:noProof/>
              </w:rPr>
              <w:t>Использование слабого ИИ в бизнес-структурах (компаниях)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44E0B" w14:textId="6FB66E54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5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3.</w:t>
            </w:r>
            <w:r w:rsidRPr="00631407">
              <w:rPr>
                <w:rStyle w:val="a4"/>
                <w:noProof/>
              </w:rPr>
              <w:t xml:space="preserve"> </w:t>
            </w:r>
            <w:r w:rsidRPr="00631407">
              <w:rPr>
                <w:rStyle w:val="a4"/>
                <w:rFonts w:ascii="Times New Roman" w:hAnsi="Times New Roman" w:cs="Times New Roman"/>
                <w:noProof/>
              </w:rPr>
              <w:t>Использование сильного ИИ в госорганизациях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2C5A8" w14:textId="337B6B03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6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4.</w:t>
            </w:r>
            <w:r w:rsidRPr="00631407">
              <w:rPr>
                <w:rStyle w:val="a4"/>
                <w:noProof/>
              </w:rPr>
              <w:t xml:space="preserve"> </w:t>
            </w:r>
            <w:r w:rsidRPr="00631407">
              <w:rPr>
                <w:rStyle w:val="a4"/>
                <w:rFonts w:ascii="Times New Roman" w:hAnsi="Times New Roman" w:cs="Times New Roman"/>
                <w:noProof/>
              </w:rPr>
              <w:t>Использование сильного ИИ в бизнес-структурах (компаниях)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56BDA" w14:textId="43C66294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7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5.</w:t>
            </w:r>
            <w:r w:rsidRPr="00631407">
              <w:rPr>
                <w:rStyle w:val="a4"/>
                <w:noProof/>
              </w:rPr>
              <w:t xml:space="preserve"> </w:t>
            </w:r>
            <w:r w:rsidRPr="00631407">
              <w:rPr>
                <w:rStyle w:val="a4"/>
                <w:rFonts w:ascii="Times New Roman" w:hAnsi="Times New Roman" w:cs="Times New Roman"/>
                <w:noProof/>
              </w:rPr>
              <w:t>Использование слабого/сильного ИИ в управленческих практиках других государств/коммерческих компаниях, анализ зарубежного опыта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1753AA" w14:textId="73977967" w:rsidR="00F4417E" w:rsidRDefault="00F4417E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8" w:history="1">
            <w:r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4. Интеллектуальные системы поддержки принятия управленческих решений и экспертные системы.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1822A" w14:textId="0816B208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49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 № 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B6431" w14:textId="668B0829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0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 № 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F8AF5" w14:textId="6897299F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1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 № 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2CD12" w14:textId="3D2C352A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2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 № 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1ECE0" w14:textId="7B180441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3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Система поддержки принятия решений (СППР)№ 5.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493634" w14:textId="301AE75D" w:rsidR="00F4417E" w:rsidRDefault="00F4417E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4" w:history="1">
            <w:r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5. Международное правовое регулирование и зарубежный опыт использования возможностей искусственного интеллекта на государственной службе.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120CA" w14:textId="6521752C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5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1. Национальная стратегия страны (название страны)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3AC32" w14:textId="39D93820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6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Pr="00631407">
              <w:rPr>
                <w:rStyle w:val="a4"/>
                <w:noProof/>
              </w:rPr>
              <w:t xml:space="preserve"> </w:t>
            </w:r>
            <w:r w:rsidRPr="00631407">
              <w:rPr>
                <w:rStyle w:val="a4"/>
                <w:rFonts w:ascii="Times New Roman" w:hAnsi="Times New Roman" w:cs="Times New Roman"/>
                <w:noProof/>
              </w:rPr>
              <w:t>Национальный (федеральный) закон страны (название страны)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31A03B" w14:textId="21D9252C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7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3.</w:t>
            </w:r>
            <w:r w:rsidRPr="00631407">
              <w:rPr>
                <w:rStyle w:val="a4"/>
                <w:noProof/>
              </w:rPr>
              <w:t xml:space="preserve"> </w:t>
            </w:r>
            <w:r w:rsidRPr="00631407">
              <w:rPr>
                <w:rStyle w:val="a4"/>
                <w:rFonts w:ascii="Times New Roman" w:hAnsi="Times New Roman" w:cs="Times New Roman"/>
                <w:noProof/>
              </w:rPr>
              <w:t>Национальный (государственный) стандарт страны (название страны)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CB566" w14:textId="4D7C27C1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8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4.</w:t>
            </w:r>
            <w:r w:rsidRPr="00631407">
              <w:rPr>
                <w:rStyle w:val="a4"/>
                <w:noProof/>
              </w:rPr>
              <w:t xml:space="preserve"> </w:t>
            </w:r>
            <w:r w:rsidRPr="00631407">
              <w:rPr>
                <w:rStyle w:val="a4"/>
                <w:rFonts w:ascii="Times New Roman" w:hAnsi="Times New Roman" w:cs="Times New Roman"/>
                <w:noProof/>
              </w:rPr>
              <w:t>Национальное (общественное) соглашение в стране (название страны)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7EC37" w14:textId="44F5B168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59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5.</w:t>
            </w:r>
            <w:r w:rsidRPr="00631407">
              <w:rPr>
                <w:rStyle w:val="a4"/>
                <w:noProof/>
              </w:rPr>
              <w:t xml:space="preserve"> </w:t>
            </w:r>
            <w:r w:rsidRPr="00631407">
              <w:rPr>
                <w:rStyle w:val="a4"/>
                <w:rFonts w:ascii="Times New Roman" w:hAnsi="Times New Roman" w:cs="Times New Roman"/>
                <w:noProof/>
              </w:rPr>
              <w:t>Национальный нормативный правовой акт о технологии искусственного интеллекта (ИИ) в государственном управлении (название страны)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DAB82" w14:textId="45E3C1C9" w:rsidR="00F4417E" w:rsidRDefault="00F4417E" w:rsidP="00F4417E">
          <w:pPr>
            <w:pStyle w:val="1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0" w:history="1">
            <w:r w:rsidRPr="00631407">
              <w:rPr>
                <w:rStyle w:val="a4"/>
                <w:rFonts w:ascii="Times New Roman" w:hAnsi="Times New Roman" w:cs="Times New Roman"/>
                <w:b/>
                <w:bCs/>
                <w:noProof/>
              </w:rPr>
              <w:t>Тема 6. Государственное управление и администрирование как предмет реализации искусственного интеллекта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C9768B" w14:textId="5EDB0B3D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1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1.</w:t>
            </w:r>
            <w:r w:rsidRPr="00631407">
              <w:rPr>
                <w:rStyle w:val="a4"/>
                <w:noProof/>
              </w:rPr>
              <w:t xml:space="preserve"> </w:t>
            </w:r>
            <w:r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57496" w14:textId="1EDDF7E3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2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Pr="00631407">
              <w:rPr>
                <w:rStyle w:val="a4"/>
                <w:noProof/>
              </w:rPr>
              <w:t xml:space="preserve"> </w:t>
            </w:r>
            <w:r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659EA" w14:textId="4F7C7325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3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3.</w:t>
            </w:r>
            <w:r w:rsidRPr="00631407">
              <w:rPr>
                <w:rStyle w:val="a4"/>
                <w:noProof/>
              </w:rPr>
              <w:t xml:space="preserve"> </w:t>
            </w:r>
            <w:r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141B0F" w14:textId="42087BD6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4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4.</w:t>
            </w:r>
            <w:r w:rsidRPr="00631407">
              <w:rPr>
                <w:rStyle w:val="a4"/>
                <w:noProof/>
              </w:rPr>
              <w:t xml:space="preserve"> </w:t>
            </w:r>
            <w:r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ED901" w14:textId="07A58298" w:rsidR="00F4417E" w:rsidRDefault="00F4417E" w:rsidP="00F4417E">
          <w:pPr>
            <w:pStyle w:val="21"/>
            <w:tabs>
              <w:tab w:val="right" w:leader="dot" w:pos="9628"/>
            </w:tabs>
            <w:spacing w:before="40" w:after="40"/>
            <w:rPr>
              <w:rFonts w:eastAsiaTheme="minorEastAsia"/>
              <w:noProof/>
              <w:lang w:eastAsia="ru-RU"/>
            </w:rPr>
          </w:pPr>
          <w:hyperlink w:anchor="_Toc88212065" w:history="1">
            <w:r w:rsidRPr="00631407">
              <w:rPr>
                <w:rStyle w:val="a4"/>
                <w:rFonts w:ascii="Times New Roman" w:hAnsi="Times New Roman" w:cs="Times New Roman"/>
                <w:noProof/>
              </w:rPr>
              <w:t>5.</w:t>
            </w:r>
            <w:r w:rsidRPr="00631407">
              <w:rPr>
                <w:rStyle w:val="a4"/>
                <w:noProof/>
              </w:rPr>
              <w:t xml:space="preserve"> </w:t>
            </w:r>
            <w:r w:rsidRPr="00631407">
              <w:rPr>
                <w:rStyle w:val="a4"/>
                <w:rFonts w:ascii="Times New Roman" w:hAnsi="Times New Roman" w:cs="Times New Roman"/>
                <w:noProof/>
              </w:rPr>
              <w:t>Технология ИИ в ФОИВ (название органа власти)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_Toc88212065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5AFA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7AE9D" w14:textId="09B7CAF1" w:rsidR="00A0208B" w:rsidRPr="00CB4E79" w:rsidRDefault="00A0208B" w:rsidP="00F4417E">
          <w:pPr>
            <w:spacing w:before="40" w:after="40"/>
            <w:rPr>
              <w:rFonts w:ascii="Times New Roman" w:hAnsi="Times New Roman" w:cs="Times New Roman"/>
            </w:rPr>
          </w:pPr>
          <w:r w:rsidRPr="00CB4E79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52E2BAE1" w14:textId="0D661824" w:rsidR="006B1E14" w:rsidRDefault="006B1E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132DD9F" w14:textId="0F8141ED" w:rsidR="00CB4E79" w:rsidRPr="00F4417E" w:rsidRDefault="00CB4E79" w:rsidP="00CB4E79">
      <w:pPr>
        <w:pStyle w:val="1"/>
        <w:spacing w:befor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88212029"/>
      <w:r w:rsidRPr="00F4417E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Таблица оценивания результатов обучения по МФК (текущий контроль успеваемости).</w:t>
      </w:r>
      <w:bookmarkEnd w:id="0"/>
    </w:p>
    <w:p w14:paraId="776CF7F2" w14:textId="77777777" w:rsidR="00CB4E79" w:rsidRPr="00AB44B2" w:rsidRDefault="00CB4E79" w:rsidP="00CB4E7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315"/>
        <w:gridCol w:w="1374"/>
      </w:tblGrid>
      <w:tr w:rsidR="00CB4E79" w:rsidRPr="006B1E14" w14:paraId="269597F8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center"/>
            <w:hideMark/>
          </w:tcPr>
          <w:p w14:paraId="077813F3" w14:textId="46AFE15F" w:rsidR="006B1E14" w:rsidRPr="006B1E14" w:rsidRDefault="00CB4E79" w:rsidP="00CB4E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4E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тем и заданий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4A21790" w14:textId="7A864CFE" w:rsidR="006B1E14" w:rsidRPr="006B1E14" w:rsidRDefault="00CB4E79" w:rsidP="00CB4E79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Количество баллов 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96EB152" w14:textId="3C8C7BE4" w:rsidR="006B1E14" w:rsidRPr="006B1E14" w:rsidRDefault="00CB4E79" w:rsidP="00CB4E79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Баллы за выполненные задания</w:t>
            </w:r>
          </w:p>
        </w:tc>
      </w:tr>
      <w:tr w:rsidR="00CB4E79" w:rsidRPr="006B1E14" w14:paraId="551FB5DC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3F3BE43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1. Нормативно-правовые основы реализации искусственного интеллекта в практике государственного управления и контроля (надзора).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48D700E2" w14:textId="11D141EE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B49B132" w14:textId="52C91E51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68AB589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3C90ABF0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1.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520E910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2A99BA3E" w14:textId="089CF1F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102F1A4F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26340E0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2.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4BCD818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3BBB0156" w14:textId="07FAEB7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23499307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A1108E9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3.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A8FC608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8AD169E" w14:textId="4029100C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48FCBC99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89A2F1C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4.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E0E2E86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11B8CFD" w14:textId="02597CF2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2ABCDF96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22DC08A2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Нормативный правовой акт № 5.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E43FA8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40EEF86A" w14:textId="3E1B088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FCBABB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2ADA589B" w14:textId="6181AE8F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2. Теоретико-методологические основы разработки, развития и реализации искусственного интеллекта в институциональных практиках управления/</w:t>
            </w:r>
            <w:r w:rsidR="00CB4E7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администрирования и контрольной/надзорной деятельности.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1586075B" w14:textId="23DB0893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1D4E7C1" w14:textId="2E243C1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259EDF2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3871B5D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1.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131AC1C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9A46240" w14:textId="3F21ABD9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4DB8D33B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F0A1556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2.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0E1557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6F98A32C" w14:textId="09CA82D8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56CB8303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68C6F33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3.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492DF88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61961C60" w14:textId="390A583C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46DB79F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86DF8C2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4.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DED0F2F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A6C3658" w14:textId="5CE7BF60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1C5028F1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002A0696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Научная публикация № 5.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74B6854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2EE556D" w14:textId="41A5ADF3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31C1E3DF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A3F6012" w14:textId="77777777" w:rsidR="006B1E14" w:rsidRPr="006B1E14" w:rsidRDefault="006B1E14" w:rsidP="00CB4E79">
            <w:pPr>
              <w:ind w:right="-39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2. Слабый и сильный искусственный интеллект в управленческих практиках.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7C55670E" w14:textId="24E4C353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35F8017" w14:textId="0C0F289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39D00A2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64FC30A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1. Использование слабого ИИ в госорганизациях.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CFA5F73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C2CB2B1" w14:textId="3C94A5C9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3DC3F1F6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D21D8BF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2. Использование слабого ИИ в бизнес-структурах (компаниях)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6851724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AD58E62" w14:textId="2DA8D8B4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7D59C7F8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2126323A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3. Использование сильного ИИ в госорганизациях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16195F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27C2F5BB" w14:textId="418E2C36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8374CF9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8596868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4. Использование сильного ИИ в бизнес-структурах (компаниях)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9074C9A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48127C4C" w14:textId="0642DDA6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7B6C14ED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C90AC5F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5. Использование слабого/сильного ИИ в управленческих практиках других государств/коммерческих компаниях, анализ зарубежного опыта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531900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396F3C61" w14:textId="4E3DEE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1C1B7803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C6BB112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4. Интеллектуальные системы поддержки принятия управленческих решений и экспертные системы.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4A74EBCF" w14:textId="77260B69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287502D" w14:textId="38F217C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A07F80D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64D7BE44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 № 1.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3AB29DE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18720A75" w14:textId="3A882C1A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22954A07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EC40AD9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 № 2.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1E117E6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435EB011" w14:textId="1510BB5D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FD488EC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445BDD1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 № 3.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28FDB83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33E4E93D" w14:textId="3DF09110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346A7112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795B5AD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 № 4.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5679612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1F523C8" w14:textId="50F9E81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DA52243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28088F8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Система поддержки принятия решений (СППР)№ 5.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813833C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2F9E796D" w14:textId="1E493C3B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9E10233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320521B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5. Международное правовое регулирование и зарубежный опыт  использования возможностей искусственного интеллекта на государственной службе.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39FADA0F" w14:textId="0990A732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678C3BDA" w14:textId="7A986BA9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758A29C8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181E1680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1. Национальная стратегия страны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551FA46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44FB3E19" w14:textId="4467367E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4B68E7C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5071E2A7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2. Национальный (федеральный) закон страны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C110A64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4C8837A" w14:textId="46A2629B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30A8FE5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12901B34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3. Национальный (государственный) стандарт страны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D705AEE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1A5D296A" w14:textId="5EAD9E30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D9B4AAF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473EE323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4. Национальное (общественное) соглашение в стране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29C903B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B560218" w14:textId="459A7506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54E36AC7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198CC7A2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5. Национальный нормативный правовой акт о технологии искусственного интеллекта (ИИ) в государственном управлении (название страны)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8D36433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0B7C3E7" w14:textId="51883BF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7E1E9D5C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338449DB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Тема 6. Государственное управление и администрирование как предмет реализации искусственного интеллекта</w:t>
            </w:r>
          </w:p>
        </w:tc>
        <w:tc>
          <w:tcPr>
            <w:tcW w:w="1315" w:type="dxa"/>
            <w:shd w:val="clear" w:color="auto" w:fill="auto"/>
            <w:noWrap/>
            <w:vAlign w:val="center"/>
          </w:tcPr>
          <w:p w14:paraId="7512302B" w14:textId="0D6AD9F2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5CEEB1D" w14:textId="72729726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40DCECC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787CCDA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1.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FCABFE8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1030F2BD" w14:textId="311D9420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2CEC94AB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673E634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2.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7535246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32882B29" w14:textId="56C86B43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1471ED89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0B10369F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3.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80C24B7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54E947BC" w14:textId="61C7C8CC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6A63FA1E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71B26C5F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4.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4F45CEA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0D9D6623" w14:textId="486F23AF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55C808D0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187F53F3" w14:textId="77777777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5. Технология ИИ в ФОИВ (название органа власти)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7C45F33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3852421" w14:textId="6AB8C7CA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E79" w:rsidRPr="006B1E14" w14:paraId="085AE5C4" w14:textId="77777777" w:rsidTr="00CB4E79">
        <w:trPr>
          <w:trHeight w:val="288"/>
        </w:trPr>
        <w:tc>
          <w:tcPr>
            <w:tcW w:w="7650" w:type="dxa"/>
            <w:shd w:val="clear" w:color="auto" w:fill="auto"/>
            <w:noWrap/>
            <w:vAlign w:val="bottom"/>
            <w:hideMark/>
          </w:tcPr>
          <w:p w14:paraId="671706E7" w14:textId="77777777" w:rsid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Максимальное количество баллов </w:t>
            </w:r>
          </w:p>
          <w:p w14:paraId="7606F318" w14:textId="5C52947A" w:rsidR="006B1E14" w:rsidRPr="006B1E14" w:rsidRDefault="006B1E14" w:rsidP="006B1E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 выполненные задания по темам № 1-6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3A8D044" w14:textId="77777777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1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74" w:type="dxa"/>
            <w:shd w:val="clear" w:color="auto" w:fill="auto"/>
            <w:noWrap/>
            <w:vAlign w:val="center"/>
          </w:tcPr>
          <w:p w14:paraId="7E4A6D95" w14:textId="4DD57AB5" w:rsidR="006B1E14" w:rsidRPr="006B1E14" w:rsidRDefault="006B1E14" w:rsidP="006B1E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5F44686A" w14:textId="5240B56C" w:rsidR="00B063D0" w:rsidRDefault="00B063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5166AA0" w14:textId="5E668E63" w:rsidR="00AB44B2" w:rsidRDefault="00AB44B2" w:rsidP="00AB4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44B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</w:t>
      </w:r>
      <w:r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AB44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работа</w:t>
      </w:r>
      <w:r w:rsidRPr="00AB44B2">
        <w:rPr>
          <w:rFonts w:ascii="Times New Roman" w:hAnsi="Times New Roman" w:cs="Times New Roman"/>
          <w:b/>
          <w:bCs/>
          <w:sz w:val="24"/>
          <w:szCs w:val="24"/>
        </w:rPr>
        <w:t xml:space="preserve"> по теме № 1.</w:t>
      </w:r>
    </w:p>
    <w:p w14:paraId="3D16750E" w14:textId="77777777" w:rsidR="00AB44B2" w:rsidRPr="00AB44B2" w:rsidRDefault="00AB44B2" w:rsidP="00AB4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2BC70D" w14:textId="78A9D3E3" w:rsidR="00C60DB5" w:rsidRPr="00CB4E79" w:rsidRDefault="00C60DB5" w:rsidP="00AB44B2">
      <w:pPr>
        <w:pStyle w:val="1"/>
        <w:spacing w:befor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88212030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1. Нормативно-правовые основы реализации искусственного интеллекта в практике государственного управления и контроля (надзора).</w:t>
      </w:r>
      <w:bookmarkEnd w:id="1"/>
    </w:p>
    <w:p w14:paraId="0BBC6DF7" w14:textId="2E9FFCDE" w:rsidR="00C60DB5" w:rsidRPr="00AB44B2" w:rsidRDefault="00C60DB5" w:rsidP="00C60DB5">
      <w:pPr>
        <w:rPr>
          <w:rFonts w:ascii="Times New Roman" w:hAnsi="Times New Roman" w:cs="Times New Roman"/>
          <w:sz w:val="24"/>
          <w:szCs w:val="24"/>
        </w:rPr>
      </w:pPr>
    </w:p>
    <w:p w14:paraId="7A5FA15E" w14:textId="356C516F" w:rsidR="00AB44B2" w:rsidRDefault="00AB44B2" w:rsidP="00AB44B2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i/>
          <w:iCs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i/>
          <w:iCs/>
          <w:sz w:val="24"/>
          <w:szCs w:val="24"/>
        </w:rPr>
        <w:t>практической работы</w:t>
      </w:r>
      <w:r>
        <w:rPr>
          <w:rFonts w:ascii="Times New Roman" w:hAnsi="Times New Roman" w:cs="Times New Roman"/>
          <w:sz w:val="24"/>
          <w:szCs w:val="24"/>
        </w:rPr>
        <w:t>: п</w:t>
      </w:r>
      <w:r w:rsidR="00F9552B" w:rsidRPr="00AB44B2">
        <w:rPr>
          <w:rFonts w:ascii="Times New Roman" w:hAnsi="Times New Roman" w:cs="Times New Roman"/>
          <w:sz w:val="24"/>
          <w:szCs w:val="24"/>
        </w:rPr>
        <w:t>роанализировать</w:t>
      </w:r>
      <w:r w:rsidR="00826816" w:rsidRPr="00AB44B2">
        <w:rPr>
          <w:rFonts w:ascii="Times New Roman" w:hAnsi="Times New Roman" w:cs="Times New Roman"/>
          <w:sz w:val="24"/>
          <w:szCs w:val="24"/>
        </w:rPr>
        <w:t xml:space="preserve"> 5 нормативных правовых акта Российской Федерации по регламентации использования возможностей искусственного интеллекта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  <w:r w:rsidR="00826816" w:rsidRPr="00AB44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826816" w:rsidRPr="00AB44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C20CCC" w14:textId="36C95750" w:rsidR="00F9552B" w:rsidRPr="00AB44B2" w:rsidRDefault="00826816" w:rsidP="00AB44B2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i/>
          <w:iCs/>
          <w:sz w:val="24"/>
          <w:szCs w:val="24"/>
        </w:rPr>
        <w:t xml:space="preserve">Объем </w:t>
      </w:r>
      <w:r w:rsidR="00AB44B2">
        <w:rPr>
          <w:rFonts w:ascii="Times New Roman" w:hAnsi="Times New Roman" w:cs="Times New Roman"/>
          <w:i/>
          <w:iCs/>
          <w:sz w:val="24"/>
          <w:szCs w:val="24"/>
        </w:rPr>
        <w:t>1 (одного) задания</w:t>
      </w:r>
      <w:r w:rsidR="00AB44B2">
        <w:rPr>
          <w:rFonts w:ascii="Times New Roman" w:hAnsi="Times New Roman" w:cs="Times New Roman"/>
          <w:sz w:val="24"/>
          <w:szCs w:val="24"/>
        </w:rPr>
        <w:t>:</w:t>
      </w:r>
      <w:r w:rsidRPr="00AB44B2">
        <w:rPr>
          <w:rFonts w:ascii="Times New Roman" w:hAnsi="Times New Roman" w:cs="Times New Roman"/>
          <w:sz w:val="24"/>
          <w:szCs w:val="24"/>
        </w:rPr>
        <w:t xml:space="preserve"> 1800-2000 знаков с пробелами </w:t>
      </w:r>
      <w:r w:rsidR="00AB44B2">
        <w:rPr>
          <w:rFonts w:ascii="Times New Roman" w:hAnsi="Times New Roman" w:cs="Times New Roman"/>
          <w:sz w:val="24"/>
          <w:szCs w:val="24"/>
        </w:rPr>
        <w:t xml:space="preserve">при анализе </w:t>
      </w:r>
      <w:r w:rsidRPr="00AB44B2">
        <w:rPr>
          <w:rFonts w:ascii="Times New Roman" w:hAnsi="Times New Roman" w:cs="Times New Roman"/>
          <w:sz w:val="24"/>
          <w:szCs w:val="24"/>
        </w:rPr>
        <w:t>кажд</w:t>
      </w:r>
      <w:r w:rsidR="00AB44B2">
        <w:rPr>
          <w:rFonts w:ascii="Times New Roman" w:hAnsi="Times New Roman" w:cs="Times New Roman"/>
          <w:sz w:val="24"/>
          <w:szCs w:val="24"/>
        </w:rPr>
        <w:t>ого</w:t>
      </w:r>
      <w:r w:rsidRPr="00AB44B2">
        <w:rPr>
          <w:rFonts w:ascii="Times New Roman" w:hAnsi="Times New Roman" w:cs="Times New Roman"/>
          <w:sz w:val="24"/>
          <w:szCs w:val="24"/>
        </w:rPr>
        <w:t xml:space="preserve"> нормативн</w:t>
      </w:r>
      <w:r w:rsidR="00AB44B2">
        <w:rPr>
          <w:rFonts w:ascii="Times New Roman" w:hAnsi="Times New Roman" w:cs="Times New Roman"/>
          <w:sz w:val="24"/>
          <w:szCs w:val="24"/>
        </w:rPr>
        <w:t>ого</w:t>
      </w:r>
      <w:r w:rsidRPr="00AB44B2">
        <w:rPr>
          <w:rFonts w:ascii="Times New Roman" w:hAnsi="Times New Roman" w:cs="Times New Roman"/>
          <w:sz w:val="24"/>
          <w:szCs w:val="24"/>
        </w:rPr>
        <w:t xml:space="preserve"> правово</w:t>
      </w:r>
      <w:r w:rsidR="00AB44B2">
        <w:rPr>
          <w:rFonts w:ascii="Times New Roman" w:hAnsi="Times New Roman" w:cs="Times New Roman"/>
          <w:sz w:val="24"/>
          <w:szCs w:val="24"/>
        </w:rPr>
        <w:t>го</w:t>
      </w:r>
      <w:r w:rsidRPr="00AB44B2">
        <w:rPr>
          <w:rFonts w:ascii="Times New Roman" w:hAnsi="Times New Roman" w:cs="Times New Roman"/>
          <w:sz w:val="24"/>
          <w:szCs w:val="24"/>
        </w:rPr>
        <w:t xml:space="preserve"> акт</w:t>
      </w:r>
      <w:r w:rsidR="00AB44B2">
        <w:rPr>
          <w:rFonts w:ascii="Times New Roman" w:hAnsi="Times New Roman" w:cs="Times New Roman"/>
          <w:sz w:val="24"/>
          <w:szCs w:val="24"/>
        </w:rPr>
        <w:t>а</w:t>
      </w:r>
      <w:r w:rsidRPr="00AB44B2">
        <w:rPr>
          <w:rFonts w:ascii="Times New Roman" w:hAnsi="Times New Roman" w:cs="Times New Roman"/>
          <w:sz w:val="24"/>
          <w:szCs w:val="24"/>
        </w:rPr>
        <w:t>.</w:t>
      </w:r>
    </w:p>
    <w:p w14:paraId="08805C3F" w14:textId="4A63BBF2" w:rsidR="00826816" w:rsidRPr="00AB44B2" w:rsidRDefault="00826816" w:rsidP="00AB44B2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AB44B2">
        <w:rPr>
          <w:rFonts w:ascii="Times New Roman" w:hAnsi="Times New Roman" w:cs="Times New Roman"/>
          <w:sz w:val="24"/>
          <w:szCs w:val="24"/>
        </w:rPr>
        <w:t xml:space="preserve"> результаты анализа 1 нормативного правового акта = 1 балл </w:t>
      </w:r>
    </w:p>
    <w:p w14:paraId="6F2E0183" w14:textId="02F3AD9F" w:rsidR="00826816" w:rsidRPr="00AB44B2" w:rsidRDefault="00826816" w:rsidP="00AB44B2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AB44B2">
        <w:rPr>
          <w:rFonts w:ascii="Times New Roman" w:hAnsi="Times New Roman" w:cs="Times New Roman"/>
          <w:sz w:val="24"/>
          <w:szCs w:val="24"/>
        </w:rPr>
        <w:t xml:space="preserve"> 5 </w:t>
      </w:r>
      <w:r w:rsidR="00AB44B2">
        <w:rPr>
          <w:rFonts w:ascii="Times New Roman" w:hAnsi="Times New Roman" w:cs="Times New Roman"/>
          <w:sz w:val="24"/>
          <w:szCs w:val="24"/>
        </w:rPr>
        <w:t>б</w:t>
      </w:r>
      <w:r w:rsidRPr="00AB44B2">
        <w:rPr>
          <w:rFonts w:ascii="Times New Roman" w:hAnsi="Times New Roman" w:cs="Times New Roman"/>
          <w:sz w:val="24"/>
          <w:szCs w:val="24"/>
        </w:rPr>
        <w:t>аллов</w:t>
      </w:r>
    </w:p>
    <w:p w14:paraId="0C861F39" w14:textId="106896EA" w:rsidR="00F9552B" w:rsidRPr="00AB44B2" w:rsidRDefault="00F9552B" w:rsidP="00C60DB5">
      <w:pPr>
        <w:rPr>
          <w:rFonts w:ascii="Times New Roman" w:hAnsi="Times New Roman" w:cs="Times New Roman"/>
          <w:sz w:val="24"/>
          <w:szCs w:val="24"/>
        </w:rPr>
      </w:pPr>
    </w:p>
    <w:p w14:paraId="77FB980F" w14:textId="3F840B5D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Указ Президента РФ от 10.10.2019 N 490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"О развитии искусственного интеллекта в Российской Федерации"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(вместе с "Национальной стратегией развития искусственного интеллекта на период до 2030 года")</w:t>
      </w:r>
    </w:p>
    <w:p w14:paraId="5FA8F525" w14:textId="1D159AC4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Федеральный закон от 24.04.2020 N 123-ФЗ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"О проведении эксперимента по установлению специального регулирования в целях создания необходимых условий для разработки и внедрения технологий искусственного интеллекта в субъекте Российской Федерации - городе федерального значения Москве и внесении изменений в статьи 6 и 10 Федерального закона "О персональных данных"</w:t>
      </w:r>
    </w:p>
    <w:p w14:paraId="14E86A68" w14:textId="5B7F0A23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Распоряжение Правительства РФ от 19.08.2020 N 2129-р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«</w:t>
      </w:r>
      <w:r w:rsidRPr="00AB44B2">
        <w:rPr>
          <w:rFonts w:ascii="Times New Roman" w:hAnsi="Times New Roman" w:cs="Times New Roman"/>
          <w:sz w:val="24"/>
          <w:szCs w:val="24"/>
        </w:rPr>
        <w:t>Об утверждении Концепции развития регулирования отношений в сфере технологий искусственного интеллекта и робототехники до 2024 года</w:t>
      </w:r>
      <w:r w:rsidR="00DD5193" w:rsidRPr="00AB44B2">
        <w:rPr>
          <w:rFonts w:ascii="Times New Roman" w:hAnsi="Times New Roman" w:cs="Times New Roman"/>
          <w:sz w:val="24"/>
          <w:szCs w:val="24"/>
        </w:rPr>
        <w:t>»</w:t>
      </w:r>
    </w:p>
    <w:p w14:paraId="79082D3F" w14:textId="1B0F4895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Приказ Минэкономразвития России от 29.06.2021 N 392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"Об утверждении критериев определения принадлежности проектов к проектам в сфере искусственного интеллекта"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(Зарегистрировано в Минюсте России 28.07.2021 N 64430)</w:t>
      </w:r>
    </w:p>
    <w:p w14:paraId="32FB34EF" w14:textId="03B5B0B1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"Перечень поручений по итогам конференции по искусственному интеллекту"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Президентом РФ 31.12.2020 N Пр-2242)</w:t>
      </w:r>
    </w:p>
    <w:p w14:paraId="49E6363E" w14:textId="5E068236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43.0.8-2017. Национальный стандарт Российской Федерации. Информационное обеспечение техники и операторской деятельности. Искусственно-</w:t>
      </w:r>
      <w:proofErr w:type="spellStart"/>
      <w:r w:rsidRPr="00AB44B2">
        <w:rPr>
          <w:rFonts w:ascii="Times New Roman" w:hAnsi="Times New Roman" w:cs="Times New Roman"/>
          <w:sz w:val="24"/>
          <w:szCs w:val="24"/>
        </w:rPr>
        <w:t>интеллектуализированное</w:t>
      </w:r>
      <w:proofErr w:type="spellEnd"/>
      <w:r w:rsidRPr="00AB44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4B2">
        <w:rPr>
          <w:rFonts w:ascii="Times New Roman" w:hAnsi="Times New Roman" w:cs="Times New Roman"/>
          <w:sz w:val="24"/>
          <w:szCs w:val="24"/>
        </w:rPr>
        <w:t>человекоинформационное</w:t>
      </w:r>
      <w:proofErr w:type="spellEnd"/>
      <w:r w:rsidRPr="00AB44B2">
        <w:rPr>
          <w:rFonts w:ascii="Times New Roman" w:hAnsi="Times New Roman" w:cs="Times New Roman"/>
          <w:sz w:val="24"/>
          <w:szCs w:val="24"/>
        </w:rPr>
        <w:t xml:space="preserve"> взаимодействие. Общие положения"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27.07.2017 N 757-ст)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искусственный интеллект: Моделируемая (искусственно-воспроизводимая) интеллектуальная деятельность мышления человека.</w:t>
      </w:r>
    </w:p>
    <w:p w14:paraId="3C5F0366" w14:textId="45E5BA87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 xml:space="preserve">"ГОСТ Р 59385-2021. Национальный стандарт Российской Федерации. Информационные технологии. Искусственный интеллект. Ситуационная </w:t>
      </w:r>
      <w:proofErr w:type="spellStart"/>
      <w:r w:rsidRPr="00AB44B2">
        <w:rPr>
          <w:rFonts w:ascii="Times New Roman" w:hAnsi="Times New Roman" w:cs="Times New Roman"/>
          <w:sz w:val="24"/>
          <w:szCs w:val="24"/>
        </w:rPr>
        <w:t>видеоаналитика</w:t>
      </w:r>
      <w:proofErr w:type="spellEnd"/>
      <w:r w:rsidRPr="00AB44B2">
        <w:rPr>
          <w:rFonts w:ascii="Times New Roman" w:hAnsi="Times New Roman" w:cs="Times New Roman"/>
          <w:sz w:val="24"/>
          <w:szCs w:val="24"/>
        </w:rPr>
        <w:t>. Термины и определения"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05.03.2021 N 120-ст)</w:t>
      </w:r>
    </w:p>
    <w:p w14:paraId="63BBA176" w14:textId="751031A0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59391-2021. Национальный стандарт Российской Федерации. Средства мониторинга поведения и прогнозирования намерений людей. Аппаратно-программные средства с применением технологий искусственного интеллекта для колесных транспортных средств. Классификация, назначение, состав и характеристики средств фото- и видеофиксации"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11.03.2021 N 135-ст)</w:t>
      </w:r>
    </w:p>
    <w:p w14:paraId="7E7520C7" w14:textId="7557BE8F" w:rsidR="00C60DB5" w:rsidRPr="00AB44B2" w:rsidRDefault="00C60DB5" w:rsidP="00AB44B2">
      <w:pPr>
        <w:pStyle w:val="a3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59277-2020. Национальный стандарт Российской Федерации. Системы искусственного интеллекта. Классификация систем искусственного интеллекта"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23.12.2020 N 1372-ст)</w:t>
      </w:r>
    </w:p>
    <w:p w14:paraId="741F44F2" w14:textId="0818E5B7" w:rsidR="00C60DB5" w:rsidRPr="00AB44B2" w:rsidRDefault="00C60DB5" w:rsidP="00AB44B2">
      <w:pPr>
        <w:pStyle w:val="a3"/>
        <w:numPr>
          <w:ilvl w:val="0"/>
          <w:numId w:val="1"/>
        </w:numPr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59276-2020. Национальный стандарт Российской Федерации. Системы искусственного интеллекта. Способы обеспечения доверия. Общие положения"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23.12.2020 N 1371-ст)</w:t>
      </w:r>
    </w:p>
    <w:p w14:paraId="14B1E21A" w14:textId="38CAD059" w:rsidR="00800FAA" w:rsidRDefault="00C60DB5" w:rsidP="00AB44B2">
      <w:pPr>
        <w:pStyle w:val="a3"/>
        <w:numPr>
          <w:ilvl w:val="0"/>
          <w:numId w:val="1"/>
        </w:numPr>
        <w:ind w:left="142" w:hanging="426"/>
        <w:jc w:val="both"/>
        <w:rPr>
          <w:rFonts w:ascii="Times New Roman" w:hAnsi="Times New Roman" w:cs="Times New Roman"/>
          <w:sz w:val="24"/>
          <w:szCs w:val="24"/>
        </w:rPr>
      </w:pPr>
      <w:r w:rsidRPr="00AB44B2">
        <w:rPr>
          <w:rFonts w:ascii="Times New Roman" w:hAnsi="Times New Roman" w:cs="Times New Roman"/>
          <w:sz w:val="24"/>
          <w:szCs w:val="24"/>
        </w:rPr>
        <w:t>"ГОСТ Р 59278-2020. Национальный стандарт Российской Федерации. Информационная поддержка жизненного цикла изделий. Интерактивные электронные технические руководства с применением технологий искусственного интеллекта и дополненной реальности. Общие требования"</w:t>
      </w:r>
      <w:r w:rsidR="00DD5193" w:rsidRPr="00AB44B2">
        <w:rPr>
          <w:rFonts w:ascii="Times New Roman" w:hAnsi="Times New Roman" w:cs="Times New Roman"/>
          <w:sz w:val="24"/>
          <w:szCs w:val="24"/>
        </w:rPr>
        <w:t xml:space="preserve"> </w:t>
      </w:r>
      <w:r w:rsidRPr="00AB44B2">
        <w:rPr>
          <w:rFonts w:ascii="Times New Roman" w:hAnsi="Times New Roman" w:cs="Times New Roman"/>
          <w:sz w:val="24"/>
          <w:szCs w:val="24"/>
        </w:rPr>
        <w:t>(утв. и введен в действие Приказом Росстандарта от 23.12.2020 N 1373-ст)</w:t>
      </w:r>
    </w:p>
    <w:p w14:paraId="170A998B" w14:textId="29836940" w:rsidR="007F6A5D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" w:name="_Hlk88209391"/>
      <w:bookmarkStart w:id="3" w:name="_Toc88212031"/>
      <w:r w:rsidRPr="008C787F">
        <w:rPr>
          <w:rFonts w:ascii="Times New Roman" w:hAnsi="Times New Roman" w:cs="Times New Roman"/>
          <w:sz w:val="24"/>
          <w:szCs w:val="24"/>
        </w:rPr>
        <w:lastRenderedPageBreak/>
        <w:t>Нормативный правовой акт № 1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3"/>
    </w:p>
    <w:p w14:paraId="04EA4904" w14:textId="2AFFD800" w:rsidR="007F6A5D" w:rsidRPr="008C787F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0E3EA9" w14:textId="49ABE532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28490DE" w14:textId="12B68F76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AA4A2F" w14:textId="1FEC95EA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3FE542" w14:textId="784B039B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D645BF" w14:textId="673E94B7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6DC12B6" w14:textId="23C6AEFA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04BAB6" w14:textId="436D00F7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4" w:name="_Toc88212032"/>
      <w:r w:rsidRPr="008C787F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Нормативный правовой акт № </w:t>
      </w:r>
      <w:r>
        <w:rPr>
          <w:rFonts w:ascii="Times New Roman" w:hAnsi="Times New Roman" w:cs="Times New Roman"/>
          <w:sz w:val="24"/>
          <w:szCs w:val="24"/>
        </w:rPr>
        <w:t>2.</w:t>
      </w:r>
      <w:bookmarkEnd w:id="4"/>
    </w:p>
    <w:p w14:paraId="377B9ABB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EBBDC5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DDBED22" w14:textId="0B8295EA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BDF2F9" w14:textId="311F0071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60BB8E" w14:textId="5307FB85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48FB59" w14:textId="2EDF83F6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D64D4E" w14:textId="6B609A7A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131ECC" w14:textId="1C916848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5A427D" w14:textId="4EB56EF4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5AC209" w14:textId="4A6F950F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5" w:name="_Toc88212033"/>
      <w:r w:rsidRPr="008C787F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Нормативный правовой акт № </w:t>
      </w:r>
      <w:r>
        <w:rPr>
          <w:rFonts w:ascii="Times New Roman" w:hAnsi="Times New Roman" w:cs="Times New Roman"/>
          <w:sz w:val="24"/>
          <w:szCs w:val="24"/>
        </w:rPr>
        <w:t>3.</w:t>
      </w:r>
      <w:bookmarkEnd w:id="5"/>
    </w:p>
    <w:p w14:paraId="0CD29582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BE6596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4BD84C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37DA5AC" w14:textId="464998E4" w:rsidR="007F6A5D" w:rsidRPr="008C787F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7B41C4" w14:textId="2557FF40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E80075" w14:textId="4E6669E9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9F9EE94" w14:textId="144282ED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A58BCC" w14:textId="27F0F8D0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45FC73" w14:textId="2B2637B6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6" w:name="_Toc88212034"/>
      <w:r w:rsidRPr="008C787F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Нормативный правовой акт № </w:t>
      </w:r>
      <w:r>
        <w:rPr>
          <w:rFonts w:ascii="Times New Roman" w:hAnsi="Times New Roman" w:cs="Times New Roman"/>
          <w:sz w:val="24"/>
          <w:szCs w:val="24"/>
        </w:rPr>
        <w:t>4.</w:t>
      </w:r>
      <w:bookmarkEnd w:id="6"/>
    </w:p>
    <w:p w14:paraId="51F27D3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EB9FAEC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FDC2812" w14:textId="4AA1F270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1DE9FDC" w14:textId="14A7875A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0045A8" w14:textId="777D468C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C086744" w14:textId="096E5FAB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58CCEE" w14:textId="6BBAADEF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B5A7C0" w14:textId="0BD31383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7" w:name="_Toc88212035"/>
      <w:r w:rsidRPr="008C787F">
        <w:rPr>
          <w:rFonts w:ascii="Times New Roman" w:hAnsi="Times New Roman" w:cs="Times New Roman"/>
          <w:sz w:val="24"/>
          <w:szCs w:val="24"/>
        </w:rPr>
        <w:lastRenderedPageBreak/>
        <w:t xml:space="preserve">Нормативный правовой акт № </w:t>
      </w:r>
      <w:r>
        <w:rPr>
          <w:rFonts w:ascii="Times New Roman" w:hAnsi="Times New Roman" w:cs="Times New Roman"/>
          <w:sz w:val="24"/>
          <w:szCs w:val="24"/>
        </w:rPr>
        <w:t>5.</w:t>
      </w:r>
      <w:bookmarkEnd w:id="7"/>
    </w:p>
    <w:p w14:paraId="5CF1275F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80515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BC2FD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AA8EB4" w14:textId="553150BA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F2D865" w14:textId="026478F5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80EF72" w14:textId="646EDB34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DC553A" w14:textId="1EBE44CD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621ED4" w14:textId="434560E4" w:rsidR="007F6A5D" w:rsidRDefault="007F6A5D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F0DF76" w14:textId="280DFD2D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bookmarkEnd w:id="2"/>
    <w:p w14:paraId="4B4F3EFF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работа по теме № 2.</w:t>
      </w:r>
    </w:p>
    <w:p w14:paraId="3A30980D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45F546" w14:textId="77777777" w:rsidR="007F6A5D" w:rsidRPr="00CB4E79" w:rsidRDefault="007F6A5D" w:rsidP="007F6A5D">
      <w:pPr>
        <w:pStyle w:val="1"/>
        <w:spacing w:befor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88212036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2. Теоретико-методологические основы разработки, развития и реализации искусственного интеллекта в институциональных практиках управления/администрирования и контрольной/надзорной деятельности.</w:t>
      </w:r>
      <w:bookmarkEnd w:id="8"/>
    </w:p>
    <w:p w14:paraId="17DF745F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72801063" w14:textId="77777777" w:rsidR="007F6A5D" w:rsidRPr="001A7E83" w:rsidRDefault="007F6A5D" w:rsidP="00333252">
      <w:pPr>
        <w:ind w:left="993" w:hanging="993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>научных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 о </w:t>
      </w:r>
      <w:r>
        <w:rPr>
          <w:rFonts w:ascii="Times New Roman" w:hAnsi="Times New Roman" w:cs="Times New Roman"/>
          <w:sz w:val="24"/>
          <w:szCs w:val="24"/>
        </w:rPr>
        <w:t xml:space="preserve">результатах внедрения </w:t>
      </w:r>
      <w:r w:rsidRPr="001A7E83">
        <w:rPr>
          <w:rFonts w:ascii="Times New Roman" w:hAnsi="Times New Roman" w:cs="Times New Roman"/>
          <w:sz w:val="24"/>
          <w:szCs w:val="24"/>
        </w:rPr>
        <w:t>искусственного интеллекта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771A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в государственное/муниципальное управление/администрирование и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/или</w:t>
      </w:r>
      <w:r w:rsidRPr="0022771A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контроль/надзор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студента).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9AD5C5" w14:textId="77777777" w:rsidR="00333252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 xml:space="preserve">: 1800-2000 знаков с пробелами </w:t>
      </w:r>
    </w:p>
    <w:p w14:paraId="3601A8CA" w14:textId="67FDBF25" w:rsidR="007F6A5D" w:rsidRPr="001A7E83" w:rsidRDefault="007F6A5D" w:rsidP="00333252">
      <w:pPr>
        <w:ind w:left="241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sz w:val="24"/>
          <w:szCs w:val="24"/>
        </w:rPr>
        <w:t>при анализе каждо</w:t>
      </w:r>
      <w:r>
        <w:rPr>
          <w:rFonts w:ascii="Times New Roman" w:hAnsi="Times New Roman" w:cs="Times New Roman"/>
          <w:sz w:val="24"/>
          <w:szCs w:val="24"/>
        </w:rPr>
        <w:t>й научной публикации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78B52CEA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анализа 1 </w:t>
      </w:r>
      <w:r>
        <w:rPr>
          <w:rFonts w:ascii="Times New Roman" w:hAnsi="Times New Roman" w:cs="Times New Roman"/>
          <w:sz w:val="24"/>
          <w:szCs w:val="24"/>
        </w:rPr>
        <w:t>публикации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1 балл </w:t>
      </w:r>
    </w:p>
    <w:p w14:paraId="5988FD8D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5 баллов</w:t>
      </w:r>
    </w:p>
    <w:p w14:paraId="7773DD77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330416DE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>Примерный список № 1 научных статей из коллекции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«КонсультантПлюс»</w:t>
      </w:r>
    </w:p>
    <w:p w14:paraId="3EEE0735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4C975DCF" w14:textId="77777777" w:rsidR="007F6A5D" w:rsidRPr="001A7E83" w:rsidRDefault="007F6A5D" w:rsidP="003332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D75C0" wp14:editId="4E15A720">
            <wp:extent cx="5454650" cy="268462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878" cy="26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6BB11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См.: </w:t>
      </w:r>
      <w:hyperlink r:id="rId7" w:history="1">
        <w:r w:rsidRPr="00383445">
          <w:rPr>
            <w:rStyle w:val="a4"/>
            <w:rFonts w:ascii="Times New Roman" w:hAnsi="Times New Roman" w:cs="Times New Roman"/>
            <w:sz w:val="24"/>
            <w:szCs w:val="24"/>
          </w:rPr>
          <w:t>http://www.consultant.ru/cons/cgi/online.cgi?req=card&amp;page=splus&amp;splusFind=%D0%B8%D1%81%D0%BA%D1%83%D1%81%D1%81%D1%82%D0%B2%D0%B5%D0%BD%D0%BD%D1%8B%D0%B9%20%D0%B8%D0%BD%D1%82%D0%B5%D0%BB%D0%BB%D0%B5%D0%BA%D1%82&amp;ts=YJeDhlSLvOJZPZDL&amp;rnd=0.5042840338054553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737875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79E0EEF3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8" w:history="1">
        <w:r w:rsidRPr="00333252">
          <w:rPr>
            <w:rStyle w:val="a4"/>
            <w:rFonts w:ascii="Times New Roman" w:hAnsi="Times New Roman" w:cs="Times New Roman"/>
          </w:rPr>
          <w:t>Динамика правового регулирования применения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(Андреев В.К.) ("Журнал российского права", 2020, N 3)</w:t>
      </w:r>
    </w:p>
    <w:p w14:paraId="453BE74C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hyperlink r:id="rId9" w:history="1">
        <w:r w:rsidRPr="00333252">
          <w:rPr>
            <w:rStyle w:val="a4"/>
            <w:rFonts w:ascii="Times New Roman" w:hAnsi="Times New Roman" w:cs="Times New Roman"/>
          </w:rPr>
          <w:t>"Новые технологии (</w:t>
        </w:r>
        <w:proofErr w:type="spellStart"/>
        <w:r w:rsidRPr="00333252">
          <w:rPr>
            <w:rStyle w:val="a4"/>
            <w:rFonts w:ascii="Times New Roman" w:hAnsi="Times New Roman" w:cs="Times New Roman"/>
          </w:rPr>
          <w:t>блокчейн</w:t>
        </w:r>
        <w:proofErr w:type="spellEnd"/>
        <w:r w:rsidRPr="00333252">
          <w:rPr>
            <w:rStyle w:val="a4"/>
            <w:rFonts w:ascii="Times New Roman" w:hAnsi="Times New Roman" w:cs="Times New Roman"/>
          </w:rPr>
          <w:t xml:space="preserve"> / искусственный интеллект) на службе права: Научно-методическое пособие"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Нагродская</w:t>
      </w:r>
      <w:proofErr w:type="spellEnd"/>
      <w:r w:rsidRPr="00333252">
        <w:rPr>
          <w:rFonts w:ascii="Times New Roman" w:hAnsi="Times New Roman" w:cs="Times New Roman"/>
        </w:rPr>
        <w:t xml:space="preserve"> В.Б.) (под ред. Л.А. </w:t>
      </w:r>
      <w:proofErr w:type="spellStart"/>
      <w:r w:rsidRPr="00333252">
        <w:rPr>
          <w:rFonts w:ascii="Times New Roman" w:hAnsi="Times New Roman" w:cs="Times New Roman"/>
        </w:rPr>
        <w:t>Новоселовой</w:t>
      </w:r>
      <w:proofErr w:type="spellEnd"/>
      <w:r w:rsidRPr="00333252">
        <w:rPr>
          <w:rFonts w:ascii="Times New Roman" w:hAnsi="Times New Roman" w:cs="Times New Roman"/>
        </w:rPr>
        <w:t>) ("Проспект", 2019) Глава 3. Искусственный интеллект</w:t>
      </w:r>
    </w:p>
    <w:p w14:paraId="262534B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0" w:history="1">
        <w:r w:rsidRPr="00333252">
          <w:rPr>
            <w:rStyle w:val="a4"/>
            <w:rFonts w:ascii="Times New Roman" w:hAnsi="Times New Roman" w:cs="Times New Roman"/>
          </w:rPr>
          <w:t>Искусственный интеллект в правосудии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(Цветков Ю.А.) ("Закон", 2021, N 4)</w:t>
      </w:r>
    </w:p>
    <w:p w14:paraId="7C65003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1" w:history="1">
        <w:r w:rsidRPr="00333252">
          <w:rPr>
            <w:rStyle w:val="a4"/>
            <w:rFonts w:ascii="Times New Roman" w:hAnsi="Times New Roman" w:cs="Times New Roman"/>
          </w:rPr>
          <w:t>Актуальные вопросы применения искусственного интеллекта в деятельности таможенных органов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(Сомов Ю.И., Аникин С.Н., Нажимов Р.А., Позднякова К.Е.) ("Вестник Российской таможенной академии", 2021, N 2)</w:t>
      </w:r>
    </w:p>
    <w:p w14:paraId="49C70C3C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2" w:history="1">
        <w:r w:rsidRPr="00333252">
          <w:rPr>
            <w:rStyle w:val="a4"/>
            <w:rFonts w:ascii="Times New Roman" w:hAnsi="Times New Roman" w:cs="Times New Roman"/>
          </w:rPr>
          <w:t>Мировая юстиция и искусственный интеллект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(Малина М.А.) ("Мировой судья", 2021, N 4)</w:t>
      </w:r>
    </w:p>
    <w:p w14:paraId="742D3F2C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hyperlink r:id="rId13" w:history="1">
        <w:r w:rsidRPr="00333252">
          <w:rPr>
            <w:rStyle w:val="a4"/>
            <w:rFonts w:ascii="Times New Roman" w:hAnsi="Times New Roman" w:cs="Times New Roman"/>
          </w:rPr>
          <w:t>"Цифровая революция в сфере финансов: правила безопасного поведения потребителя"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(выпуск 24) ("Редакция "Российской газеты", 2019) Глава 3. Искусственный интеллект</w:t>
      </w:r>
    </w:p>
    <w:p w14:paraId="06DD71F9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hyperlink r:id="rId14" w:history="1">
        <w:r w:rsidRPr="00333252">
          <w:rPr>
            <w:rStyle w:val="a4"/>
            <w:rFonts w:ascii="Times New Roman" w:hAnsi="Times New Roman" w:cs="Times New Roman"/>
          </w:rPr>
          <w:t>"Институт несостоятельности (банкротства) в правовой системе России и зарубежных стран: теория и практика правоприменения: монография"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(отв. ред. С.А. Карелина, И.В. Фролов) ("</w:t>
      </w:r>
      <w:proofErr w:type="spellStart"/>
      <w:r w:rsidRPr="00333252">
        <w:rPr>
          <w:rFonts w:ascii="Times New Roman" w:hAnsi="Times New Roman" w:cs="Times New Roman"/>
        </w:rPr>
        <w:t>Юстицинформ</w:t>
      </w:r>
      <w:proofErr w:type="spellEnd"/>
      <w:r w:rsidRPr="00333252">
        <w:rPr>
          <w:rFonts w:ascii="Times New Roman" w:hAnsi="Times New Roman" w:cs="Times New Roman"/>
        </w:rPr>
        <w:t xml:space="preserve">", 2020) § 5. Современные вызовы для юриспруденции в сфере несостоятельности (банкротства): </w:t>
      </w:r>
      <w:proofErr w:type="spellStart"/>
      <w:r w:rsidRPr="00333252">
        <w:rPr>
          <w:rFonts w:ascii="Times New Roman" w:hAnsi="Times New Roman" w:cs="Times New Roman"/>
        </w:rPr>
        <w:t>big</w:t>
      </w:r>
      <w:proofErr w:type="spellEnd"/>
      <w:r w:rsidRPr="00333252">
        <w:rPr>
          <w:rFonts w:ascii="Times New Roman" w:hAnsi="Times New Roman" w:cs="Times New Roman"/>
        </w:rPr>
        <w:t xml:space="preserve"> </w:t>
      </w:r>
      <w:proofErr w:type="spellStart"/>
      <w:r w:rsidRPr="00333252">
        <w:rPr>
          <w:rFonts w:ascii="Times New Roman" w:hAnsi="Times New Roman" w:cs="Times New Roman"/>
        </w:rPr>
        <w:t>data</w:t>
      </w:r>
      <w:proofErr w:type="spellEnd"/>
      <w:r w:rsidRPr="00333252">
        <w:rPr>
          <w:rFonts w:ascii="Times New Roman" w:hAnsi="Times New Roman" w:cs="Times New Roman"/>
        </w:rPr>
        <w:t xml:space="preserve"> и искусственный интеллект (Титова Е.С.)</w:t>
      </w:r>
    </w:p>
    <w:p w14:paraId="786A2203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lastRenderedPageBreak/>
        <w:t xml:space="preserve">Статья: </w:t>
      </w:r>
      <w:hyperlink r:id="rId15" w:history="1">
        <w:r w:rsidRPr="00333252">
          <w:rPr>
            <w:rStyle w:val="a4"/>
            <w:rFonts w:ascii="Times New Roman" w:hAnsi="Times New Roman" w:cs="Times New Roman"/>
          </w:rPr>
          <w:t>Применение технологий искусственного интеллекта в правосудии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(Козырева А.А., Пирожкова Т.В.) ("Администратор суда", 2021, N 2)</w:t>
      </w:r>
    </w:p>
    <w:p w14:paraId="1AA7D503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hyperlink r:id="rId16" w:history="1">
        <w:r w:rsidRPr="00333252">
          <w:rPr>
            <w:rStyle w:val="a4"/>
            <w:rFonts w:ascii="Times New Roman" w:hAnsi="Times New Roman" w:cs="Times New Roman"/>
          </w:rPr>
          <w:t>"КонсультантПлюс: Новости для бухгалтера с 11 по 15 января 2021 года"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Президент дал поручения по развитию искусственного интеллекта</w:t>
      </w:r>
    </w:p>
    <w:p w14:paraId="33A39AC0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hyperlink r:id="rId17" w:history="1">
        <w:r w:rsidRPr="00333252">
          <w:rPr>
            <w:rStyle w:val="a4"/>
            <w:rFonts w:ascii="Times New Roman" w:hAnsi="Times New Roman" w:cs="Times New Roman"/>
          </w:rPr>
          <w:t>"Судейское усмотрение: сборник статей"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 xml:space="preserve">(отв. ред. О.А. Егорова, В.А. </w:t>
      </w:r>
      <w:proofErr w:type="spellStart"/>
      <w:r w:rsidRPr="00333252">
        <w:rPr>
          <w:rFonts w:ascii="Times New Roman" w:hAnsi="Times New Roman" w:cs="Times New Roman"/>
        </w:rPr>
        <w:t>Вайпан</w:t>
      </w:r>
      <w:proofErr w:type="spellEnd"/>
      <w:r w:rsidRPr="00333252">
        <w:rPr>
          <w:rFonts w:ascii="Times New Roman" w:hAnsi="Times New Roman" w:cs="Times New Roman"/>
        </w:rPr>
        <w:t>, Д.А. Фомин; сост. А.А. Суворов, Д.В. Кравченко) ("</w:t>
      </w:r>
      <w:proofErr w:type="spellStart"/>
      <w:r w:rsidRPr="00333252">
        <w:rPr>
          <w:rFonts w:ascii="Times New Roman" w:hAnsi="Times New Roman" w:cs="Times New Roman"/>
        </w:rPr>
        <w:t>Юстицинформ</w:t>
      </w:r>
      <w:proofErr w:type="spellEnd"/>
      <w:r w:rsidRPr="00333252">
        <w:rPr>
          <w:rFonts w:ascii="Times New Roman" w:hAnsi="Times New Roman" w:cs="Times New Roman"/>
        </w:rPr>
        <w:t>", 2020) Искусственный интеллект и электронное правосудие</w:t>
      </w:r>
    </w:p>
    <w:p w14:paraId="2674763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8" w:history="1">
        <w:r w:rsidRPr="00333252">
          <w:rPr>
            <w:rStyle w:val="a4"/>
            <w:rFonts w:ascii="Times New Roman" w:hAnsi="Times New Roman" w:cs="Times New Roman"/>
          </w:rPr>
          <w:t>Применение технологий искусственного интеллекта в правоохранительной деятельности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(Попова Н.Ф.) ("Административное право и процесс", 2021, N 3)</w:t>
      </w:r>
    </w:p>
    <w:p w14:paraId="5CE8EEB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19" w:history="1">
        <w:r w:rsidRPr="00333252">
          <w:rPr>
            <w:rStyle w:val="a4"/>
            <w:rFonts w:ascii="Times New Roman" w:hAnsi="Times New Roman" w:cs="Times New Roman"/>
          </w:rPr>
          <w:t>Регуляторные площадки в области правового регулирования применения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Баракина</w:t>
      </w:r>
      <w:proofErr w:type="spellEnd"/>
      <w:r w:rsidRPr="00333252">
        <w:rPr>
          <w:rFonts w:ascii="Times New Roman" w:hAnsi="Times New Roman" w:cs="Times New Roman"/>
        </w:rPr>
        <w:t xml:space="preserve"> Е.Ю.) ("Актуальные проблемы российского права", 2021, N 6)</w:t>
      </w:r>
    </w:p>
    <w:p w14:paraId="6F1B5D56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0" w:history="1">
        <w:r w:rsidRPr="00333252">
          <w:rPr>
            <w:rStyle w:val="a4"/>
            <w:rFonts w:ascii="Times New Roman" w:hAnsi="Times New Roman" w:cs="Times New Roman"/>
          </w:rPr>
          <w:t>Искусственный интеллект и робот как правовые категории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Бегишев</w:t>
      </w:r>
      <w:proofErr w:type="spellEnd"/>
      <w:r w:rsidRPr="00333252">
        <w:rPr>
          <w:rFonts w:ascii="Times New Roman" w:hAnsi="Times New Roman" w:cs="Times New Roman"/>
        </w:rPr>
        <w:t xml:space="preserve"> И.Р.) ("Безопасность бизнеса", 2020, N 6) </w:t>
      </w:r>
    </w:p>
    <w:p w14:paraId="07D8B18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1" w:history="1">
        <w:r w:rsidRPr="00333252">
          <w:rPr>
            <w:rStyle w:val="a4"/>
            <w:rFonts w:ascii="Times New Roman" w:hAnsi="Times New Roman" w:cs="Times New Roman"/>
          </w:rPr>
          <w:t>Еще раз об искусственном интеллекте в правосудии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(Колоколов Н.А.) ("Уголовное судопроизводство", 2020, N 4)</w:t>
      </w:r>
    </w:p>
    <w:p w14:paraId="1F1FDA5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2" w:history="1">
        <w:r w:rsidRPr="00333252">
          <w:rPr>
            <w:rStyle w:val="a4"/>
            <w:rFonts w:ascii="Times New Roman" w:hAnsi="Times New Roman" w:cs="Times New Roman"/>
          </w:rPr>
          <w:t>Международно-правовые основы регулирования искусственного интеллекта и робототехники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Бегишев</w:t>
      </w:r>
      <w:proofErr w:type="spellEnd"/>
      <w:r w:rsidRPr="00333252">
        <w:rPr>
          <w:rFonts w:ascii="Times New Roman" w:hAnsi="Times New Roman" w:cs="Times New Roman"/>
        </w:rPr>
        <w:t xml:space="preserve"> И.Р.) ("Международное публичное и частное право", 2021, N 1)</w:t>
      </w:r>
    </w:p>
    <w:p w14:paraId="24091CD2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3" w:history="1">
        <w:r w:rsidRPr="00333252">
          <w:rPr>
            <w:rStyle w:val="a4"/>
            <w:rFonts w:ascii="Times New Roman" w:hAnsi="Times New Roman" w:cs="Times New Roman"/>
          </w:rPr>
          <w:t>Технологии на основе искусственного интеллекта: перспективы и ответственность в правовом поле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(Горохова С.С.) ("Юрист", 2021, N 6)</w:t>
      </w:r>
    </w:p>
    <w:p w14:paraId="0CA36182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4" w:history="1">
        <w:r w:rsidRPr="00333252">
          <w:rPr>
            <w:rStyle w:val="a4"/>
            <w:rFonts w:ascii="Times New Roman" w:hAnsi="Times New Roman" w:cs="Times New Roman"/>
          </w:rPr>
          <w:t>Технология искусственного интеллекта и право: вызовы современности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(Харитонова Ю.С., Савина В.С.) ("Вестник Пермского университета. Юридические науки", 2020, N 3)</w:t>
      </w:r>
    </w:p>
    <w:p w14:paraId="72E07B0F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5" w:history="1">
        <w:r w:rsidRPr="00333252">
          <w:rPr>
            <w:rStyle w:val="a4"/>
            <w:rFonts w:ascii="Times New Roman" w:hAnsi="Times New Roman" w:cs="Times New Roman"/>
          </w:rPr>
          <w:t>Искусственный интеллект как источник повышенной опасности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(Антонов А.А.) ("Юрист", 2020, N 7)</w:t>
      </w:r>
    </w:p>
    <w:p w14:paraId="28DDEF8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6" w:history="1">
        <w:r w:rsidRPr="00333252">
          <w:rPr>
            <w:rStyle w:val="a4"/>
            <w:rFonts w:ascii="Times New Roman" w:hAnsi="Times New Roman" w:cs="Times New Roman"/>
          </w:rPr>
          <w:t>Влияние искусственного интеллекта на правовую деятельность человека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(Певцова Е.А.) ("Журнал российского права", 2020, N 9)</w:t>
      </w:r>
    </w:p>
    <w:p w14:paraId="653BCCDC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7" w:history="1">
        <w:r w:rsidRPr="00333252">
          <w:rPr>
            <w:rStyle w:val="a4"/>
            <w:rFonts w:ascii="Times New Roman" w:hAnsi="Times New Roman" w:cs="Times New Roman"/>
          </w:rPr>
          <w:t>Перспективы применения искусственного интеллекта в семейных правоотношениях: проблемы теории и практики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(Степанян А.С.) ("Семейное и жилищное право", 2021, N 3)</w:t>
      </w:r>
    </w:p>
    <w:p w14:paraId="422F0F8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8" w:history="1">
        <w:r w:rsidRPr="00333252">
          <w:rPr>
            <w:rStyle w:val="a4"/>
            <w:rFonts w:ascii="Times New Roman" w:hAnsi="Times New Roman" w:cs="Times New Roman"/>
          </w:rPr>
          <w:t>Алгоритмы и искусственный интеллект сквозь призму прав человека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Талапина</w:t>
      </w:r>
      <w:proofErr w:type="spellEnd"/>
      <w:r w:rsidRPr="00333252">
        <w:rPr>
          <w:rFonts w:ascii="Times New Roman" w:hAnsi="Times New Roman" w:cs="Times New Roman"/>
        </w:rPr>
        <w:t xml:space="preserve"> Э.В.) ("Журнал российского права", 2020, N 10)</w:t>
      </w:r>
    </w:p>
    <w:p w14:paraId="22748930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29" w:history="1">
        <w:r w:rsidRPr="00333252">
          <w:rPr>
            <w:rStyle w:val="a4"/>
            <w:rFonts w:ascii="Times New Roman" w:hAnsi="Times New Roman" w:cs="Times New Roman"/>
          </w:rPr>
          <w:t>Использование систем искусственного интеллекта для принятия решений: построение системы принципов регулирования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(Чеховская С.А.) ("Предпринимательское право", 2021, N 1)</w:t>
      </w:r>
    </w:p>
    <w:p w14:paraId="6BBFBEA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0" w:history="1">
        <w:r w:rsidRPr="00333252">
          <w:rPr>
            <w:rStyle w:val="a4"/>
            <w:rFonts w:ascii="Times New Roman" w:hAnsi="Times New Roman" w:cs="Times New Roman"/>
          </w:rPr>
          <w:t>К вопросу о законодательном регулировании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(Афанасьев С.Ф.) ("Российская юстиция", 2020, N 7)</w:t>
      </w:r>
    </w:p>
    <w:p w14:paraId="360283D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1" w:history="1">
        <w:r w:rsidRPr="00333252">
          <w:rPr>
            <w:rStyle w:val="a4"/>
            <w:rFonts w:ascii="Times New Roman" w:hAnsi="Times New Roman" w:cs="Times New Roman"/>
          </w:rPr>
          <w:t>Цифровизация российского уголовного процесса: искусственный интеллект для следователя или вместо следователя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(Малина М.А.) ("Российский следователь", 2021, N 2)</w:t>
      </w:r>
    </w:p>
    <w:p w14:paraId="19894B64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2" w:history="1">
        <w:r w:rsidRPr="00333252">
          <w:rPr>
            <w:rStyle w:val="a4"/>
            <w:rFonts w:ascii="Times New Roman" w:hAnsi="Times New Roman" w:cs="Times New Roman"/>
          </w:rPr>
          <w:t>Искусственный интеллект в следственной деятельности: задачи и проблемы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Бахтеев</w:t>
      </w:r>
      <w:proofErr w:type="spellEnd"/>
      <w:r w:rsidRPr="00333252">
        <w:rPr>
          <w:rFonts w:ascii="Times New Roman" w:hAnsi="Times New Roman" w:cs="Times New Roman"/>
        </w:rPr>
        <w:t xml:space="preserve"> Д.В.) ("Российский следователь", 2020, N 9)</w:t>
      </w:r>
    </w:p>
    <w:p w14:paraId="431E0535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3" w:history="1">
        <w:r w:rsidRPr="00333252">
          <w:rPr>
            <w:rStyle w:val="a4"/>
            <w:rFonts w:ascii="Times New Roman" w:hAnsi="Times New Roman" w:cs="Times New Roman"/>
          </w:rPr>
          <w:t>О перспективах нейрокибернетического ("сильного") искусственного интеллекта в банковской деятельности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(Павликов С.Г.) ("Банковское право", 2020, N 5)</w:t>
      </w:r>
    </w:p>
    <w:p w14:paraId="71BA9FD6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4" w:history="1">
        <w:r w:rsidRPr="00333252">
          <w:rPr>
            <w:rStyle w:val="a4"/>
            <w:rFonts w:ascii="Times New Roman" w:hAnsi="Times New Roman" w:cs="Times New Roman"/>
          </w:rPr>
          <w:t xml:space="preserve">Искусственный интеллект: инструмент обеспечения кибербезопасности финансовой сферы или </w:t>
        </w:r>
        <w:proofErr w:type="spellStart"/>
        <w:r w:rsidRPr="00333252">
          <w:rPr>
            <w:rStyle w:val="a4"/>
            <w:rFonts w:ascii="Times New Roman" w:hAnsi="Times New Roman" w:cs="Times New Roman"/>
          </w:rPr>
          <w:t>киберугроза</w:t>
        </w:r>
        <w:proofErr w:type="spellEnd"/>
        <w:r w:rsidRPr="00333252">
          <w:rPr>
            <w:rStyle w:val="a4"/>
            <w:rFonts w:ascii="Times New Roman" w:hAnsi="Times New Roman" w:cs="Times New Roman"/>
          </w:rPr>
          <w:t xml:space="preserve"> для банков?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(Горохова С.С.) ("Банковское право", 2021, N 1)</w:t>
      </w:r>
    </w:p>
    <w:p w14:paraId="1F92CFE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5" w:history="1">
        <w:r w:rsidRPr="00333252">
          <w:rPr>
            <w:rStyle w:val="a4"/>
            <w:rFonts w:ascii="Times New Roman" w:hAnsi="Times New Roman" w:cs="Times New Roman"/>
          </w:rPr>
          <w:t>Налог на искусственный интеллект: перспективы введения в Российской Федерации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(Лютова О.И.) ("Финансовое право", 2020, N 11)</w:t>
      </w:r>
    </w:p>
    <w:p w14:paraId="5E3F8240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6" w:history="1">
        <w:r w:rsidRPr="00333252">
          <w:rPr>
            <w:rStyle w:val="a4"/>
            <w:rFonts w:ascii="Times New Roman" w:hAnsi="Times New Roman" w:cs="Times New Roman"/>
          </w:rPr>
          <w:t>К вопросу об установлении экспериментального правового режима в области применения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Баракина</w:t>
      </w:r>
      <w:proofErr w:type="spellEnd"/>
      <w:r w:rsidRPr="00333252">
        <w:rPr>
          <w:rFonts w:ascii="Times New Roman" w:hAnsi="Times New Roman" w:cs="Times New Roman"/>
        </w:rPr>
        <w:t xml:space="preserve"> Е.Ю.) ("Российская юстиция", 2021, N 2)</w:t>
      </w:r>
    </w:p>
    <w:p w14:paraId="4574B235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7" w:history="1">
        <w:r w:rsidRPr="00333252">
          <w:rPr>
            <w:rStyle w:val="a4"/>
            <w:rFonts w:ascii="Times New Roman" w:hAnsi="Times New Roman" w:cs="Times New Roman"/>
          </w:rPr>
          <w:t>Правовое регулирование искусственного интеллекта, роботов и объектов робототехники в транспортной сфере: отечественный и зарубежный опыт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(Ручкина Г.Ф., Демченко М.В.) ("Международное публичное и частное право", 2021, N 2)</w:t>
      </w:r>
    </w:p>
    <w:p w14:paraId="28E576B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8" w:history="1">
        <w:r w:rsidRPr="00333252">
          <w:rPr>
            <w:rStyle w:val="a4"/>
            <w:rFonts w:ascii="Times New Roman" w:hAnsi="Times New Roman" w:cs="Times New Roman"/>
          </w:rPr>
          <w:t>Использование искусственного интеллекта в деятельности правоохранительных органов зарубежных стран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 xml:space="preserve">(Барчуков В.К.) ("Международное публичное и частное право", 2020, N 5) </w:t>
      </w:r>
    </w:p>
    <w:p w14:paraId="0609288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39" w:history="1">
        <w:r w:rsidRPr="00333252">
          <w:rPr>
            <w:rStyle w:val="a4"/>
            <w:rFonts w:ascii="Times New Roman" w:hAnsi="Times New Roman" w:cs="Times New Roman"/>
          </w:rPr>
          <w:t>На пути к искусственному интеллекту в организации судебного делопроизводства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(Латышева Н.А.) ("Администратор суда", 2020, N 3)</w:t>
      </w:r>
    </w:p>
    <w:p w14:paraId="28654E50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0" w:history="1">
        <w:r w:rsidRPr="00333252">
          <w:rPr>
            <w:rStyle w:val="a4"/>
            <w:rFonts w:ascii="Times New Roman" w:hAnsi="Times New Roman" w:cs="Times New Roman"/>
          </w:rPr>
          <w:t>Направления внедрения технологии искусственного интеллекта в банковскую деятельность: перспективы правового регулирования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(Исмаилов И.Ш.) ("Банковское право", 2020, N 5)</w:t>
      </w:r>
    </w:p>
    <w:p w14:paraId="517A2987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1" w:history="1">
        <w:r w:rsidRPr="00333252">
          <w:rPr>
            <w:rStyle w:val="a4"/>
            <w:rFonts w:ascii="Times New Roman" w:hAnsi="Times New Roman" w:cs="Times New Roman"/>
          </w:rPr>
          <w:t>Патентная защита результатов научной деятельности и искусственный интеллект: проблемы и вызовы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 xml:space="preserve">(Пономарева Д.В., </w:t>
      </w:r>
      <w:proofErr w:type="spellStart"/>
      <w:r w:rsidRPr="00333252">
        <w:rPr>
          <w:rFonts w:ascii="Times New Roman" w:hAnsi="Times New Roman" w:cs="Times New Roman"/>
        </w:rPr>
        <w:t>Барабашев</w:t>
      </w:r>
      <w:proofErr w:type="spellEnd"/>
      <w:r w:rsidRPr="00333252">
        <w:rPr>
          <w:rFonts w:ascii="Times New Roman" w:hAnsi="Times New Roman" w:cs="Times New Roman"/>
        </w:rPr>
        <w:t xml:space="preserve"> А.Г.) ("Право и цифровая экономика", 2020, N 3)</w:t>
      </w:r>
    </w:p>
    <w:p w14:paraId="56981169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lastRenderedPageBreak/>
        <w:t xml:space="preserve">Статья: </w:t>
      </w:r>
      <w:hyperlink r:id="rId42" w:history="1">
        <w:r w:rsidRPr="00333252">
          <w:rPr>
            <w:rStyle w:val="a4"/>
            <w:rFonts w:ascii="Times New Roman" w:hAnsi="Times New Roman" w:cs="Times New Roman"/>
          </w:rPr>
          <w:t>Использование искусственного интеллекта для предупреждения и выявления преступлений (мировой опыт)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Расторопов</w:t>
      </w:r>
      <w:proofErr w:type="spellEnd"/>
      <w:r w:rsidRPr="00333252">
        <w:rPr>
          <w:rFonts w:ascii="Times New Roman" w:hAnsi="Times New Roman" w:cs="Times New Roman"/>
        </w:rPr>
        <w:t xml:space="preserve"> С.В.) ("Международное публичное и частное право", 2020, N 5)</w:t>
      </w:r>
    </w:p>
    <w:p w14:paraId="22E0BC2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3" w:history="1">
        <w:r w:rsidRPr="00333252">
          <w:rPr>
            <w:rStyle w:val="a4"/>
            <w:rFonts w:ascii="Times New Roman" w:hAnsi="Times New Roman" w:cs="Times New Roman"/>
          </w:rPr>
          <w:t>Некоторые вопросы формирования правовых условий использования искусственного интеллекта, роботов и объектов робототехники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(Ручкина Г.Ф.) ("Банковское право", 2020, N 5)</w:t>
      </w:r>
    </w:p>
    <w:p w14:paraId="229F7AFD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4" w:history="1">
        <w:r w:rsidRPr="00333252">
          <w:rPr>
            <w:rStyle w:val="a4"/>
            <w:rFonts w:ascii="Times New Roman" w:hAnsi="Times New Roman" w:cs="Times New Roman"/>
          </w:rPr>
          <w:t>Перспективы и риски использования искусственного интеллекта в уголовном судопроизводстве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Сушина</w:t>
      </w:r>
      <w:proofErr w:type="spellEnd"/>
      <w:r w:rsidRPr="00333252">
        <w:rPr>
          <w:rFonts w:ascii="Times New Roman" w:hAnsi="Times New Roman" w:cs="Times New Roman"/>
        </w:rPr>
        <w:t xml:space="preserve"> Т.Е., </w:t>
      </w:r>
      <w:proofErr w:type="spellStart"/>
      <w:r w:rsidRPr="00333252">
        <w:rPr>
          <w:rFonts w:ascii="Times New Roman" w:hAnsi="Times New Roman" w:cs="Times New Roman"/>
        </w:rPr>
        <w:t>Собенин</w:t>
      </w:r>
      <w:proofErr w:type="spellEnd"/>
      <w:r w:rsidRPr="00333252">
        <w:rPr>
          <w:rFonts w:ascii="Times New Roman" w:hAnsi="Times New Roman" w:cs="Times New Roman"/>
        </w:rPr>
        <w:t xml:space="preserve"> А.А.) ("Российский следователь", 2020, N 6)</w:t>
      </w:r>
    </w:p>
    <w:p w14:paraId="5B3E0CAE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5" w:history="1">
        <w:r w:rsidRPr="00333252">
          <w:rPr>
            <w:rStyle w:val="a4"/>
            <w:rFonts w:ascii="Times New Roman" w:hAnsi="Times New Roman" w:cs="Times New Roman"/>
          </w:rPr>
          <w:t>К вопросу формирования перспективной терминологии в области правового регулирования применения искусственного интеллекта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Баракина</w:t>
      </w:r>
      <w:proofErr w:type="spellEnd"/>
      <w:r w:rsidRPr="00333252">
        <w:rPr>
          <w:rFonts w:ascii="Times New Roman" w:hAnsi="Times New Roman" w:cs="Times New Roman"/>
        </w:rPr>
        <w:t xml:space="preserve"> Е.Ю.) ("Юрист", 2020, N 9)</w:t>
      </w:r>
    </w:p>
    <w:p w14:paraId="76796811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6" w:history="1">
        <w:r w:rsidRPr="00333252">
          <w:rPr>
            <w:rStyle w:val="a4"/>
            <w:rFonts w:ascii="Times New Roman" w:hAnsi="Times New Roman" w:cs="Times New Roman"/>
          </w:rPr>
          <w:t>Использование искусственного интеллекта при отправлении правосудия: теоретические аспекты правовой регламентации (постановка проблемы)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(Спицин И.Н., Тарасов И.Н.) ("Актуальные проблемы российского права", 2020, N 8)</w:t>
      </w:r>
    </w:p>
    <w:p w14:paraId="2A9A53DB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7" w:history="1">
        <w:r w:rsidRPr="00333252">
          <w:rPr>
            <w:rStyle w:val="a4"/>
            <w:rFonts w:ascii="Times New Roman" w:hAnsi="Times New Roman" w:cs="Times New Roman"/>
          </w:rPr>
          <w:t>Роботизация и искусственный интеллект: уголовно-правовые риски в сфере общественной безопасности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 xml:space="preserve">(Грачева Ю.В., </w:t>
      </w:r>
      <w:proofErr w:type="spellStart"/>
      <w:r w:rsidRPr="00333252">
        <w:rPr>
          <w:rFonts w:ascii="Times New Roman" w:hAnsi="Times New Roman" w:cs="Times New Roman"/>
        </w:rPr>
        <w:t>Арямов</w:t>
      </w:r>
      <w:proofErr w:type="spellEnd"/>
      <w:r w:rsidRPr="00333252">
        <w:rPr>
          <w:rFonts w:ascii="Times New Roman" w:hAnsi="Times New Roman" w:cs="Times New Roman"/>
        </w:rPr>
        <w:t xml:space="preserve"> А.А.) ("Актуальные проблемы российского права", 2020, N 6)</w:t>
      </w:r>
    </w:p>
    <w:p w14:paraId="7D8FBFD0" w14:textId="77777777" w:rsidR="007F6A5D" w:rsidRPr="00333252" w:rsidRDefault="007F6A5D" w:rsidP="007F6A5D">
      <w:pPr>
        <w:pStyle w:val="a3"/>
        <w:numPr>
          <w:ilvl w:val="0"/>
          <w:numId w:val="2"/>
        </w:numPr>
        <w:ind w:left="284" w:hanging="426"/>
        <w:jc w:val="both"/>
        <w:rPr>
          <w:rFonts w:ascii="Times New Roman" w:hAnsi="Times New Roman" w:cs="Times New Roman"/>
        </w:rPr>
      </w:pPr>
      <w:r w:rsidRPr="00333252">
        <w:rPr>
          <w:rFonts w:ascii="Times New Roman" w:hAnsi="Times New Roman" w:cs="Times New Roman"/>
        </w:rPr>
        <w:t xml:space="preserve">Статья: </w:t>
      </w:r>
      <w:hyperlink r:id="rId48" w:history="1">
        <w:r w:rsidRPr="00333252">
          <w:rPr>
            <w:rStyle w:val="a4"/>
            <w:rFonts w:ascii="Times New Roman" w:hAnsi="Times New Roman" w:cs="Times New Roman"/>
          </w:rPr>
          <w:t>Международные подходы к регулированию виртуальных банков, систем алгоритмической торговли и искусственного интеллекта при совершении финансовых сделок</w:t>
        </w:r>
      </w:hyperlink>
      <w:r w:rsidRPr="00333252">
        <w:rPr>
          <w:rStyle w:val="a4"/>
          <w:rFonts w:ascii="Times New Roman" w:hAnsi="Times New Roman" w:cs="Times New Roman"/>
        </w:rPr>
        <w:t xml:space="preserve"> </w:t>
      </w:r>
      <w:r w:rsidRPr="00333252">
        <w:rPr>
          <w:rFonts w:ascii="Times New Roman" w:hAnsi="Times New Roman" w:cs="Times New Roman"/>
        </w:rPr>
        <w:t>(</w:t>
      </w:r>
      <w:proofErr w:type="spellStart"/>
      <w:r w:rsidRPr="00333252">
        <w:rPr>
          <w:rFonts w:ascii="Times New Roman" w:hAnsi="Times New Roman" w:cs="Times New Roman"/>
        </w:rPr>
        <w:t>Шамраев</w:t>
      </w:r>
      <w:proofErr w:type="spellEnd"/>
      <w:r w:rsidRPr="00333252">
        <w:rPr>
          <w:rFonts w:ascii="Times New Roman" w:hAnsi="Times New Roman" w:cs="Times New Roman"/>
        </w:rPr>
        <w:t xml:space="preserve"> А.В.) ("Банковское право", 2020, N 6)</w:t>
      </w:r>
    </w:p>
    <w:p w14:paraId="0EBE84CD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2686150D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00E24E3F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Примерный список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 научных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4E0750C" w14:textId="77777777" w:rsidR="007F6A5D" w:rsidRPr="0022771A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>из коллекции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научной электронной </w:t>
      </w:r>
      <w:r w:rsidRPr="0022771A">
        <w:rPr>
          <w:rFonts w:ascii="Times New Roman" w:hAnsi="Times New Roman" w:cs="Times New Roman"/>
          <w:b/>
          <w:bCs/>
          <w:sz w:val="24"/>
          <w:szCs w:val="24"/>
        </w:rPr>
        <w:t xml:space="preserve">библиотеки eLIBRARY.RU </w:t>
      </w:r>
      <w:hyperlink r:id="rId49" w:history="1">
        <w:r w:rsidRPr="00383445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https://www.elibrary.ru/defaultx.asp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F6FCA4" w14:textId="77777777" w:rsidR="007F6A5D" w:rsidRPr="0022771A" w:rsidRDefault="007F6A5D" w:rsidP="007F6A5D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2771A">
        <w:rPr>
          <w:rFonts w:ascii="Times New Roman" w:hAnsi="Times New Roman" w:cs="Times New Roman"/>
          <w:i/>
          <w:iCs/>
          <w:sz w:val="24"/>
          <w:szCs w:val="24"/>
        </w:rPr>
        <w:t>(российского информационно-аналитического портала)</w:t>
      </w:r>
    </w:p>
    <w:p w14:paraId="6B46F627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1C5E172A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D3B129" wp14:editId="3D3C1AB7">
            <wp:extent cx="6032500" cy="34518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7229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См.: </w:t>
      </w:r>
      <w:hyperlink r:id="rId51" w:history="1">
        <w:r w:rsidRPr="001A7E83">
          <w:rPr>
            <w:rStyle w:val="a4"/>
            <w:rFonts w:ascii="Times New Roman" w:hAnsi="Times New Roman" w:cs="Times New Roman"/>
            <w:sz w:val="24"/>
            <w:szCs w:val="24"/>
          </w:rPr>
          <w:t>https://www.elibrary.ru/query_results.asp</w:t>
        </w:r>
      </w:hyperlink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4768CF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10C2FE61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23A5777A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Примерный список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 научных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DE54B8E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t>из коллекции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иных библиотек </w:t>
      </w:r>
    </w:p>
    <w:p w14:paraId="00903DF6" w14:textId="77777777" w:rsidR="007F6A5D" w:rsidRPr="00EA1BEA" w:rsidRDefault="007F6A5D" w:rsidP="007F6A5D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A1BEA">
        <w:rPr>
          <w:rFonts w:ascii="Times New Roman" w:hAnsi="Times New Roman" w:cs="Times New Roman"/>
          <w:i/>
          <w:iCs/>
          <w:sz w:val="24"/>
          <w:szCs w:val="24"/>
        </w:rPr>
        <w:t>(по выбору студента)</w:t>
      </w:r>
    </w:p>
    <w:p w14:paraId="38A5C2C3" w14:textId="77777777" w:rsidR="007F6A5D" w:rsidRPr="00EA1BEA" w:rsidRDefault="007F6A5D" w:rsidP="00333252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Допускается/приветствуется использование студентом иных баз научных работ по теме внедрения </w:t>
      </w:r>
      <w:r w:rsidRPr="001A7E83">
        <w:rPr>
          <w:rFonts w:ascii="Times New Roman" w:hAnsi="Times New Roman" w:cs="Times New Roman"/>
          <w:sz w:val="24"/>
          <w:szCs w:val="24"/>
        </w:rPr>
        <w:t>искусственного интеллекта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771A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в государственное/муниципальное управление/администрирование и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/или</w:t>
      </w:r>
      <w:r w:rsidRPr="0022771A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контроль/надзор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BE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в том числе по анализу зарубежного опыта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</w:p>
    <w:p w14:paraId="147D4035" w14:textId="45D9AFED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120890" w14:textId="7FFD271B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9" w:name="_Toc88212037"/>
      <w:r>
        <w:rPr>
          <w:rFonts w:ascii="Times New Roman" w:hAnsi="Times New Roman" w:cs="Times New Roman"/>
          <w:sz w:val="24"/>
          <w:szCs w:val="24"/>
        </w:rPr>
        <w:lastRenderedPageBreak/>
        <w:t>Научная публикация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 № 1</w:t>
      </w:r>
      <w:r w:rsidR="008C787F">
        <w:rPr>
          <w:rFonts w:ascii="Times New Roman" w:hAnsi="Times New Roman" w:cs="Times New Roman"/>
          <w:sz w:val="24"/>
          <w:szCs w:val="24"/>
        </w:rPr>
        <w:t>.</w:t>
      </w:r>
      <w:bookmarkEnd w:id="9"/>
    </w:p>
    <w:p w14:paraId="61DF3794" w14:textId="33DA26FA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160628" w14:textId="0EF7155C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FB2252" w14:textId="38606A99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5E63C02" w14:textId="4C98FD0E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30E43E" w14:textId="77777777" w:rsidR="00333252" w:rsidRPr="008C787F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641C9B" w14:textId="02B0F66B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AA391A" w14:textId="797345FC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0" w:name="_Toc88212038"/>
      <w:r w:rsidRPr="00333252">
        <w:rPr>
          <w:rFonts w:ascii="Times New Roman" w:hAnsi="Times New Roman" w:cs="Times New Roman"/>
          <w:sz w:val="24"/>
          <w:szCs w:val="24"/>
        </w:rPr>
        <w:lastRenderedPageBreak/>
        <w:t xml:space="preserve">Научная публикация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2.</w:t>
      </w:r>
      <w:bookmarkEnd w:id="10"/>
    </w:p>
    <w:p w14:paraId="4F5D8FA2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5C16FD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EAB949" w14:textId="056075BE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091AF25" w14:textId="4FF91653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DA5FF8" w14:textId="51A0838F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E3F652" w14:textId="656D5472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E4D7D25" w14:textId="6DC6C536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D2E309" w14:textId="31E77E1C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1" w:name="_Toc88212039"/>
      <w:r w:rsidRPr="00333252">
        <w:rPr>
          <w:rFonts w:ascii="Times New Roman" w:hAnsi="Times New Roman" w:cs="Times New Roman"/>
          <w:sz w:val="24"/>
          <w:szCs w:val="24"/>
        </w:rPr>
        <w:lastRenderedPageBreak/>
        <w:t xml:space="preserve">Научная публикация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3.</w:t>
      </w:r>
      <w:bookmarkEnd w:id="11"/>
    </w:p>
    <w:p w14:paraId="7E5CAEFA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B19D7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F1ABD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59AB3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098C96" w14:textId="7DA79EB5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630DCB" w14:textId="2542A71C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2" w:name="_Toc88212040"/>
      <w:r w:rsidRPr="00333252">
        <w:rPr>
          <w:rFonts w:ascii="Times New Roman" w:hAnsi="Times New Roman" w:cs="Times New Roman"/>
          <w:sz w:val="24"/>
          <w:szCs w:val="24"/>
        </w:rPr>
        <w:lastRenderedPageBreak/>
        <w:t>Научная публикация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 № </w:t>
      </w:r>
      <w:r w:rsidR="008C787F">
        <w:rPr>
          <w:rFonts w:ascii="Times New Roman" w:hAnsi="Times New Roman" w:cs="Times New Roman"/>
          <w:sz w:val="24"/>
          <w:szCs w:val="24"/>
        </w:rPr>
        <w:t>4.</w:t>
      </w:r>
      <w:bookmarkEnd w:id="12"/>
    </w:p>
    <w:p w14:paraId="2114DA2C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029104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8227C9" w14:textId="35E52DAB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15C7F2" w14:textId="42A46C0D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D20018" w14:textId="6B5A7C99" w:rsidR="00333252" w:rsidRDefault="0033325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6AD84C" w14:textId="62F87F80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3D21FB" w14:textId="2B1DDDFE" w:rsidR="008C787F" w:rsidRPr="008C787F" w:rsidRDefault="0033325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3" w:name="_Toc88212041"/>
      <w:r w:rsidRPr="00333252">
        <w:rPr>
          <w:rFonts w:ascii="Times New Roman" w:hAnsi="Times New Roman" w:cs="Times New Roman"/>
          <w:sz w:val="24"/>
          <w:szCs w:val="24"/>
        </w:rPr>
        <w:lastRenderedPageBreak/>
        <w:t xml:space="preserve">Научная публикация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5.</w:t>
      </w:r>
      <w:bookmarkEnd w:id="13"/>
    </w:p>
    <w:p w14:paraId="2D4DA3D4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92C96B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45D9B4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BD7AF9" w14:textId="7777777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2237F37" w14:textId="7777777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D45C3E" w14:textId="7777777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E36249" w14:textId="7777777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43DB03" w14:textId="77777777" w:rsidR="008C787F" w:rsidRDefault="008C787F" w:rsidP="008C7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3F01F2" w14:textId="7777777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EA90D3" w14:textId="68C2DE7B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DE0587" w14:textId="5E86D4A6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98BE84" w14:textId="7FD1C27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1E3A74" w14:textId="7BB54B4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15EC82" w14:textId="651F3208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CF5204" w14:textId="7777777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440BBC" w14:textId="4C82D82E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AC2EFB" w14:textId="32933DF5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BCB39F" w14:textId="4B3A7B81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D324B8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Практическая работа по теме №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3476F1" w14:textId="77777777" w:rsidR="007F6A5D" w:rsidRPr="001A7E83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3DC0F" w14:textId="77777777" w:rsidR="007F6A5D" w:rsidRPr="00CB4E79" w:rsidRDefault="007F6A5D" w:rsidP="007F6A5D">
      <w:pPr>
        <w:pStyle w:val="1"/>
        <w:spacing w:befor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88212042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2. Слабый и сильный искусственный интеллект в управленческих практиках.</w:t>
      </w:r>
      <w:bookmarkEnd w:id="14"/>
    </w:p>
    <w:p w14:paraId="34DE037E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4438BCA9" w14:textId="77777777" w:rsidR="007F6A5D" w:rsidRDefault="007F6A5D" w:rsidP="007F6A5D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 xml:space="preserve">управленческих практик </w:t>
      </w:r>
    </w:p>
    <w:p w14:paraId="4FAA6899" w14:textId="77777777" w:rsidR="007F6A5D" w:rsidRDefault="007F6A5D" w:rsidP="00333252">
      <w:pPr>
        <w:ind w:left="2127" w:firstLine="15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применением технологий </w:t>
      </w:r>
      <w:r w:rsidRPr="007A29BE">
        <w:rPr>
          <w:rFonts w:ascii="Times New Roman" w:hAnsi="Times New Roman" w:cs="Times New Roman"/>
          <w:sz w:val="24"/>
          <w:szCs w:val="24"/>
        </w:rPr>
        <w:t>искусственн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A29BE">
        <w:rPr>
          <w:rFonts w:ascii="Times New Roman" w:hAnsi="Times New Roman" w:cs="Times New Roman"/>
          <w:sz w:val="24"/>
          <w:szCs w:val="24"/>
        </w:rPr>
        <w:t xml:space="preserve"> интеллект</w:t>
      </w:r>
      <w:r>
        <w:rPr>
          <w:rFonts w:ascii="Times New Roman" w:hAnsi="Times New Roman" w:cs="Times New Roman"/>
          <w:sz w:val="24"/>
          <w:szCs w:val="24"/>
        </w:rPr>
        <w:t>а:</w:t>
      </w:r>
    </w:p>
    <w:p w14:paraId="577BA12E" w14:textId="77777777" w:rsidR="007F6A5D" w:rsidRDefault="007F6A5D" w:rsidP="0033325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1-я – использование слабого ИИ </w:t>
      </w:r>
      <w:r w:rsidRPr="005D5899">
        <w:rPr>
          <w:rFonts w:ascii="Times New Roman" w:hAnsi="Times New Roman" w:cs="Times New Roman"/>
          <w:sz w:val="24"/>
          <w:szCs w:val="24"/>
        </w:rPr>
        <w:t xml:space="preserve">в госорганизациях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CE33542" w14:textId="77777777" w:rsidR="007F6A5D" w:rsidRDefault="007F6A5D" w:rsidP="0033325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2-я – использование слабого ИИ </w:t>
      </w:r>
      <w:r w:rsidRPr="005F4539">
        <w:rPr>
          <w:rFonts w:ascii="Times New Roman" w:hAnsi="Times New Roman" w:cs="Times New Roman"/>
          <w:sz w:val="24"/>
          <w:szCs w:val="24"/>
        </w:rPr>
        <w:t xml:space="preserve">в бизнес-структурах (компаниях) </w:t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737EECC1" w14:textId="77777777" w:rsidR="007F6A5D" w:rsidRDefault="007F6A5D" w:rsidP="00333252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3-я – использование сильного ИИ </w:t>
      </w:r>
      <w:r w:rsidRPr="005D5899">
        <w:rPr>
          <w:rFonts w:ascii="Times New Roman" w:hAnsi="Times New Roman" w:cs="Times New Roman"/>
          <w:sz w:val="24"/>
          <w:szCs w:val="24"/>
        </w:rPr>
        <w:t xml:space="preserve">в госорганизациях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674DA8C3" w14:textId="77777777" w:rsidR="007F6A5D" w:rsidRDefault="007F6A5D" w:rsidP="00333252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4-я – использование сильного ИИ </w:t>
      </w:r>
      <w:r w:rsidRPr="005F4539">
        <w:rPr>
          <w:rFonts w:ascii="Times New Roman" w:hAnsi="Times New Roman" w:cs="Times New Roman"/>
          <w:sz w:val="24"/>
          <w:szCs w:val="24"/>
        </w:rPr>
        <w:t xml:space="preserve">в бизнес-структурах (компаниях) </w:t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29503C66" w14:textId="77777777" w:rsidR="007F6A5D" w:rsidRDefault="007F6A5D" w:rsidP="00333252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5-я – использование слабого/сильного ИИ в управленческих практиках</w:t>
      </w:r>
    </w:p>
    <w:p w14:paraId="0629DCB1" w14:textId="77777777" w:rsidR="007F6A5D" w:rsidRDefault="007F6A5D" w:rsidP="007E6999">
      <w:pPr>
        <w:ind w:left="2127" w:hanging="709"/>
        <w:rPr>
          <w:rFonts w:ascii="Times New Roman" w:hAnsi="Times New Roman" w:cs="Times New Roman"/>
          <w:sz w:val="24"/>
          <w:szCs w:val="24"/>
        </w:rPr>
      </w:pPr>
      <w:r w:rsidRPr="00400C17">
        <w:rPr>
          <w:rFonts w:ascii="Times New Roman" w:hAnsi="Times New Roman" w:cs="Times New Roman"/>
          <w:sz w:val="24"/>
          <w:szCs w:val="24"/>
        </w:rPr>
        <w:t>других государств</w:t>
      </w:r>
      <w:r>
        <w:rPr>
          <w:rFonts w:ascii="Times New Roman" w:hAnsi="Times New Roman" w:cs="Times New Roman"/>
          <w:sz w:val="24"/>
          <w:szCs w:val="24"/>
        </w:rPr>
        <w:t>/коммерческих компаниях</w:t>
      </w:r>
      <w:r w:rsidRPr="00400C17">
        <w:rPr>
          <w:rFonts w:ascii="Times New Roman" w:hAnsi="Times New Roman" w:cs="Times New Roman"/>
          <w:sz w:val="24"/>
          <w:szCs w:val="24"/>
        </w:rPr>
        <w:t>,</w:t>
      </w:r>
    </w:p>
    <w:p w14:paraId="0F04184B" w14:textId="77777777" w:rsidR="007F6A5D" w:rsidRDefault="007F6A5D" w:rsidP="007E6999">
      <w:pPr>
        <w:ind w:left="2127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зарубежного опыта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2B24AC3F" w14:textId="77777777" w:rsidR="007F6A5D" w:rsidRDefault="007F6A5D" w:rsidP="007F6A5D">
      <w:pPr>
        <w:ind w:left="2127" w:hanging="1276"/>
        <w:rPr>
          <w:rFonts w:ascii="Times New Roman" w:hAnsi="Times New Roman" w:cs="Times New Roman"/>
          <w:sz w:val="24"/>
          <w:szCs w:val="24"/>
        </w:rPr>
      </w:pPr>
    </w:p>
    <w:p w14:paraId="38F0ACCD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>: 1800-2000 знаков с пробелами при анализе каждо</w:t>
      </w:r>
      <w:r>
        <w:rPr>
          <w:rFonts w:ascii="Times New Roman" w:hAnsi="Times New Roman" w:cs="Times New Roman"/>
          <w:sz w:val="24"/>
          <w:szCs w:val="24"/>
        </w:rPr>
        <w:t>й из 5-ти практик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04220BFE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анализа 1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1 балл </w:t>
      </w:r>
    </w:p>
    <w:p w14:paraId="2932C8BF" w14:textId="77777777" w:rsidR="007F6A5D" w:rsidRPr="001A7E83" w:rsidRDefault="007F6A5D" w:rsidP="007F6A5D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5 баллов</w:t>
      </w:r>
    </w:p>
    <w:p w14:paraId="1C4C0714" w14:textId="77777777" w:rsidR="007F6A5D" w:rsidRPr="001A7E83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2BB84CE1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5D5899">
        <w:rPr>
          <w:rFonts w:ascii="Times New Roman" w:hAnsi="Times New Roman" w:cs="Times New Roman"/>
          <w:b/>
          <w:bCs/>
          <w:sz w:val="24"/>
          <w:szCs w:val="24"/>
        </w:rPr>
        <w:t>Министерства и ведомства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Правительства Российской Федерации</w:t>
      </w:r>
    </w:p>
    <w:p w14:paraId="586A1992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См.:</w:t>
      </w:r>
      <w:r w:rsidRPr="005D58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Список министерств и ведомств, входящих в структуру Правительства России.</w:t>
      </w:r>
    </w:p>
    <w:p w14:paraId="7963DAF7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hyperlink r:id="rId52" w:history="1">
        <w:r w:rsidRPr="00DB5B85">
          <w:rPr>
            <w:rStyle w:val="a4"/>
            <w:rFonts w:ascii="Times New Roman" w:hAnsi="Times New Roman" w:cs="Times New Roman"/>
            <w:sz w:val="24"/>
            <w:szCs w:val="24"/>
          </w:rPr>
          <w:t>http://government.ru/ministries/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D42946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14401981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2. Частные компании Российской Федерации</w:t>
      </w:r>
    </w:p>
    <w:p w14:paraId="7A1F30BE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См.: Список</w:t>
      </w:r>
      <w:r w:rsidRPr="009537A8">
        <w:rPr>
          <w:rFonts w:ascii="Times New Roman" w:hAnsi="Times New Roman" w:cs="Times New Roman"/>
          <w:sz w:val="24"/>
          <w:szCs w:val="24"/>
        </w:rPr>
        <w:t xml:space="preserve"> 200 крупнейших частных компаний России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537A8">
        <w:rPr>
          <w:rFonts w:ascii="Times New Roman" w:hAnsi="Times New Roman" w:cs="Times New Roman"/>
          <w:sz w:val="24"/>
          <w:szCs w:val="24"/>
        </w:rPr>
        <w:t xml:space="preserve"> 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9DE2C9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hyperlink r:id="rId53" w:history="1">
        <w:r w:rsidRPr="00DB5B85">
          <w:rPr>
            <w:rStyle w:val="a4"/>
            <w:rFonts w:ascii="Times New Roman" w:hAnsi="Times New Roman" w:cs="Times New Roman"/>
            <w:sz w:val="24"/>
            <w:szCs w:val="24"/>
          </w:rPr>
          <w:t>https://www.forbes.ru/biznes/440795-200-krupnejsih-castnyh-kompanij-rossii-2021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11F2F0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</w:p>
    <w:p w14:paraId="20A1CAB0" w14:textId="77777777" w:rsidR="007F6A5D" w:rsidRDefault="007F6A5D" w:rsidP="007F6A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3. Страны мира (список государств)</w:t>
      </w:r>
    </w:p>
    <w:p w14:paraId="79E9922F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См.: Список</w:t>
      </w:r>
      <w:r w:rsidRPr="009537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государств.</w:t>
      </w:r>
    </w:p>
    <w:p w14:paraId="109A0386" w14:textId="77777777" w:rsidR="007F6A5D" w:rsidRDefault="007F6A5D" w:rsidP="007F6A5D">
      <w:pPr>
        <w:rPr>
          <w:rFonts w:ascii="Times New Roman" w:hAnsi="Times New Roman" w:cs="Times New Roman"/>
          <w:sz w:val="24"/>
          <w:szCs w:val="24"/>
        </w:rPr>
      </w:pPr>
      <w:hyperlink r:id="rId54" w:history="1">
        <w:r w:rsidRPr="00DB5B85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https://ru.wikipedia.org/wiki/%D0%A1%D0%BF%D0%B8%D1%81%D0%BE%D0%BA_%D0%B3%D0%BE%D1%81%D1%83%D0%B4%D0%B0%D1%80%D1%81%D1%82%D0%B2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D1F2BF" w14:textId="695A56A3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BA8F78" w14:textId="151EC9C9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2FD9AB" w14:textId="1BBE5110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38816A" w14:textId="65C9BEF5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FBC29" w14:textId="7BD22DBC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317205" w14:textId="08EFF2E0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4532AB" w14:textId="7F85D543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35C8D2" w14:textId="3B999378" w:rsidR="008C787F" w:rsidRPr="008C787F" w:rsidRDefault="007E6999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5" w:name="_Toc88212043"/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7E6999">
        <w:rPr>
          <w:rFonts w:ascii="Times New Roman" w:hAnsi="Times New Roman" w:cs="Times New Roman"/>
          <w:sz w:val="24"/>
          <w:szCs w:val="24"/>
        </w:rPr>
        <w:t>Использование слабого ИИ в госорганизация</w:t>
      </w:r>
      <w:r>
        <w:rPr>
          <w:rFonts w:ascii="Times New Roman" w:hAnsi="Times New Roman" w:cs="Times New Roman"/>
          <w:sz w:val="24"/>
          <w:szCs w:val="24"/>
        </w:rPr>
        <w:t>х</w:t>
      </w:r>
      <w:r w:rsidR="008C787F">
        <w:rPr>
          <w:rFonts w:ascii="Times New Roman" w:hAnsi="Times New Roman" w:cs="Times New Roman"/>
          <w:sz w:val="24"/>
          <w:szCs w:val="24"/>
        </w:rPr>
        <w:t>.</w:t>
      </w:r>
      <w:bookmarkEnd w:id="15"/>
    </w:p>
    <w:p w14:paraId="5B660C1C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EB769E" w14:textId="69C23889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FFC512" w14:textId="2138338F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1EBDA2" w14:textId="2A5DAAAC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6695283" w14:textId="718F571C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0DC01D" w14:textId="618FE496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8413657" w14:textId="28CE9E5E" w:rsidR="007E6999" w:rsidRDefault="007E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32938C" w14:textId="5D401479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6" w:name="_Toc88212044"/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7E6999" w:rsidRPr="007E6999">
        <w:t xml:space="preserve"> </w:t>
      </w:r>
      <w:r w:rsidR="007E6999" w:rsidRPr="007E6999">
        <w:rPr>
          <w:rFonts w:ascii="Times New Roman" w:hAnsi="Times New Roman" w:cs="Times New Roman"/>
          <w:sz w:val="24"/>
          <w:szCs w:val="24"/>
        </w:rPr>
        <w:t>Использование слабого ИИ в бизнес-структурах (компаниях)</w:t>
      </w:r>
      <w:bookmarkEnd w:id="16"/>
    </w:p>
    <w:p w14:paraId="175316FD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A59311" w14:textId="69C3032D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95DC117" w14:textId="1CC59734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466581" w14:textId="1EB0E7DF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BC1FF8" w14:textId="63232B48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7406037" w14:textId="5BB80FDF" w:rsidR="007E6999" w:rsidRDefault="007E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E8BABE" w14:textId="065D3EB3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7" w:name="_Toc88212045"/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7E6999" w:rsidRPr="007E6999">
        <w:t xml:space="preserve"> </w:t>
      </w:r>
      <w:r w:rsidR="007E6999" w:rsidRPr="007E6999">
        <w:rPr>
          <w:rFonts w:ascii="Times New Roman" w:hAnsi="Times New Roman" w:cs="Times New Roman"/>
          <w:sz w:val="24"/>
          <w:szCs w:val="24"/>
        </w:rPr>
        <w:t>Использование сильного ИИ в госорганизациях</w:t>
      </w:r>
      <w:bookmarkEnd w:id="17"/>
    </w:p>
    <w:p w14:paraId="1050D608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2F9D91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BC810B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AF53C5" w14:textId="7134F1A8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27B3CB" w14:textId="69292CAA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A35F41" w14:textId="758A3739" w:rsidR="007E6999" w:rsidRDefault="007E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706221" w14:textId="7F6B669D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8" w:name="_Toc88212046"/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7E6999" w:rsidRPr="007E6999">
        <w:t xml:space="preserve"> </w:t>
      </w:r>
      <w:r w:rsidR="007E6999" w:rsidRPr="007E6999">
        <w:rPr>
          <w:rFonts w:ascii="Times New Roman" w:hAnsi="Times New Roman" w:cs="Times New Roman"/>
          <w:sz w:val="24"/>
          <w:szCs w:val="24"/>
        </w:rPr>
        <w:t>Использование сильного ИИ в бизнес-структурах (компаниях)</w:t>
      </w:r>
      <w:bookmarkEnd w:id="18"/>
    </w:p>
    <w:p w14:paraId="4E71533F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9367C2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006F71" w14:textId="7EF8ABE9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E7F77E" w14:textId="720E5B56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D2E5C8" w14:textId="54C60717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C0AEA9A" w14:textId="59D6E957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C28ED1" w14:textId="56EDA418" w:rsidR="007E6999" w:rsidRDefault="007E69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C02688" w14:textId="53B1DEEE" w:rsidR="008C787F" w:rsidRPr="008C787F" w:rsidRDefault="008C787F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19" w:name="_Toc88212047"/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7E6999" w:rsidRPr="007E6999">
        <w:t xml:space="preserve"> </w:t>
      </w:r>
      <w:r w:rsidR="007E6999" w:rsidRPr="007E6999">
        <w:rPr>
          <w:rFonts w:ascii="Times New Roman" w:hAnsi="Times New Roman" w:cs="Times New Roman"/>
          <w:sz w:val="24"/>
          <w:szCs w:val="24"/>
        </w:rPr>
        <w:t>Использование слабого/сильного ИИ в управленческих практиках других государств/коммерческих компаниях, анализ зарубежного опыта</w:t>
      </w:r>
      <w:bookmarkEnd w:id="19"/>
    </w:p>
    <w:p w14:paraId="6392F935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6F633D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3ECDBE" w14:textId="6EDF970F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B31436" w14:textId="7B1B1589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161244" w14:textId="3EC7B151" w:rsidR="007E6999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EA3883" w14:textId="77777777" w:rsidR="007E6999" w:rsidRPr="008C787F" w:rsidRDefault="007E6999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236B1C" w14:textId="77777777" w:rsidR="008C787F" w:rsidRDefault="008C787F" w:rsidP="008C7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536446" w14:textId="77777777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6A608A" w14:textId="3A065012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3A9663" w14:textId="25A81142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AADAC8" w14:textId="24980146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75B35E" w14:textId="1C6F0E4B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841182" w14:textId="44A0A642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16F988" w14:textId="266FC228" w:rsidR="007F6A5D" w:rsidRDefault="007F6A5D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7833A7" w14:textId="363AB1DD" w:rsidR="007F6A5D" w:rsidRDefault="007F6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B48F91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Практическая работа по теме №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CF47DC7" w14:textId="77777777" w:rsidR="008C787F" w:rsidRPr="00F82E54" w:rsidRDefault="008C787F" w:rsidP="008C787F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14:paraId="1A8A00E7" w14:textId="77777777" w:rsidR="008C787F" w:rsidRPr="00CB4E79" w:rsidRDefault="008C787F" w:rsidP="008C787F">
      <w:pPr>
        <w:pStyle w:val="1"/>
        <w:spacing w:before="0"/>
        <w:ind w:right="-14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0" w:name="_Toc88212048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4. Интеллектуальные системы поддержки принятия управленческих решений и экспертные системы.</w:t>
      </w:r>
      <w:bookmarkEnd w:id="20"/>
    </w:p>
    <w:p w14:paraId="3B516DF1" w14:textId="77777777" w:rsidR="008C787F" w:rsidRPr="00F82E54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3DF39017" w14:textId="77777777" w:rsidR="008C787F" w:rsidRDefault="008C787F" w:rsidP="008C787F">
      <w:pPr>
        <w:ind w:left="2127" w:hanging="2127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>(пять) СППР</w:t>
      </w:r>
    </w:p>
    <w:p w14:paraId="43EB9E84" w14:textId="77777777" w:rsidR="008C787F" w:rsidRDefault="008C787F" w:rsidP="008C787F">
      <w:pPr>
        <w:ind w:left="2127"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применением технологий </w:t>
      </w:r>
      <w:r w:rsidRPr="007A29BE">
        <w:rPr>
          <w:rFonts w:ascii="Times New Roman" w:hAnsi="Times New Roman" w:cs="Times New Roman"/>
          <w:sz w:val="24"/>
          <w:szCs w:val="24"/>
        </w:rPr>
        <w:t>искусственн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A29BE">
        <w:rPr>
          <w:rFonts w:ascii="Times New Roman" w:hAnsi="Times New Roman" w:cs="Times New Roman"/>
          <w:sz w:val="24"/>
          <w:szCs w:val="24"/>
        </w:rPr>
        <w:t xml:space="preserve"> интеллект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412D17D4" w14:textId="77777777" w:rsidR="008C787F" w:rsidRPr="00F82E54" w:rsidRDefault="008C787F" w:rsidP="008C787F">
      <w:pPr>
        <w:ind w:left="2127" w:hanging="1276"/>
        <w:rPr>
          <w:rFonts w:ascii="Times New Roman" w:hAnsi="Times New Roman" w:cs="Times New Roman"/>
          <w:sz w:val="8"/>
          <w:szCs w:val="8"/>
        </w:rPr>
      </w:pPr>
    </w:p>
    <w:p w14:paraId="79F7ECBD" w14:textId="77777777" w:rsidR="008C787F" w:rsidRPr="001A7E83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>: 1800-2000 знаков с пробелами при анализе каждо</w:t>
      </w:r>
      <w:r>
        <w:rPr>
          <w:rFonts w:ascii="Times New Roman" w:hAnsi="Times New Roman" w:cs="Times New Roman"/>
          <w:sz w:val="24"/>
          <w:szCs w:val="24"/>
        </w:rPr>
        <w:t>й из 5-ти практик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37420EDD" w14:textId="77777777" w:rsidR="008C787F" w:rsidRPr="001A7E83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анализа 1 </w:t>
      </w:r>
      <w:r>
        <w:rPr>
          <w:rFonts w:ascii="Times New Roman" w:hAnsi="Times New Roman" w:cs="Times New Roman"/>
          <w:sz w:val="24"/>
          <w:szCs w:val="24"/>
        </w:rPr>
        <w:t>практики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1 балл </w:t>
      </w:r>
    </w:p>
    <w:p w14:paraId="7C410607" w14:textId="77777777" w:rsidR="008C787F" w:rsidRPr="001A7E83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5 баллов</w:t>
      </w:r>
    </w:p>
    <w:p w14:paraId="65914143" w14:textId="77777777" w:rsidR="008C787F" w:rsidRPr="00F82E54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108197F6" w14:textId="77777777" w:rsidR="008C787F" w:rsidRPr="00F82E54" w:rsidRDefault="008C787F" w:rsidP="008C78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F82E54">
        <w:rPr>
          <w:rFonts w:ascii="Times New Roman" w:hAnsi="Times New Roman" w:cs="Times New Roman"/>
          <w:sz w:val="24"/>
          <w:szCs w:val="24"/>
        </w:rPr>
        <w:t xml:space="preserve">Проект </w:t>
      </w:r>
      <w:proofErr w:type="spellStart"/>
      <w:r w:rsidRPr="00F82E54">
        <w:rPr>
          <w:rFonts w:ascii="Times New Roman" w:hAnsi="Times New Roman" w:cs="Times New Roman"/>
          <w:sz w:val="24"/>
          <w:szCs w:val="24"/>
        </w:rPr>
        <w:t>Соваре</w:t>
      </w:r>
      <w:proofErr w:type="spellEnd"/>
      <w:r w:rsidRPr="00F82E5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82E54">
        <w:rPr>
          <w:rFonts w:ascii="Times New Roman" w:hAnsi="Times New Roman" w:cs="Times New Roman"/>
          <w:sz w:val="24"/>
          <w:szCs w:val="24"/>
        </w:rPr>
        <w:t>Soware.Ru</w:t>
      </w:r>
      <w:proofErr w:type="spellEnd"/>
      <w:r w:rsidRPr="00F82E54">
        <w:rPr>
          <w:rFonts w:ascii="Times New Roman" w:hAnsi="Times New Roman" w:cs="Times New Roman"/>
          <w:sz w:val="24"/>
          <w:szCs w:val="24"/>
        </w:rPr>
        <w:t>), Санкт-Петербург, Россия</w:t>
      </w:r>
    </w:p>
    <w:p w14:paraId="56AF6C11" w14:textId="77777777" w:rsidR="008C787F" w:rsidRDefault="008C787F" w:rsidP="008C787F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55" w:history="1">
        <w:r w:rsidRPr="00CC1CF7">
          <w:rPr>
            <w:rStyle w:val="a4"/>
            <w:rFonts w:ascii="Times New Roman" w:hAnsi="Times New Roman" w:cs="Times New Roman"/>
            <w:sz w:val="24"/>
            <w:szCs w:val="24"/>
          </w:rPr>
          <w:t>https://soware.ru/categories/executive-decision-support-systems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D1AEC1" w14:textId="77777777" w:rsidR="008C787F" w:rsidRPr="00F82E54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6129EF23" w14:textId="77777777" w:rsidR="008C787F" w:rsidRDefault="008C787F" w:rsidP="008C78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C169CF" wp14:editId="65ECFFA7">
            <wp:extent cx="4752340" cy="337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019" cy="337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076E" w14:textId="77777777" w:rsidR="008C787F" w:rsidRPr="00F82E54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34D1C826" w14:textId="77777777" w:rsidR="008C787F" w:rsidRPr="00F82E54" w:rsidRDefault="008C787F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58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бизнес-аналитики (BI)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52</w:t>
      </w:r>
    </w:p>
    <w:p w14:paraId="6EF834B1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59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highlight w:val="yellow"/>
            <w:u w:val="single"/>
            <w:lang w:eastAsia="ru-RU"/>
          </w:rPr>
          <w:t>Системы поддержка принятия решений управления (СППР)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highlight w:val="yellow"/>
          <w:lang w:eastAsia="ru-RU"/>
        </w:rPr>
        <w:t xml:space="preserve"> </w:t>
      </w:r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16</w:t>
      </w:r>
    </w:p>
    <w:p w14:paraId="430A50CE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0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визуализации данных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29</w:t>
      </w:r>
    </w:p>
    <w:p w14:paraId="7DCAB4E4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1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построения аналитической отчётности (СПАО)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8</w:t>
      </w:r>
    </w:p>
    <w:p w14:paraId="648A88A9" w14:textId="77777777" w:rsidR="008C787F" w:rsidRPr="00F82E54" w:rsidRDefault="008C787F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2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данных (САД)</w:t>
        </w:r>
      </w:hyperlink>
      <w:r w:rsidRPr="00F82E54">
        <w:rPr>
          <w:rFonts w:ascii="Times New Roman" w:eastAsia="Calibri" w:hAnsi="Times New Roman" w:cs="Times New Roman"/>
          <w:b/>
          <w:bCs/>
          <w:color w:val="0000FF"/>
          <w:kern w:val="24"/>
          <w:lang w:eastAsia="ru-RU"/>
        </w:rPr>
        <w:t xml:space="preserve"> </w:t>
      </w:r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35</w:t>
      </w:r>
    </w:p>
    <w:p w14:paraId="31A9A2B9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3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интеллектуального анализа данных (ИАД)</w:t>
        </w:r>
      </w:hyperlink>
      <w:r w:rsidRPr="00F82E54">
        <w:rPr>
          <w:rFonts w:ascii="Times New Roman" w:eastAsia="Calibri" w:hAnsi="Times New Roman" w:cs="Times New Roman"/>
          <w:b/>
          <w:bCs/>
          <w:color w:val="0000FF"/>
          <w:kern w:val="24"/>
          <w:lang w:eastAsia="ru-RU"/>
        </w:rPr>
        <w:t xml:space="preserve"> </w:t>
      </w:r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38</w:t>
      </w:r>
    </w:p>
    <w:p w14:paraId="53D45930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4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предсказательной аналитики</w:t>
        </w:r>
      </w:hyperlink>
      <w:r w:rsidRPr="00F82E54">
        <w:rPr>
          <w:rFonts w:ascii="Times New Roman" w:eastAsia="Calibri" w:hAnsi="Times New Roman" w:cs="Times New Roman"/>
          <w:b/>
          <w:bCs/>
          <w:color w:val="0000FF"/>
          <w:kern w:val="24"/>
          <w:lang w:eastAsia="ru-RU"/>
        </w:rPr>
        <w:t xml:space="preserve"> </w:t>
      </w:r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>8</w:t>
      </w:r>
    </w:p>
    <w:p w14:paraId="146E794E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5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аналитики больших данных (BDA)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8</w:t>
      </w:r>
    </w:p>
    <w:p w14:paraId="6D306A44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6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статистического анализа информации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9</w:t>
      </w:r>
    </w:p>
    <w:p w14:paraId="7569B719" w14:textId="77777777" w:rsidR="008C787F" w:rsidRPr="00F82E54" w:rsidRDefault="008C787F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7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бизнес и системного анализа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11</w:t>
      </w:r>
    </w:p>
    <w:p w14:paraId="73A238C8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8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бизнес-процессов (BPA)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5</w:t>
      </w:r>
    </w:p>
    <w:p w14:paraId="316956DB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69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имитационного моделирования (SIM)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</w:t>
      </w:r>
    </w:p>
    <w:p w14:paraId="3135CF53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0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бизнес-моделирования (БМ)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6</w:t>
      </w:r>
    </w:p>
    <w:p w14:paraId="785F6CBB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1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требований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4</w:t>
      </w:r>
    </w:p>
    <w:p w14:paraId="7FDB2A01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2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системного анализа (СА)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</w:t>
      </w:r>
    </w:p>
    <w:p w14:paraId="15E7741C" w14:textId="77777777" w:rsidR="008C787F" w:rsidRPr="00F82E54" w:rsidRDefault="008C787F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3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медиа-аналитики (СМА)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45</w:t>
      </w:r>
    </w:p>
    <w:p w14:paraId="6B5E0081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4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СМИ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21</w:t>
      </w:r>
    </w:p>
    <w:p w14:paraId="104646C2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5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Системы анализа социальных сетей (САСС)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34</w:t>
      </w:r>
    </w:p>
    <w:p w14:paraId="7315378C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6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Новостные агрегаторы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6</w:t>
      </w:r>
    </w:p>
    <w:p w14:paraId="1000E31C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7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Сервисы анализа репутации бренда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12</w:t>
      </w:r>
    </w:p>
    <w:p w14:paraId="0D15565B" w14:textId="77777777" w:rsidR="008C787F" w:rsidRPr="00F82E54" w:rsidRDefault="008C787F" w:rsidP="008C787F">
      <w:pPr>
        <w:kinsoku w:val="0"/>
        <w:overflowPunct w:val="0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8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Прочие системы аналитики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</w:t>
      </w:r>
    </w:p>
    <w:p w14:paraId="069EA8D8" w14:textId="77777777" w:rsidR="008C787F" w:rsidRPr="00F82E54" w:rsidRDefault="008C787F" w:rsidP="008C787F">
      <w:pPr>
        <w:kinsoku w:val="0"/>
        <w:overflowPunct w:val="0"/>
        <w:ind w:firstLine="706"/>
        <w:textAlignment w:val="baseline"/>
        <w:rPr>
          <w:rFonts w:ascii="Times New Roman" w:eastAsia="Times New Roman" w:hAnsi="Times New Roman" w:cs="Times New Roman"/>
          <w:lang w:eastAsia="ru-RU"/>
        </w:rPr>
      </w:pPr>
      <w:hyperlink r:id="rId79" w:history="1">
        <w:proofErr w:type="spellStart"/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>Геоаналитические</w:t>
        </w:r>
        <w:proofErr w:type="spellEnd"/>
      </w:hyperlink>
      <w:hyperlink r:id="rId80" w:history="1">
        <w:r w:rsidRPr="00F82E54">
          <w:rPr>
            <w:rFonts w:ascii="Times New Roman" w:eastAsia="Calibri" w:hAnsi="Times New Roman" w:cs="Times New Roman"/>
            <w:b/>
            <w:bCs/>
            <w:color w:val="0000FF"/>
            <w:kern w:val="24"/>
            <w:u w:val="single"/>
            <w:lang w:eastAsia="ru-RU"/>
          </w:rPr>
          <w:t xml:space="preserve"> системы (ГАС)</w:t>
        </w:r>
      </w:hyperlink>
      <w:r w:rsidRPr="00F82E54">
        <w:rPr>
          <w:rFonts w:ascii="Times New Roman" w:eastAsia="Calibri" w:hAnsi="Times New Roman" w:cs="Times New Roman"/>
          <w:color w:val="000000"/>
          <w:kern w:val="24"/>
          <w:lang w:eastAsia="ru-RU"/>
        </w:rPr>
        <w:t xml:space="preserve"> 1</w:t>
      </w:r>
    </w:p>
    <w:p w14:paraId="49DAAE90" w14:textId="6A9EB246" w:rsidR="002F3582" w:rsidRDefault="008C787F" w:rsidP="002F35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 xml:space="preserve">писок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2. Свободный выбор ИСППР</w:t>
      </w:r>
      <w:r w:rsidR="002F35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3582"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  <w:r w:rsidR="002F358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275108B" w14:textId="404C619F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1" w:name="_Toc88212049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87F" w:rsidRPr="008C787F">
        <w:rPr>
          <w:rFonts w:ascii="Times New Roman" w:hAnsi="Times New Roman" w:cs="Times New Roman"/>
          <w:sz w:val="24"/>
          <w:szCs w:val="24"/>
        </w:rPr>
        <w:t>№ 1</w:t>
      </w:r>
      <w:r w:rsidR="008C787F">
        <w:rPr>
          <w:rFonts w:ascii="Times New Roman" w:hAnsi="Times New Roman" w:cs="Times New Roman"/>
          <w:sz w:val="24"/>
          <w:szCs w:val="24"/>
        </w:rPr>
        <w:t>.</w:t>
      </w:r>
      <w:bookmarkEnd w:id="21"/>
    </w:p>
    <w:p w14:paraId="1008950B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4A73E1" w14:textId="4A6D04D7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5F959B" w14:textId="14FB2B8F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C2D509" w14:textId="077363B5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C4DB63" w14:textId="4B21647C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18B998" w14:textId="220C88E5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4C5103" w14:textId="513A2FE6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2" w:name="_Toc88212050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2.</w:t>
      </w:r>
      <w:bookmarkEnd w:id="22"/>
    </w:p>
    <w:p w14:paraId="35CCA48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CF962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BEF202" w14:textId="6A28ACC2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786D43" w14:textId="6804748F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F88E42" w14:textId="13763A91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B1962E" w14:textId="6CDB43D1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2C5925A" w14:textId="608C500C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573343" w14:textId="63D07A1C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3" w:name="_Toc88212051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 № </w:t>
      </w:r>
      <w:r w:rsidR="008C787F">
        <w:rPr>
          <w:rFonts w:ascii="Times New Roman" w:hAnsi="Times New Roman" w:cs="Times New Roman"/>
          <w:sz w:val="24"/>
          <w:szCs w:val="24"/>
        </w:rPr>
        <w:t>3.</w:t>
      </w:r>
      <w:bookmarkEnd w:id="23"/>
    </w:p>
    <w:p w14:paraId="08564079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FF41F19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59E451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98B000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A4A8CC" w14:textId="36057D7F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EC67CF" w14:textId="1B35F98F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4" w:name="_Toc88212052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4.</w:t>
      </w:r>
      <w:bookmarkEnd w:id="24"/>
    </w:p>
    <w:p w14:paraId="015757E7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D3FB62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5F967F" w14:textId="692D3F5E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E4E8B8" w14:textId="73C0A013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C9F2D0" w14:textId="4174DD6B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5F3321" w14:textId="4E3949FC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D82FF4" w14:textId="2EB44A3B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1D7ECE" w14:textId="60483CF6" w:rsidR="008C787F" w:rsidRPr="008C787F" w:rsidRDefault="002F3582" w:rsidP="008C787F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5" w:name="_Toc88212053"/>
      <w:r w:rsidRPr="002F3582">
        <w:rPr>
          <w:rFonts w:ascii="Times New Roman" w:hAnsi="Times New Roman" w:cs="Times New Roman"/>
          <w:sz w:val="24"/>
          <w:szCs w:val="24"/>
        </w:rPr>
        <w:lastRenderedPageBreak/>
        <w:t>Система поддержки принятия решений (СППР)</w:t>
      </w:r>
      <w:r w:rsidR="008C787F" w:rsidRPr="008C787F">
        <w:rPr>
          <w:rFonts w:ascii="Times New Roman" w:hAnsi="Times New Roman" w:cs="Times New Roman"/>
          <w:sz w:val="24"/>
          <w:szCs w:val="24"/>
        </w:rPr>
        <w:t xml:space="preserve">№ </w:t>
      </w:r>
      <w:r w:rsidR="008C787F">
        <w:rPr>
          <w:rFonts w:ascii="Times New Roman" w:hAnsi="Times New Roman" w:cs="Times New Roman"/>
          <w:sz w:val="24"/>
          <w:szCs w:val="24"/>
        </w:rPr>
        <w:t>5.</w:t>
      </w:r>
      <w:bookmarkEnd w:id="25"/>
    </w:p>
    <w:p w14:paraId="5996A663" w14:textId="77777777" w:rsidR="008C787F" w:rsidRP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7A000E" w14:textId="4E5790FE" w:rsidR="008C787F" w:rsidRDefault="008C787F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624222" w14:textId="248FCE5F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ECD8F2" w14:textId="084B8BDE" w:rsidR="002F3582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416FDB" w14:textId="77777777" w:rsidR="002F3582" w:rsidRPr="008C787F" w:rsidRDefault="002F3582" w:rsidP="008C78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9EE77B" w14:textId="7F08C64D" w:rsidR="008C787F" w:rsidRDefault="008C7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924005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Практическая работа по теме №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AAEDE99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9E8B2C" w14:textId="430238F7" w:rsidR="008C787F" w:rsidRPr="00CB4E79" w:rsidRDefault="008C787F" w:rsidP="008C787F">
      <w:pPr>
        <w:pStyle w:val="1"/>
        <w:spacing w:before="0"/>
        <w:ind w:left="851" w:hanging="851"/>
        <w:rPr>
          <w:rFonts w:ascii="Times New Roman" w:hAnsi="Times New Roman" w:cs="Times New Roman"/>
          <w:b/>
          <w:bCs/>
          <w:sz w:val="24"/>
          <w:szCs w:val="24"/>
        </w:rPr>
      </w:pPr>
      <w:bookmarkStart w:id="26" w:name="_Toc88212054"/>
      <w:r w:rsidRPr="00CB4E79">
        <w:rPr>
          <w:rFonts w:ascii="Times New Roman" w:hAnsi="Times New Roman" w:cs="Times New Roman"/>
          <w:b/>
          <w:bCs/>
          <w:sz w:val="24"/>
          <w:szCs w:val="24"/>
        </w:rPr>
        <w:t>Тема 5. Международное правовое регулирование и зарубежный опыт использования возможностей искусственного интеллекта на государственной службе.</w:t>
      </w:r>
      <w:bookmarkEnd w:id="26"/>
    </w:p>
    <w:p w14:paraId="3A4DC691" w14:textId="77777777" w:rsidR="008C787F" w:rsidRPr="001A7E83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54C76944" w14:textId="77777777" w:rsidR="008C787F" w:rsidRDefault="008C787F" w:rsidP="002F3582">
      <w:pPr>
        <w:ind w:left="851" w:right="-143" w:hanging="851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 xml:space="preserve">(пять) зарубежных нормативно-правовых актов, регламентирующих сферу искусственного интеллекта (ИИ), </w:t>
      </w:r>
    </w:p>
    <w:p w14:paraId="011E2AAD" w14:textId="77777777" w:rsidR="008C787F" w:rsidRDefault="008C787F" w:rsidP="002F3582">
      <w:pPr>
        <w:ind w:left="1701" w:right="-143" w:hanging="85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4CEB">
        <w:rPr>
          <w:rFonts w:ascii="Times New Roman" w:hAnsi="Times New Roman" w:cs="Times New Roman"/>
          <w:sz w:val="24"/>
          <w:szCs w:val="24"/>
        </w:rPr>
        <w:t>его разработку</w:t>
      </w:r>
      <w:r>
        <w:rPr>
          <w:rFonts w:ascii="Times New Roman" w:hAnsi="Times New Roman" w:cs="Times New Roman"/>
          <w:sz w:val="24"/>
          <w:szCs w:val="24"/>
        </w:rPr>
        <w:t>, внедрение, использование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7D57E192" w14:textId="77777777" w:rsidR="008C787F" w:rsidRPr="001A7E83" w:rsidRDefault="008C787F" w:rsidP="002F3582">
      <w:pPr>
        <w:ind w:left="1701" w:right="-143" w:hanging="1701"/>
        <w:rPr>
          <w:rFonts w:ascii="Times New Roman" w:hAnsi="Times New Roman" w:cs="Times New Roman"/>
          <w:sz w:val="24"/>
          <w:szCs w:val="24"/>
        </w:rPr>
      </w:pPr>
    </w:p>
    <w:p w14:paraId="2F759D1F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1-й – </w:t>
      </w:r>
      <w:r w:rsidRPr="001B4D8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Национальная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стратегия</w:t>
      </w:r>
      <w:r w:rsidRPr="001B4D8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страны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D58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4E196FAC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</w:p>
    <w:p w14:paraId="40DE0947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2-й –</w:t>
      </w:r>
      <w:r w:rsidRPr="005F4539">
        <w:rPr>
          <w:rFonts w:ascii="Times New Roman" w:hAnsi="Times New Roman" w:cs="Times New Roman"/>
          <w:sz w:val="24"/>
          <w:szCs w:val="24"/>
        </w:rPr>
        <w:t xml:space="preserve"> 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Национальный (федеральный)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закон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страны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2116C2EF" w14:textId="77777777" w:rsidR="008C787F" w:rsidRDefault="008C787F" w:rsidP="002F3582">
      <w:pPr>
        <w:ind w:left="2127" w:hanging="2127"/>
        <w:rPr>
          <w:rFonts w:ascii="Times New Roman" w:hAnsi="Times New Roman" w:cs="Times New Roman"/>
          <w:sz w:val="24"/>
          <w:szCs w:val="24"/>
        </w:rPr>
      </w:pPr>
    </w:p>
    <w:p w14:paraId="01411203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3-й – 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Национальный (государственный)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стандарт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страны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85C9FA2" w14:textId="77777777" w:rsidR="008C787F" w:rsidRDefault="008C787F" w:rsidP="002F3582">
      <w:pPr>
        <w:ind w:left="2127" w:hanging="2127"/>
        <w:rPr>
          <w:rFonts w:ascii="Times New Roman" w:hAnsi="Times New Roman" w:cs="Times New Roman"/>
          <w:sz w:val="24"/>
          <w:szCs w:val="24"/>
        </w:rPr>
      </w:pPr>
    </w:p>
    <w:p w14:paraId="5464D993" w14:textId="18EAE2EE" w:rsidR="008C787F" w:rsidRDefault="008C787F" w:rsidP="002F3582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4-й – 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Национальн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ое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общественное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)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соглашение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в </w:t>
      </w:r>
      <w:r w:rsidRPr="00094CE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стран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BFBCBE5" w14:textId="77777777" w:rsidR="008C787F" w:rsidRDefault="008C787F" w:rsidP="002F3582">
      <w:pPr>
        <w:ind w:left="2127" w:hanging="2127"/>
        <w:rPr>
          <w:rFonts w:ascii="Times New Roman" w:hAnsi="Times New Roman" w:cs="Times New Roman"/>
          <w:sz w:val="24"/>
          <w:szCs w:val="24"/>
        </w:rPr>
      </w:pPr>
    </w:p>
    <w:p w14:paraId="45C9F4D2" w14:textId="77777777" w:rsidR="008C787F" w:rsidRDefault="008C787F" w:rsidP="002F3582">
      <w:pPr>
        <w:ind w:left="2127" w:right="-143" w:hanging="2127"/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5-й – </w:t>
      </w:r>
      <w:r w:rsidRPr="00CA124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Национальный</w:t>
      </w:r>
      <w:r w:rsidRPr="00CA124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CA124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нормативный правовой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акт </w:t>
      </w:r>
    </w:p>
    <w:p w14:paraId="6FC1F3F4" w14:textId="77777777" w:rsidR="008C787F" w:rsidRDefault="008C787F" w:rsidP="002F3582">
      <w:pPr>
        <w:ind w:left="2127" w:right="-143" w:firstLine="567"/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о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технологии искусственного интеллекта (ИИ)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</w:t>
      </w:r>
    </w:p>
    <w:p w14:paraId="7EB8C568" w14:textId="77777777" w:rsidR="008C787F" w:rsidRDefault="008C787F" w:rsidP="002F3582">
      <w:pPr>
        <w:ind w:left="2127" w:right="-143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в </w:t>
      </w:r>
      <w:r w:rsidRPr="00CA124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государственном управлении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117A2B08" w14:textId="77777777" w:rsidR="008C787F" w:rsidRDefault="008C787F" w:rsidP="008C787F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6D19C50" w14:textId="77777777" w:rsidR="008C787F" w:rsidRDefault="008C787F" w:rsidP="002F3582">
      <w:pPr>
        <w:ind w:right="-427"/>
        <w:rPr>
          <w:rFonts w:ascii="Times New Roman" w:hAnsi="Times New Roman" w:cs="Times New Roman"/>
          <w:sz w:val="24"/>
          <w:szCs w:val="24"/>
        </w:rPr>
      </w:pPr>
      <w:r w:rsidRPr="00CA1241">
        <w:rPr>
          <w:rFonts w:ascii="Times New Roman" w:hAnsi="Times New Roman" w:cs="Times New Roman"/>
          <w:i/>
          <w:iCs/>
          <w:sz w:val="24"/>
          <w:szCs w:val="24"/>
        </w:rPr>
        <w:t xml:space="preserve">Обязательные </w:t>
      </w:r>
      <w:proofErr w:type="gramStart"/>
      <w:r w:rsidRPr="00CA1241">
        <w:rPr>
          <w:rFonts w:ascii="Times New Roman" w:hAnsi="Times New Roman" w:cs="Times New Roman"/>
          <w:i/>
          <w:iCs/>
          <w:sz w:val="24"/>
          <w:szCs w:val="24"/>
        </w:rPr>
        <w:t>требования</w:t>
      </w:r>
      <w:r>
        <w:rPr>
          <w:rFonts w:ascii="Times New Roman" w:hAnsi="Times New Roman" w:cs="Times New Roman"/>
          <w:sz w:val="24"/>
          <w:szCs w:val="24"/>
        </w:rPr>
        <w:t>:  1</w:t>
      </w:r>
      <w:proofErr w:type="gramEnd"/>
      <w:r>
        <w:rPr>
          <w:rFonts w:ascii="Times New Roman" w:hAnsi="Times New Roman" w:cs="Times New Roman"/>
          <w:sz w:val="24"/>
          <w:szCs w:val="24"/>
        </w:rPr>
        <w:t>. Точное название документа на государственном языке страны.</w:t>
      </w:r>
    </w:p>
    <w:p w14:paraId="02666AB4" w14:textId="77777777" w:rsidR="008C787F" w:rsidRDefault="008C787F" w:rsidP="008C787F">
      <w:pPr>
        <w:ind w:firstLine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Название на русском языке.</w:t>
      </w:r>
    </w:p>
    <w:p w14:paraId="2E18335D" w14:textId="77777777" w:rsidR="008C787F" w:rsidRDefault="008C787F" w:rsidP="008C787F">
      <w:pPr>
        <w:ind w:firstLine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Наличие активной ссылки</w:t>
      </w:r>
    </w:p>
    <w:p w14:paraId="7177448F" w14:textId="77777777" w:rsidR="008C787F" w:rsidRDefault="008C787F" w:rsidP="008C787F">
      <w:pPr>
        <w:ind w:firstLine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Дата принятия.</w:t>
      </w:r>
    </w:p>
    <w:p w14:paraId="078E27A0" w14:textId="77777777" w:rsidR="008C787F" w:rsidRDefault="008C787F" w:rsidP="008C787F">
      <w:pPr>
        <w:ind w:firstLine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Кем принят документ.</w:t>
      </w:r>
    </w:p>
    <w:p w14:paraId="7392DA65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3D15A83" w14:textId="77777777" w:rsidR="008C787F" w:rsidRDefault="008C787F" w:rsidP="008C787F">
      <w:pPr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Дополнительные</w:t>
      </w:r>
      <w:r w:rsidRPr="00CA1241">
        <w:rPr>
          <w:rFonts w:ascii="Times New Roman" w:hAnsi="Times New Roman" w:cs="Times New Roman"/>
          <w:i/>
          <w:iCs/>
          <w:sz w:val="24"/>
          <w:szCs w:val="24"/>
        </w:rPr>
        <w:t xml:space="preserve"> требования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718A3D50" w14:textId="77777777" w:rsidR="008C787F" w:rsidRDefault="008C787F" w:rsidP="002F3582">
      <w:pPr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Критерии аналитического / содержательного описания по примерной форме представлены</w:t>
      </w:r>
    </w:p>
    <w:p w14:paraId="5F5F0B37" w14:textId="1C81F827" w:rsidR="008C787F" w:rsidRDefault="008C787F" w:rsidP="002F3582">
      <w:pPr>
        <w:ind w:left="2127" w:right="-143" w:hanging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См. ссылки: </w:t>
      </w:r>
      <w:hyperlink r:id="rId81" w:history="1">
        <w:r w:rsidR="002F3582" w:rsidRPr="001626A2">
          <w:rPr>
            <w:rStyle w:val="a4"/>
            <w:rFonts w:ascii="Times New Roman" w:hAnsi="Times New Roman" w:cs="Times New Roman"/>
            <w:sz w:val="24"/>
            <w:szCs w:val="24"/>
          </w:rPr>
          <w:t>https://ict.moscow/static/732d0d1a-8029-5d0b-a58e-d9a508377b6d.pdf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3E1F36" w14:textId="11F5BB56" w:rsidR="008C787F" w:rsidRDefault="002F3582" w:rsidP="002F3582">
      <w:pPr>
        <w:ind w:left="2127" w:right="-143" w:hanging="567"/>
        <w:rPr>
          <w:rFonts w:ascii="Times New Roman" w:hAnsi="Times New Roman" w:cs="Times New Roman"/>
          <w:sz w:val="24"/>
          <w:szCs w:val="24"/>
        </w:rPr>
      </w:pPr>
      <w:hyperlink r:id="rId82" w:history="1">
        <w:r w:rsidRPr="001626A2">
          <w:rPr>
            <w:rStyle w:val="a4"/>
            <w:rFonts w:ascii="Times New Roman" w:hAnsi="Times New Roman" w:cs="Times New Roman"/>
            <w:sz w:val="24"/>
            <w:szCs w:val="24"/>
          </w:rPr>
          <w:t>https://drive.google.com/file/d/1lSgndDy0ka3bPjLJ_B01Go-GL7k3tW3-/view</w:t>
        </w:r>
      </w:hyperlink>
      <w:r w:rsidR="008C78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40397A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8E9D582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 xml:space="preserve">: 1800-2000 знаков с пробелами </w:t>
      </w:r>
    </w:p>
    <w:p w14:paraId="3DB0D469" w14:textId="77777777" w:rsidR="008C787F" w:rsidRPr="001A7E83" w:rsidRDefault="008C787F" w:rsidP="008C787F">
      <w:pPr>
        <w:ind w:left="24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sz w:val="24"/>
          <w:szCs w:val="24"/>
        </w:rPr>
        <w:t>при анализе каждо</w:t>
      </w:r>
      <w:r>
        <w:rPr>
          <w:rFonts w:ascii="Times New Roman" w:hAnsi="Times New Roman" w:cs="Times New Roman"/>
          <w:sz w:val="24"/>
          <w:szCs w:val="24"/>
        </w:rPr>
        <w:t>го зарубежного нормативно-правового акта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43D1A779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D1292F0" w14:textId="77777777" w:rsidR="008C787F" w:rsidRPr="001A7E83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анализа 1</w:t>
      </w:r>
      <w:r>
        <w:rPr>
          <w:rFonts w:ascii="Times New Roman" w:hAnsi="Times New Roman" w:cs="Times New Roman"/>
          <w:sz w:val="24"/>
          <w:szCs w:val="24"/>
        </w:rPr>
        <w:t xml:space="preserve"> (одного) нормативно-правового акта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A7E83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9BF40E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5EE8204" w14:textId="77777777" w:rsidR="008C787F" w:rsidRPr="0010178B" w:rsidRDefault="008C787F" w:rsidP="008C787F">
      <w:pPr>
        <w:ind w:left="2410" w:hanging="24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  <w:r w:rsidRPr="0010178B">
        <w:rPr>
          <w:rFonts w:ascii="Times New Roman" w:hAnsi="Times New Roman" w:cs="Times New Roman"/>
          <w:b/>
          <w:bCs/>
          <w:sz w:val="24"/>
          <w:szCs w:val="24"/>
        </w:rPr>
        <w:t>10 баллов</w:t>
      </w:r>
    </w:p>
    <w:p w14:paraId="59FED7DA" w14:textId="77777777" w:rsidR="008C787F" w:rsidRPr="001A7E83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0EAC6B37" w14:textId="1B209C33" w:rsidR="002F3582" w:rsidRDefault="002F3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828DAD" w14:textId="726DCF4F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7" w:name="_Toc88212055"/>
      <w:r w:rsidRPr="008C787F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E34BA4">
        <w:rPr>
          <w:rFonts w:ascii="Times New Roman" w:hAnsi="Times New Roman" w:cs="Times New Roman"/>
          <w:sz w:val="24"/>
          <w:szCs w:val="24"/>
        </w:rPr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Национальная стратегия страны (название страны)</w:t>
      </w:r>
      <w:bookmarkEnd w:id="27"/>
    </w:p>
    <w:p w14:paraId="2582048F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F5AC35" w14:textId="7E44164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17A538" w14:textId="472A1FE6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168A21" w14:textId="19BDEA15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C9F628" w14:textId="4DFA8274" w:rsidR="00E34BA4" w:rsidRDefault="00E34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DC20F4" w14:textId="02C78B13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8" w:name="_Toc88212056"/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E34BA4" w:rsidRPr="00E34BA4"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Национальный (федеральный) закон страны (название страны)</w:t>
      </w:r>
      <w:bookmarkEnd w:id="28"/>
    </w:p>
    <w:p w14:paraId="75E91737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A2C8C73" w14:textId="4FF51DCB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84D69B" w14:textId="4829B453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F7C0F4" w14:textId="75B1FA39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D955A5" w14:textId="77777777" w:rsidR="00E34BA4" w:rsidRPr="008C787F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14C7CE" w14:textId="19E7E363" w:rsidR="00E34BA4" w:rsidRDefault="00E34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42143C" w14:textId="0BC784CB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29" w:name="_Toc88212057"/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E34BA4" w:rsidRPr="00E34BA4"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Национальный (государственный) стандарт страны (название страны)</w:t>
      </w:r>
      <w:bookmarkEnd w:id="29"/>
    </w:p>
    <w:p w14:paraId="140F18F1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3C928B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CEB2CB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CADD67B" w14:textId="77B76BF0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B4BD96" w14:textId="7ADA16CE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A9CB95" w14:textId="77777777" w:rsidR="00E34BA4" w:rsidRPr="008C787F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0A2A7D" w14:textId="725052E2" w:rsidR="00E34BA4" w:rsidRDefault="00E34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0CD65B" w14:textId="3166B30C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0" w:name="_Toc88212058"/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E34BA4" w:rsidRPr="00E34BA4"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Национальное (общественное) соглашение в стране (название страны)</w:t>
      </w:r>
      <w:bookmarkEnd w:id="30"/>
    </w:p>
    <w:p w14:paraId="58880579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46D76F" w14:textId="5BF3D896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C8DAF1" w14:textId="18843156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65654B" w14:textId="26EBB8CD" w:rsidR="00E34BA4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1D600C" w14:textId="77777777" w:rsidR="00E34BA4" w:rsidRPr="008C787F" w:rsidRDefault="00E34BA4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C3AD6B" w14:textId="28C7EB73" w:rsidR="00E34BA4" w:rsidRDefault="00E34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E0B186" w14:textId="4642730A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1" w:name="_Toc88212059"/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E34BA4" w:rsidRPr="00E34BA4">
        <w:t xml:space="preserve"> </w:t>
      </w:r>
      <w:r w:rsidR="00E34BA4" w:rsidRPr="00E34BA4">
        <w:rPr>
          <w:rFonts w:ascii="Times New Roman" w:hAnsi="Times New Roman" w:cs="Times New Roman"/>
          <w:sz w:val="24"/>
          <w:szCs w:val="24"/>
        </w:rPr>
        <w:t>Национальный нормативный правовой акт о технологии искусственного интеллекта (ИИ) в государственном управлении (название страны)</w:t>
      </w:r>
      <w:bookmarkEnd w:id="31"/>
    </w:p>
    <w:p w14:paraId="21071861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83F0BA5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AE7A95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985BA0" w14:textId="77777777" w:rsidR="00E34BA4" w:rsidRDefault="00E34BA4" w:rsidP="002F358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AE4D61" w14:textId="7777777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32AEAD" w14:textId="16640708" w:rsidR="008C787F" w:rsidRDefault="008C787F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6E6BC4" w14:textId="20AB9E8A" w:rsidR="008C787F" w:rsidRDefault="008C7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0E9B76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7E8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Практическая работа по теме №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1A7E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96ED038" w14:textId="77777777" w:rsidR="008C787F" w:rsidRPr="001A7E83" w:rsidRDefault="008C787F" w:rsidP="008C78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6B05C" w14:textId="77777777" w:rsidR="008C787F" w:rsidRPr="00F4417E" w:rsidRDefault="008C787F" w:rsidP="008C787F">
      <w:pPr>
        <w:pStyle w:val="1"/>
        <w:spacing w:before="0"/>
        <w:ind w:left="851" w:hanging="851"/>
        <w:rPr>
          <w:rFonts w:ascii="Times New Roman" w:hAnsi="Times New Roman" w:cs="Times New Roman"/>
          <w:b/>
          <w:bCs/>
          <w:sz w:val="24"/>
          <w:szCs w:val="24"/>
        </w:rPr>
      </w:pPr>
      <w:bookmarkStart w:id="32" w:name="_Toc88212060"/>
      <w:r w:rsidRPr="00F4417E">
        <w:rPr>
          <w:rFonts w:ascii="Times New Roman" w:hAnsi="Times New Roman" w:cs="Times New Roman"/>
          <w:b/>
          <w:bCs/>
          <w:sz w:val="24"/>
          <w:szCs w:val="24"/>
        </w:rPr>
        <w:t>Тема 6. Государственное управление и администрирование как предмет реализации искусственного интеллекта</w:t>
      </w:r>
      <w:bookmarkEnd w:id="32"/>
    </w:p>
    <w:p w14:paraId="0C18A639" w14:textId="77777777" w:rsidR="008C787F" w:rsidRPr="001A7E83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28AD824B" w14:textId="77777777" w:rsidR="008C787F" w:rsidRDefault="008C787F" w:rsidP="008C787F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Содержание практической работы</w:t>
      </w:r>
      <w:r w:rsidRPr="001A7E83">
        <w:rPr>
          <w:rFonts w:ascii="Times New Roman" w:hAnsi="Times New Roman" w:cs="Times New Roman"/>
          <w:sz w:val="24"/>
          <w:szCs w:val="24"/>
        </w:rPr>
        <w:t xml:space="preserve">: проанализировать 5 </w:t>
      </w:r>
      <w:r>
        <w:rPr>
          <w:rFonts w:ascii="Times New Roman" w:hAnsi="Times New Roman" w:cs="Times New Roman"/>
          <w:sz w:val="24"/>
          <w:szCs w:val="24"/>
        </w:rPr>
        <w:t>(пять) практик</w:t>
      </w:r>
    </w:p>
    <w:p w14:paraId="236C49D2" w14:textId="77777777" w:rsidR="008C787F" w:rsidRDefault="008C787F" w:rsidP="00EC315E">
      <w:pPr>
        <w:ind w:left="2127" w:right="-143" w:hanging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67A2">
        <w:rPr>
          <w:rFonts w:ascii="Times New Roman" w:hAnsi="Times New Roman" w:cs="Times New Roman"/>
          <w:b/>
          <w:bCs/>
          <w:sz w:val="24"/>
          <w:szCs w:val="24"/>
        </w:rPr>
        <w:t>федеральных органов исполнительной власти (ФОИВ)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C58B736" w14:textId="77777777" w:rsidR="008C787F" w:rsidRDefault="008C787F" w:rsidP="00EC315E">
      <w:pPr>
        <w:ind w:left="2127" w:right="-143" w:hanging="1701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внедряющих в свою </w:t>
      </w:r>
      <w:r w:rsidRPr="008167A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исполнительно-распорядительную деятельность </w:t>
      </w:r>
    </w:p>
    <w:p w14:paraId="427955C1" w14:textId="77777777" w:rsidR="008C787F" w:rsidRDefault="008C787F" w:rsidP="00EC315E">
      <w:pPr>
        <w:ind w:left="2127" w:right="-143" w:hanging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технологии искусственного интеллекта (ИИ), </w:t>
      </w:r>
    </w:p>
    <w:p w14:paraId="43DB9D5D" w14:textId="77777777" w:rsidR="008C787F" w:rsidRDefault="008C787F" w:rsidP="00EC315E">
      <w:pPr>
        <w:ind w:left="2127" w:right="-143" w:hanging="170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(т.е. осуществляющих </w:t>
      </w:r>
      <w:r w:rsidRPr="00094CEB">
        <w:rPr>
          <w:rFonts w:ascii="Times New Roman" w:hAnsi="Times New Roman" w:cs="Times New Roman"/>
          <w:sz w:val="24"/>
          <w:szCs w:val="24"/>
        </w:rPr>
        <w:t>разработку</w:t>
      </w:r>
      <w:r>
        <w:rPr>
          <w:rFonts w:ascii="Times New Roman" w:hAnsi="Times New Roman" w:cs="Times New Roman"/>
          <w:sz w:val="24"/>
          <w:szCs w:val="24"/>
        </w:rPr>
        <w:t>, внедрение, использование)</w:t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5B30C0DD" w14:textId="77777777" w:rsidR="008C787F" w:rsidRPr="00A0208B" w:rsidRDefault="008C787F" w:rsidP="008C787F">
      <w:pPr>
        <w:ind w:left="2127" w:right="-143" w:hanging="3"/>
        <w:rPr>
          <w:rFonts w:ascii="Times New Roman" w:hAnsi="Times New Roman" w:cs="Times New Roman"/>
          <w:sz w:val="8"/>
          <w:szCs w:val="8"/>
        </w:rPr>
      </w:pPr>
    </w:p>
    <w:p w14:paraId="7863D472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1-й – </w:t>
      </w:r>
      <w:bookmarkStart w:id="33" w:name="_Hlk88206079"/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ФОИВ № 1.</w:t>
      </w:r>
      <w:bookmarkEnd w:id="33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D58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28DA046A" w14:textId="77777777" w:rsidR="008C787F" w:rsidRPr="00A0208B" w:rsidRDefault="008C787F" w:rsidP="00EC315E">
      <w:pPr>
        <w:ind w:left="2127" w:right="-143" w:hanging="2127"/>
        <w:rPr>
          <w:rFonts w:ascii="Times New Roman" w:hAnsi="Times New Roman" w:cs="Times New Roman"/>
          <w:sz w:val="8"/>
          <w:szCs w:val="8"/>
        </w:rPr>
      </w:pPr>
    </w:p>
    <w:p w14:paraId="4EE818AB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2-й –</w:t>
      </w:r>
      <w:r w:rsidRPr="005F4539">
        <w:rPr>
          <w:rFonts w:ascii="Times New Roman" w:hAnsi="Times New Roman" w:cs="Times New Roman"/>
          <w:sz w:val="24"/>
          <w:szCs w:val="24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ФОИВ №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90740DF" w14:textId="77777777" w:rsidR="008C787F" w:rsidRPr="00A0208B" w:rsidRDefault="008C787F" w:rsidP="00EC315E">
      <w:pPr>
        <w:ind w:left="2127" w:hanging="2127"/>
        <w:rPr>
          <w:rFonts w:ascii="Times New Roman" w:hAnsi="Times New Roman" w:cs="Times New Roman"/>
          <w:sz w:val="8"/>
          <w:szCs w:val="8"/>
        </w:rPr>
      </w:pPr>
    </w:p>
    <w:p w14:paraId="6650824D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3-й –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ФОИВ №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39A3B544" w14:textId="77777777" w:rsidR="008C787F" w:rsidRPr="00A0208B" w:rsidRDefault="008C787F" w:rsidP="00EC315E">
      <w:pPr>
        <w:ind w:left="2127" w:hanging="2127"/>
        <w:rPr>
          <w:rFonts w:ascii="Times New Roman" w:hAnsi="Times New Roman" w:cs="Times New Roman"/>
          <w:sz w:val="8"/>
          <w:szCs w:val="8"/>
        </w:rPr>
      </w:pPr>
    </w:p>
    <w:p w14:paraId="586DBDC1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4-й –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ФОИВ №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4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05157CF8" w14:textId="77777777" w:rsidR="008C787F" w:rsidRPr="00A0208B" w:rsidRDefault="008C787F" w:rsidP="00EC315E">
      <w:pPr>
        <w:ind w:left="2127" w:hanging="2127"/>
        <w:rPr>
          <w:rFonts w:ascii="Times New Roman" w:hAnsi="Times New Roman" w:cs="Times New Roman"/>
          <w:sz w:val="8"/>
          <w:szCs w:val="8"/>
        </w:rPr>
      </w:pPr>
    </w:p>
    <w:p w14:paraId="2467E021" w14:textId="77777777" w:rsidR="008C787F" w:rsidRDefault="008C787F" w:rsidP="00EC315E">
      <w:pPr>
        <w:ind w:left="2127" w:right="-143" w:hanging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5-й –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Наименование</w:t>
      </w:r>
      <w:r w:rsidRPr="00BC0F25">
        <w:rPr>
          <w:highlight w:val="yellow"/>
        </w:rPr>
        <w:t xml:space="preserve"> 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ФОИВ №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5</w:t>
      </w:r>
      <w:r w:rsidRPr="00BC0F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7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 выбору студента)</w:t>
      </w:r>
    </w:p>
    <w:p w14:paraId="400E2802" w14:textId="77777777" w:rsidR="008C787F" w:rsidRDefault="008C787F" w:rsidP="008C787F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C26895F" w14:textId="77777777" w:rsidR="00EC315E" w:rsidRDefault="008C787F" w:rsidP="008C787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A1241">
        <w:rPr>
          <w:rFonts w:ascii="Times New Roman" w:hAnsi="Times New Roman" w:cs="Times New Roman"/>
          <w:i/>
          <w:iCs/>
          <w:sz w:val="24"/>
          <w:szCs w:val="24"/>
        </w:rPr>
        <w:t xml:space="preserve">Обязательные </w:t>
      </w:r>
    </w:p>
    <w:p w14:paraId="7A219C48" w14:textId="09181692" w:rsidR="008C787F" w:rsidRDefault="008C787F" w:rsidP="008C787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1241">
        <w:rPr>
          <w:rFonts w:ascii="Times New Roman" w:hAnsi="Times New Roman" w:cs="Times New Roman"/>
          <w:i/>
          <w:iCs/>
          <w:sz w:val="24"/>
          <w:szCs w:val="24"/>
        </w:rPr>
        <w:t>требования</w:t>
      </w:r>
      <w:r>
        <w:rPr>
          <w:rFonts w:ascii="Times New Roman" w:hAnsi="Times New Roman" w:cs="Times New Roman"/>
          <w:sz w:val="24"/>
          <w:szCs w:val="24"/>
        </w:rPr>
        <w:t>:  1</w:t>
      </w:r>
      <w:proofErr w:type="gramEnd"/>
      <w:r>
        <w:rPr>
          <w:rFonts w:ascii="Times New Roman" w:hAnsi="Times New Roman" w:cs="Times New Roman"/>
          <w:sz w:val="24"/>
          <w:szCs w:val="24"/>
        </w:rPr>
        <w:t>. Полное наименование ФОИВ, официальный сайт (активная ссылка).</w:t>
      </w:r>
    </w:p>
    <w:p w14:paraId="767561E6" w14:textId="77777777" w:rsidR="008C787F" w:rsidRDefault="008C787F" w:rsidP="00EC315E">
      <w:pPr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Нормативно-правовой акт, регламентирующий внедрение ИИ.</w:t>
      </w:r>
    </w:p>
    <w:p w14:paraId="1039BC8E" w14:textId="77777777" w:rsidR="008C787F" w:rsidRDefault="008C787F" w:rsidP="00EC315E">
      <w:pPr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Содержание задач (функций), возлагаемых на ИИ.</w:t>
      </w:r>
    </w:p>
    <w:p w14:paraId="12033AC7" w14:textId="77777777" w:rsidR="008C787F" w:rsidRDefault="008C787F" w:rsidP="00EC315E">
      <w:pPr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СМИ о внедрении ИИ в ФОИВ (экспертные оценки и т.п.) – ссылки.</w:t>
      </w:r>
    </w:p>
    <w:p w14:paraId="20F297B2" w14:textId="77777777" w:rsidR="008C787F" w:rsidRDefault="008C787F" w:rsidP="00EC315E">
      <w:pPr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Идентичный зарубежный опыт: краткое описание, ссылка.</w:t>
      </w:r>
    </w:p>
    <w:p w14:paraId="15B2525F" w14:textId="77777777" w:rsidR="008C787F" w:rsidRPr="00A0208B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8"/>
          <w:szCs w:val="8"/>
        </w:rPr>
      </w:pPr>
    </w:p>
    <w:p w14:paraId="750EBDA8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Объем 1 (одного) задания</w:t>
      </w:r>
      <w:r w:rsidRPr="001A7E83">
        <w:rPr>
          <w:rFonts w:ascii="Times New Roman" w:hAnsi="Times New Roman" w:cs="Times New Roman"/>
          <w:sz w:val="24"/>
          <w:szCs w:val="24"/>
        </w:rPr>
        <w:t xml:space="preserve">: 1800-2000 знаков с пробелами </w:t>
      </w:r>
    </w:p>
    <w:p w14:paraId="518ECA3F" w14:textId="77777777" w:rsidR="008C787F" w:rsidRPr="001A7E83" w:rsidRDefault="008C787F" w:rsidP="008C787F">
      <w:pPr>
        <w:ind w:left="24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sz w:val="24"/>
          <w:szCs w:val="24"/>
        </w:rPr>
        <w:t>при анализе каждо</w:t>
      </w:r>
      <w:r>
        <w:rPr>
          <w:rFonts w:ascii="Times New Roman" w:hAnsi="Times New Roman" w:cs="Times New Roman"/>
          <w:sz w:val="24"/>
          <w:szCs w:val="24"/>
        </w:rPr>
        <w:t>го зарубежного нормативно-правового акта</w:t>
      </w:r>
      <w:r w:rsidRPr="001A7E83">
        <w:rPr>
          <w:rFonts w:ascii="Times New Roman" w:hAnsi="Times New Roman" w:cs="Times New Roman"/>
          <w:sz w:val="24"/>
          <w:szCs w:val="24"/>
        </w:rPr>
        <w:t>.</w:t>
      </w:r>
    </w:p>
    <w:p w14:paraId="6DF1A23C" w14:textId="77777777" w:rsidR="008C787F" w:rsidRPr="008167A2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8"/>
          <w:szCs w:val="8"/>
        </w:rPr>
      </w:pPr>
    </w:p>
    <w:p w14:paraId="69E9BF58" w14:textId="77777777" w:rsidR="008C787F" w:rsidRDefault="008C787F" w:rsidP="008C787F">
      <w:pPr>
        <w:ind w:left="2410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i/>
          <w:iCs/>
          <w:sz w:val="24"/>
          <w:szCs w:val="24"/>
        </w:rPr>
        <w:t>Оценка:</w:t>
      </w:r>
      <w:r w:rsidRPr="001A7E83">
        <w:rPr>
          <w:rFonts w:ascii="Times New Roman" w:hAnsi="Times New Roman" w:cs="Times New Roman"/>
          <w:sz w:val="24"/>
          <w:szCs w:val="24"/>
        </w:rPr>
        <w:t xml:space="preserve"> результаты </w:t>
      </w:r>
      <w:r>
        <w:rPr>
          <w:rFonts w:ascii="Times New Roman" w:hAnsi="Times New Roman" w:cs="Times New Roman"/>
          <w:sz w:val="24"/>
          <w:szCs w:val="24"/>
        </w:rPr>
        <w:t xml:space="preserve">полного (по 4-м критериям; 1 критерий – 0,4 балла) </w:t>
      </w:r>
    </w:p>
    <w:p w14:paraId="475E945F" w14:textId="77777777" w:rsidR="008C787F" w:rsidRPr="001A7E83" w:rsidRDefault="008C787F" w:rsidP="008C787F">
      <w:pPr>
        <w:ind w:left="5242" w:hanging="2410"/>
        <w:jc w:val="both"/>
        <w:rPr>
          <w:rFonts w:ascii="Times New Roman" w:hAnsi="Times New Roman" w:cs="Times New Roman"/>
          <w:sz w:val="24"/>
          <w:szCs w:val="24"/>
        </w:rPr>
      </w:pPr>
      <w:r w:rsidRPr="001A7E83">
        <w:rPr>
          <w:rFonts w:ascii="Times New Roman" w:hAnsi="Times New Roman" w:cs="Times New Roman"/>
          <w:sz w:val="24"/>
          <w:szCs w:val="24"/>
        </w:rPr>
        <w:t>анализа 1</w:t>
      </w:r>
      <w:r>
        <w:rPr>
          <w:rFonts w:ascii="Times New Roman" w:hAnsi="Times New Roman" w:cs="Times New Roman"/>
          <w:sz w:val="24"/>
          <w:szCs w:val="24"/>
        </w:rPr>
        <w:t xml:space="preserve"> (одного) ФОИВ</w:t>
      </w:r>
      <w:r w:rsidRPr="001A7E83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A7E83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A7E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6ECE97" w14:textId="77777777" w:rsidR="008C787F" w:rsidRPr="008167A2" w:rsidRDefault="008C787F" w:rsidP="008C787F">
      <w:pPr>
        <w:ind w:left="2410" w:hanging="2410"/>
        <w:jc w:val="both"/>
        <w:rPr>
          <w:rFonts w:ascii="Times New Roman" w:hAnsi="Times New Roman" w:cs="Times New Roman"/>
          <w:i/>
          <w:iCs/>
          <w:sz w:val="8"/>
          <w:szCs w:val="8"/>
        </w:rPr>
      </w:pPr>
    </w:p>
    <w:p w14:paraId="3FF834AC" w14:textId="77777777" w:rsidR="008C787F" w:rsidRPr="00D45610" w:rsidRDefault="008C787F" w:rsidP="008C787F">
      <w:pPr>
        <w:ind w:left="2410" w:hanging="24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5610">
        <w:rPr>
          <w:rFonts w:ascii="Times New Roman" w:hAnsi="Times New Roman" w:cs="Times New Roman"/>
          <w:i/>
          <w:iCs/>
          <w:sz w:val="24"/>
          <w:szCs w:val="24"/>
        </w:rPr>
        <w:t>Максимальная оценка:</w:t>
      </w:r>
      <w:r w:rsidRPr="00D45610">
        <w:rPr>
          <w:rFonts w:ascii="Times New Roman" w:hAnsi="Times New Roman" w:cs="Times New Roman"/>
          <w:sz w:val="24"/>
          <w:szCs w:val="24"/>
        </w:rPr>
        <w:t xml:space="preserve"> </w:t>
      </w:r>
      <w:r w:rsidRPr="00D45610">
        <w:rPr>
          <w:rFonts w:ascii="Times New Roman" w:hAnsi="Times New Roman" w:cs="Times New Roman"/>
          <w:b/>
          <w:bCs/>
          <w:sz w:val="24"/>
          <w:szCs w:val="24"/>
        </w:rPr>
        <w:t>10 баллов</w:t>
      </w:r>
    </w:p>
    <w:p w14:paraId="30097EB4" w14:textId="77777777" w:rsidR="008C787F" w:rsidRPr="00A0208B" w:rsidRDefault="008C787F" w:rsidP="008C787F">
      <w:pPr>
        <w:rPr>
          <w:rFonts w:ascii="Times New Roman" w:hAnsi="Times New Roman" w:cs="Times New Roman"/>
          <w:sz w:val="8"/>
          <w:szCs w:val="8"/>
        </w:rPr>
      </w:pPr>
    </w:p>
    <w:p w14:paraId="774E9F85" w14:textId="77777777" w:rsidR="008C787F" w:rsidRDefault="008C787F" w:rsidP="008C787F">
      <w:pPr>
        <w:spacing w:line="216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>Ф</w:t>
      </w:r>
      <w:r w:rsidRPr="002F6FE8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>едеральны</w:t>
      </w:r>
      <w:r w:rsidRPr="00D45610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>е</w:t>
      </w:r>
      <w:r w:rsidRPr="002F6FE8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 xml:space="preserve"> орган</w:t>
      </w:r>
      <w:r w:rsidRPr="00D45610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>ы</w:t>
      </w:r>
      <w:r w:rsidRPr="002F6FE8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 xml:space="preserve"> исполнительной власти</w:t>
      </w:r>
      <w:r w:rsidRPr="00D45610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 xml:space="preserve"> Российской Федерации</w:t>
      </w:r>
      <w:r w:rsidRPr="002F6FE8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  <w:lang w:eastAsia="ru-RU"/>
        </w:rPr>
        <w:t xml:space="preserve"> </w:t>
      </w:r>
      <w:r w:rsidRPr="002F6FE8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>= 69</w:t>
      </w:r>
    </w:p>
    <w:p w14:paraId="1E4AB33F" w14:textId="77777777" w:rsidR="008C787F" w:rsidRDefault="008C787F" w:rsidP="008C787F">
      <w:pPr>
        <w:spacing w:line="216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3" w:history="1">
        <w:r w:rsidRPr="00C411A8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http://www.consultant.ru/document/cons_doc_LAW_65443/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2CB2A2A" w14:textId="77777777" w:rsidR="008C787F" w:rsidRPr="002F6FE8" w:rsidRDefault="008C787F" w:rsidP="008C787F">
      <w:pPr>
        <w:spacing w:line="216" w:lineRule="auto"/>
        <w:jc w:val="center"/>
        <w:textAlignment w:val="baseline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371D6287" w14:textId="77777777" w:rsidR="008C787F" w:rsidRPr="002F6FE8" w:rsidRDefault="008C787F" w:rsidP="008C787F">
      <w:pPr>
        <w:kinsoku w:val="0"/>
        <w:overflowPunct w:val="0"/>
        <w:spacing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4" w:history="1">
        <w:r w:rsidRPr="002F6FE8">
          <w:rPr>
            <w:rFonts w:ascii="Times New Roman" w:eastAsiaTheme="minorEastAsia" w:hAnsi="Times New Roman" w:cs="Times New Roman"/>
            <w:b/>
            <w:bCs/>
            <w:color w:val="FF0000"/>
            <w:kern w:val="24"/>
            <w:sz w:val="24"/>
            <w:szCs w:val="24"/>
            <w:u w:val="single"/>
            <w:lang w:eastAsia="ru-RU"/>
          </w:rPr>
          <w:t>Федеральные министерства</w:t>
        </w:r>
      </w:hyperlink>
      <w:r w:rsidRPr="002F6FE8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 xml:space="preserve"> </w:t>
      </w:r>
      <w:r w:rsidRPr="002F6FE8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ab/>
        <w:t xml:space="preserve">– 21 </w:t>
      </w:r>
    </w:p>
    <w:p w14:paraId="7D59A3A4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5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внутренних дел Российской Федерации</w:t>
        </w:r>
      </w:hyperlink>
    </w:p>
    <w:p w14:paraId="72E7B92B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6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здравоохранения Российской Федерации</w:t>
        </w:r>
      </w:hyperlink>
    </w:p>
    <w:p w14:paraId="3EB7AAB8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7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иностранных дел Российской Федерации</w:t>
        </w:r>
      </w:hyperlink>
    </w:p>
    <w:p w14:paraId="271D37AD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8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культуры Российской Федерации</w:t>
        </w:r>
      </w:hyperlink>
    </w:p>
    <w:p w14:paraId="26EDB1BB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9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обороны Российской Федерации</w:t>
        </w:r>
      </w:hyperlink>
    </w:p>
    <w:p w14:paraId="07C80A29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0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просвещения Российской Федерации</w:t>
        </w:r>
      </w:hyperlink>
    </w:p>
    <w:p w14:paraId="203A755A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1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науки и высшего образования Российской Федерации</w:t>
        </w:r>
      </w:hyperlink>
    </w:p>
    <w:p w14:paraId="7DB4C8D8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2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природных ресурсов и экологии Российской Федерации</w:t>
        </w:r>
      </w:hyperlink>
    </w:p>
    <w:p w14:paraId="1B8A0DCB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3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промышленности и торговли Российской Федерации</w:t>
        </w:r>
      </w:hyperlink>
    </w:p>
    <w:p w14:paraId="1A3FDA06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4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Российской Федерации по делам гражданской обороны, чрезвычайным ситуациям и ликвидации последствий стихийных бедствий</w:t>
        </w:r>
      </w:hyperlink>
    </w:p>
    <w:p w14:paraId="1E9BD147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5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Российской Федерации по развитию Дальнего Востока и Арктики</w:t>
        </w:r>
      </w:hyperlink>
    </w:p>
    <w:p w14:paraId="5AB85401" w14:textId="77777777" w:rsidR="008C787F" w:rsidRPr="002F6FE8" w:rsidRDefault="008C787F" w:rsidP="00EC315E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right="-568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6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цифрового развития, связи и массовых коммуникаций Российской Федерации</w:t>
        </w:r>
      </w:hyperlink>
    </w:p>
    <w:p w14:paraId="6C7B8194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7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сельского хозяйства Российской Федерации</w:t>
        </w:r>
      </w:hyperlink>
    </w:p>
    <w:p w14:paraId="5926F516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8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спорта Российской Федерации</w:t>
        </w:r>
      </w:hyperlink>
    </w:p>
    <w:p w14:paraId="4695439B" w14:textId="77777777" w:rsidR="008C787F" w:rsidRPr="002F6FE8" w:rsidRDefault="008C787F" w:rsidP="00EC315E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right="-568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9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строительства и жилищно-коммунального хозяйства Российской Федерации</w:t>
        </w:r>
      </w:hyperlink>
    </w:p>
    <w:p w14:paraId="674F5963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0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транспорта Российской Федерации</w:t>
        </w:r>
      </w:hyperlink>
    </w:p>
    <w:p w14:paraId="6A252120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1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труда и социальной защиты Российской Федерации</w:t>
        </w:r>
      </w:hyperlink>
    </w:p>
    <w:p w14:paraId="2D74B3A0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2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финансов Российской Федерации</w:t>
        </w:r>
      </w:hyperlink>
    </w:p>
    <w:p w14:paraId="711BC349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3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экономического развития Российской Федерации</w:t>
        </w:r>
      </w:hyperlink>
    </w:p>
    <w:p w14:paraId="511FB045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4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энергетики Российской Федерации</w:t>
        </w:r>
      </w:hyperlink>
    </w:p>
    <w:p w14:paraId="47BA1E82" w14:textId="77777777" w:rsidR="008C787F" w:rsidRPr="002F6FE8" w:rsidRDefault="008C787F" w:rsidP="008C787F">
      <w:pPr>
        <w:numPr>
          <w:ilvl w:val="1"/>
          <w:numId w:val="3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5" w:history="1">
        <w:r w:rsidRPr="002F6FE8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Министерство юстиции Российской Федерации</w:t>
        </w:r>
      </w:hyperlink>
    </w:p>
    <w:p w14:paraId="5D8E6E87" w14:textId="77777777" w:rsidR="008C787F" w:rsidRPr="00D45610" w:rsidRDefault="008C787F" w:rsidP="008C787F">
      <w:pPr>
        <w:kinsoku w:val="0"/>
        <w:overflowPunct w:val="0"/>
        <w:spacing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6" w:history="1">
        <w:r w:rsidRPr="00D45610">
          <w:rPr>
            <w:rFonts w:ascii="Times New Roman" w:eastAsiaTheme="minorEastAsia" w:hAnsi="Times New Roman" w:cs="Times New Roman"/>
            <w:b/>
            <w:bCs/>
            <w:color w:val="FF0000"/>
            <w:kern w:val="24"/>
            <w:sz w:val="24"/>
            <w:szCs w:val="24"/>
            <w:u w:val="single"/>
            <w:lang w:eastAsia="ru-RU"/>
          </w:rPr>
          <w:t>Федеральные службы</w:t>
        </w:r>
      </w:hyperlink>
      <w:r w:rsidRPr="00D45610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 xml:space="preserve"> – 29</w:t>
      </w:r>
    </w:p>
    <w:p w14:paraId="3C3319A5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7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Государственная фельдъегерская служба Российской Федерации</w:t>
        </w:r>
      </w:hyperlink>
    </w:p>
    <w:p w14:paraId="0F6B984D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8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Служба внешней разведки Российской Федерации</w:t>
        </w:r>
      </w:hyperlink>
    </w:p>
    <w:p w14:paraId="2DBE6EC8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9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антимонопольная служба</w:t>
        </w:r>
      </w:hyperlink>
    </w:p>
    <w:p w14:paraId="7DACB9F5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0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налоговая служба</w:t>
        </w:r>
      </w:hyperlink>
    </w:p>
    <w:p w14:paraId="6666DAE5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1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безопасности Российской Федерации</w:t>
        </w:r>
      </w:hyperlink>
    </w:p>
    <w:p w14:paraId="12E87CCE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2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войск национальной гвардии Российской Федерации</w:t>
        </w:r>
      </w:hyperlink>
    </w:p>
    <w:p w14:paraId="7C0896BE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3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государственной регистрации, кадастра и картографии</w:t>
        </w:r>
      </w:hyperlink>
    </w:p>
    <w:p w14:paraId="708BE1CB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4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государственной статистики</w:t>
        </w:r>
      </w:hyperlink>
    </w:p>
    <w:p w14:paraId="416222CE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5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исполнения наказаний</w:t>
        </w:r>
      </w:hyperlink>
    </w:p>
    <w:p w14:paraId="6CDE0EA0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6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охраны Российской Федерации</w:t>
        </w:r>
      </w:hyperlink>
    </w:p>
    <w:p w14:paraId="1DE40F81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7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аккредитации</w:t>
        </w:r>
      </w:hyperlink>
    </w:p>
    <w:p w14:paraId="5133999C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8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ветеринарному и фитосанитарному надзору</w:t>
        </w:r>
      </w:hyperlink>
    </w:p>
    <w:p w14:paraId="4398D608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9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военно-техническому сотрудничеству</w:t>
        </w:r>
      </w:hyperlink>
    </w:p>
    <w:p w14:paraId="5957BB02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0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гидрометеорологии и мониторингу окружающей среды</w:t>
        </w:r>
      </w:hyperlink>
    </w:p>
    <w:p w14:paraId="15AE2E38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1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интеллектуальной собственности</w:t>
        </w:r>
      </w:hyperlink>
    </w:p>
    <w:p w14:paraId="562FE2CC" w14:textId="77777777" w:rsidR="008C787F" w:rsidRPr="00D45610" w:rsidRDefault="008C787F" w:rsidP="00EC315E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right="-852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2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защиты прав потребителей и благополучия человека</w:t>
        </w:r>
      </w:hyperlink>
    </w:p>
    <w:p w14:paraId="061C9EC1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3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здравоохранения</w:t>
        </w:r>
      </w:hyperlink>
    </w:p>
    <w:p w14:paraId="13030225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образования и науки</w:t>
        </w:r>
      </w:hyperlink>
    </w:p>
    <w:p w14:paraId="75760979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5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природопользования</w:t>
        </w:r>
      </w:hyperlink>
    </w:p>
    <w:p w14:paraId="4C566476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связи, информационных технологий и массовых коммуникаций</w:t>
        </w:r>
      </w:hyperlink>
    </w:p>
    <w:p w14:paraId="2958E64C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7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надзору в сфере транспорта</w:t>
        </w:r>
      </w:hyperlink>
    </w:p>
    <w:p w14:paraId="5287CCDF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8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техническому и экспортному контролю</w:t>
        </w:r>
      </w:hyperlink>
    </w:p>
    <w:p w14:paraId="3ECB69FE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9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труду и занятости</w:t>
        </w:r>
      </w:hyperlink>
    </w:p>
    <w:p w14:paraId="1CAE0D18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0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регулированию алкогольного рынка</w:t>
        </w:r>
      </w:hyperlink>
    </w:p>
    <w:p w14:paraId="5C3900B3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1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финансовому мониторингу</w:t>
        </w:r>
      </w:hyperlink>
    </w:p>
    <w:p w14:paraId="11DCA899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2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по экологическому, технологическому и атомному надзору</w:t>
        </w:r>
      </w:hyperlink>
    </w:p>
    <w:p w14:paraId="593CB9B1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3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служба судебных приставов</w:t>
        </w:r>
      </w:hyperlink>
    </w:p>
    <w:p w14:paraId="09AC996A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4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Федеральная таможенная служба</w:t>
        </w:r>
      </w:hyperlink>
    </w:p>
    <w:p w14:paraId="3D863061" w14:textId="77777777" w:rsidR="008C787F" w:rsidRPr="00D45610" w:rsidRDefault="008C787F" w:rsidP="008C787F">
      <w:pPr>
        <w:numPr>
          <w:ilvl w:val="1"/>
          <w:numId w:val="4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5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казначейство (федеральная служба)</w:t>
        </w:r>
      </w:hyperlink>
    </w:p>
    <w:p w14:paraId="5FFACDE8" w14:textId="77777777" w:rsidR="008C787F" w:rsidRPr="00D45610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33BA20DD" w14:textId="77777777" w:rsidR="008C787F" w:rsidRPr="00D45610" w:rsidRDefault="008C787F" w:rsidP="008C787F">
      <w:pPr>
        <w:kinsoku w:val="0"/>
        <w:overflowPunct w:val="0"/>
        <w:spacing w:line="216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6" w:history="1">
        <w:r w:rsidRPr="00D45610">
          <w:rPr>
            <w:rFonts w:ascii="Times New Roman" w:eastAsiaTheme="minorEastAsia" w:hAnsi="Times New Roman" w:cs="Times New Roman"/>
            <w:b/>
            <w:bCs/>
            <w:color w:val="FF0000"/>
            <w:kern w:val="24"/>
            <w:sz w:val="24"/>
            <w:szCs w:val="24"/>
            <w:u w:val="single"/>
            <w:lang w:eastAsia="ru-RU"/>
          </w:rPr>
          <w:t>Федеральные агентства</w:t>
        </w:r>
      </w:hyperlink>
      <w:r w:rsidRPr="00D45610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 xml:space="preserve"> </w:t>
      </w:r>
      <w:r w:rsidRPr="00D45610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ab/>
        <w:t>– 19</w:t>
      </w:r>
    </w:p>
    <w:p w14:paraId="068B8120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7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Главное управление специальных программ Президента Российской Федерации (федеральное агентство)</w:t>
        </w:r>
      </w:hyperlink>
    </w:p>
    <w:p w14:paraId="30E55D00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8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Управление делами Президента Российской Федерации (федеральное агентство)</w:t>
        </w:r>
      </w:hyperlink>
    </w:p>
    <w:p w14:paraId="6A2DA190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9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водных ресурсов</w:t>
        </w:r>
      </w:hyperlink>
    </w:p>
    <w:p w14:paraId="739C05F9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0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воздушного транспорта</w:t>
        </w:r>
      </w:hyperlink>
    </w:p>
    <w:p w14:paraId="439E1A8B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1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железнодорожного транспорта</w:t>
        </w:r>
      </w:hyperlink>
    </w:p>
    <w:p w14:paraId="236D0E5B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2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лесного хозяйства</w:t>
        </w:r>
      </w:hyperlink>
    </w:p>
    <w:p w14:paraId="29CC73F4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3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морского и речного транспорта</w:t>
        </w:r>
      </w:hyperlink>
    </w:p>
    <w:p w14:paraId="238928A4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4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государственным резервам</w:t>
        </w:r>
      </w:hyperlink>
    </w:p>
    <w:p w14:paraId="5FE8DC9D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5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делам молодежи</w:t>
        </w:r>
      </w:hyperlink>
    </w:p>
    <w:p w14:paraId="0364665B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6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делам национальностей</w:t>
        </w:r>
      </w:hyperlink>
    </w:p>
    <w:p w14:paraId="3DB75314" w14:textId="77777777" w:rsidR="008C787F" w:rsidRPr="00D45610" w:rsidRDefault="008C787F" w:rsidP="00A0208B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right="-994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7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делам Содружества Независимых Государств, соотечественников, проживающих за рубежом и по международному гуманитарному сотрудничеству</w:t>
        </w:r>
      </w:hyperlink>
    </w:p>
    <w:p w14:paraId="3CFAEB93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8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недропользованию</w:t>
        </w:r>
      </w:hyperlink>
    </w:p>
    <w:p w14:paraId="012C40EB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9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рыболовству</w:t>
        </w:r>
      </w:hyperlink>
    </w:p>
    <w:p w14:paraId="19C33B09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0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техническому регулированию и метрологии</w:t>
        </w:r>
      </w:hyperlink>
    </w:p>
    <w:p w14:paraId="71BC7C91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1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туризму</w:t>
        </w:r>
      </w:hyperlink>
    </w:p>
    <w:p w14:paraId="6703CA23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2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агентство по управлению государственным имуществом</w:t>
        </w:r>
      </w:hyperlink>
    </w:p>
    <w:p w14:paraId="176E81E6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3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архивное агентство</w:t>
        </w:r>
      </w:hyperlink>
    </w:p>
    <w:p w14:paraId="057A1E96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4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дорожное агентство</w:t>
        </w:r>
      </w:hyperlink>
    </w:p>
    <w:p w14:paraId="38F425A7" w14:textId="77777777" w:rsidR="008C787F" w:rsidRPr="00D45610" w:rsidRDefault="008C787F" w:rsidP="008C787F">
      <w:pPr>
        <w:numPr>
          <w:ilvl w:val="1"/>
          <w:numId w:val="5"/>
        </w:numPr>
        <w:tabs>
          <w:tab w:val="clear" w:pos="1440"/>
        </w:tabs>
        <w:kinsoku w:val="0"/>
        <w:overflowPunct w:val="0"/>
        <w:spacing w:line="216" w:lineRule="auto"/>
        <w:ind w:left="567" w:hanging="283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5" w:history="1">
        <w:r w:rsidRPr="00D45610">
          <w:rPr>
            <w:rFonts w:ascii="Times New Roman" w:eastAsiaTheme="minorEastAsia" w:hAnsi="Times New Roman" w:cs="Times New Roman"/>
            <w:color w:val="392573"/>
            <w:kern w:val="24"/>
            <w:sz w:val="24"/>
            <w:szCs w:val="24"/>
            <w:u w:val="single"/>
            <w:lang w:eastAsia="ru-RU"/>
          </w:rPr>
          <w:t>Федеральное медико-биологическое агентство</w:t>
        </w:r>
      </w:hyperlink>
    </w:p>
    <w:p w14:paraId="09554440" w14:textId="77777777" w:rsidR="008C787F" w:rsidRPr="00D45610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2727F0CA" w14:textId="77777777" w:rsidR="008C787F" w:rsidRPr="00D45610" w:rsidRDefault="008C787F" w:rsidP="008C787F">
      <w:pPr>
        <w:rPr>
          <w:rFonts w:ascii="Times New Roman" w:hAnsi="Times New Roman" w:cs="Times New Roman"/>
          <w:sz w:val="24"/>
          <w:szCs w:val="24"/>
        </w:rPr>
      </w:pPr>
    </w:p>
    <w:p w14:paraId="7B896B7F" w14:textId="61EDD2BB" w:rsidR="008C787F" w:rsidRDefault="008C787F" w:rsidP="007F6A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BA49D7" w14:textId="5A2E7E28" w:rsidR="00333252" w:rsidRDefault="00333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4AB47F" w14:textId="44264461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4" w:name="_Toc88212061"/>
      <w:r w:rsidRPr="008C787F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4"/>
    </w:p>
    <w:p w14:paraId="43FB5FAD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D924D23" w14:textId="1BF687F2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CA0EAD" w14:textId="71A1F2CA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EC1775" w14:textId="384CC8E2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C356CC" w14:textId="04E5C201" w:rsidR="00A0208B" w:rsidRDefault="00A0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A5F0AA" w14:textId="531455B5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5" w:name="_Toc88212062"/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5"/>
    </w:p>
    <w:p w14:paraId="490E5F08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60955D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4EFA5C" w14:textId="69B977DE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3862B5" w14:textId="0D2F722E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3BF991" w14:textId="47E22BFB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BE2336" w14:textId="7B599F16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391258" w14:textId="00817D7C" w:rsidR="00A0208B" w:rsidRDefault="00A0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E772A3" w14:textId="56C8A046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6" w:name="_Toc88212063"/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6"/>
    </w:p>
    <w:p w14:paraId="1125C18B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7E9B61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1BC6AF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A1F785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A1A23F" w14:textId="5A2B29FC" w:rsidR="00A0208B" w:rsidRDefault="00A0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DA51AE" w14:textId="2BEA4912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7" w:name="_Toc88212064"/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7"/>
    </w:p>
    <w:p w14:paraId="317C77B9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F09C342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9486A8" w14:textId="5602004B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D22566" w14:textId="09F17FF7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0C6EC44" w14:textId="3A62B5C2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7E3B122" w14:textId="750F6780" w:rsidR="00A0208B" w:rsidRDefault="00A0208B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0286F8" w14:textId="724B9E7E" w:rsidR="00A0208B" w:rsidRDefault="00A0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FEA00A" w14:textId="4A6DD32F" w:rsidR="00333252" w:rsidRPr="008C787F" w:rsidRDefault="00333252" w:rsidP="00333252">
      <w:pPr>
        <w:pStyle w:val="2"/>
        <w:spacing w:before="0"/>
        <w:rPr>
          <w:rFonts w:ascii="Times New Roman" w:hAnsi="Times New Roman" w:cs="Times New Roman"/>
          <w:sz w:val="24"/>
          <w:szCs w:val="24"/>
        </w:rPr>
      </w:pPr>
      <w:bookmarkStart w:id="38" w:name="_Toc88212065"/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A0208B" w:rsidRPr="00A0208B">
        <w:t xml:space="preserve"> </w:t>
      </w:r>
      <w:r w:rsidR="00A0208B" w:rsidRPr="00A0208B">
        <w:rPr>
          <w:rFonts w:ascii="Times New Roman" w:hAnsi="Times New Roman" w:cs="Times New Roman"/>
          <w:sz w:val="24"/>
          <w:szCs w:val="24"/>
        </w:rPr>
        <w:t>Технология ИИ в ФОИВ (название органа власти)</w:t>
      </w:r>
      <w:bookmarkEnd w:id="38"/>
    </w:p>
    <w:p w14:paraId="534E84A3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643355D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62E396" w14:textId="77777777" w:rsidR="00333252" w:rsidRPr="008C787F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C1D12C" w14:textId="00189181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828376" w14:textId="7777777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AFA3716" w14:textId="7777777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200C14" w14:textId="77777777" w:rsidR="00333252" w:rsidRDefault="00333252" w:rsidP="003332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33252" w:rsidSect="00AB44B2">
      <w:pgSz w:w="11906" w:h="16838"/>
      <w:pgMar w:top="993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70F00"/>
    <w:multiLevelType w:val="hybridMultilevel"/>
    <w:tmpl w:val="31E694A0"/>
    <w:lvl w:ilvl="0" w:tplc="377CE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6696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2E7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4D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2E0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9C0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7C3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4A4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06C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6327F88"/>
    <w:multiLevelType w:val="hybridMultilevel"/>
    <w:tmpl w:val="BB88D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C4ED2"/>
    <w:multiLevelType w:val="hybridMultilevel"/>
    <w:tmpl w:val="4E022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D2FBD"/>
    <w:multiLevelType w:val="hybridMultilevel"/>
    <w:tmpl w:val="411E6808"/>
    <w:lvl w:ilvl="0" w:tplc="9BA0F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826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E07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F25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BC6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886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0C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D08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62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52873BE"/>
    <w:multiLevelType w:val="hybridMultilevel"/>
    <w:tmpl w:val="02EC6A98"/>
    <w:lvl w:ilvl="0" w:tplc="E7AAF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5EF5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03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66A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5AE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82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0EA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C60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388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DB5"/>
    <w:rsid w:val="00005BF6"/>
    <w:rsid w:val="00241511"/>
    <w:rsid w:val="002F3582"/>
    <w:rsid w:val="00333252"/>
    <w:rsid w:val="005A4A99"/>
    <w:rsid w:val="00610C7C"/>
    <w:rsid w:val="006B1E14"/>
    <w:rsid w:val="00700490"/>
    <w:rsid w:val="007E6999"/>
    <w:rsid w:val="007F6A5D"/>
    <w:rsid w:val="00800FAA"/>
    <w:rsid w:val="00826816"/>
    <w:rsid w:val="008C787F"/>
    <w:rsid w:val="00A0208B"/>
    <w:rsid w:val="00AB44B2"/>
    <w:rsid w:val="00B063D0"/>
    <w:rsid w:val="00C35AFA"/>
    <w:rsid w:val="00C60DB5"/>
    <w:rsid w:val="00CB4E79"/>
    <w:rsid w:val="00DD5193"/>
    <w:rsid w:val="00E34BA4"/>
    <w:rsid w:val="00E55DEF"/>
    <w:rsid w:val="00EC315E"/>
    <w:rsid w:val="00F4417E"/>
    <w:rsid w:val="00F91231"/>
    <w:rsid w:val="00F9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59975"/>
  <w15:chartTrackingRefBased/>
  <w15:docId w15:val="{2CCBEB74-865A-45EB-809E-B880C4F9E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0D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787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0D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D51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552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9552B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9552B"/>
    <w:rPr>
      <w:color w:val="954F72" w:themeColor="followedHyperlink"/>
      <w:u w:val="single"/>
    </w:rPr>
  </w:style>
  <w:style w:type="paragraph" w:styleId="a7">
    <w:name w:val="Body Text"/>
    <w:basedOn w:val="a"/>
    <w:link w:val="a8"/>
    <w:uiPriority w:val="99"/>
    <w:semiHidden/>
    <w:rsid w:val="00F91231"/>
    <w:pPr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F91231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table" w:styleId="a9">
    <w:name w:val="Table Grid"/>
    <w:basedOn w:val="a1"/>
    <w:uiPriority w:val="99"/>
    <w:rsid w:val="00610C7C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8C78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TOC Heading"/>
    <w:basedOn w:val="1"/>
    <w:next w:val="a"/>
    <w:uiPriority w:val="39"/>
    <w:unhideWhenUsed/>
    <w:qFormat/>
    <w:rsid w:val="00A0208B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020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0208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consultant.ru/document/cons_doc_LAW_65443/fc9ff0ab0f63542e427fc25a282fab65c6c32674/" TargetMode="External"/><Relationship Id="rId21" Type="http://schemas.openxmlformats.org/officeDocument/2006/relationships/hyperlink" Target="https://login.consultant.ru/link/?req=doc&amp;demo=2&amp;base=CJI&amp;n=132852&amp;date=13.10.2021" TargetMode="External"/><Relationship Id="rId42" Type="http://schemas.openxmlformats.org/officeDocument/2006/relationships/hyperlink" Target="https://login.consultant.ru/link/?req=doc&amp;demo=2&amp;base=CJI&amp;n=133029&amp;date=13.10.2021" TargetMode="External"/><Relationship Id="rId63" Type="http://schemas.openxmlformats.org/officeDocument/2006/relationships/hyperlink" Target="https://soware.ru/categories/data-mining-systems/" TargetMode="External"/><Relationship Id="rId84" Type="http://schemas.openxmlformats.org/officeDocument/2006/relationships/hyperlink" Target="http://www.consultant.ru/document/cons_doc_LAW_65443/3f99d91ead0f15dfa7c00e7c03cd76463ab383fa/" TargetMode="External"/><Relationship Id="rId138" Type="http://schemas.openxmlformats.org/officeDocument/2006/relationships/hyperlink" Target="http://www.consultant.ru/document/cons_doc_LAW_65443/a500b0f0ca2ed8374a5d2dea823b086475ed3806/" TargetMode="External"/><Relationship Id="rId107" Type="http://schemas.openxmlformats.org/officeDocument/2006/relationships/hyperlink" Target="http://www.consultant.ru/document/cons_doc_LAW_65443/5168757faa95ed02b9b6bf516e592934d71cae3c/" TargetMode="External"/><Relationship Id="rId11" Type="http://schemas.openxmlformats.org/officeDocument/2006/relationships/hyperlink" Target="https://login.consultant.ru/link/?req=doc&amp;demo=2&amp;base=PBI&amp;n=286867&amp;date=13.10.2021" TargetMode="External"/><Relationship Id="rId32" Type="http://schemas.openxmlformats.org/officeDocument/2006/relationships/hyperlink" Target="https://login.consultant.ru/link/?req=doc&amp;demo=2&amp;base=CJI&amp;n=132101&amp;date=13.10.2021" TargetMode="External"/><Relationship Id="rId53" Type="http://schemas.openxmlformats.org/officeDocument/2006/relationships/hyperlink" Target="https://www.forbes.ru/biznes/440795-200-krupnejsih-castnyh-kompanij-rossii-2021" TargetMode="External"/><Relationship Id="rId74" Type="http://schemas.openxmlformats.org/officeDocument/2006/relationships/hyperlink" Target="https://soware.ru/categories/media-analysis-systems/" TargetMode="External"/><Relationship Id="rId128" Type="http://schemas.openxmlformats.org/officeDocument/2006/relationships/hyperlink" Target="http://www.consultant.ru/document/cons_doc_LAW_65443/82a0d7e1eb4afa1950895697065d83b2c83149b6/" TargetMode="External"/><Relationship Id="rId149" Type="http://schemas.openxmlformats.org/officeDocument/2006/relationships/hyperlink" Target="http://www.consultant.ru/document/cons_doc_LAW_65443/f408103066014c8d9dd56d0f0ed6198bdc994b60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consultant.ru/document/cons_doc_LAW_65443/c047a8ccc362600aac3dd565fa764d0efd6c3d61/" TargetMode="External"/><Relationship Id="rId22" Type="http://schemas.openxmlformats.org/officeDocument/2006/relationships/hyperlink" Target="https://login.consultant.ru/link/?req=doc&amp;demo=2&amp;base=CJI&amp;n=134632&amp;date=13.10.2021" TargetMode="External"/><Relationship Id="rId43" Type="http://schemas.openxmlformats.org/officeDocument/2006/relationships/hyperlink" Target="https://login.consultant.ru/link/?req=doc&amp;demo=2&amp;base=CJI&amp;n=133268&amp;date=13.10.2021" TargetMode="External"/><Relationship Id="rId64" Type="http://schemas.openxmlformats.org/officeDocument/2006/relationships/hyperlink" Target="https://soware.ru/categories/predictive-analytics-systems/" TargetMode="External"/><Relationship Id="rId118" Type="http://schemas.openxmlformats.org/officeDocument/2006/relationships/hyperlink" Target="http://www.consultant.ru/document/cons_doc_LAW_65443/41e5584adfb10d1bcd2550c9e6477d05663cfa9a/" TargetMode="External"/><Relationship Id="rId139" Type="http://schemas.openxmlformats.org/officeDocument/2006/relationships/hyperlink" Target="http://www.consultant.ru/document/cons_doc_LAW_65443/50abbafd1950e663a5575d590fd946ca45fb7856/" TargetMode="External"/><Relationship Id="rId80" Type="http://schemas.openxmlformats.org/officeDocument/2006/relationships/hyperlink" Target="https://soware.ru/categories/spatial-analysis-systems/" TargetMode="External"/><Relationship Id="rId85" Type="http://schemas.openxmlformats.org/officeDocument/2006/relationships/hyperlink" Target="http://www.consultant.ru/document/cons_doc_LAW_65443/d905cee340296ef76f8e2986aa6292335708cfdb/" TargetMode="External"/><Relationship Id="rId150" Type="http://schemas.openxmlformats.org/officeDocument/2006/relationships/hyperlink" Target="http://www.consultant.ru/document/cons_doc_LAW_65443/12cc017a4c245164a19cb7bcdc0d9248115ff2e6/" TargetMode="External"/><Relationship Id="rId155" Type="http://schemas.openxmlformats.org/officeDocument/2006/relationships/hyperlink" Target="http://www.consultant.ru/document/cons_doc_LAW_65443/2e0901049bca1c386b23f96313d4da37d0505615/" TargetMode="External"/><Relationship Id="rId12" Type="http://schemas.openxmlformats.org/officeDocument/2006/relationships/hyperlink" Target="https://login.consultant.ru/link/?req=doc&amp;demo=2&amp;base=CJI&amp;n=135240&amp;date=13.10.2021" TargetMode="External"/><Relationship Id="rId17" Type="http://schemas.openxmlformats.org/officeDocument/2006/relationships/hyperlink" Target="https://login.consultant.ru/link/?req=doc&amp;demo=2&amp;base=CMB&amp;n=18984&amp;date=13.10.2021&amp;dst=100166&amp;field=134" TargetMode="External"/><Relationship Id="rId33" Type="http://schemas.openxmlformats.org/officeDocument/2006/relationships/hyperlink" Target="https://login.consultant.ru/link/?req=doc&amp;demo=2&amp;base=CJI&amp;n=132535&amp;date=13.10.2021" TargetMode="External"/><Relationship Id="rId38" Type="http://schemas.openxmlformats.org/officeDocument/2006/relationships/hyperlink" Target="https://login.consultant.ru/link/?req=doc&amp;demo=2&amp;base=CJI&amp;n=131829&amp;date=13.10.2021" TargetMode="External"/><Relationship Id="rId59" Type="http://schemas.openxmlformats.org/officeDocument/2006/relationships/hyperlink" Target="https://soware.ru/categories/executive-decision-support-systems/" TargetMode="External"/><Relationship Id="rId103" Type="http://schemas.openxmlformats.org/officeDocument/2006/relationships/hyperlink" Target="http://www.consultant.ru/document/cons_doc_LAW_65443/ae731128acd7d0a40568ab2d132a4cb5d42a3724/" TargetMode="External"/><Relationship Id="rId108" Type="http://schemas.openxmlformats.org/officeDocument/2006/relationships/hyperlink" Target="http://www.consultant.ru/document/cons_doc_LAW_65443/677771e4e81c84d07241dc7821f79c76fdb256b9/" TargetMode="External"/><Relationship Id="rId124" Type="http://schemas.openxmlformats.org/officeDocument/2006/relationships/hyperlink" Target="http://www.consultant.ru/document/cons_doc_LAW_65443/762bdfa30f4f6b4bdb21af5b034bc8964092618b/" TargetMode="External"/><Relationship Id="rId129" Type="http://schemas.openxmlformats.org/officeDocument/2006/relationships/hyperlink" Target="http://www.consultant.ru/document/cons_doc_LAW_65443/26bc26f37c678a028310bcb6b6a16882ea439d08/" TargetMode="External"/><Relationship Id="rId54" Type="http://schemas.openxmlformats.org/officeDocument/2006/relationships/hyperlink" Target="https://ru.wikipedia.org/wiki/%D0%A1%D0%BF%D0%B8%D1%81%D0%BE%D0%BA_%D0%B3%D0%BE%D1%81%D1%83%D0%B4%D0%B0%D1%80%D1%81%D1%82%D0%B2" TargetMode="External"/><Relationship Id="rId70" Type="http://schemas.openxmlformats.org/officeDocument/2006/relationships/hyperlink" Target="https://soware.ru/categories/business-modeling-systems/" TargetMode="External"/><Relationship Id="rId75" Type="http://schemas.openxmlformats.org/officeDocument/2006/relationships/hyperlink" Target="https://soware.ru/categories/social-media-analysis-systems/" TargetMode="External"/><Relationship Id="rId91" Type="http://schemas.openxmlformats.org/officeDocument/2006/relationships/hyperlink" Target="http://www.consultant.ru/document/cons_doc_LAW_65443/59c900c1c5d8a4e2892e7dd6a72a8b8e7c4ea088/" TargetMode="External"/><Relationship Id="rId96" Type="http://schemas.openxmlformats.org/officeDocument/2006/relationships/hyperlink" Target="http://www.consultant.ru/document/cons_doc_LAW_65443/2dffd8e3165b8a3f5736b1d62e314bb387e9dfd3/" TargetMode="External"/><Relationship Id="rId140" Type="http://schemas.openxmlformats.org/officeDocument/2006/relationships/hyperlink" Target="http://www.consultant.ru/document/cons_doc_LAW_65443/b912a0c14c07a63ad26a444a7587a59c775cd3e2/" TargetMode="External"/><Relationship Id="rId145" Type="http://schemas.openxmlformats.org/officeDocument/2006/relationships/hyperlink" Target="http://www.consultant.ru/document/cons_doc_LAW_65443/030dfc0b21e19a9466b3ff676114bbafa47acf0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login.consultant.ru/link/?req=doc&amp;demo=2&amp;base=CJI&amp;n=137090&amp;date=13.10.2021" TargetMode="External"/><Relationship Id="rId28" Type="http://schemas.openxmlformats.org/officeDocument/2006/relationships/hyperlink" Target="https://login.consultant.ru/link/?req=doc&amp;demo=2&amp;base=CJI&amp;n=131812&amp;date=13.10.2021" TargetMode="External"/><Relationship Id="rId49" Type="http://schemas.openxmlformats.org/officeDocument/2006/relationships/hyperlink" Target="https://www.elibrary.ru/defaultx.asp" TargetMode="External"/><Relationship Id="rId114" Type="http://schemas.openxmlformats.org/officeDocument/2006/relationships/hyperlink" Target="http://www.consultant.ru/document/cons_doc_LAW_65443/6ea9c7c407466da9766f94e2e229ab8a629d5ed1/" TargetMode="External"/><Relationship Id="rId119" Type="http://schemas.openxmlformats.org/officeDocument/2006/relationships/hyperlink" Target="http://www.consultant.ru/document/cons_doc_LAW_65443/24d2b547e921f952333ab068ecebe1a37d1af555/" TargetMode="External"/><Relationship Id="rId44" Type="http://schemas.openxmlformats.org/officeDocument/2006/relationships/hyperlink" Target="https://login.consultant.ru/link/?req=doc&amp;demo=2&amp;base=CJI&amp;n=130358&amp;date=13.10.2021" TargetMode="External"/><Relationship Id="rId60" Type="http://schemas.openxmlformats.org/officeDocument/2006/relationships/hyperlink" Target="https://soware.ru/categories/data-visualization-systems/" TargetMode="External"/><Relationship Id="rId65" Type="http://schemas.openxmlformats.org/officeDocument/2006/relationships/hyperlink" Target="https://soware.ru/categories/big-data-analytics-systems/" TargetMode="External"/><Relationship Id="rId81" Type="http://schemas.openxmlformats.org/officeDocument/2006/relationships/hyperlink" Target="https://ict.moscow/static/732d0d1a-8029-5d0b-a58e-d9a508377b6d.pdf" TargetMode="External"/><Relationship Id="rId86" Type="http://schemas.openxmlformats.org/officeDocument/2006/relationships/hyperlink" Target="http://www.consultant.ru/document/cons_doc_LAW_65443/0938f41f3445d184fb04cdd5d888be476eac3283/" TargetMode="External"/><Relationship Id="rId130" Type="http://schemas.openxmlformats.org/officeDocument/2006/relationships/hyperlink" Target="http://www.consultant.ru/document/cons_doc_LAW_65443/9a2b49762e3f283213797244980a799b004dc7d9/" TargetMode="External"/><Relationship Id="rId135" Type="http://schemas.openxmlformats.org/officeDocument/2006/relationships/hyperlink" Target="http://www.consultant.ru/document/cons_doc_LAW_65443/d99af2e297554ee222be9df7396411e8e724418b/" TargetMode="External"/><Relationship Id="rId151" Type="http://schemas.openxmlformats.org/officeDocument/2006/relationships/hyperlink" Target="http://www.consultant.ru/document/cons_doc_LAW_65443/0e6e9cc1c7aef74728b63dd55beede69b45329da/" TargetMode="External"/><Relationship Id="rId156" Type="http://schemas.openxmlformats.org/officeDocument/2006/relationships/fontTable" Target="fontTable.xml"/><Relationship Id="rId13" Type="http://schemas.openxmlformats.org/officeDocument/2006/relationships/hyperlink" Target="https://login.consultant.ru/link/?req=doc&amp;demo=2&amp;base=CMB&amp;n=18915&amp;date=13.10.2021&amp;dst=100468&amp;field=134" TargetMode="External"/><Relationship Id="rId18" Type="http://schemas.openxmlformats.org/officeDocument/2006/relationships/hyperlink" Target="https://login.consultant.ru/link/?req=doc&amp;demo=2&amp;base=CJI&amp;n=134791&amp;date=13.10.2021" TargetMode="External"/><Relationship Id="rId39" Type="http://schemas.openxmlformats.org/officeDocument/2006/relationships/hyperlink" Target="https://login.consultant.ru/link/?req=doc&amp;demo=2&amp;base=CJI&amp;n=131490&amp;date=13.10.2021" TargetMode="External"/><Relationship Id="rId109" Type="http://schemas.openxmlformats.org/officeDocument/2006/relationships/hyperlink" Target="http://www.consultant.ru/document/cons_doc_LAW_65443/8fe6953ee7b198b2c7c5de5f66f5346985e1251d/" TargetMode="External"/><Relationship Id="rId34" Type="http://schemas.openxmlformats.org/officeDocument/2006/relationships/hyperlink" Target="https://login.consultant.ru/link/?req=doc&amp;demo=2&amp;base=CJI&amp;n=134167&amp;date=13.10.2021" TargetMode="External"/><Relationship Id="rId50" Type="http://schemas.openxmlformats.org/officeDocument/2006/relationships/image" Target="media/image2.png"/><Relationship Id="rId55" Type="http://schemas.openxmlformats.org/officeDocument/2006/relationships/hyperlink" Target="https://soware.ru/categories/executive-decision-support-systems" TargetMode="External"/><Relationship Id="rId76" Type="http://schemas.openxmlformats.org/officeDocument/2006/relationships/hyperlink" Target="https://soware.ru/categories/news-aggregators/" TargetMode="External"/><Relationship Id="rId97" Type="http://schemas.openxmlformats.org/officeDocument/2006/relationships/hyperlink" Target="http://www.consultant.ru/document/cons_doc_LAW_65443/adaea380a328df0c18242414abfea34ef42e4e69/" TargetMode="External"/><Relationship Id="rId104" Type="http://schemas.openxmlformats.org/officeDocument/2006/relationships/hyperlink" Target="http://www.consultant.ru/document/cons_doc_LAW_65443/dc51a6682d930ec0f8598eee73826dd876cfe398/" TargetMode="External"/><Relationship Id="rId120" Type="http://schemas.openxmlformats.org/officeDocument/2006/relationships/hyperlink" Target="http://www.consultant.ru/document/cons_doc_LAW_65443/16f8a511cbfe9bad21f05e22c0046ddf09eb05d5/" TargetMode="External"/><Relationship Id="rId125" Type="http://schemas.openxmlformats.org/officeDocument/2006/relationships/hyperlink" Target="http://www.consultant.ru/document/cons_doc_LAW_65443/662ee902ec2d26ed6e818b55df76a4de7746115e/" TargetMode="External"/><Relationship Id="rId141" Type="http://schemas.openxmlformats.org/officeDocument/2006/relationships/hyperlink" Target="http://www.consultant.ru/document/cons_doc_LAW_65443/a1af192394b2c5c3d8d3c07b99ffa95816cff189/" TargetMode="External"/><Relationship Id="rId146" Type="http://schemas.openxmlformats.org/officeDocument/2006/relationships/hyperlink" Target="http://www.consultant.ru/document/cons_doc_LAW_65443/7ec6703754ce8333bc84b3ed33470a1bb399c503/" TargetMode="External"/><Relationship Id="rId7" Type="http://schemas.openxmlformats.org/officeDocument/2006/relationships/hyperlink" Target="http://www.consultant.ru/cons/cgi/online.cgi?req=card&amp;page=splus&amp;splusFind=%D0%B8%D1%81%D0%BA%D1%83%D1%81%D1%81%D1%82%D0%B2%D0%B5%D0%BD%D0%BD%D1%8B%D0%B9%20%D0%B8%D0%BD%D1%82%D0%B5%D0%BB%D0%BB%D0%B5%D0%BA%D1%82&amp;ts=YJeDhlSLvOJZPZDL&amp;rnd=0.5042840338054553" TargetMode="External"/><Relationship Id="rId71" Type="http://schemas.openxmlformats.org/officeDocument/2006/relationships/hyperlink" Target="https://soware.ru/categories/requirements-analysis-systems/" TargetMode="External"/><Relationship Id="rId92" Type="http://schemas.openxmlformats.org/officeDocument/2006/relationships/hyperlink" Target="http://www.consultant.ru/document/cons_doc_LAW_65443/e13b375c1de6ddc651953297060066b06706909a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ogin.consultant.ru/link/?req=doc&amp;demo=2&amp;base=CJI&amp;n=134873&amp;date=13.10.2021" TargetMode="External"/><Relationship Id="rId24" Type="http://schemas.openxmlformats.org/officeDocument/2006/relationships/hyperlink" Target="https://login.consultant.ru/link/?req=doc&amp;demo=2&amp;base=CJI&amp;n=133638&amp;date=13.10.2021" TargetMode="External"/><Relationship Id="rId40" Type="http://schemas.openxmlformats.org/officeDocument/2006/relationships/hyperlink" Target="https://login.consultant.ru/link/?req=doc&amp;demo=2&amp;base=CJI&amp;n=132534&amp;date=13.10.2021" TargetMode="External"/><Relationship Id="rId45" Type="http://schemas.openxmlformats.org/officeDocument/2006/relationships/hyperlink" Target="https://login.consultant.ru/link/?req=doc&amp;demo=2&amp;base=CJI&amp;n=132950&amp;date=13.10.2021" TargetMode="External"/><Relationship Id="rId66" Type="http://schemas.openxmlformats.org/officeDocument/2006/relationships/hyperlink" Target="https://soware.ru/categories/statistical-information-analysis-systems/" TargetMode="External"/><Relationship Id="rId87" Type="http://schemas.openxmlformats.org/officeDocument/2006/relationships/hyperlink" Target="http://www.consultant.ru/document/cons_doc_LAW_65443/150bb6e1c2a882a2617555753ca46b2b1366ea20/" TargetMode="External"/><Relationship Id="rId110" Type="http://schemas.openxmlformats.org/officeDocument/2006/relationships/hyperlink" Target="http://www.consultant.ru/document/cons_doc_LAW_65443/759d60ea0dea0d546ac9b9b4b28bd5ac656d4a4a/" TargetMode="External"/><Relationship Id="rId115" Type="http://schemas.openxmlformats.org/officeDocument/2006/relationships/hyperlink" Target="http://www.consultant.ru/document/cons_doc_LAW_65443/cdf1f0d05041fc9fac7d51ed569b41cf8a91757e/" TargetMode="External"/><Relationship Id="rId131" Type="http://schemas.openxmlformats.org/officeDocument/2006/relationships/hyperlink" Target="http://www.consultant.ru/document/cons_doc_LAW_65443/cf9e3ec89bbdeee41cdeb5caf8d8a52a76ec00ad/" TargetMode="External"/><Relationship Id="rId136" Type="http://schemas.openxmlformats.org/officeDocument/2006/relationships/hyperlink" Target="http://www.consultant.ru/document/cons_doc_LAW_65443/412400cb8fea2cb49405580c9e11f77afdd5abb9/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soware.ru/categories/analytical-reporting-systems/" TargetMode="External"/><Relationship Id="rId82" Type="http://schemas.openxmlformats.org/officeDocument/2006/relationships/hyperlink" Target="https://drive.google.com/file/d/1lSgndDy0ka3bPjLJ_B01Go-GL7k3tW3-/view" TargetMode="External"/><Relationship Id="rId152" Type="http://schemas.openxmlformats.org/officeDocument/2006/relationships/hyperlink" Target="http://www.consultant.ru/document/cons_doc_LAW_65443/916e079d54c97bfa211dc4ac9d69e7ffc5ff1089/" TargetMode="External"/><Relationship Id="rId19" Type="http://schemas.openxmlformats.org/officeDocument/2006/relationships/hyperlink" Target="https://login.consultant.ru/link/?req=doc&amp;demo=2&amp;base=CJI&amp;n=136836&amp;date=13.10.2021" TargetMode="External"/><Relationship Id="rId14" Type="http://schemas.openxmlformats.org/officeDocument/2006/relationships/hyperlink" Target="https://login.consultant.ru/link/?req=doc&amp;demo=2&amp;base=CMB&amp;n=18934&amp;date=13.10.2021&amp;dst=100441&amp;field=134" TargetMode="External"/><Relationship Id="rId30" Type="http://schemas.openxmlformats.org/officeDocument/2006/relationships/hyperlink" Target="https://login.consultant.ru/link/?req=doc&amp;demo=2&amp;base=CJI&amp;n=131683&amp;date=13.10.2021" TargetMode="External"/><Relationship Id="rId35" Type="http://schemas.openxmlformats.org/officeDocument/2006/relationships/hyperlink" Target="https://login.consultant.ru/link/?req=doc&amp;demo=2&amp;base=CJI&amp;n=132557&amp;date=13.10.2021" TargetMode="External"/><Relationship Id="rId56" Type="http://schemas.openxmlformats.org/officeDocument/2006/relationships/image" Target="media/image3.png"/><Relationship Id="rId77" Type="http://schemas.openxmlformats.org/officeDocument/2006/relationships/hyperlink" Target="https://soware.ru/categories/brand-reputation-analysis-services/" TargetMode="External"/><Relationship Id="rId100" Type="http://schemas.openxmlformats.org/officeDocument/2006/relationships/hyperlink" Target="http://www.consultant.ru/document/cons_doc_LAW_65443/7208c6e310eb846b9f62474365af7efa06cfd135/" TargetMode="External"/><Relationship Id="rId105" Type="http://schemas.openxmlformats.org/officeDocument/2006/relationships/hyperlink" Target="http://www.consultant.ru/document/cons_doc_LAW_65443/1967685315c78eb1ce433851c122d0959f63c6e5/" TargetMode="External"/><Relationship Id="rId126" Type="http://schemas.openxmlformats.org/officeDocument/2006/relationships/hyperlink" Target="http://www.consultant.ru/document/cons_doc_LAW_65443/d6a044bbd4117f73c5c0b1e43a3937dc12768631/" TargetMode="External"/><Relationship Id="rId147" Type="http://schemas.openxmlformats.org/officeDocument/2006/relationships/hyperlink" Target="http://www.consultant.ru/document/cons_doc_LAW_65443/7077c5eb33c95718d8838243ba203094e342c3be/" TargetMode="External"/><Relationship Id="rId8" Type="http://schemas.openxmlformats.org/officeDocument/2006/relationships/hyperlink" Target="https://login.consultant.ru/link/?req=doc&amp;demo=2&amp;base=CJI&amp;n=127523&amp;date=13.10.2021" TargetMode="External"/><Relationship Id="rId51" Type="http://schemas.openxmlformats.org/officeDocument/2006/relationships/hyperlink" Target="https://www.elibrary.ru/query_results.asp" TargetMode="External"/><Relationship Id="rId72" Type="http://schemas.openxmlformats.org/officeDocument/2006/relationships/hyperlink" Target="https://soware.ru/categories/systems-analysis-systems/" TargetMode="External"/><Relationship Id="rId93" Type="http://schemas.openxmlformats.org/officeDocument/2006/relationships/hyperlink" Target="http://www.consultant.ru/document/cons_doc_LAW_65443/192773204d0a8070f9f82dbedf9069e11bd6a096/" TargetMode="External"/><Relationship Id="rId98" Type="http://schemas.openxmlformats.org/officeDocument/2006/relationships/hyperlink" Target="http://www.consultant.ru/document/cons_doc_LAW_65443/54d95f0733ab1b81f378384b86d04dcd95fed4b0/" TargetMode="External"/><Relationship Id="rId121" Type="http://schemas.openxmlformats.org/officeDocument/2006/relationships/hyperlink" Target="http://www.consultant.ru/document/cons_doc_LAW_65443/d466d1e690ee39904bd7b526df55bafac0483fbc/" TargetMode="External"/><Relationship Id="rId142" Type="http://schemas.openxmlformats.org/officeDocument/2006/relationships/hyperlink" Target="http://www.consultant.ru/document/cons_doc_LAW_65443/4274b8c63acbcbdbc727d5de41a3348869d03c8a/" TargetMode="External"/><Relationship Id="rId3" Type="http://schemas.openxmlformats.org/officeDocument/2006/relationships/styles" Target="styles.xml"/><Relationship Id="rId25" Type="http://schemas.openxmlformats.org/officeDocument/2006/relationships/hyperlink" Target="https://login.consultant.ru/link/?req=doc&amp;demo=2&amp;base=CJI&amp;n=131575&amp;date=13.10.2021" TargetMode="External"/><Relationship Id="rId46" Type="http://schemas.openxmlformats.org/officeDocument/2006/relationships/hyperlink" Target="https://login.consultant.ru/link/?req=doc&amp;demo=2&amp;base=CJI&amp;n=131130&amp;date=13.10.2021" TargetMode="External"/><Relationship Id="rId67" Type="http://schemas.openxmlformats.org/officeDocument/2006/relationships/hyperlink" Target="https://soware.ru/categories/business-and-systems-analysis-systems/" TargetMode="External"/><Relationship Id="rId116" Type="http://schemas.openxmlformats.org/officeDocument/2006/relationships/hyperlink" Target="http://www.consultant.ru/document/cons_doc_LAW_65443/ca25fb44d956370042be7d98585fa5801f8f948d/" TargetMode="External"/><Relationship Id="rId137" Type="http://schemas.openxmlformats.org/officeDocument/2006/relationships/hyperlink" Target="http://www.consultant.ru/document/cons_doc_LAW_65443/65c8a87e477021ebb223e5a984ee99201d44569d/" TargetMode="External"/><Relationship Id="rId20" Type="http://schemas.openxmlformats.org/officeDocument/2006/relationships/hyperlink" Target="https://login.consultant.ru/link/?req=doc&amp;demo=2&amp;base=CJI&amp;n=133246&amp;date=13.10.2021" TargetMode="External"/><Relationship Id="rId41" Type="http://schemas.openxmlformats.org/officeDocument/2006/relationships/hyperlink" Target="https://login.consultant.ru/link/?req=doc&amp;demo=2&amp;base=CJI&amp;n=132483&amp;date=13.10.2021" TargetMode="External"/><Relationship Id="rId62" Type="http://schemas.openxmlformats.org/officeDocument/2006/relationships/hyperlink" Target="https://soware.ru/categories/data-analysis-systems/" TargetMode="External"/><Relationship Id="rId83" Type="http://schemas.openxmlformats.org/officeDocument/2006/relationships/hyperlink" Target="http://www.consultant.ru/document/cons_doc_LAW_65443/" TargetMode="External"/><Relationship Id="rId88" Type="http://schemas.openxmlformats.org/officeDocument/2006/relationships/hyperlink" Target="http://www.consultant.ru/document/cons_doc_LAW_65443/a684a6f2fef25bdaa8678c87e9fdda180c9b1301/" TargetMode="External"/><Relationship Id="rId111" Type="http://schemas.openxmlformats.org/officeDocument/2006/relationships/hyperlink" Target="http://www.consultant.ru/document/cons_doc_LAW_65443/62cb8349e5efcd34fd4b8b5c7ef71350f0efbfe8/" TargetMode="External"/><Relationship Id="rId132" Type="http://schemas.openxmlformats.org/officeDocument/2006/relationships/hyperlink" Target="http://www.consultant.ru/document/cons_doc_LAW_65443/8a3982970af43b7c4038577148f779ddcd1c7ba6/" TargetMode="External"/><Relationship Id="rId153" Type="http://schemas.openxmlformats.org/officeDocument/2006/relationships/hyperlink" Target="http://www.consultant.ru/document/cons_doc_LAW_65443/3a89cc785fa912ef9f76c9bbd550b6a5467f54c8/" TargetMode="External"/><Relationship Id="rId15" Type="http://schemas.openxmlformats.org/officeDocument/2006/relationships/hyperlink" Target="https://login.consultant.ru/link/?req=doc&amp;demo=2&amp;base=CJI&amp;n=136445&amp;date=13.10.2021" TargetMode="External"/><Relationship Id="rId36" Type="http://schemas.openxmlformats.org/officeDocument/2006/relationships/hyperlink" Target="https://login.consultant.ru/link/?req=doc&amp;demo=2&amp;base=CJI&amp;n=20042&amp;date=13.10.2021" TargetMode="External"/><Relationship Id="rId57" Type="http://schemas.openxmlformats.org/officeDocument/2006/relationships/image" Target="media/image4.svg"/><Relationship Id="rId106" Type="http://schemas.openxmlformats.org/officeDocument/2006/relationships/hyperlink" Target="http://www.consultant.ru/document/cons_doc_LAW_65443/43cb549fd9e743ac92e88ca3658fc79e39df4a65/" TargetMode="External"/><Relationship Id="rId127" Type="http://schemas.openxmlformats.org/officeDocument/2006/relationships/hyperlink" Target="http://www.consultant.ru/document/cons_doc_LAW_65443/977bc75e7b90d2db07eddacbe820a78915cd7ba5/" TargetMode="External"/><Relationship Id="rId10" Type="http://schemas.openxmlformats.org/officeDocument/2006/relationships/hyperlink" Target="https://login.consultant.ru/link/?req=doc&amp;demo=2&amp;base=CJI&amp;n=137389&amp;date=13.10.2021" TargetMode="External"/><Relationship Id="rId31" Type="http://schemas.openxmlformats.org/officeDocument/2006/relationships/hyperlink" Target="https://login.consultant.ru/link/?req=doc&amp;demo=2&amp;base=CJI&amp;n=135045&amp;date=13.10.2021" TargetMode="External"/><Relationship Id="rId52" Type="http://schemas.openxmlformats.org/officeDocument/2006/relationships/hyperlink" Target="http://government.ru/ministries/" TargetMode="External"/><Relationship Id="rId73" Type="http://schemas.openxmlformats.org/officeDocument/2006/relationships/hyperlink" Target="https://soware.ru/categories/media-analytics-systems/" TargetMode="External"/><Relationship Id="rId78" Type="http://schemas.openxmlformats.org/officeDocument/2006/relationships/hyperlink" Target="https://soware.ru/categories/other-analytics-systems/" TargetMode="External"/><Relationship Id="rId94" Type="http://schemas.openxmlformats.org/officeDocument/2006/relationships/hyperlink" Target="http://www.consultant.ru/document/cons_doc_LAW_65443/b774b3617d2da29b001225a31397bc11c9e81104/" TargetMode="External"/><Relationship Id="rId99" Type="http://schemas.openxmlformats.org/officeDocument/2006/relationships/hyperlink" Target="http://www.consultant.ru/document/cons_doc_LAW_65443/6f0ba3d27d3f5810d8b564a6e83ee0bcb13a4e3c/" TargetMode="External"/><Relationship Id="rId101" Type="http://schemas.openxmlformats.org/officeDocument/2006/relationships/hyperlink" Target="http://www.consultant.ru/document/cons_doc_LAW_65443/21edf3505c54cab1021c6dc6a3e34b4790c3ef95/" TargetMode="External"/><Relationship Id="rId122" Type="http://schemas.openxmlformats.org/officeDocument/2006/relationships/hyperlink" Target="http://www.consultant.ru/document/cons_doc_LAW_65443/c5ecde66fc6443dbc2a208e5cc3fd5c0e2f662e5/" TargetMode="External"/><Relationship Id="rId143" Type="http://schemas.openxmlformats.org/officeDocument/2006/relationships/hyperlink" Target="http://www.consultant.ru/document/cons_doc_LAW_65443/66d973e7f5ef6010a8458a99b549e6cdf36da706/" TargetMode="External"/><Relationship Id="rId148" Type="http://schemas.openxmlformats.org/officeDocument/2006/relationships/hyperlink" Target="http://www.consultant.ru/document/cons_doc_LAW_65443/1482aae0d0c4b9ad9dd3834621e103d44af6eed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demo=2&amp;base=CMB&amp;n=18776&amp;date=13.10.2021&amp;dst=100967&amp;field=134" TargetMode="External"/><Relationship Id="rId26" Type="http://schemas.openxmlformats.org/officeDocument/2006/relationships/hyperlink" Target="https://login.consultant.ru/link/?req=doc&amp;demo=2&amp;base=CJI&amp;n=131254&amp;date=13.10.2021" TargetMode="External"/><Relationship Id="rId47" Type="http://schemas.openxmlformats.org/officeDocument/2006/relationships/hyperlink" Target="https://login.consultant.ru/link/?req=doc&amp;demo=2&amp;base=CJI&amp;n=130299&amp;date=13.10.2021" TargetMode="External"/><Relationship Id="rId68" Type="http://schemas.openxmlformats.org/officeDocument/2006/relationships/hyperlink" Target="https://soware.ru/categories/business-process-analysis-systems/" TargetMode="External"/><Relationship Id="rId89" Type="http://schemas.openxmlformats.org/officeDocument/2006/relationships/hyperlink" Target="http://www.consultant.ru/document/cons_doc_LAW_65443/76fcf54cc03e5ae0e4f546a6ec6b72428d1564f7/" TargetMode="External"/><Relationship Id="rId112" Type="http://schemas.openxmlformats.org/officeDocument/2006/relationships/hyperlink" Target="http://www.consultant.ru/document/cons_doc_LAW_65443/0c1108fcdb0cb8ee1b86fdd06e0f58624682a9b3/" TargetMode="External"/><Relationship Id="rId133" Type="http://schemas.openxmlformats.org/officeDocument/2006/relationships/hyperlink" Target="http://www.consultant.ru/document/cons_doc_LAW_65443/96c6f7dc8051b41c9ffd8211bb10f97c23214098/" TargetMode="External"/><Relationship Id="rId154" Type="http://schemas.openxmlformats.org/officeDocument/2006/relationships/hyperlink" Target="http://www.consultant.ru/document/cons_doc_LAW_65443/78d9652fe180aaac03dd54e13c30d37b5bddd399/" TargetMode="External"/><Relationship Id="rId16" Type="http://schemas.openxmlformats.org/officeDocument/2006/relationships/hyperlink" Target="https://login.consultant.ru/link/?req=doc&amp;demo=2&amp;base=PBI&amp;n=282265&amp;date=13.10.2021&amp;dst=4017&amp;field=134" TargetMode="External"/><Relationship Id="rId37" Type="http://schemas.openxmlformats.org/officeDocument/2006/relationships/hyperlink" Target="https://login.consultant.ru/link/?req=doc&amp;demo=2&amp;base=CJI&amp;n=135997&amp;date=13.10.2021" TargetMode="External"/><Relationship Id="rId58" Type="http://schemas.openxmlformats.org/officeDocument/2006/relationships/hyperlink" Target="https://soware.ru/categories/business-intelligence-systems/" TargetMode="External"/><Relationship Id="rId79" Type="http://schemas.openxmlformats.org/officeDocument/2006/relationships/hyperlink" Target="https://soware.ru/categories/spatial-analysis-systems/" TargetMode="External"/><Relationship Id="rId102" Type="http://schemas.openxmlformats.org/officeDocument/2006/relationships/hyperlink" Target="http://www.consultant.ru/document/cons_doc_LAW_65443/c165198792858115bac255feaf83a01f3f0562a6/" TargetMode="External"/><Relationship Id="rId123" Type="http://schemas.openxmlformats.org/officeDocument/2006/relationships/hyperlink" Target="http://www.consultant.ru/document/cons_doc_LAW_65443/dacc6d40067e00b1d1fb80fb680a63f63319a606/" TargetMode="External"/><Relationship Id="rId144" Type="http://schemas.openxmlformats.org/officeDocument/2006/relationships/hyperlink" Target="http://www.consultant.ru/document/cons_doc_LAW_65443/3a077490f93504670dfa6eb1b21d0f66a8b28eff/" TargetMode="External"/><Relationship Id="rId90" Type="http://schemas.openxmlformats.org/officeDocument/2006/relationships/hyperlink" Target="http://www.consultant.ru/document/cons_doc_LAW_65443/ef88a191b63b1d10322a1c25c4eca2bae2cf69ca/" TargetMode="External"/><Relationship Id="rId27" Type="http://schemas.openxmlformats.org/officeDocument/2006/relationships/hyperlink" Target="https://login.consultant.ru/link/?req=doc&amp;demo=2&amp;base=CJI&amp;n=136186&amp;date=13.10.2021" TargetMode="External"/><Relationship Id="rId48" Type="http://schemas.openxmlformats.org/officeDocument/2006/relationships/hyperlink" Target="https://login.consultant.ru/link/?req=doc&amp;demo=2&amp;base=CJI&amp;n=133823&amp;date=13.10.2021" TargetMode="External"/><Relationship Id="rId69" Type="http://schemas.openxmlformats.org/officeDocument/2006/relationships/hyperlink" Target="https://soware.ru/categories/simulation-modeling-systems/" TargetMode="External"/><Relationship Id="rId113" Type="http://schemas.openxmlformats.org/officeDocument/2006/relationships/hyperlink" Target="http://www.consultant.ru/document/cons_doc_LAW_65443/3dc83f060ff89f6a3eb176da3bfda41c74cb478c/" TargetMode="External"/><Relationship Id="rId134" Type="http://schemas.openxmlformats.org/officeDocument/2006/relationships/hyperlink" Target="http://www.consultant.ru/document/cons_doc_LAW_65443/89bb3749856a3dc95c9fb0fd24bb51c078b964f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A186A-3770-4C9C-9A24-B84FFC257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44</Pages>
  <Words>6886</Words>
  <Characters>39252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Назаренко Сергей</dc:creator>
  <cp:keywords/>
  <dc:description/>
  <cp:lastModifiedBy>Назаренко Сергей</cp:lastModifiedBy>
  <cp:revision>12</cp:revision>
  <cp:lastPrinted>2021-11-19T08:02:00Z</cp:lastPrinted>
  <dcterms:created xsi:type="dcterms:W3CDTF">2021-10-12T19:35:00Z</dcterms:created>
  <dcterms:modified xsi:type="dcterms:W3CDTF">2021-11-19T08:02:00Z</dcterms:modified>
</cp:coreProperties>
</file>