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7805" w14:textId="77777777" w:rsidR="008C54AA" w:rsidRPr="00EB3788" w:rsidRDefault="008C54AA" w:rsidP="008C54AA">
      <w:pPr>
        <w:pStyle w:val="1"/>
      </w:pPr>
      <w:r w:rsidRPr="00EB3788">
        <w:t>Учебный курс «Как создать сво</w:t>
      </w:r>
      <w:r>
        <w:t>й</w:t>
      </w:r>
      <w:r w:rsidRPr="00EB3788">
        <w:t xml:space="preserve"> бизнес</w:t>
      </w:r>
      <w:r>
        <w:t>:</w:t>
      </w:r>
      <w:r w:rsidRPr="00EB3788">
        <w:t xml:space="preserve"> основы предпринимательства»</w:t>
      </w:r>
    </w:p>
    <w:p w14:paraId="7D303686" w14:textId="77777777" w:rsidR="00DE6C90" w:rsidRDefault="00DE6C90" w:rsidP="008C54AA">
      <w:pPr>
        <w:spacing w:line="240" w:lineRule="auto"/>
        <w:rPr>
          <w:rFonts w:cstheme="minorHAnsi"/>
          <w:sz w:val="24"/>
          <w:szCs w:val="24"/>
        </w:rPr>
      </w:pPr>
    </w:p>
    <w:p w14:paraId="3DA8A34C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Объект изучения в курсе – малый бизнес, малые предприятия</w:t>
      </w:r>
    </w:p>
    <w:p w14:paraId="098D74C0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Предмет изучения – процесс создания малого предприятия, с разбором каждого из этапов построения компании.</w:t>
      </w:r>
    </w:p>
    <w:p w14:paraId="12C4B0EF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Особенность курса – приглашенные спикеры – известные российские предприниматели.</w:t>
      </w:r>
    </w:p>
    <w:p w14:paraId="1EC489BB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Курс состоит из 12 семинаров, каждый из которых является ключевым блоком в построении бизнеса, и итогового семинара с презентациями и защитой проектов по созданию своего бизнеса.</w:t>
      </w:r>
    </w:p>
    <w:p w14:paraId="74E49AA8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 xml:space="preserve">Целевая аудитория курса – студенты 2-4 курсов </w:t>
      </w:r>
      <w:proofErr w:type="spellStart"/>
      <w:r w:rsidRPr="00DE6C90">
        <w:rPr>
          <w:rFonts w:cstheme="minorHAnsi"/>
          <w:sz w:val="24"/>
          <w:szCs w:val="24"/>
        </w:rPr>
        <w:t>бакалавариата</w:t>
      </w:r>
      <w:proofErr w:type="spellEnd"/>
      <w:r w:rsidRPr="00DE6C90">
        <w:rPr>
          <w:rFonts w:cstheme="minorHAnsi"/>
          <w:sz w:val="24"/>
          <w:szCs w:val="24"/>
        </w:rPr>
        <w:t xml:space="preserve"> и 1 и 2 курса магистратуры, которые хотят понять основы предпринимательства и научиться создавать свое собственное дело.</w:t>
      </w:r>
    </w:p>
    <w:p w14:paraId="010E0311" w14:textId="77777777" w:rsidR="00DE6C90" w:rsidRPr="00DE6C90" w:rsidRDefault="00DE6C90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Основная цель курса - дать слушателям конкретные навыки, «инструкцию» по созданию своего бизнеса.</w:t>
      </w:r>
    </w:p>
    <w:p w14:paraId="1198432C" w14:textId="77777777" w:rsidR="008C54AA" w:rsidRPr="00DE6C90" w:rsidRDefault="008C54AA" w:rsidP="008C54A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E6C90">
        <w:rPr>
          <w:rFonts w:cstheme="minorHAnsi"/>
          <w:b/>
          <w:bCs/>
          <w:sz w:val="24"/>
          <w:szCs w:val="24"/>
        </w:rPr>
        <w:t>Курс будет полезен студентам, которые:</w:t>
      </w:r>
    </w:p>
    <w:p w14:paraId="1955B7F8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-</w:t>
      </w:r>
      <w:r w:rsidRPr="00DE6C90">
        <w:rPr>
          <w:rFonts w:cstheme="minorHAnsi"/>
          <w:sz w:val="24"/>
          <w:szCs w:val="24"/>
        </w:rPr>
        <w:tab/>
        <w:t>пока на знают, чем займутся после окончания МГУ;</w:t>
      </w:r>
    </w:p>
    <w:p w14:paraId="087F60ED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-</w:t>
      </w:r>
      <w:r w:rsidRPr="00DE6C90">
        <w:rPr>
          <w:rFonts w:cstheme="minorHAnsi"/>
          <w:sz w:val="24"/>
          <w:szCs w:val="24"/>
        </w:rPr>
        <w:tab/>
        <w:t>имеют много фундаментальных знаний, но пока не понимают, где их применить;</w:t>
      </w:r>
    </w:p>
    <w:p w14:paraId="19B62C4B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-</w:t>
      </w:r>
      <w:r w:rsidRPr="00DE6C90">
        <w:rPr>
          <w:rFonts w:cstheme="minorHAnsi"/>
          <w:sz w:val="24"/>
          <w:szCs w:val="24"/>
        </w:rPr>
        <w:tab/>
        <w:t>планируют запускать свой бизнес в будущем или уже начали свой проект;</w:t>
      </w:r>
    </w:p>
    <w:p w14:paraId="7CCE0050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-</w:t>
      </w:r>
      <w:r w:rsidRPr="00DE6C90">
        <w:rPr>
          <w:rFonts w:cstheme="minorHAnsi"/>
          <w:sz w:val="24"/>
          <w:szCs w:val="24"/>
        </w:rPr>
        <w:tab/>
        <w:t>хотят работать в крупнейших компаниях России и мира;</w:t>
      </w:r>
    </w:p>
    <w:p w14:paraId="05EEF510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-</w:t>
      </w:r>
      <w:r w:rsidRPr="00DE6C90">
        <w:rPr>
          <w:rFonts w:cstheme="minorHAnsi"/>
          <w:sz w:val="24"/>
          <w:szCs w:val="24"/>
        </w:rPr>
        <w:tab/>
        <w:t>имеют собственные идеи проектов и хотят найти команду и инвесторов для ее реализации.</w:t>
      </w:r>
    </w:p>
    <w:p w14:paraId="3B3C2993" w14:textId="317FE6B5" w:rsidR="008C54AA" w:rsidRPr="00DE6C90" w:rsidRDefault="008C54AA" w:rsidP="008C54AA">
      <w:pPr>
        <w:pStyle w:val="2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DE6C9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Приглашенные гости курса в 202</w:t>
      </w:r>
      <w:r w:rsidR="006F0DFE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1</w:t>
      </w:r>
      <w:r w:rsidRPr="00DE6C9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году (список может корректироваться и пополняться)</w:t>
      </w:r>
    </w:p>
    <w:p w14:paraId="0E13C02D" w14:textId="77777777" w:rsidR="008C54AA" w:rsidRPr="00DE6C90" w:rsidRDefault="008C54AA" w:rsidP="008C54AA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E6C90">
        <w:rPr>
          <w:rFonts w:cstheme="minorHAnsi"/>
          <w:sz w:val="24"/>
          <w:szCs w:val="24"/>
        </w:rPr>
        <w:t xml:space="preserve">1) </w:t>
      </w:r>
      <w:r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Основатель компании </w:t>
      </w:r>
      <w:r w:rsidRPr="00DE6C9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Splat</w:t>
      </w:r>
      <w:r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Евгений Демин</w:t>
      </w:r>
    </w:p>
    <w:p w14:paraId="26C034AC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2) Зам. председателя правительства Удмуртской Республики – Михаил Хомич</w:t>
      </w:r>
    </w:p>
    <w:p w14:paraId="51652A63" w14:textId="2AAFEC3B" w:rsidR="008C54AA" w:rsidRPr="006F0DFE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3) Основатель компаний «Дымов» и магазинов «Республика» – Вадим Дымов</w:t>
      </w:r>
    </w:p>
    <w:p w14:paraId="3117F46D" w14:textId="2050ADFF" w:rsidR="008C54AA" w:rsidRPr="00DE6C90" w:rsidRDefault="006F0DFE" w:rsidP="008C54AA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) Председатель совета директоров группы компаний 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Bosco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di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Ciliegi</w:t>
      </w:r>
      <w:proofErr w:type="spellEnd"/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C54AA" w:rsidRPr="00DE6C90">
        <w:rPr>
          <w:rFonts w:cstheme="minorHAnsi"/>
          <w:sz w:val="24"/>
          <w:szCs w:val="24"/>
        </w:rPr>
        <w:t xml:space="preserve">– Михаил </w:t>
      </w:r>
      <w:proofErr w:type="spellStart"/>
      <w:r w:rsidR="008C54AA" w:rsidRPr="00DE6C90">
        <w:rPr>
          <w:rFonts w:cstheme="minorHAnsi"/>
          <w:sz w:val="24"/>
          <w:szCs w:val="24"/>
        </w:rPr>
        <w:t>Куснирович</w:t>
      </w:r>
      <w:proofErr w:type="spellEnd"/>
    </w:p>
    <w:p w14:paraId="7F08D8FA" w14:textId="1006428F" w:rsidR="008C54AA" w:rsidRPr="00DE6C90" w:rsidRDefault="006F0DFE" w:rsidP="008C54AA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) Предприниматели – выпускники МГУ им. </w:t>
      </w:r>
      <w:proofErr w:type="gramStart"/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>М.В.</w:t>
      </w:r>
      <w:proofErr w:type="gramEnd"/>
      <w:r w:rsidR="008C54AA" w:rsidRPr="00DE6C90">
        <w:rPr>
          <w:rFonts w:cstheme="minorHAnsi"/>
          <w:color w:val="000000"/>
          <w:sz w:val="24"/>
          <w:szCs w:val="24"/>
          <w:shd w:val="clear" w:color="auto" w:fill="FFFFFF"/>
        </w:rPr>
        <w:t xml:space="preserve"> Ломоносова</w:t>
      </w:r>
    </w:p>
    <w:p w14:paraId="1178F7CB" w14:textId="77777777" w:rsidR="008C54AA" w:rsidRPr="00DE6C90" w:rsidRDefault="008C54AA" w:rsidP="008C54AA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E6C90">
        <w:rPr>
          <w:rFonts w:cstheme="minorHAnsi"/>
          <w:color w:val="000000"/>
          <w:sz w:val="24"/>
          <w:szCs w:val="24"/>
          <w:shd w:val="clear" w:color="auto" w:fill="FFFFFF"/>
        </w:rPr>
        <w:t>И другие гости.</w:t>
      </w:r>
    </w:p>
    <w:p w14:paraId="68C6DBB8" w14:textId="77777777" w:rsidR="008C54AA" w:rsidRPr="00DE6C90" w:rsidRDefault="00DE6C90" w:rsidP="008C54A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E6C90">
        <w:rPr>
          <w:rFonts w:cstheme="minorHAnsi"/>
          <w:b/>
          <w:bCs/>
          <w:sz w:val="24"/>
          <w:szCs w:val="24"/>
        </w:rPr>
        <w:t>О</w:t>
      </w:r>
      <w:r w:rsidR="008C54AA" w:rsidRPr="00DE6C90">
        <w:rPr>
          <w:rFonts w:cstheme="minorHAnsi"/>
          <w:b/>
          <w:bCs/>
          <w:sz w:val="24"/>
          <w:szCs w:val="24"/>
        </w:rPr>
        <w:t xml:space="preserve">бразовательными результатами </w:t>
      </w:r>
      <w:r w:rsidRPr="00DE6C90">
        <w:rPr>
          <w:rFonts w:cstheme="minorHAnsi"/>
          <w:b/>
          <w:bCs/>
          <w:sz w:val="24"/>
          <w:szCs w:val="24"/>
        </w:rPr>
        <w:t>для участников курса являются</w:t>
      </w:r>
      <w:r w:rsidR="008C54AA" w:rsidRPr="00DE6C90">
        <w:rPr>
          <w:rFonts w:cstheme="minorHAnsi"/>
          <w:b/>
          <w:bCs/>
          <w:sz w:val="24"/>
          <w:szCs w:val="24"/>
        </w:rPr>
        <w:t>:</w:t>
      </w:r>
    </w:p>
    <w:p w14:paraId="2FE80BCB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1. Способность находить бизнес-идею, понимание методов поиска бизнес-идеи для создания своего бизнеса</w:t>
      </w:r>
    </w:p>
    <w:p w14:paraId="74193E70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 xml:space="preserve">2. Способность проводить маркетинговый анализ, умение анализировать ключевых </w:t>
      </w:r>
      <w:proofErr w:type="spellStart"/>
      <w:r w:rsidRPr="00DE6C90">
        <w:rPr>
          <w:rFonts w:cstheme="minorHAnsi"/>
          <w:sz w:val="24"/>
          <w:szCs w:val="24"/>
        </w:rPr>
        <w:t>стейкхолдеров</w:t>
      </w:r>
      <w:proofErr w:type="spellEnd"/>
      <w:r w:rsidRPr="00DE6C90">
        <w:rPr>
          <w:rFonts w:cstheme="minorHAnsi"/>
          <w:sz w:val="24"/>
          <w:szCs w:val="24"/>
        </w:rPr>
        <w:t xml:space="preserve"> рынка, умение оценивать доли рынка</w:t>
      </w:r>
    </w:p>
    <w:p w14:paraId="077D4AC6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lastRenderedPageBreak/>
        <w:t>3. Умение строить бизнес-модель компании и умение выделять ключевые бизнес-процессы, а также проводить их оптимизацию</w:t>
      </w:r>
    </w:p>
    <w:p w14:paraId="6CAA399C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4. Понятие о формировании команды при создании собственного бизнеса, умение находить ключевых игроков команды, понятие о жизненном цикле команды в процессе развития бизнеса</w:t>
      </w:r>
    </w:p>
    <w:p w14:paraId="597111E7" w14:textId="77777777" w:rsidR="008C54AA" w:rsidRPr="00DE6C90" w:rsidRDefault="008C54AA" w:rsidP="008C54AA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5. Навыки построения системы продаж в своем бизнесе. Работа с воронкой продаж, определение ключевых клиентов, конкретные навыки эффективных продаж. Ведение переговоров</w:t>
      </w:r>
    </w:p>
    <w:p w14:paraId="61C8AB0D" w14:textId="77777777" w:rsidR="00DE6C90" w:rsidRPr="00DE6C90" w:rsidRDefault="008C54AA" w:rsidP="00DE6C90">
      <w:pPr>
        <w:spacing w:line="240" w:lineRule="auto"/>
        <w:rPr>
          <w:rFonts w:cstheme="minorHAnsi"/>
          <w:sz w:val="24"/>
          <w:szCs w:val="24"/>
        </w:rPr>
      </w:pPr>
      <w:r w:rsidRPr="00DE6C90">
        <w:rPr>
          <w:rFonts w:cstheme="minorHAnsi"/>
          <w:sz w:val="24"/>
          <w:szCs w:val="24"/>
        </w:rPr>
        <w:t>6. Понятие о привлечении финансирования для своего бизнеса. Знания о конкретных источниках инвестиции и способа их получения.</w:t>
      </w:r>
    </w:p>
    <w:p w14:paraId="6A56ED48" w14:textId="77777777" w:rsidR="00DE6C90" w:rsidRPr="00DE6C90" w:rsidRDefault="00DE6C90" w:rsidP="00DE6C90">
      <w:pPr>
        <w:spacing w:line="240" w:lineRule="auto"/>
        <w:rPr>
          <w:rFonts w:cstheme="minorHAnsi"/>
          <w:sz w:val="24"/>
          <w:szCs w:val="24"/>
        </w:rPr>
      </w:pPr>
    </w:p>
    <w:p w14:paraId="23D9E203" w14:textId="77777777" w:rsidR="00DE6C90" w:rsidRPr="00DE6C90" w:rsidRDefault="00DE6C90" w:rsidP="00DE6C90">
      <w:pPr>
        <w:rPr>
          <w:sz w:val="24"/>
          <w:szCs w:val="24"/>
        </w:rPr>
      </w:pPr>
      <w:r w:rsidRPr="00DE6C90">
        <w:rPr>
          <w:sz w:val="24"/>
          <w:szCs w:val="24"/>
        </w:rPr>
        <w:t xml:space="preserve">Данный межфакультетский курс подготовлен </w:t>
      </w:r>
      <w:hyperlink r:id="rId4" w:history="1">
        <w:r w:rsidRPr="00DE6C90">
          <w:rPr>
            <w:rStyle w:val="a3"/>
            <w:sz w:val="24"/>
            <w:szCs w:val="24"/>
          </w:rPr>
          <w:t>кафедрой Экономики инноваций</w:t>
        </w:r>
      </w:hyperlink>
      <w:r w:rsidRPr="00DE6C90">
        <w:rPr>
          <w:sz w:val="24"/>
          <w:szCs w:val="24"/>
        </w:rPr>
        <w:t xml:space="preserve"> Экономического факультета МГУ совместно с </w:t>
      </w:r>
      <w:hyperlink r:id="rId5" w:history="1">
        <w:r w:rsidRPr="00DE6C90">
          <w:rPr>
            <w:rStyle w:val="a3"/>
            <w:sz w:val="24"/>
            <w:szCs w:val="24"/>
          </w:rPr>
          <w:t>Бизнес-инкубатором МГУ</w:t>
        </w:r>
      </w:hyperlink>
      <w:r w:rsidRPr="00DE6C90">
        <w:rPr>
          <w:sz w:val="24"/>
          <w:szCs w:val="24"/>
        </w:rPr>
        <w:t xml:space="preserve"> и </w:t>
      </w:r>
      <w:hyperlink r:id="rId6" w:history="1">
        <w:r w:rsidRPr="00DE6C90">
          <w:rPr>
            <w:rStyle w:val="a3"/>
            <w:sz w:val="24"/>
            <w:szCs w:val="24"/>
          </w:rPr>
          <w:t>Бизнес-клубом МГУ</w:t>
        </w:r>
      </w:hyperlink>
      <w:r w:rsidRPr="00DE6C90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vk</w:t>
      </w:r>
      <w:proofErr w:type="spellEnd"/>
      <w:r w:rsidRPr="00DE6C9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DE6C90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bcmsu</w:t>
      </w:r>
      <w:r w:rsidRPr="00C04368">
        <w:rPr>
          <w:sz w:val="24"/>
          <w:szCs w:val="24"/>
        </w:rPr>
        <w:t>)</w:t>
      </w:r>
      <w:r w:rsidRPr="00DE6C90">
        <w:rPr>
          <w:sz w:val="24"/>
          <w:szCs w:val="24"/>
        </w:rPr>
        <w:t>. На наших страницах вы можете узнать еще больше про возможности для развития ваших студенческих проектов.</w:t>
      </w:r>
    </w:p>
    <w:p w14:paraId="78C0546B" w14:textId="77777777" w:rsidR="00DE6C90" w:rsidRPr="00DE6C90" w:rsidRDefault="00DE6C90"/>
    <w:sectPr w:rsidR="00DE6C90" w:rsidRPr="00DE6C90" w:rsidSect="000926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AA"/>
    <w:rsid w:val="0002664F"/>
    <w:rsid w:val="0009267A"/>
    <w:rsid w:val="006F0DFE"/>
    <w:rsid w:val="008C54AA"/>
    <w:rsid w:val="00C04368"/>
    <w:rsid w:val="00DE6C90"/>
    <w:rsid w:val="00F7754C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4E8D3"/>
  <w14:defaultImageDpi w14:val="32767"/>
  <w15:chartTrackingRefBased/>
  <w15:docId w15:val="{BB45D97C-71E2-6944-A607-1B3A441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54A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4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8C54AA"/>
  </w:style>
  <w:style w:type="character" w:styleId="a3">
    <w:name w:val="Hyperlink"/>
    <w:basedOn w:val="a0"/>
    <w:uiPriority w:val="99"/>
    <w:unhideWhenUsed/>
    <w:rsid w:val="008C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cmsu" TargetMode="External"/><Relationship Id="rId5" Type="http://schemas.openxmlformats.org/officeDocument/2006/relationships/hyperlink" Target="http://www.inmsu.ru/" TargetMode="External"/><Relationship Id="rId4" Type="http://schemas.openxmlformats.org/officeDocument/2006/relationships/hyperlink" Target="file:///Users/daria/Downloads/ied.econ.ms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Komarkova Darya Ivanovna</dc:creator>
  <cp:keywords/>
  <dc:description/>
  <cp:lastModifiedBy>Komarkova Darya Ivanovna</cp:lastModifiedBy>
  <cp:revision>2</cp:revision>
  <dcterms:created xsi:type="dcterms:W3CDTF">2021-05-29T16:37:00Z</dcterms:created>
  <dcterms:modified xsi:type="dcterms:W3CDTF">2021-05-29T16:37:00Z</dcterms:modified>
</cp:coreProperties>
</file>