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D1C68" w14:textId="77777777" w:rsidR="00CE280F" w:rsidRDefault="00CE280F" w:rsidP="00CE280F">
      <w:r>
        <w:t xml:space="preserve">Темы, рассматриваемые в рамках курса: </w:t>
      </w:r>
    </w:p>
    <w:p w14:paraId="57878464" w14:textId="77777777" w:rsidR="00CE280F" w:rsidRDefault="00CE280F" w:rsidP="00CE280F"/>
    <w:p w14:paraId="50F96ECF" w14:textId="5FDF9360" w:rsidR="00CE280F" w:rsidRDefault="00CE280F" w:rsidP="00CE280F">
      <w:pPr>
        <w:pStyle w:val="a3"/>
        <w:numPr>
          <w:ilvl w:val="0"/>
          <w:numId w:val="2"/>
        </w:numPr>
      </w:pPr>
      <w:r>
        <w:t>В арьергарде мировой живописи</w:t>
      </w:r>
    </w:p>
    <w:p w14:paraId="1F25AB95" w14:textId="2D5F1839" w:rsidR="004F294E" w:rsidRDefault="004F294E" w:rsidP="004F294E">
      <w:pPr>
        <w:pStyle w:val="a3"/>
        <w:numPr>
          <w:ilvl w:val="0"/>
          <w:numId w:val="3"/>
        </w:numPr>
      </w:pPr>
      <w:r>
        <w:t xml:space="preserve">Отечественное изобразительное искусство в 18-19 вв. </w:t>
      </w:r>
      <w:r w:rsidR="00A52962">
        <w:t>К</w:t>
      </w:r>
      <w:r>
        <w:t>раткий обзор</w:t>
      </w:r>
      <w:r w:rsidR="00A52962">
        <w:t xml:space="preserve">. </w:t>
      </w:r>
    </w:p>
    <w:p w14:paraId="743A3DDB" w14:textId="77777777" w:rsidR="004F294E" w:rsidRDefault="004F294E" w:rsidP="004F294E"/>
    <w:p w14:paraId="04EEDC87" w14:textId="13B9F941" w:rsidR="00CE280F" w:rsidRDefault="00907B1B" w:rsidP="00CE280F">
      <w:pPr>
        <w:pStyle w:val="a3"/>
        <w:numPr>
          <w:ilvl w:val="0"/>
          <w:numId w:val="2"/>
        </w:numPr>
      </w:pPr>
      <w:r>
        <w:t>И</w:t>
      </w:r>
      <w:r w:rsidR="00CE280F">
        <w:t>мпрессионизм</w:t>
      </w:r>
      <w:r>
        <w:t xml:space="preserve">: из Франции в Россию </w:t>
      </w:r>
    </w:p>
    <w:p w14:paraId="24F3C6B3" w14:textId="70DEAB17" w:rsidR="00907B1B" w:rsidRDefault="00F61A48" w:rsidP="00F61A48">
      <w:pPr>
        <w:pStyle w:val="a3"/>
        <w:numPr>
          <w:ilvl w:val="0"/>
          <w:numId w:val="3"/>
        </w:numPr>
      </w:pPr>
      <w:r>
        <w:t xml:space="preserve">Дистанция сокращается. </w:t>
      </w:r>
      <w:r w:rsidR="00781793">
        <w:t>История о том, как «п</w:t>
      </w:r>
      <w:r w:rsidR="00781793" w:rsidRPr="00781793">
        <w:t>олный сумбур противоестественности</w:t>
      </w:r>
      <w:r w:rsidR="00781793">
        <w:t xml:space="preserve">» (именно так И. Репин характеризовал творчество импрессионистов) изменил отечественную живопись. </w:t>
      </w:r>
    </w:p>
    <w:p w14:paraId="726F6BC9" w14:textId="77777777" w:rsidR="00F61A48" w:rsidRDefault="00F61A48" w:rsidP="00F61A48">
      <w:pPr>
        <w:pStyle w:val="a3"/>
      </w:pPr>
    </w:p>
    <w:p w14:paraId="46F860E6" w14:textId="33E905ED" w:rsidR="00F61A48" w:rsidRDefault="00F61A48" w:rsidP="00F61A48">
      <w:pPr>
        <w:pStyle w:val="a3"/>
        <w:numPr>
          <w:ilvl w:val="0"/>
          <w:numId w:val="2"/>
        </w:numPr>
      </w:pPr>
      <w:proofErr w:type="spellStart"/>
      <w:r>
        <w:t>С</w:t>
      </w:r>
      <w:r w:rsidRPr="00D74B8B">
        <w:t>езанн</w:t>
      </w:r>
      <w:r>
        <w:t>изм</w:t>
      </w:r>
      <w:proofErr w:type="spellEnd"/>
      <w:r>
        <w:t xml:space="preserve"> </w:t>
      </w:r>
    </w:p>
    <w:p w14:paraId="707A2DAD" w14:textId="680FD2ED" w:rsidR="00F61A48" w:rsidRDefault="00781793" w:rsidP="00F61A48">
      <w:pPr>
        <w:pStyle w:val="a3"/>
        <w:numPr>
          <w:ilvl w:val="0"/>
          <w:numId w:val="3"/>
        </w:numPr>
      </w:pPr>
      <w:r>
        <w:t xml:space="preserve">Влияние Поля Сезанна на русских художников ХХ века. </w:t>
      </w:r>
    </w:p>
    <w:p w14:paraId="421BBF04" w14:textId="77777777" w:rsidR="00781793" w:rsidRDefault="00781793" w:rsidP="00781793">
      <w:pPr>
        <w:pStyle w:val="a3"/>
      </w:pPr>
    </w:p>
    <w:p w14:paraId="5A8EE59B" w14:textId="77C7BBF4" w:rsidR="00CE280F" w:rsidRDefault="00907B1B" w:rsidP="00CE280F">
      <w:pPr>
        <w:pStyle w:val="a3"/>
        <w:numPr>
          <w:ilvl w:val="0"/>
          <w:numId w:val="2"/>
        </w:numPr>
      </w:pPr>
      <w:proofErr w:type="spellStart"/>
      <w:r>
        <w:t>Н</w:t>
      </w:r>
      <w:r w:rsidR="00CE280F" w:rsidRPr="00D74B8B">
        <w:t>еопримитивизм</w:t>
      </w:r>
      <w:proofErr w:type="spellEnd"/>
    </w:p>
    <w:p w14:paraId="448279EC" w14:textId="57D773DD" w:rsidR="00781793" w:rsidRDefault="00781793" w:rsidP="00781793">
      <w:pPr>
        <w:pStyle w:val="a3"/>
        <w:numPr>
          <w:ilvl w:val="0"/>
          <w:numId w:val="3"/>
        </w:numPr>
      </w:pPr>
      <w:r>
        <w:t xml:space="preserve">Михаил Ларионов: от импрессионизма к </w:t>
      </w:r>
      <w:proofErr w:type="spellStart"/>
      <w:r>
        <w:t>неопримитивизму</w:t>
      </w:r>
      <w:proofErr w:type="spellEnd"/>
      <w:r>
        <w:t>. «Деревенская» эстетика – в выставочных залах</w:t>
      </w:r>
      <w:r w:rsidR="00A52962">
        <w:t>;</w:t>
      </w:r>
    </w:p>
    <w:p w14:paraId="171BCCAF" w14:textId="2CD290F4" w:rsidR="00781793" w:rsidRDefault="00781793" w:rsidP="00781793">
      <w:pPr>
        <w:pStyle w:val="a3"/>
        <w:numPr>
          <w:ilvl w:val="0"/>
          <w:numId w:val="3"/>
        </w:numPr>
      </w:pPr>
      <w:r>
        <w:t>След «Бубнового валета» в официальном искусстве советского периода</w:t>
      </w:r>
      <w:r w:rsidR="00A52962">
        <w:t>.</w:t>
      </w:r>
    </w:p>
    <w:p w14:paraId="145ABFDB" w14:textId="77777777" w:rsidR="00907B1B" w:rsidRDefault="00907B1B" w:rsidP="00907B1B"/>
    <w:p w14:paraId="0F378996" w14:textId="7589D04F" w:rsidR="00781793" w:rsidRDefault="00781793" w:rsidP="00781793">
      <w:pPr>
        <w:pStyle w:val="a3"/>
        <w:numPr>
          <w:ilvl w:val="0"/>
          <w:numId w:val="2"/>
        </w:numPr>
      </w:pPr>
      <w:r>
        <w:t>А</w:t>
      </w:r>
      <w:r w:rsidRPr="00D74B8B">
        <w:t>бстрактный экспрессионизм</w:t>
      </w:r>
    </w:p>
    <w:p w14:paraId="51EBFEEF" w14:textId="2DD3D842" w:rsidR="00781793" w:rsidRDefault="00781793" w:rsidP="00781793">
      <w:pPr>
        <w:pStyle w:val="a3"/>
        <w:numPr>
          <w:ilvl w:val="0"/>
          <w:numId w:val="4"/>
        </w:numPr>
      </w:pPr>
      <w:r>
        <w:t>Василий Кандинский: теория и практика;</w:t>
      </w:r>
    </w:p>
    <w:p w14:paraId="1E7C9E5B" w14:textId="4CB8816C" w:rsidR="00781793" w:rsidRDefault="00781793" w:rsidP="00781793">
      <w:pPr>
        <w:pStyle w:val="a3"/>
        <w:numPr>
          <w:ilvl w:val="0"/>
          <w:numId w:val="4"/>
        </w:numPr>
      </w:pPr>
      <w:r>
        <w:t xml:space="preserve">Первый </w:t>
      </w:r>
      <w:r w:rsidR="00A52962">
        <w:t xml:space="preserve">российский художник, оказавший заметное влияние на мировое искусство. </w:t>
      </w:r>
    </w:p>
    <w:p w14:paraId="370B5ED9" w14:textId="689C644B" w:rsidR="00CE280F" w:rsidRDefault="00CE280F" w:rsidP="00907B1B">
      <w:r w:rsidRPr="00D74B8B">
        <w:t xml:space="preserve"> </w:t>
      </w:r>
    </w:p>
    <w:p w14:paraId="62E8221A" w14:textId="5D49F821" w:rsidR="00781793" w:rsidRDefault="00781793" w:rsidP="00781793">
      <w:pPr>
        <w:pStyle w:val="a3"/>
        <w:numPr>
          <w:ilvl w:val="0"/>
          <w:numId w:val="2"/>
        </w:numPr>
      </w:pPr>
      <w:proofErr w:type="spellStart"/>
      <w:r>
        <w:t>К</w:t>
      </w:r>
      <w:r w:rsidRPr="00D74B8B">
        <w:t>убофутуризм</w:t>
      </w:r>
      <w:proofErr w:type="spellEnd"/>
    </w:p>
    <w:p w14:paraId="79C0F967" w14:textId="3431041F" w:rsidR="00A52962" w:rsidRDefault="00A52962" w:rsidP="00A52962">
      <w:pPr>
        <w:pStyle w:val="a3"/>
        <w:numPr>
          <w:ilvl w:val="0"/>
          <w:numId w:val="7"/>
        </w:numPr>
      </w:pPr>
      <w:r>
        <w:t>Французский кубизм + итальянский футуризм = искусство будущего;</w:t>
      </w:r>
    </w:p>
    <w:p w14:paraId="5777E2B1" w14:textId="45C02DE0" w:rsidR="00A52962" w:rsidRDefault="00A52962" w:rsidP="00A52962">
      <w:pPr>
        <w:pStyle w:val="a3"/>
        <w:numPr>
          <w:ilvl w:val="0"/>
          <w:numId w:val="7"/>
        </w:numPr>
      </w:pPr>
      <w:r>
        <w:t xml:space="preserve">Как догнать и обогнать Европу. </w:t>
      </w:r>
    </w:p>
    <w:p w14:paraId="3AA807A9" w14:textId="77777777" w:rsidR="00907B1B" w:rsidRDefault="00907B1B" w:rsidP="00907B1B"/>
    <w:p w14:paraId="756CC634" w14:textId="0F2FF66B" w:rsidR="00CE280F" w:rsidRDefault="000239C0" w:rsidP="00781793">
      <w:pPr>
        <w:pStyle w:val="a3"/>
        <w:numPr>
          <w:ilvl w:val="0"/>
          <w:numId w:val="2"/>
        </w:numPr>
      </w:pPr>
      <w:r>
        <w:t>С</w:t>
      </w:r>
      <w:r w:rsidR="00CE280F" w:rsidRPr="00D74B8B">
        <w:t>упрематизм</w:t>
      </w:r>
      <w:r w:rsidR="00A52962">
        <w:t xml:space="preserve"> </w:t>
      </w:r>
    </w:p>
    <w:p w14:paraId="1E330A4C" w14:textId="6F1768A3" w:rsidR="00907B1B" w:rsidRDefault="00A52962" w:rsidP="00A52962">
      <w:pPr>
        <w:pStyle w:val="a3"/>
        <w:numPr>
          <w:ilvl w:val="0"/>
          <w:numId w:val="8"/>
        </w:numPr>
      </w:pPr>
      <w:r>
        <w:t>«Нуль форм». Конец «Прекрасной эпохи»;</w:t>
      </w:r>
    </w:p>
    <w:p w14:paraId="70161EDC" w14:textId="25FF244C" w:rsidR="00A52962" w:rsidRDefault="00A52962" w:rsidP="00A52962">
      <w:pPr>
        <w:pStyle w:val="a3"/>
        <w:numPr>
          <w:ilvl w:val="0"/>
          <w:numId w:val="8"/>
        </w:numPr>
      </w:pPr>
      <w:r>
        <w:t>Казимир Малевич – европейский триумф и прерванный полет «</w:t>
      </w:r>
      <w:proofErr w:type="spellStart"/>
      <w:r>
        <w:t>супрематического</w:t>
      </w:r>
      <w:proofErr w:type="spellEnd"/>
      <w:r>
        <w:t xml:space="preserve"> короля».  </w:t>
      </w:r>
    </w:p>
    <w:p w14:paraId="68FCBAE4" w14:textId="3A90256C" w:rsidR="00CE280F" w:rsidRDefault="00CE280F" w:rsidP="00907B1B"/>
    <w:p w14:paraId="429A9C5D" w14:textId="33B88909" w:rsidR="00CE280F" w:rsidRDefault="00907B1B" w:rsidP="00781793">
      <w:pPr>
        <w:pStyle w:val="a3"/>
        <w:numPr>
          <w:ilvl w:val="0"/>
          <w:numId w:val="2"/>
        </w:numPr>
      </w:pPr>
      <w:r>
        <w:t>К</w:t>
      </w:r>
      <w:r w:rsidR="00CE280F" w:rsidRPr="00D74B8B">
        <w:t>онструктивизм</w:t>
      </w:r>
    </w:p>
    <w:p w14:paraId="496DE141" w14:textId="44235A21" w:rsidR="00A52962" w:rsidRDefault="00A52962" w:rsidP="00A52962">
      <w:pPr>
        <w:pStyle w:val="a3"/>
        <w:numPr>
          <w:ilvl w:val="0"/>
          <w:numId w:val="9"/>
        </w:numPr>
      </w:pPr>
      <w:r>
        <w:t>Революционное искусство и искусство после революции</w:t>
      </w:r>
    </w:p>
    <w:p w14:paraId="60119283" w14:textId="77777777" w:rsidR="00907B1B" w:rsidRDefault="00907B1B" w:rsidP="00907B1B"/>
    <w:p w14:paraId="365B3D47" w14:textId="56128781" w:rsidR="00907B1B" w:rsidRDefault="00907B1B" w:rsidP="00781793">
      <w:pPr>
        <w:pStyle w:val="a3"/>
        <w:numPr>
          <w:ilvl w:val="0"/>
          <w:numId w:val="2"/>
        </w:numPr>
      </w:pPr>
      <w:r>
        <w:t>С</w:t>
      </w:r>
      <w:r w:rsidR="00CE280F" w:rsidRPr="00D74B8B">
        <w:t>оц</w:t>
      </w:r>
      <w:r w:rsidR="00CE280F">
        <w:t xml:space="preserve">иалистический </w:t>
      </w:r>
      <w:r w:rsidR="00CE280F" w:rsidRPr="00D74B8B">
        <w:t>реализм</w:t>
      </w:r>
    </w:p>
    <w:p w14:paraId="1FE535E2" w14:textId="0DDBB0AC" w:rsidR="00A52962" w:rsidRDefault="00A52962" w:rsidP="00A52962">
      <w:pPr>
        <w:pStyle w:val="a3"/>
        <w:numPr>
          <w:ilvl w:val="0"/>
          <w:numId w:val="9"/>
        </w:numPr>
      </w:pPr>
      <w:r>
        <w:t>Конец свободы и возвращение в прошлое;</w:t>
      </w:r>
    </w:p>
    <w:p w14:paraId="40157B7E" w14:textId="366FB20F" w:rsidR="00A52962" w:rsidRDefault="00A52962" w:rsidP="00A52962">
      <w:pPr>
        <w:pStyle w:val="a3"/>
        <w:numPr>
          <w:ilvl w:val="0"/>
          <w:numId w:val="9"/>
        </w:numPr>
      </w:pPr>
      <w:r>
        <w:t xml:space="preserve">90-е гг. ХХ в.: соцреализм на экспорт.  </w:t>
      </w:r>
    </w:p>
    <w:p w14:paraId="406D65F7" w14:textId="5E99338B" w:rsidR="00CE280F" w:rsidRDefault="00CE280F" w:rsidP="00907B1B">
      <w:r>
        <w:t xml:space="preserve"> </w:t>
      </w:r>
    </w:p>
    <w:p w14:paraId="3FED87D4" w14:textId="54A5F571" w:rsidR="00CE280F" w:rsidRDefault="00907B1B" w:rsidP="00781793">
      <w:pPr>
        <w:pStyle w:val="a3"/>
        <w:numPr>
          <w:ilvl w:val="0"/>
          <w:numId w:val="2"/>
        </w:numPr>
      </w:pPr>
      <w:r>
        <w:t>Н</w:t>
      </w:r>
      <w:r w:rsidR="00CE280F" w:rsidRPr="00D74B8B">
        <w:t>еофициальное искусство советской эпохи</w:t>
      </w:r>
      <w:r w:rsidR="00CE280F">
        <w:t xml:space="preserve">; </w:t>
      </w:r>
    </w:p>
    <w:p w14:paraId="7DC5C970" w14:textId="6AC4880A" w:rsidR="00907B1B" w:rsidRDefault="00A52962" w:rsidP="00A52962">
      <w:pPr>
        <w:pStyle w:val="a3"/>
        <w:numPr>
          <w:ilvl w:val="0"/>
          <w:numId w:val="10"/>
        </w:numPr>
      </w:pPr>
      <w:r>
        <w:t>«Оттепель» в изобразительном искусстве;</w:t>
      </w:r>
    </w:p>
    <w:p w14:paraId="10A3CAEB" w14:textId="18327EA7" w:rsidR="00A52962" w:rsidRDefault="00A52962" w:rsidP="00A52962">
      <w:pPr>
        <w:pStyle w:val="a3"/>
        <w:numPr>
          <w:ilvl w:val="0"/>
          <w:numId w:val="10"/>
        </w:numPr>
      </w:pPr>
      <w:r>
        <w:t>Московский концептуализм</w:t>
      </w:r>
      <w:r w:rsidR="00B50421">
        <w:t>;</w:t>
      </w:r>
    </w:p>
    <w:p w14:paraId="64318982" w14:textId="5B09B62B" w:rsidR="00B50421" w:rsidRDefault="00B50421" w:rsidP="00A52962">
      <w:pPr>
        <w:pStyle w:val="a3"/>
        <w:numPr>
          <w:ilvl w:val="0"/>
          <w:numId w:val="10"/>
        </w:numPr>
      </w:pPr>
      <w:proofErr w:type="spellStart"/>
      <w:r>
        <w:t>Соц</w:t>
      </w:r>
      <w:proofErr w:type="spellEnd"/>
      <w:r>
        <w:t xml:space="preserve">-арт. </w:t>
      </w:r>
    </w:p>
    <w:p w14:paraId="30A8B112" w14:textId="77777777" w:rsidR="00A52962" w:rsidRDefault="00A52962" w:rsidP="00907B1B"/>
    <w:p w14:paraId="69F18C45" w14:textId="3D61FE34" w:rsidR="00907B1B" w:rsidRDefault="00B50421" w:rsidP="00781793">
      <w:pPr>
        <w:pStyle w:val="a3"/>
        <w:numPr>
          <w:ilvl w:val="0"/>
          <w:numId w:val="2"/>
        </w:numPr>
      </w:pPr>
      <w:r>
        <w:t>Перестройка и х</w:t>
      </w:r>
      <w:r w:rsidR="00CE280F" w:rsidRPr="00D74B8B">
        <w:t>удожественные проекты 1990-х</w:t>
      </w:r>
      <w:r w:rsidR="00CE280F">
        <w:t>;</w:t>
      </w:r>
    </w:p>
    <w:p w14:paraId="1680945A" w14:textId="2606CB8B" w:rsidR="00CE280F" w:rsidRDefault="00B50421" w:rsidP="00B50421">
      <w:pPr>
        <w:pStyle w:val="a3"/>
        <w:numPr>
          <w:ilvl w:val="0"/>
          <w:numId w:val="11"/>
        </w:numPr>
      </w:pPr>
      <w:r>
        <w:t>Свобода творчества и «африканские маски»;</w:t>
      </w:r>
    </w:p>
    <w:p w14:paraId="2AC6F27F" w14:textId="73629139" w:rsidR="00B50421" w:rsidRDefault="00B50421" w:rsidP="00B50421">
      <w:pPr>
        <w:pStyle w:val="a3"/>
        <w:numPr>
          <w:ilvl w:val="0"/>
          <w:numId w:val="11"/>
        </w:numPr>
      </w:pPr>
      <w:r>
        <w:t xml:space="preserve">Рождение российского арт-рынка. </w:t>
      </w:r>
    </w:p>
    <w:p w14:paraId="59118FA5" w14:textId="2BE45354" w:rsidR="00B50421" w:rsidRDefault="00B50421" w:rsidP="00B50421"/>
    <w:p w14:paraId="715D781B" w14:textId="77777777" w:rsidR="00B50421" w:rsidRDefault="00B50421" w:rsidP="00B50421"/>
    <w:p w14:paraId="5DC80D58" w14:textId="276A403A" w:rsidR="00CE280F" w:rsidRDefault="00907B1B" w:rsidP="00781793">
      <w:pPr>
        <w:pStyle w:val="a3"/>
        <w:numPr>
          <w:ilvl w:val="0"/>
          <w:numId w:val="2"/>
        </w:numPr>
      </w:pPr>
      <w:r>
        <w:lastRenderedPageBreak/>
        <w:t>И</w:t>
      </w:r>
      <w:r w:rsidR="00CE280F">
        <w:t>скусство</w:t>
      </w:r>
      <w:r w:rsidR="00CE280F" w:rsidRPr="00D74B8B">
        <w:t xml:space="preserve"> </w:t>
      </w:r>
      <w:r w:rsidR="00CE280F">
        <w:t xml:space="preserve">первых десятилетий </w:t>
      </w:r>
      <w:r w:rsidR="00CE280F" w:rsidRPr="00CE280F">
        <w:rPr>
          <w:lang w:val="en-US"/>
        </w:rPr>
        <w:t>XXI</w:t>
      </w:r>
      <w:r w:rsidR="00CE280F">
        <w:t xml:space="preserve"> в. </w:t>
      </w:r>
    </w:p>
    <w:p w14:paraId="322EC91D" w14:textId="564D9944" w:rsidR="00B50421" w:rsidRDefault="00B50421" w:rsidP="00B50421">
      <w:pPr>
        <w:pStyle w:val="a3"/>
        <w:numPr>
          <w:ilvl w:val="0"/>
          <w:numId w:val="12"/>
        </w:numPr>
      </w:pPr>
      <w:r>
        <w:t>Новые практики, поиски смыслов и рынков;</w:t>
      </w:r>
    </w:p>
    <w:p w14:paraId="79FDA90E" w14:textId="2B5F6FE9" w:rsidR="00B50421" w:rsidRPr="004C2227" w:rsidRDefault="00B50421" w:rsidP="00B50421">
      <w:pPr>
        <w:pStyle w:val="a3"/>
        <w:numPr>
          <w:ilvl w:val="0"/>
          <w:numId w:val="12"/>
        </w:numPr>
      </w:pPr>
      <w:r>
        <w:t>Что будет завтра?</w:t>
      </w:r>
    </w:p>
    <w:p w14:paraId="11202C6F" w14:textId="77777777" w:rsidR="00A922B1" w:rsidRDefault="00B50421"/>
    <w:sectPr w:rsidR="00A9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1546C"/>
    <w:multiLevelType w:val="hybridMultilevel"/>
    <w:tmpl w:val="1A32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F4420"/>
    <w:multiLevelType w:val="hybridMultilevel"/>
    <w:tmpl w:val="90B4D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C2471"/>
    <w:multiLevelType w:val="hybridMultilevel"/>
    <w:tmpl w:val="9D0E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C2E45"/>
    <w:multiLevelType w:val="hybridMultilevel"/>
    <w:tmpl w:val="E880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06F24"/>
    <w:multiLevelType w:val="hybridMultilevel"/>
    <w:tmpl w:val="DAF0D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10578"/>
    <w:multiLevelType w:val="hybridMultilevel"/>
    <w:tmpl w:val="46D829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9D0C6F"/>
    <w:multiLevelType w:val="hybridMultilevel"/>
    <w:tmpl w:val="683E7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55B2C"/>
    <w:multiLevelType w:val="hybridMultilevel"/>
    <w:tmpl w:val="03D2D3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610FB0"/>
    <w:multiLevelType w:val="hybridMultilevel"/>
    <w:tmpl w:val="E902743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 w15:restartNumberingAfterBreak="0">
    <w:nsid w:val="7472147D"/>
    <w:multiLevelType w:val="hybridMultilevel"/>
    <w:tmpl w:val="4156D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B16BF"/>
    <w:multiLevelType w:val="hybridMultilevel"/>
    <w:tmpl w:val="8F648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05633"/>
    <w:multiLevelType w:val="hybridMultilevel"/>
    <w:tmpl w:val="D5FA9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1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0F"/>
    <w:rsid w:val="000239C0"/>
    <w:rsid w:val="004F294E"/>
    <w:rsid w:val="00781793"/>
    <w:rsid w:val="00907B1B"/>
    <w:rsid w:val="00952738"/>
    <w:rsid w:val="00A52962"/>
    <w:rsid w:val="00B50421"/>
    <w:rsid w:val="00CE280F"/>
    <w:rsid w:val="00F61A48"/>
    <w:rsid w:val="00F9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B71111"/>
  <w15:chartTrackingRefBased/>
  <w15:docId w15:val="{A1439B55-22A3-FD43-8B81-2A19820B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 Apresyan</dc:creator>
  <cp:keywords/>
  <dc:description/>
  <cp:lastModifiedBy>Armen Apresyan</cp:lastModifiedBy>
  <cp:revision>1</cp:revision>
  <dcterms:created xsi:type="dcterms:W3CDTF">2021-06-16T07:08:00Z</dcterms:created>
  <dcterms:modified xsi:type="dcterms:W3CDTF">2021-06-16T12:43:00Z</dcterms:modified>
</cp:coreProperties>
</file>