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4"/>
          <w:szCs w:val="24"/>
        </w:rPr>
      </w:pPr>
    </w:p>
    <w:p>
      <w:pPr>
        <w:jc w:val="center"/>
        <w:rPr>
          <w:b/>
        </w:rPr>
      </w:pPr>
    </w:p>
    <w:p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МОРЯ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РОССИИ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МИРА</w:t>
      </w:r>
    </w:p>
    <w:p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SEAS OF RUSSIA AND AROUND THE WOLRD</w:t>
      </w:r>
    </w:p>
    <w:p>
      <w:pPr>
        <w:rPr>
          <w:lang w:val="en-US"/>
        </w:rPr>
      </w:pPr>
    </w:p>
    <w:p>
      <w:pPr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Для получения зачета необходимо подготовить творческую работу (реферат, эссе, обзор, размышления и т.п.).</w:t>
      </w:r>
    </w:p>
    <w:p>
      <w:pPr>
        <w:jc w:val="both"/>
        <w:rPr>
          <w:b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Тема работы согласовывается с каждым с</w:t>
      </w:r>
      <w:bookmarkStart w:id="0" w:name="_GoBack"/>
      <w:bookmarkEnd w:id="0"/>
      <w:r>
        <w:rPr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лушателем с учетом его интересов и специализации, но должна быть в пределах курса, то есть мореведения.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2F"/>
    <w:rsid w:val="001F357C"/>
    <w:rsid w:val="0037482F"/>
    <w:rsid w:val="00511FD6"/>
    <w:rsid w:val="005E6EC9"/>
    <w:rsid w:val="0073010B"/>
    <w:rsid w:val="007E4E6D"/>
    <w:rsid w:val="00A47DA5"/>
    <w:rsid w:val="00B709EC"/>
    <w:rsid w:val="00CB2CE4"/>
    <w:rsid w:val="00D16502"/>
    <w:rsid w:val="221D0882"/>
    <w:rsid w:val="22C327F5"/>
    <w:rsid w:val="2890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205</Words>
  <Characters>1171</Characters>
  <Lines>9</Lines>
  <Paragraphs>2</Paragraphs>
  <TotalTime>5</TotalTime>
  <ScaleCrop>false</ScaleCrop>
  <LinksUpToDate>false</LinksUpToDate>
  <CharactersWithSpaces>1374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2020-08-13T05:58:00Z</dcterms:created>
  <dc:creator>Анатолий Пантюлин</dc:creator>
  <cp:lastModifiedBy>Prasolova</cp:lastModifiedBy>
  <dcterms:modified xsi:type="dcterms:W3CDTF">2021-09-17T13:35:15Z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877AE1BDC9D74CBD8E80FFE6DC7DEDC9</vt:lpwstr>
  </property>
</Properties>
</file>