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00" w:rsidRPr="00997156" w:rsidRDefault="003F7C00" w:rsidP="003F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для</w:t>
      </w:r>
      <w:r w:rsidRPr="005A3766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156">
        <w:rPr>
          <w:rFonts w:ascii="Times New Roman" w:hAnsi="Times New Roman" w:cs="Times New Roman"/>
          <w:b/>
          <w:sz w:val="24"/>
          <w:szCs w:val="24"/>
        </w:rPr>
        <w:t>по курсу.</w:t>
      </w:r>
    </w:p>
    <w:p w:rsidR="003F7C00" w:rsidRPr="00F259A3" w:rsidRDefault="003F7C00" w:rsidP="003F7C00">
      <w:pPr>
        <w:pStyle w:val="a3"/>
        <w:spacing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C00" w:rsidRPr="00C65D86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элементы рельефа Крыма. 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куэста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как она образуется?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образуются столбы «Долины приведений»?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породами сложена вершина горы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Пахкал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-Кая и как они образовались?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породами сложены столбы на склонах горы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Южная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Демерджи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пляж бухты Лазурной деградирует с каждым годом?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розовые мраморы в бортах ручья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Краснопещерного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покрыты рыхлой коркой травертина?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где его можно найти и какую функцию он выполняет?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мог образоваться «Бездонный колодец» на плато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Чатырдаг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Учкуевской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бухте так активны оползневые процессы?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образовалась «Ванна молодости» в Большом Каньоне Крыма?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долины рек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имеют разную морфологию в среднем и нижнем течении?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формирования обвала на пляже Немецкой балки.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формирования Большого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Демерджинского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обвала.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 чем свидетельствуют подушечные лавы в береговых обрывах Царской бухты?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породами сложены скалы Орест, Пилат, Монах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Ифигения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Яшмовой бухте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Фиолента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как они образовались?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мысы Львенок и Лермонтова далеко выдаются в море?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образуются «столбики», на которые разбиты скалы Монах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Георгиевская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Яшмовой бухте?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представлена Таврическая серия и каковы условия ее формирования?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изменения претерпевают породы в результате гидротермального воздействия?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сложена вертикальная стенка в Старом Петропавловском карьере и как она образовалась?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Чем сложены горы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Аю-Даг, как  и когда они образовались?</w:t>
      </w:r>
    </w:p>
    <w:p w:rsidR="003F7C00" w:rsidRDefault="003F7C00" w:rsidP="003F7C0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чем свидетельствует смена различных по составу отложений в разрезе Красной горки?</w:t>
      </w:r>
    </w:p>
    <w:p w:rsidR="00DD5B5F" w:rsidRDefault="00DD5B5F">
      <w:bookmarkStart w:id="0" w:name="_GoBack"/>
      <w:bookmarkEnd w:id="0"/>
    </w:p>
    <w:sectPr w:rsidR="00DD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546"/>
    <w:multiLevelType w:val="hybridMultilevel"/>
    <w:tmpl w:val="3312A1A2"/>
    <w:lvl w:ilvl="0" w:tplc="E0D6F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B8"/>
    <w:rsid w:val="003F7C00"/>
    <w:rsid w:val="00466BB8"/>
    <w:rsid w:val="00D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mary.promyslova@gmail.com</dc:creator>
  <cp:keywords/>
  <dc:description/>
  <cp:lastModifiedBy>mary.promyslova@gmail.com</cp:lastModifiedBy>
  <cp:revision>2</cp:revision>
  <dcterms:created xsi:type="dcterms:W3CDTF">2021-09-13T13:35:00Z</dcterms:created>
  <dcterms:modified xsi:type="dcterms:W3CDTF">2021-09-13T13:35:00Z</dcterms:modified>
</cp:coreProperties>
</file>