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652B" w14:textId="77777777" w:rsidR="00F47153" w:rsidRPr="00A07742" w:rsidRDefault="00F47153">
      <w:pPr>
        <w:rPr>
          <w:b/>
          <w:lang w:val="ru-RU"/>
        </w:rPr>
      </w:pPr>
      <w:r w:rsidRPr="00A07742">
        <w:rPr>
          <w:b/>
          <w:lang w:val="ru-RU"/>
        </w:rPr>
        <w:t xml:space="preserve">«Магнетизм вокруг нас»  (межфакультетский курс, </w:t>
      </w:r>
      <w:r>
        <w:rPr>
          <w:b/>
          <w:lang w:val="ru-RU"/>
        </w:rPr>
        <w:t>24</w:t>
      </w:r>
      <w:r w:rsidRPr="00A07742">
        <w:rPr>
          <w:b/>
          <w:lang w:val="ru-RU"/>
        </w:rPr>
        <w:t xml:space="preserve"> час</w:t>
      </w:r>
      <w:r>
        <w:rPr>
          <w:b/>
          <w:lang w:val="ru-RU"/>
        </w:rPr>
        <w:t>ов</w:t>
      </w:r>
      <w:r w:rsidRPr="00A07742">
        <w:rPr>
          <w:b/>
          <w:lang w:val="ru-RU"/>
        </w:rPr>
        <w:t>)</w:t>
      </w:r>
    </w:p>
    <w:p w14:paraId="492AE023" w14:textId="77777777" w:rsidR="00F47153" w:rsidRPr="007F78A3" w:rsidRDefault="00F47153" w:rsidP="00B56182">
      <w:pPr>
        <w:rPr>
          <w:lang w:val="ru-RU"/>
        </w:rPr>
      </w:pPr>
      <w:r>
        <w:rPr>
          <w:lang w:val="ru-RU"/>
        </w:rPr>
        <w:t>Лекторы (</w:t>
      </w:r>
      <w:proofErr w:type="spellStart"/>
      <w:r w:rsidRPr="00B56182">
        <w:rPr>
          <w:lang w:val="ru-RU"/>
        </w:rPr>
        <w:t>Шапаева</w:t>
      </w:r>
      <w:proofErr w:type="spellEnd"/>
      <w:r w:rsidRPr="00B56182">
        <w:rPr>
          <w:lang w:val="ru-RU"/>
        </w:rPr>
        <w:t xml:space="preserve"> Татьяна Борисовна (ответственный лектор)</w:t>
      </w:r>
      <w:r>
        <w:rPr>
          <w:lang w:val="ru-RU"/>
        </w:rPr>
        <w:t xml:space="preserve">, </w:t>
      </w:r>
      <w:r w:rsidRPr="00B56182">
        <w:rPr>
          <w:lang w:val="ru-RU"/>
        </w:rPr>
        <w:t>Грановский Александр Борисович</w:t>
      </w:r>
      <w:r>
        <w:rPr>
          <w:lang w:val="ru-RU"/>
        </w:rPr>
        <w:t>,</w:t>
      </w:r>
      <w:r w:rsidRPr="00B56182">
        <w:rPr>
          <w:lang w:val="ru-RU"/>
        </w:rPr>
        <w:t xml:space="preserve"> Шалыгина Елена Евгеньевна</w:t>
      </w:r>
      <w:r>
        <w:rPr>
          <w:lang w:val="ru-RU"/>
        </w:rPr>
        <w:t xml:space="preserve">, </w:t>
      </w:r>
      <w:r w:rsidRPr="00B56182">
        <w:rPr>
          <w:lang w:val="ru-RU"/>
        </w:rPr>
        <w:t>Котельникова Ольга Анатольевна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Копцик</w:t>
      </w:r>
      <w:proofErr w:type="spellEnd"/>
      <w:r>
        <w:rPr>
          <w:lang w:val="ru-RU"/>
        </w:rPr>
        <w:t xml:space="preserve"> Сергей </w:t>
      </w:r>
      <w:r w:rsidRPr="007F78A3">
        <w:rPr>
          <w:lang w:val="ru-RU"/>
        </w:rPr>
        <w:t>Владимирович)</w:t>
      </w:r>
    </w:p>
    <w:p w14:paraId="0CE57D6D" w14:textId="77777777" w:rsidR="00F47153" w:rsidRPr="00313D3A" w:rsidRDefault="00F47153" w:rsidP="00B56182">
      <w:pPr>
        <w:rPr>
          <w:lang w:val="ru-RU"/>
        </w:rPr>
      </w:pPr>
      <w:bookmarkStart w:id="0" w:name="_Hlk82087973"/>
      <w:r w:rsidRPr="007F78A3">
        <w:rPr>
          <w:lang w:val="ru-RU"/>
        </w:rPr>
        <w:t xml:space="preserve">Идентификатор </w:t>
      </w:r>
      <w:r>
        <w:t>zoom</w:t>
      </w:r>
      <w:r w:rsidRPr="00313D3A">
        <w:rPr>
          <w:lang w:val="ru-RU"/>
        </w:rPr>
        <w:t xml:space="preserve"> </w:t>
      </w:r>
      <w:r w:rsidRPr="007F78A3">
        <w:rPr>
          <w:lang w:val="ru-RU"/>
        </w:rPr>
        <w:t>конференции: 850 3552 7809</w:t>
      </w:r>
    </w:p>
    <w:p w14:paraId="5B0988DA" w14:textId="77777777" w:rsidR="00F47153" w:rsidRPr="00313D3A" w:rsidRDefault="00F47153" w:rsidP="00B56182">
      <w:pPr>
        <w:rPr>
          <w:lang w:val="ru-RU"/>
        </w:rPr>
      </w:pPr>
      <w:r>
        <w:rPr>
          <w:lang w:val="ru-RU"/>
        </w:rPr>
        <w:t>Среда 15.10 – 16.40</w:t>
      </w:r>
    </w:p>
    <w:bookmarkEnd w:id="0"/>
    <w:p w14:paraId="17D3ED43" w14:textId="77777777" w:rsidR="00F47153" w:rsidRDefault="00F47153" w:rsidP="00DB0769">
      <w:pPr>
        <w:jc w:val="both"/>
        <w:rPr>
          <w:b/>
          <w:lang w:val="ru-RU"/>
        </w:rPr>
      </w:pPr>
    </w:p>
    <w:p w14:paraId="3841E38E" w14:textId="77777777" w:rsidR="00F47153" w:rsidRPr="004D4322" w:rsidRDefault="00F47153" w:rsidP="00DB0769">
      <w:pPr>
        <w:jc w:val="both"/>
        <w:rPr>
          <w:b/>
          <w:i/>
          <w:lang w:val="ru-RU"/>
        </w:rPr>
      </w:pPr>
      <w:r w:rsidRPr="00AC637E">
        <w:rPr>
          <w:b/>
          <w:lang w:val="ru-RU"/>
        </w:rPr>
        <w:t>Введение.</w:t>
      </w:r>
      <w:r w:rsidRPr="004D432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2</w:t>
      </w:r>
      <w:r w:rsidRPr="004D4322">
        <w:rPr>
          <w:b/>
          <w:i/>
          <w:lang w:val="ru-RU"/>
        </w:rPr>
        <w:t xml:space="preserve"> часа. (Грановский А.Б.)</w:t>
      </w:r>
    </w:p>
    <w:p w14:paraId="52C38B9D" w14:textId="0F51B7B5" w:rsidR="00F47153" w:rsidRPr="00A06234" w:rsidRDefault="00F47153" w:rsidP="00DB0769">
      <w:pPr>
        <w:jc w:val="both"/>
        <w:rPr>
          <w:lang w:val="ru-RU"/>
        </w:rPr>
      </w:pPr>
      <w:r w:rsidRPr="0021404A">
        <w:rPr>
          <w:lang w:val="ru-RU"/>
        </w:rPr>
        <w:t>Понятие о магнетизме от древности до наших дней. Магнетизм и научно-технический прогресс.</w:t>
      </w:r>
      <w:r w:rsidRPr="0083498D">
        <w:rPr>
          <w:lang w:val="ru-RU"/>
        </w:rPr>
        <w:t xml:space="preserve"> </w:t>
      </w:r>
      <w:r w:rsidRPr="0021404A">
        <w:rPr>
          <w:lang w:val="ru-RU"/>
        </w:rPr>
        <w:t xml:space="preserve">Современное представление о физике магнитных </w:t>
      </w:r>
      <w:r w:rsidRPr="00A06234">
        <w:rPr>
          <w:lang w:val="ru-RU"/>
        </w:rPr>
        <w:t>явлений.</w:t>
      </w:r>
      <w:r w:rsidR="00A51076" w:rsidRPr="00A06234">
        <w:rPr>
          <w:lang w:val="ru-RU"/>
        </w:rPr>
        <w:t xml:space="preserve"> </w:t>
      </w:r>
      <w:proofErr w:type="spellStart"/>
      <w:r w:rsidR="00A51076" w:rsidRPr="00A06234">
        <w:rPr>
          <w:lang w:val="ru-RU"/>
        </w:rPr>
        <w:t>Спинтроника</w:t>
      </w:r>
      <w:proofErr w:type="spellEnd"/>
      <w:r w:rsidR="00A51076" w:rsidRPr="00A06234">
        <w:rPr>
          <w:lang w:val="ru-RU"/>
        </w:rPr>
        <w:t xml:space="preserve"> и </w:t>
      </w:r>
      <w:proofErr w:type="spellStart"/>
      <w:r w:rsidR="00A51076" w:rsidRPr="00A06234">
        <w:rPr>
          <w:lang w:val="ru-RU"/>
        </w:rPr>
        <w:t>нейроморфные</w:t>
      </w:r>
      <w:proofErr w:type="spellEnd"/>
      <w:r w:rsidR="00A51076" w:rsidRPr="00A06234">
        <w:rPr>
          <w:lang w:val="ru-RU"/>
        </w:rPr>
        <w:t xml:space="preserve"> вычисления для создания искусственного интеллекта</w:t>
      </w:r>
      <w:r w:rsidR="00A06234" w:rsidRPr="00A06234">
        <w:rPr>
          <w:lang w:val="ru-RU"/>
        </w:rPr>
        <w:t>.</w:t>
      </w:r>
    </w:p>
    <w:p w14:paraId="32CFD563" w14:textId="77777777" w:rsidR="00F47153" w:rsidRPr="00A06234" w:rsidRDefault="00F47153" w:rsidP="00DB0769">
      <w:pPr>
        <w:jc w:val="both"/>
        <w:rPr>
          <w:b/>
          <w:i/>
          <w:lang w:val="ru-RU"/>
        </w:rPr>
      </w:pPr>
      <w:r w:rsidRPr="00A06234">
        <w:rPr>
          <w:b/>
          <w:lang w:val="ru-RU"/>
        </w:rPr>
        <w:t>Общие сведения о магнетизме</w:t>
      </w:r>
      <w:r w:rsidRPr="00A06234">
        <w:rPr>
          <w:b/>
          <w:i/>
          <w:lang w:val="ru-RU"/>
        </w:rPr>
        <w:t>. 4 часа. (</w:t>
      </w:r>
      <w:proofErr w:type="spellStart"/>
      <w:r w:rsidRPr="00A06234">
        <w:rPr>
          <w:b/>
          <w:i/>
          <w:lang w:val="ru-RU"/>
        </w:rPr>
        <w:t>Шапаева</w:t>
      </w:r>
      <w:proofErr w:type="spellEnd"/>
      <w:r w:rsidRPr="00A06234">
        <w:rPr>
          <w:b/>
          <w:i/>
          <w:lang w:val="ru-RU"/>
        </w:rPr>
        <w:t xml:space="preserve"> Т.Б) </w:t>
      </w:r>
    </w:p>
    <w:p w14:paraId="6A39F826" w14:textId="77777777" w:rsidR="00F47153" w:rsidRDefault="00F47153" w:rsidP="00DB0769">
      <w:pPr>
        <w:jc w:val="both"/>
        <w:rPr>
          <w:lang w:val="ru-RU"/>
        </w:rPr>
      </w:pPr>
      <w:r w:rsidRPr="00A06234">
        <w:rPr>
          <w:lang w:val="ru-RU"/>
        </w:rPr>
        <w:t xml:space="preserve">Магнитное поле. Магнитная индукция. Сила Лоренца. Сила Ампера. Опыт </w:t>
      </w:r>
      <w:proofErr w:type="spellStart"/>
      <w:r w:rsidRPr="00DB0769">
        <w:rPr>
          <w:lang w:val="ru-RU"/>
        </w:rPr>
        <w:t>Роуланда</w:t>
      </w:r>
      <w:proofErr w:type="spellEnd"/>
      <w:r w:rsidRPr="00DB0769">
        <w:rPr>
          <w:lang w:val="ru-RU"/>
        </w:rPr>
        <w:t xml:space="preserve">. Закон Ампера. Закон </w:t>
      </w:r>
      <w:proofErr w:type="spellStart"/>
      <w:r w:rsidRPr="00DB0769">
        <w:rPr>
          <w:lang w:val="ru-RU"/>
        </w:rPr>
        <w:t>Био</w:t>
      </w:r>
      <w:proofErr w:type="spellEnd"/>
      <w:r w:rsidRPr="00DB0769">
        <w:rPr>
          <w:lang w:val="ru-RU"/>
        </w:rPr>
        <w:t>-Савара-Лапласа. Атом Бора. Магнетон Бора. Понятие о квантовой частице. Принцип</w:t>
      </w:r>
      <w:r w:rsidRPr="00DB0769">
        <w:rPr>
          <w:i/>
          <w:lang w:val="ru-RU"/>
        </w:rPr>
        <w:t xml:space="preserve"> </w:t>
      </w:r>
      <w:r w:rsidRPr="00DB0769">
        <w:rPr>
          <w:lang w:val="ru-RU"/>
        </w:rPr>
        <w:t xml:space="preserve">неопределенности Гейзенберга. Соотношение де-Бройля. Уравнение Шредингера. Стационарные состояния. Момент количества движения. Орбитальный магнитный момент. Спиновый магнитный момент. Магнитный момент атома. Магнитный момент атома в магнитном поле. Опыт Штерна и </w:t>
      </w:r>
      <w:proofErr w:type="spellStart"/>
      <w:r w:rsidRPr="00DB0769">
        <w:rPr>
          <w:lang w:val="ru-RU"/>
        </w:rPr>
        <w:t>Герлаха</w:t>
      </w:r>
      <w:proofErr w:type="spellEnd"/>
      <w:r w:rsidRPr="00DB0769">
        <w:rPr>
          <w:lang w:val="ru-RU"/>
        </w:rPr>
        <w:t>. Магнитное поле: практическое применение. От компаса до большого адронного коллайдера.</w:t>
      </w:r>
    </w:p>
    <w:p w14:paraId="4CF1CB0E" w14:textId="77777777" w:rsidR="00F47153" w:rsidRPr="004D4322" w:rsidRDefault="00F47153" w:rsidP="00DB0769">
      <w:pPr>
        <w:jc w:val="both"/>
        <w:rPr>
          <w:b/>
          <w:i/>
          <w:lang w:val="ru-RU"/>
        </w:rPr>
      </w:pPr>
      <w:r w:rsidRPr="00DB0769">
        <w:rPr>
          <w:b/>
          <w:lang w:val="ru-RU"/>
        </w:rPr>
        <w:t xml:space="preserve">Поведение различных веществ в магнитном поле. </w:t>
      </w:r>
      <w:r>
        <w:rPr>
          <w:b/>
          <w:lang w:val="ru-RU"/>
        </w:rPr>
        <w:t>4</w:t>
      </w:r>
      <w:r>
        <w:rPr>
          <w:b/>
          <w:i/>
          <w:lang w:val="ru-RU"/>
        </w:rPr>
        <w:t xml:space="preserve"> часа (Котельникова О.А.) </w:t>
      </w:r>
    </w:p>
    <w:p w14:paraId="7307BE96" w14:textId="77777777" w:rsidR="00F47153" w:rsidRPr="0021404A" w:rsidRDefault="00F47153" w:rsidP="00DB0769">
      <w:pPr>
        <w:jc w:val="both"/>
        <w:rPr>
          <w:lang w:val="ru-RU"/>
        </w:rPr>
      </w:pPr>
      <w:proofErr w:type="spellStart"/>
      <w:r w:rsidRPr="0021404A">
        <w:rPr>
          <w:lang w:val="ru-RU"/>
        </w:rPr>
        <w:t>Диа</w:t>
      </w:r>
      <w:proofErr w:type="spellEnd"/>
      <w:r w:rsidRPr="0021404A">
        <w:rPr>
          <w:lang w:val="ru-RU"/>
        </w:rPr>
        <w:t>-, пара- и ферромагнетики. Магнитный момент. Взаимодействие магнитного момента с магнитным полем. Молекулярные токи Ампера.</w:t>
      </w:r>
      <w:r>
        <w:rPr>
          <w:lang w:val="ru-RU"/>
        </w:rPr>
        <w:t xml:space="preserve"> Магнитные домены и доменные структуры.</w:t>
      </w:r>
    </w:p>
    <w:p w14:paraId="0B276CEB" w14:textId="77777777" w:rsidR="00F47153" w:rsidRPr="004D4322" w:rsidRDefault="00F47153" w:rsidP="00DB0769">
      <w:pPr>
        <w:jc w:val="both"/>
        <w:rPr>
          <w:b/>
          <w:i/>
          <w:lang w:val="ru-RU"/>
        </w:rPr>
      </w:pPr>
      <w:r w:rsidRPr="00AC637E">
        <w:rPr>
          <w:b/>
          <w:bCs/>
          <w:lang w:val="ru-RU"/>
        </w:rPr>
        <w:t xml:space="preserve">Магнитооптика </w:t>
      </w:r>
      <w:proofErr w:type="spellStart"/>
      <w:r w:rsidRPr="00AC637E">
        <w:rPr>
          <w:b/>
          <w:bCs/>
          <w:lang w:val="ru-RU"/>
        </w:rPr>
        <w:t>магнитоупорядоченных</w:t>
      </w:r>
      <w:proofErr w:type="spellEnd"/>
      <w:r w:rsidRPr="00AC637E">
        <w:rPr>
          <w:b/>
          <w:bCs/>
          <w:lang w:val="ru-RU"/>
        </w:rPr>
        <w:t xml:space="preserve"> сред</w:t>
      </w:r>
      <w:r>
        <w:rPr>
          <w:b/>
          <w:bCs/>
          <w:i/>
          <w:lang w:val="ru-RU"/>
        </w:rPr>
        <w:t>. 4 часа. (Шалыгина Е.Е.)</w:t>
      </w:r>
    </w:p>
    <w:p w14:paraId="028A208F" w14:textId="77777777" w:rsidR="00F47153" w:rsidRPr="004D4322" w:rsidRDefault="00F47153" w:rsidP="00DB0769">
      <w:pPr>
        <w:jc w:val="both"/>
        <w:rPr>
          <w:lang w:val="ru-RU"/>
        </w:rPr>
      </w:pPr>
      <w:r w:rsidRPr="004D4322">
        <w:rPr>
          <w:lang w:val="ru-RU"/>
        </w:rPr>
        <w:t>Физическая сущность магнитооптических эффектов и их классификация.</w:t>
      </w:r>
      <w:r>
        <w:rPr>
          <w:lang w:val="ru-RU"/>
        </w:rPr>
        <w:t xml:space="preserve"> </w:t>
      </w:r>
      <w:r w:rsidRPr="004D4322">
        <w:rPr>
          <w:lang w:val="ru-RU"/>
        </w:rPr>
        <w:t>Феноменологическая теория магнитооптических эффектов, в том числе в однослойных и многослойных тонкопленочных системах.</w:t>
      </w:r>
      <w:r>
        <w:rPr>
          <w:lang w:val="ru-RU"/>
        </w:rPr>
        <w:t xml:space="preserve"> </w:t>
      </w:r>
      <w:r w:rsidRPr="004D4322">
        <w:rPr>
          <w:lang w:val="ru-RU"/>
        </w:rPr>
        <w:t>Магнитооптическое исследование магнитных материалов с целью получения информации о зонной структуре, магнитных характеристиках, микромагнитных структурах, фазовых состояний ферромагнетиков.</w:t>
      </w:r>
    </w:p>
    <w:p w14:paraId="080FAF5F" w14:textId="77777777" w:rsidR="00F47153" w:rsidRPr="004D4322" w:rsidRDefault="00F47153" w:rsidP="00DB0769">
      <w:pPr>
        <w:jc w:val="both"/>
        <w:rPr>
          <w:b/>
          <w:i/>
          <w:lang w:val="ru-RU"/>
        </w:rPr>
      </w:pPr>
      <w:r w:rsidRPr="00AC637E">
        <w:rPr>
          <w:b/>
          <w:lang w:val="ru-RU"/>
        </w:rPr>
        <w:t>Магнитные материалы и их применения.</w:t>
      </w:r>
      <w:r w:rsidRPr="004D432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2</w:t>
      </w:r>
      <w:r w:rsidRPr="004D4322">
        <w:rPr>
          <w:b/>
          <w:i/>
          <w:lang w:val="ru-RU"/>
        </w:rPr>
        <w:t xml:space="preserve"> час</w:t>
      </w:r>
      <w:r>
        <w:rPr>
          <w:b/>
          <w:i/>
          <w:lang w:val="ru-RU"/>
        </w:rPr>
        <w:t>а</w:t>
      </w:r>
      <w:r w:rsidRPr="004D4322">
        <w:rPr>
          <w:b/>
          <w:i/>
          <w:lang w:val="ru-RU"/>
        </w:rPr>
        <w:t>.</w:t>
      </w:r>
      <w:r>
        <w:rPr>
          <w:b/>
          <w:i/>
          <w:lang w:val="ru-RU"/>
        </w:rPr>
        <w:t xml:space="preserve"> (Грановский А.Б) </w:t>
      </w:r>
    </w:p>
    <w:p w14:paraId="5CC78370" w14:textId="491CBCD5" w:rsidR="00F47153" w:rsidRPr="00A06234" w:rsidRDefault="00A51076" w:rsidP="00DB0769">
      <w:pPr>
        <w:jc w:val="both"/>
        <w:rPr>
          <w:lang w:val="ru-RU"/>
        </w:rPr>
      </w:pPr>
      <w:proofErr w:type="spellStart"/>
      <w:r>
        <w:rPr>
          <w:lang w:val="ru-RU"/>
        </w:rPr>
        <w:t>Магнитомягкие</w:t>
      </w:r>
      <w:proofErr w:type="spellEnd"/>
      <w:r>
        <w:rPr>
          <w:lang w:val="ru-RU"/>
        </w:rPr>
        <w:t xml:space="preserve"> и </w:t>
      </w:r>
      <w:r w:rsidRPr="00A06234">
        <w:rPr>
          <w:lang w:val="ru-RU"/>
        </w:rPr>
        <w:t xml:space="preserve">магнитотвердые материалы. </w:t>
      </w:r>
      <w:r w:rsidR="00F47153" w:rsidRPr="00A06234">
        <w:rPr>
          <w:lang w:val="ru-RU"/>
        </w:rPr>
        <w:t xml:space="preserve">Магнитные датчики. Новые магнитные материалы. </w:t>
      </w:r>
      <w:proofErr w:type="spellStart"/>
      <w:r w:rsidR="00F47153" w:rsidRPr="00A06234">
        <w:rPr>
          <w:lang w:val="ru-RU"/>
        </w:rPr>
        <w:t>Мультиферроики</w:t>
      </w:r>
      <w:proofErr w:type="spellEnd"/>
      <w:r w:rsidR="00F47153" w:rsidRPr="00A06234">
        <w:rPr>
          <w:lang w:val="ru-RU"/>
        </w:rPr>
        <w:t xml:space="preserve">. </w:t>
      </w:r>
      <w:r w:rsidRPr="00A06234">
        <w:rPr>
          <w:lang w:val="ru-RU"/>
        </w:rPr>
        <w:t xml:space="preserve">Сплавы </w:t>
      </w:r>
      <w:proofErr w:type="spellStart"/>
      <w:r w:rsidRPr="00A06234">
        <w:rPr>
          <w:lang w:val="ru-RU"/>
        </w:rPr>
        <w:t>Гейслера</w:t>
      </w:r>
      <w:proofErr w:type="spellEnd"/>
      <w:r w:rsidRPr="00A06234">
        <w:rPr>
          <w:lang w:val="ru-RU"/>
        </w:rPr>
        <w:t xml:space="preserve">. Разбавленные магнитные </w:t>
      </w:r>
      <w:r w:rsidR="00323588" w:rsidRPr="00A06234">
        <w:rPr>
          <w:lang w:val="ru-RU"/>
        </w:rPr>
        <w:t>полупроводники</w:t>
      </w:r>
      <w:r w:rsidRPr="00A06234">
        <w:rPr>
          <w:lang w:val="ru-RU"/>
        </w:rPr>
        <w:t xml:space="preserve">. </w:t>
      </w:r>
      <w:proofErr w:type="spellStart"/>
      <w:r w:rsidR="00F47153" w:rsidRPr="00A06234">
        <w:rPr>
          <w:lang w:val="ru-RU"/>
        </w:rPr>
        <w:t>Магнитоэластомеры</w:t>
      </w:r>
      <w:proofErr w:type="spellEnd"/>
      <w:r w:rsidR="00F47153" w:rsidRPr="00A06234">
        <w:rPr>
          <w:lang w:val="ru-RU"/>
        </w:rPr>
        <w:t xml:space="preserve">. Материалы с памятью формы. Материалы с </w:t>
      </w:r>
      <w:proofErr w:type="spellStart"/>
      <w:r w:rsidR="00F47153" w:rsidRPr="00A06234">
        <w:rPr>
          <w:lang w:val="ru-RU"/>
        </w:rPr>
        <w:t>магнитокалорическим</w:t>
      </w:r>
      <w:proofErr w:type="spellEnd"/>
      <w:r w:rsidR="00F47153" w:rsidRPr="00A06234">
        <w:rPr>
          <w:lang w:val="ru-RU"/>
        </w:rPr>
        <w:t xml:space="preserve"> эффектом.</w:t>
      </w:r>
      <w:r w:rsidRPr="00A06234">
        <w:rPr>
          <w:lang w:val="ru-RU"/>
        </w:rPr>
        <w:t xml:space="preserve"> Понятие и синапсе в </w:t>
      </w:r>
      <w:r w:rsidR="00323588" w:rsidRPr="00A06234">
        <w:rPr>
          <w:lang w:val="ru-RU"/>
        </w:rPr>
        <w:t>искусственном</w:t>
      </w:r>
      <w:r w:rsidRPr="00A06234">
        <w:rPr>
          <w:lang w:val="ru-RU"/>
        </w:rPr>
        <w:t xml:space="preserve"> интеллекте. </w:t>
      </w:r>
      <w:proofErr w:type="spellStart"/>
      <w:r w:rsidRPr="00A06234">
        <w:rPr>
          <w:lang w:val="ru-RU"/>
        </w:rPr>
        <w:t>Мемристоры</w:t>
      </w:r>
      <w:proofErr w:type="spellEnd"/>
      <w:r w:rsidRPr="00A06234">
        <w:rPr>
          <w:lang w:val="ru-RU"/>
        </w:rPr>
        <w:t xml:space="preserve"> для </w:t>
      </w:r>
      <w:proofErr w:type="spellStart"/>
      <w:r w:rsidRPr="00A06234">
        <w:rPr>
          <w:lang w:val="ru-RU"/>
        </w:rPr>
        <w:t>нейроморфных</w:t>
      </w:r>
      <w:proofErr w:type="spellEnd"/>
      <w:r w:rsidRPr="00A06234">
        <w:rPr>
          <w:lang w:val="ru-RU"/>
        </w:rPr>
        <w:t xml:space="preserve"> вычислений</w:t>
      </w:r>
    </w:p>
    <w:p w14:paraId="6D0A4BCC" w14:textId="77777777" w:rsidR="00F47153" w:rsidRPr="004D4322" w:rsidRDefault="00F47153" w:rsidP="008A1266">
      <w:pPr>
        <w:jc w:val="both"/>
        <w:rPr>
          <w:b/>
          <w:i/>
          <w:lang w:val="ru-RU"/>
        </w:rPr>
      </w:pPr>
      <w:r w:rsidRPr="00AC637E">
        <w:rPr>
          <w:b/>
          <w:lang w:val="ru-RU"/>
        </w:rPr>
        <w:t>Магнитные материалы и информационные технологии</w:t>
      </w:r>
      <w:r w:rsidRPr="004D4322">
        <w:rPr>
          <w:b/>
          <w:i/>
          <w:lang w:val="ru-RU"/>
        </w:rPr>
        <w:t xml:space="preserve">. </w:t>
      </w:r>
      <w:r>
        <w:rPr>
          <w:b/>
          <w:i/>
          <w:lang w:val="ru-RU"/>
        </w:rPr>
        <w:t>2</w:t>
      </w:r>
      <w:r w:rsidRPr="004D4322">
        <w:rPr>
          <w:b/>
          <w:i/>
          <w:lang w:val="ru-RU"/>
        </w:rPr>
        <w:t xml:space="preserve"> часа. (</w:t>
      </w:r>
      <w:proofErr w:type="spellStart"/>
      <w:r w:rsidRPr="004D4322">
        <w:rPr>
          <w:b/>
          <w:i/>
          <w:lang w:val="ru-RU"/>
        </w:rPr>
        <w:t>Шапаева</w:t>
      </w:r>
      <w:proofErr w:type="spellEnd"/>
      <w:r w:rsidRPr="004D4322">
        <w:rPr>
          <w:b/>
          <w:i/>
          <w:lang w:val="ru-RU"/>
        </w:rPr>
        <w:t xml:space="preserve"> Т.Б.)</w:t>
      </w:r>
    </w:p>
    <w:p w14:paraId="3F0AC626" w14:textId="1B14E8E3" w:rsidR="00F47153" w:rsidRDefault="00F47153" w:rsidP="008A1266">
      <w:pPr>
        <w:jc w:val="both"/>
        <w:rPr>
          <w:lang w:val="ru-RU"/>
        </w:rPr>
      </w:pPr>
      <w:r>
        <w:rPr>
          <w:lang w:val="ru-RU"/>
        </w:rPr>
        <w:t xml:space="preserve">Магнитная запись </w:t>
      </w:r>
      <w:r w:rsidRPr="00A06234">
        <w:rPr>
          <w:lang w:val="ru-RU"/>
        </w:rPr>
        <w:t>информации: история</w:t>
      </w:r>
      <w:r w:rsidR="00323588" w:rsidRPr="00A06234">
        <w:rPr>
          <w:lang w:val="ru-RU"/>
        </w:rPr>
        <w:t>,</w:t>
      </w:r>
      <w:r w:rsidRPr="00A06234">
        <w:rPr>
          <w:lang w:val="ru-RU"/>
        </w:rPr>
        <w:t xml:space="preserve"> перспективы развития</w:t>
      </w:r>
      <w:r w:rsidR="00323588" w:rsidRPr="00A06234">
        <w:rPr>
          <w:lang w:val="ru-RU"/>
        </w:rPr>
        <w:t xml:space="preserve"> и возможности использования для создания систем искусственного интеллекта</w:t>
      </w:r>
      <w:r w:rsidRPr="00A06234">
        <w:rPr>
          <w:lang w:val="ru-RU"/>
        </w:rPr>
        <w:t>. Принципы работы вычислительной техники. Хранение и обработка информации.</w:t>
      </w:r>
      <w:r>
        <w:rPr>
          <w:lang w:val="ru-RU"/>
        </w:rPr>
        <w:t xml:space="preserve"> </w:t>
      </w:r>
    </w:p>
    <w:p w14:paraId="1B606F28" w14:textId="77777777" w:rsidR="00F47153" w:rsidRPr="004D4322" w:rsidRDefault="00F47153" w:rsidP="00AC637E">
      <w:pPr>
        <w:jc w:val="both"/>
        <w:rPr>
          <w:b/>
          <w:i/>
          <w:lang w:val="ru-RU"/>
        </w:rPr>
      </w:pPr>
      <w:r w:rsidRPr="00AC637E">
        <w:rPr>
          <w:b/>
          <w:lang w:val="ru-RU"/>
        </w:rPr>
        <w:t>Магнетизм в космосе</w:t>
      </w:r>
      <w:r w:rsidRPr="004D4322">
        <w:rPr>
          <w:b/>
          <w:i/>
          <w:lang w:val="ru-RU"/>
        </w:rPr>
        <w:t>.</w:t>
      </w:r>
      <w:r>
        <w:rPr>
          <w:b/>
          <w:i/>
          <w:lang w:val="ru-RU"/>
        </w:rPr>
        <w:t xml:space="preserve"> 4</w:t>
      </w:r>
      <w:r w:rsidRPr="004D4322">
        <w:rPr>
          <w:b/>
          <w:i/>
          <w:lang w:val="ru-RU"/>
        </w:rPr>
        <w:t xml:space="preserve"> часа. (</w:t>
      </w:r>
      <w:proofErr w:type="spellStart"/>
      <w:r w:rsidRPr="004D4322">
        <w:rPr>
          <w:b/>
          <w:i/>
          <w:lang w:val="ru-RU"/>
        </w:rPr>
        <w:t>Копцик</w:t>
      </w:r>
      <w:proofErr w:type="spellEnd"/>
      <w:r w:rsidRPr="004D4322">
        <w:rPr>
          <w:b/>
          <w:i/>
          <w:lang w:val="ru-RU"/>
        </w:rPr>
        <w:t xml:space="preserve"> С.В.)</w:t>
      </w:r>
    </w:p>
    <w:p w14:paraId="5D9512B8" w14:textId="77777777" w:rsidR="00F47153" w:rsidRPr="00CF5594" w:rsidRDefault="00F47153" w:rsidP="00AC637E">
      <w:pPr>
        <w:jc w:val="both"/>
        <w:rPr>
          <w:lang w:val="ru-RU"/>
        </w:rPr>
      </w:pPr>
      <w:r w:rsidRPr="00531440">
        <w:rPr>
          <w:lang w:val="ru-RU"/>
        </w:rPr>
        <w:t xml:space="preserve">Магнитные неустойчивости, структура галактики и значение магнитной стабилизации движения спиральных рукавов галактики для возникновения/поддержания жизни на Земле. Спектральный метод измерения далекого магнитного поля. Магнитные неустойчивости и цикличность солнечной активности, солнечное динамо. Визуализация магнитного поля Солнца. Магнитное поле Земли и его экологическая роль. Палеомагнетизм. Значение магнитных исследований для становления представлений о движении континентов. Методы измерения далеких магнитных полей. Магнитные неустойчивости и цикличность солнечной активности. Представления о структуре солнца и формировании солнечного динамо, модель </w:t>
      </w:r>
      <w:r w:rsidRPr="00CF5594">
        <w:rPr>
          <w:lang w:val="ru-RU"/>
        </w:rPr>
        <w:t xml:space="preserve">Юджина Паркера. Визуализация магнитного поля Солнца. Сильные магнитные поля в космосе, сверхсильные поля нейтронных звезд и </w:t>
      </w:r>
      <w:proofErr w:type="spellStart"/>
      <w:r w:rsidRPr="00CF5594">
        <w:rPr>
          <w:lang w:val="ru-RU"/>
        </w:rPr>
        <w:t>магнетаров</w:t>
      </w:r>
      <w:proofErr w:type="spellEnd"/>
      <w:r w:rsidRPr="00CF5594">
        <w:rPr>
          <w:lang w:val="ru-RU"/>
        </w:rPr>
        <w:t xml:space="preserve">. Экологическая роль магнитного поля Земли. Представления о последующей эволюции Солнца и глобальное потепление.  </w:t>
      </w:r>
    </w:p>
    <w:p w14:paraId="3AFBF7BB" w14:textId="77777777" w:rsidR="00F47153" w:rsidRPr="00A06234" w:rsidRDefault="00F47153" w:rsidP="00DB0769">
      <w:pPr>
        <w:jc w:val="both"/>
        <w:rPr>
          <w:b/>
          <w:i/>
          <w:lang w:val="ru-RU"/>
        </w:rPr>
      </w:pPr>
      <w:r w:rsidRPr="00AC637E">
        <w:rPr>
          <w:b/>
          <w:lang w:val="ru-RU"/>
        </w:rPr>
        <w:lastRenderedPageBreak/>
        <w:t xml:space="preserve">Магнетизм </w:t>
      </w:r>
      <w:r w:rsidRPr="00A06234">
        <w:rPr>
          <w:b/>
          <w:lang w:val="ru-RU"/>
        </w:rPr>
        <w:t>в биологии</w:t>
      </w:r>
      <w:r w:rsidR="00A51076" w:rsidRPr="00A06234">
        <w:rPr>
          <w:b/>
          <w:lang w:val="ru-RU"/>
        </w:rPr>
        <w:t xml:space="preserve"> и медицине</w:t>
      </w:r>
      <w:r w:rsidRPr="00A06234">
        <w:rPr>
          <w:b/>
          <w:i/>
          <w:lang w:val="ru-RU"/>
        </w:rPr>
        <w:t>. 2 часа. (Грановский А.Б.)</w:t>
      </w:r>
    </w:p>
    <w:p w14:paraId="6F5BA76F" w14:textId="77777777" w:rsidR="00F47153" w:rsidRPr="00A06234" w:rsidRDefault="00F47153" w:rsidP="00DB0769">
      <w:pPr>
        <w:jc w:val="both"/>
        <w:rPr>
          <w:lang w:val="ru-RU"/>
        </w:rPr>
      </w:pPr>
      <w:r w:rsidRPr="00A06234">
        <w:rPr>
          <w:lang w:val="ru-RU"/>
        </w:rPr>
        <w:t xml:space="preserve">Магнитные и электрические свойства некоторых естественных биологических материалов. Простейшая классификация биокомпонентов, одноклеточных и многоклеточных живых систем. </w:t>
      </w:r>
      <w:proofErr w:type="spellStart"/>
      <w:r w:rsidRPr="00A06234">
        <w:rPr>
          <w:lang w:val="ru-RU"/>
        </w:rPr>
        <w:t>Магнитотактические</w:t>
      </w:r>
      <w:proofErr w:type="spellEnd"/>
      <w:r w:rsidRPr="00A06234">
        <w:rPr>
          <w:lang w:val="ru-RU"/>
        </w:rPr>
        <w:t xml:space="preserve"> бактерии. Окислы железа и ионы железа в живых организмах. Магнитные свойства крови. Биологические эффекты электромагнитных полей. Возможные механизмы воздействия слабых и сильных электромагнитных полей на биологические объекты. Структура и функции </w:t>
      </w:r>
      <w:proofErr w:type="spellStart"/>
      <w:r w:rsidRPr="00A06234">
        <w:rPr>
          <w:lang w:val="ru-RU"/>
        </w:rPr>
        <w:t>биомембран</w:t>
      </w:r>
      <w:proofErr w:type="spellEnd"/>
      <w:r w:rsidRPr="00A06234">
        <w:rPr>
          <w:lang w:val="ru-RU"/>
        </w:rPr>
        <w:t>.</w:t>
      </w:r>
      <w:r w:rsidR="00A51076" w:rsidRPr="00A06234">
        <w:rPr>
          <w:lang w:val="ru-RU"/>
        </w:rPr>
        <w:t xml:space="preserve"> </w:t>
      </w:r>
      <w:r w:rsidRPr="00A06234">
        <w:rPr>
          <w:lang w:val="ru-RU"/>
        </w:rPr>
        <w:t xml:space="preserve">Электрокардиограмма и </w:t>
      </w:r>
      <w:proofErr w:type="spellStart"/>
      <w:r w:rsidRPr="00A06234">
        <w:rPr>
          <w:lang w:val="ru-RU"/>
        </w:rPr>
        <w:t>магнитокардиограмма</w:t>
      </w:r>
      <w:proofErr w:type="spellEnd"/>
      <w:r w:rsidRPr="00A06234">
        <w:rPr>
          <w:lang w:val="ru-RU"/>
        </w:rPr>
        <w:t xml:space="preserve"> – сравнительный анализ достоинств и недостатков. Магнитное поле в жизненных циклах организмов. Механизмы ориентирования живых организмов в магнитном поле Земли –“живой” компас.</w:t>
      </w:r>
      <w:r w:rsidR="00A51076" w:rsidRPr="00A06234">
        <w:rPr>
          <w:lang w:val="ru-RU"/>
        </w:rPr>
        <w:t xml:space="preserve"> </w:t>
      </w:r>
      <w:proofErr w:type="spellStart"/>
      <w:r w:rsidR="00A51076" w:rsidRPr="00A06234">
        <w:rPr>
          <w:lang w:val="ru-RU"/>
        </w:rPr>
        <w:t>Магниторезонанская</w:t>
      </w:r>
      <w:proofErr w:type="spellEnd"/>
      <w:r w:rsidR="00A51076" w:rsidRPr="00A06234">
        <w:rPr>
          <w:lang w:val="ru-RU"/>
        </w:rPr>
        <w:t xml:space="preserve"> то</w:t>
      </w:r>
      <w:r w:rsidR="00AB2865" w:rsidRPr="00A06234">
        <w:rPr>
          <w:lang w:val="ru-RU"/>
        </w:rPr>
        <w:t>м</w:t>
      </w:r>
      <w:r w:rsidR="00A51076" w:rsidRPr="00A06234">
        <w:rPr>
          <w:lang w:val="ru-RU"/>
        </w:rPr>
        <w:t>ография, магнитная сепарация, магнитная гипертермия, магнитная доставка лекарств</w:t>
      </w:r>
      <w:r w:rsidR="00AB2865" w:rsidRPr="00A06234">
        <w:rPr>
          <w:lang w:val="ru-RU"/>
        </w:rPr>
        <w:t xml:space="preserve">, магнитные биосенсоры и другие применения в медицине. </w:t>
      </w:r>
    </w:p>
    <w:p w14:paraId="2A3339BF" w14:textId="77777777" w:rsidR="00F47153" w:rsidRPr="004D4322" w:rsidRDefault="00F47153">
      <w:pPr>
        <w:rPr>
          <w:b/>
          <w:i/>
          <w:lang w:val="ru-RU"/>
        </w:rPr>
      </w:pPr>
      <w:r w:rsidRPr="00AC637E">
        <w:rPr>
          <w:b/>
          <w:lang w:val="ru-RU"/>
        </w:rPr>
        <w:t>Заключение</w:t>
      </w:r>
      <w:r w:rsidRPr="004D4322">
        <w:rPr>
          <w:b/>
          <w:i/>
          <w:lang w:val="ru-RU"/>
        </w:rPr>
        <w:t>. Зачет. 2 часа.</w:t>
      </w:r>
    </w:p>
    <w:p w14:paraId="0A3B27EF" w14:textId="77777777" w:rsidR="00F47153" w:rsidRDefault="00F47153">
      <w:pPr>
        <w:rPr>
          <w:lang w:val="ru-RU"/>
        </w:rPr>
      </w:pPr>
    </w:p>
    <w:p w14:paraId="1A77C39C" w14:textId="77777777" w:rsidR="00F47153" w:rsidRPr="00DB0769" w:rsidRDefault="00F47153" w:rsidP="009521F5">
      <w:pPr>
        <w:autoSpaceDE w:val="0"/>
        <w:autoSpaceDN w:val="0"/>
        <w:adjustRightInd w:val="0"/>
        <w:rPr>
          <w:b/>
          <w:lang w:val="ru-RU" w:eastAsia="ru-RU"/>
        </w:rPr>
      </w:pPr>
      <w:r w:rsidRPr="00DB0769">
        <w:rPr>
          <w:b/>
          <w:lang w:val="ru-RU" w:eastAsia="ru-RU"/>
        </w:rPr>
        <w:t>Вопросы к зачету:</w:t>
      </w:r>
    </w:p>
    <w:p w14:paraId="7F97EB98" w14:textId="77777777" w:rsidR="00F47153" w:rsidRPr="00DB0769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DB0769">
        <w:rPr>
          <w:lang w:val="ru-RU" w:eastAsia="ru-RU"/>
        </w:rPr>
        <w:t xml:space="preserve">Основные магнитные эффекты. </w:t>
      </w:r>
    </w:p>
    <w:p w14:paraId="023621B4" w14:textId="77777777" w:rsidR="00F47153" w:rsidRPr="00DB0769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DB0769">
        <w:rPr>
          <w:lang w:val="ru-RU" w:eastAsia="ru-RU"/>
        </w:rPr>
        <w:t>Основные законы физики магнитных явлений</w:t>
      </w:r>
    </w:p>
    <w:p w14:paraId="71B7B70D" w14:textId="77777777" w:rsidR="00F47153" w:rsidRPr="00DB0769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DB0769">
        <w:rPr>
          <w:lang w:val="ru-RU" w:eastAsia="ru-RU"/>
        </w:rPr>
        <w:t>История развития магнетизма.</w:t>
      </w:r>
    </w:p>
    <w:p w14:paraId="2FF66490" w14:textId="77777777" w:rsidR="00F47153" w:rsidRPr="00DB0769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DB0769">
        <w:rPr>
          <w:lang w:val="ru-RU" w:eastAsia="ru-RU"/>
        </w:rPr>
        <w:t>Технические устройства и явления природы, в которых работают законы магнетизма.</w:t>
      </w:r>
    </w:p>
    <w:p w14:paraId="1A7CB604" w14:textId="77777777" w:rsidR="00F47153" w:rsidRPr="00DB0769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DB0769">
        <w:rPr>
          <w:lang w:val="ru-RU" w:eastAsia="ru-RU"/>
        </w:rPr>
        <w:t>Магнитные параметры. Единицы измерений.</w:t>
      </w:r>
    </w:p>
    <w:p w14:paraId="3D5F78CB" w14:textId="77777777" w:rsidR="00F47153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proofErr w:type="spellStart"/>
      <w:r w:rsidRPr="00A07742">
        <w:rPr>
          <w:lang w:val="ru-RU" w:eastAsia="ru-RU"/>
        </w:rPr>
        <w:t>Диа</w:t>
      </w:r>
      <w:proofErr w:type="spellEnd"/>
      <w:r w:rsidRPr="00A07742">
        <w:rPr>
          <w:lang w:val="ru-RU" w:eastAsia="ru-RU"/>
        </w:rPr>
        <w:t xml:space="preserve">-, пара- и ферромагнетики. </w:t>
      </w:r>
      <w:r>
        <w:rPr>
          <w:lang w:val="ru-RU" w:eastAsia="ru-RU"/>
        </w:rPr>
        <w:t>Примеры материалов.</w:t>
      </w:r>
    </w:p>
    <w:p w14:paraId="12A9C636" w14:textId="77777777" w:rsidR="00F47153" w:rsidRPr="00A07742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>
        <w:rPr>
          <w:lang w:val="ru-RU" w:eastAsia="ru-RU"/>
        </w:rPr>
        <w:t>Магнитный момент атома.</w:t>
      </w:r>
    </w:p>
    <w:p w14:paraId="1625BD84" w14:textId="77777777" w:rsidR="00F47153" w:rsidRPr="00A07742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A07742">
        <w:rPr>
          <w:lang w:val="ru-RU" w:eastAsia="ru-RU"/>
        </w:rPr>
        <w:t xml:space="preserve">Магнитное поле. </w:t>
      </w:r>
      <w:r>
        <w:rPr>
          <w:lang w:val="ru-RU" w:eastAsia="ru-RU"/>
        </w:rPr>
        <w:t>Способы его создания и измерения.</w:t>
      </w:r>
    </w:p>
    <w:p w14:paraId="40E437C3" w14:textId="77777777" w:rsidR="00F47153" w:rsidRPr="00BC0D72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proofErr w:type="spellStart"/>
      <w:r w:rsidRPr="00A07742">
        <w:rPr>
          <w:lang w:val="ru-RU" w:eastAsia="ru-RU"/>
        </w:rPr>
        <w:t>Магнитокалорический</w:t>
      </w:r>
      <w:proofErr w:type="spellEnd"/>
      <w:r w:rsidRPr="00A07742">
        <w:rPr>
          <w:lang w:val="ru-RU" w:eastAsia="ru-RU"/>
        </w:rPr>
        <w:t xml:space="preserve"> эффект</w:t>
      </w:r>
      <w:r>
        <w:rPr>
          <w:lang w:val="ru-RU" w:eastAsia="ru-RU"/>
        </w:rPr>
        <w:t xml:space="preserve">. Примеры материалов, обладающих </w:t>
      </w:r>
      <w:proofErr w:type="spellStart"/>
      <w:r>
        <w:rPr>
          <w:lang w:val="ru-RU" w:eastAsia="ru-RU"/>
        </w:rPr>
        <w:t>магнитокалорическим</w:t>
      </w:r>
      <w:proofErr w:type="spellEnd"/>
      <w:r>
        <w:rPr>
          <w:lang w:val="ru-RU" w:eastAsia="ru-RU"/>
        </w:rPr>
        <w:t xml:space="preserve"> эффектом.</w:t>
      </w:r>
    </w:p>
    <w:p w14:paraId="0E3C0045" w14:textId="77777777" w:rsidR="00F47153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proofErr w:type="spellStart"/>
      <w:r>
        <w:rPr>
          <w:lang w:val="ru-RU" w:eastAsia="ru-RU"/>
        </w:rPr>
        <w:t>Магнитоо</w:t>
      </w:r>
      <w:r>
        <w:rPr>
          <w:lang w:eastAsia="ru-RU"/>
        </w:rPr>
        <w:t>птические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эффекты</w:t>
      </w:r>
      <w:proofErr w:type="spellEnd"/>
      <w:r>
        <w:rPr>
          <w:lang w:val="ru-RU" w:eastAsia="ru-RU"/>
        </w:rPr>
        <w:t>.</w:t>
      </w:r>
    </w:p>
    <w:p w14:paraId="2EE31509" w14:textId="77777777" w:rsidR="00F47153" w:rsidRPr="00A07742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>
        <w:rPr>
          <w:lang w:val="ru-RU" w:eastAsia="ru-RU"/>
        </w:rPr>
        <w:t>Функциональные магнитные материалы. Способы их использования.</w:t>
      </w:r>
    </w:p>
    <w:p w14:paraId="58AAB610" w14:textId="77777777" w:rsidR="00F47153" w:rsidRPr="00A07742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A07742">
        <w:rPr>
          <w:lang w:val="ru-RU" w:eastAsia="ru-RU"/>
        </w:rPr>
        <w:t>Магнитная запись информации.</w:t>
      </w:r>
      <w:r>
        <w:rPr>
          <w:lang w:val="ru-RU" w:eastAsia="ru-RU"/>
        </w:rPr>
        <w:t xml:space="preserve"> Способы хранения информации и способы считывания информации.</w:t>
      </w:r>
    </w:p>
    <w:p w14:paraId="28175BB5" w14:textId="77777777" w:rsidR="00F47153" w:rsidRPr="00A07742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A07742">
        <w:rPr>
          <w:lang w:val="ru-RU" w:eastAsia="ru-RU"/>
        </w:rPr>
        <w:t>Магнитные свой</w:t>
      </w:r>
      <w:r>
        <w:rPr>
          <w:lang w:val="ru-RU" w:eastAsia="ru-RU"/>
        </w:rPr>
        <w:t>ства крови и других биологических тканей.</w:t>
      </w:r>
    </w:p>
    <w:p w14:paraId="2325E4B4" w14:textId="77777777" w:rsidR="00F47153" w:rsidRPr="00A07742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A07742">
        <w:rPr>
          <w:lang w:val="ru-RU" w:eastAsia="ru-RU"/>
        </w:rPr>
        <w:t xml:space="preserve">Биологические эффекты электромагнитных полей.  </w:t>
      </w:r>
    </w:p>
    <w:p w14:paraId="7FC39ED6" w14:textId="77777777" w:rsidR="00F47153" w:rsidRPr="00A07742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A07742">
        <w:rPr>
          <w:lang w:val="ru-RU" w:eastAsia="ru-RU"/>
        </w:rPr>
        <w:t xml:space="preserve">Электрокардиограмма и </w:t>
      </w:r>
      <w:proofErr w:type="spellStart"/>
      <w:r w:rsidRPr="00A07742">
        <w:rPr>
          <w:lang w:val="ru-RU" w:eastAsia="ru-RU"/>
        </w:rPr>
        <w:t>магнитокардиограмма</w:t>
      </w:r>
      <w:proofErr w:type="spellEnd"/>
      <w:r w:rsidRPr="00A07742">
        <w:rPr>
          <w:lang w:val="ru-RU" w:eastAsia="ru-RU"/>
        </w:rPr>
        <w:t xml:space="preserve">. </w:t>
      </w:r>
    </w:p>
    <w:p w14:paraId="0EB16298" w14:textId="77777777" w:rsidR="00F47153" w:rsidRPr="00A07742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A07742">
        <w:rPr>
          <w:lang w:val="ru-RU" w:eastAsia="ru-RU"/>
        </w:rPr>
        <w:t>Механизмы ориентации живых организмов в магнитном поле Земли.</w:t>
      </w:r>
    </w:p>
    <w:p w14:paraId="46201598" w14:textId="77777777" w:rsidR="00F47153" w:rsidRPr="00A07742" w:rsidRDefault="00F47153" w:rsidP="00A07742">
      <w:pPr>
        <w:numPr>
          <w:ilvl w:val="0"/>
          <w:numId w:val="18"/>
        </w:numPr>
        <w:autoSpaceDE w:val="0"/>
        <w:autoSpaceDN w:val="0"/>
        <w:adjustRightInd w:val="0"/>
        <w:rPr>
          <w:lang w:val="ru-RU" w:eastAsia="ru-RU"/>
        </w:rPr>
      </w:pPr>
      <w:r w:rsidRPr="00A07742">
        <w:rPr>
          <w:lang w:val="ru-RU" w:eastAsia="ru-RU"/>
        </w:rPr>
        <w:t xml:space="preserve">Магнитное поле Земли и его экологическая роль.  </w:t>
      </w:r>
    </w:p>
    <w:p w14:paraId="57E940C8" w14:textId="77777777" w:rsidR="00F47153" w:rsidRPr="0030031A" w:rsidRDefault="00F47153" w:rsidP="0030031A">
      <w:pPr>
        <w:rPr>
          <w:lang w:val="ru-RU" w:eastAsia="ru-RU"/>
        </w:rPr>
      </w:pPr>
      <w:r w:rsidRPr="0030031A">
        <w:rPr>
          <w:lang w:val="ru-RU" w:eastAsia="ru-RU"/>
        </w:rPr>
        <w:t>1</w:t>
      </w:r>
      <w:r>
        <w:rPr>
          <w:lang w:val="ru-RU" w:eastAsia="ru-RU"/>
        </w:rPr>
        <w:t>6</w:t>
      </w:r>
      <w:r w:rsidRPr="0030031A">
        <w:rPr>
          <w:lang w:val="ru-RU" w:eastAsia="ru-RU"/>
        </w:rPr>
        <w:t>.</w:t>
      </w:r>
      <w:r w:rsidRPr="0030031A">
        <w:rPr>
          <w:lang w:val="ru-RU" w:eastAsia="ru-RU"/>
        </w:rPr>
        <w:tab/>
        <w:t xml:space="preserve">Методы измерения удаленных магнитных полей. </w:t>
      </w:r>
    </w:p>
    <w:p w14:paraId="2A672D52" w14:textId="77777777" w:rsidR="00F47153" w:rsidRPr="0030031A" w:rsidRDefault="00F47153" w:rsidP="0030031A">
      <w:pPr>
        <w:rPr>
          <w:lang w:val="ru-RU" w:eastAsia="ru-RU"/>
        </w:rPr>
      </w:pPr>
      <w:r w:rsidRPr="0030031A">
        <w:rPr>
          <w:lang w:val="ru-RU" w:eastAsia="ru-RU"/>
        </w:rPr>
        <w:t>1</w:t>
      </w:r>
      <w:r>
        <w:rPr>
          <w:lang w:val="ru-RU" w:eastAsia="ru-RU"/>
        </w:rPr>
        <w:t>7</w:t>
      </w:r>
      <w:r w:rsidRPr="0030031A">
        <w:rPr>
          <w:lang w:val="ru-RU" w:eastAsia="ru-RU"/>
        </w:rPr>
        <w:t>.</w:t>
      </w:r>
      <w:r w:rsidRPr="0030031A">
        <w:rPr>
          <w:lang w:val="ru-RU" w:eastAsia="ru-RU"/>
        </w:rPr>
        <w:tab/>
        <w:t xml:space="preserve">Источник энергии и механизмы усиления магнитного поля; понятие о гидродинамическом динамо. </w:t>
      </w:r>
    </w:p>
    <w:p w14:paraId="53427582" w14:textId="4A5C5F6D" w:rsidR="00F47153" w:rsidRPr="00A06234" w:rsidRDefault="00F47153" w:rsidP="0030031A">
      <w:pPr>
        <w:rPr>
          <w:lang w:val="ru-RU" w:eastAsia="ru-RU"/>
        </w:rPr>
      </w:pPr>
      <w:r w:rsidRPr="0030031A">
        <w:rPr>
          <w:lang w:val="ru-RU" w:eastAsia="ru-RU"/>
        </w:rPr>
        <w:t>1</w:t>
      </w:r>
      <w:r>
        <w:rPr>
          <w:lang w:val="ru-RU" w:eastAsia="ru-RU"/>
        </w:rPr>
        <w:t>8</w:t>
      </w:r>
      <w:r w:rsidRPr="0030031A">
        <w:rPr>
          <w:lang w:val="ru-RU" w:eastAsia="ru-RU"/>
        </w:rPr>
        <w:t>.</w:t>
      </w:r>
      <w:r w:rsidRPr="0030031A">
        <w:rPr>
          <w:lang w:val="ru-RU" w:eastAsia="ru-RU"/>
        </w:rPr>
        <w:tab/>
        <w:t xml:space="preserve">Экологическое значение магнитных неустойчивостей и магнитной стабилизации </w:t>
      </w:r>
      <w:r w:rsidRPr="00A06234">
        <w:rPr>
          <w:lang w:val="ru-RU" w:eastAsia="ru-RU"/>
        </w:rPr>
        <w:t>галактического масштаба.</w:t>
      </w:r>
    </w:p>
    <w:p w14:paraId="39FD070B" w14:textId="77777777" w:rsidR="00A06234" w:rsidRDefault="00A06234" w:rsidP="00A06234">
      <w:pPr>
        <w:rPr>
          <w:lang w:val="ru-RU"/>
        </w:rPr>
      </w:pPr>
      <w:r w:rsidRPr="00A06234">
        <w:rPr>
          <w:lang w:val="ru-RU" w:eastAsia="ru-RU"/>
        </w:rPr>
        <w:t xml:space="preserve">19. </w:t>
      </w:r>
      <w:proofErr w:type="spellStart"/>
      <w:r w:rsidRPr="00A06234">
        <w:t>Что</w:t>
      </w:r>
      <w:proofErr w:type="spellEnd"/>
      <w:r w:rsidRPr="00A06234">
        <w:t xml:space="preserve"> </w:t>
      </w:r>
      <w:proofErr w:type="spellStart"/>
      <w:r w:rsidRPr="00A06234">
        <w:t>такое</w:t>
      </w:r>
      <w:proofErr w:type="spellEnd"/>
      <w:r w:rsidRPr="00A06234">
        <w:t> </w:t>
      </w:r>
      <w:proofErr w:type="spellStart"/>
      <w:r w:rsidRPr="00A06234">
        <w:t>нейроморфные</w:t>
      </w:r>
      <w:proofErr w:type="spellEnd"/>
      <w:r w:rsidRPr="00A06234">
        <w:t> </w:t>
      </w:r>
      <w:proofErr w:type="spellStart"/>
      <w:r w:rsidRPr="00A06234">
        <w:t>вычисления</w:t>
      </w:r>
      <w:proofErr w:type="spellEnd"/>
      <w:r>
        <w:rPr>
          <w:lang w:val="ru-RU"/>
        </w:rPr>
        <w:t>.</w:t>
      </w:r>
    </w:p>
    <w:p w14:paraId="443E9FA6" w14:textId="77777777" w:rsidR="00A06234" w:rsidRPr="00A06234" w:rsidRDefault="00A06234" w:rsidP="00A06234">
      <w:pPr>
        <w:rPr>
          <w:lang w:val="ru-RU"/>
        </w:rPr>
      </w:pPr>
      <w:r>
        <w:rPr>
          <w:lang w:val="ru-RU"/>
        </w:rPr>
        <w:t xml:space="preserve">20. </w:t>
      </w:r>
      <w:proofErr w:type="spellStart"/>
      <w:r w:rsidRPr="00A06234">
        <w:rPr>
          <w:lang w:val="ru-RU"/>
        </w:rPr>
        <w:t>Мемристор</w:t>
      </w:r>
      <w:proofErr w:type="spellEnd"/>
      <w:r w:rsidRPr="00A06234">
        <w:rPr>
          <w:lang w:val="ru-RU"/>
        </w:rPr>
        <w:t xml:space="preserve"> как имитатор синапса в </w:t>
      </w:r>
      <w:proofErr w:type="spellStart"/>
      <w:r w:rsidRPr="00A06234">
        <w:rPr>
          <w:lang w:val="ru-RU"/>
        </w:rPr>
        <w:t>нейроморфных</w:t>
      </w:r>
      <w:proofErr w:type="spellEnd"/>
      <w:r w:rsidRPr="00A06234">
        <w:rPr>
          <w:lang w:val="ru-RU"/>
        </w:rPr>
        <w:t xml:space="preserve"> вычислениях для создания искусственного интеллекта</w:t>
      </w:r>
      <w:r w:rsidRPr="00A06234">
        <w:rPr>
          <w:lang w:val="ru-RU"/>
        </w:rPr>
        <w:t>.</w:t>
      </w:r>
    </w:p>
    <w:p w14:paraId="1A9A93C2" w14:textId="2F57CCF3" w:rsidR="00A06234" w:rsidRPr="00A06234" w:rsidRDefault="00A06234" w:rsidP="00A06234">
      <w:pPr>
        <w:rPr>
          <w:lang w:val="ru-RU"/>
        </w:rPr>
      </w:pPr>
      <w:r w:rsidRPr="00A06234">
        <w:rPr>
          <w:lang w:val="ru-RU"/>
        </w:rPr>
        <w:t xml:space="preserve">21. </w:t>
      </w:r>
      <w:r w:rsidRPr="00A06234">
        <w:rPr>
          <w:shd w:val="clear" w:color="auto" w:fill="FFFFFF"/>
          <w:lang w:val="ru-RU"/>
        </w:rPr>
        <w:t>Приведите пример системы искусственного интеллекта, созданной на основе физики магнитных явлений.</w:t>
      </w:r>
      <w:r w:rsidRPr="00A06234">
        <w:rPr>
          <w:shd w:val="clear" w:color="auto" w:fill="FFFFFF"/>
        </w:rPr>
        <w:t> </w:t>
      </w:r>
      <w:r w:rsidRPr="00A06234">
        <w:rPr>
          <w:lang w:val="ru-RU"/>
        </w:rPr>
        <w:br/>
      </w:r>
    </w:p>
    <w:p w14:paraId="37A2EA72" w14:textId="77777777" w:rsidR="00F47153" w:rsidRDefault="00F47153">
      <w:pPr>
        <w:rPr>
          <w:lang w:val="ru-RU"/>
        </w:rPr>
      </w:pPr>
    </w:p>
    <w:p w14:paraId="0008F8AD" w14:textId="77777777" w:rsidR="00F47153" w:rsidRPr="0021404A" w:rsidRDefault="00F47153" w:rsidP="00A07742">
      <w:pPr>
        <w:rPr>
          <w:lang w:val="ru-RU"/>
        </w:rPr>
      </w:pPr>
      <w:r w:rsidRPr="0021404A">
        <w:rPr>
          <w:lang w:val="ru-RU"/>
        </w:rPr>
        <w:t>Список литературы.</w:t>
      </w:r>
    </w:p>
    <w:p w14:paraId="7338AF7B" w14:textId="77777777" w:rsidR="00F47153" w:rsidRPr="00A07742" w:rsidRDefault="00F47153" w:rsidP="00A07742">
      <w:pPr>
        <w:rPr>
          <w:lang w:val="ru-RU"/>
        </w:rPr>
      </w:pPr>
    </w:p>
    <w:p w14:paraId="60B0E916" w14:textId="77777777" w:rsidR="00F47153" w:rsidRPr="0021404A" w:rsidRDefault="00F47153" w:rsidP="00A07742">
      <w:pPr>
        <w:rPr>
          <w:lang w:val="ru-RU"/>
        </w:rPr>
      </w:pPr>
      <w:r w:rsidRPr="0021404A">
        <w:rPr>
          <w:lang w:val="ru-RU"/>
        </w:rPr>
        <w:t>Белов</w:t>
      </w:r>
      <w:r w:rsidRPr="00672FEB">
        <w:rPr>
          <w:lang w:val="ru-RU"/>
        </w:rPr>
        <w:t xml:space="preserve"> </w:t>
      </w:r>
      <w:r w:rsidRPr="0021404A">
        <w:rPr>
          <w:lang w:val="ru-RU"/>
        </w:rPr>
        <w:t>К.П., Бочкарев</w:t>
      </w:r>
      <w:r w:rsidRPr="00672FEB">
        <w:rPr>
          <w:lang w:val="ru-RU"/>
        </w:rPr>
        <w:t xml:space="preserve"> </w:t>
      </w:r>
      <w:r w:rsidRPr="0021404A">
        <w:rPr>
          <w:lang w:val="ru-RU"/>
        </w:rPr>
        <w:t xml:space="preserve">Н.Г., Магнетизм на Земле и в космосе, М., Наука, </w:t>
      </w:r>
      <w:smartTag w:uri="urn:schemas-microsoft-com:office:smarttags" w:element="metricconverter">
        <w:smartTagPr>
          <w:attr w:name="ProductID" w:val="1983 г"/>
        </w:smartTagPr>
        <w:r w:rsidRPr="0021404A">
          <w:rPr>
            <w:lang w:val="ru-RU"/>
          </w:rPr>
          <w:t>1983 г</w:t>
        </w:r>
      </w:smartTag>
      <w:r w:rsidRPr="0021404A">
        <w:rPr>
          <w:lang w:val="ru-RU"/>
        </w:rPr>
        <w:t>.</w:t>
      </w:r>
    </w:p>
    <w:p w14:paraId="7DEACBBA" w14:textId="77777777" w:rsidR="00F47153" w:rsidRPr="0021404A" w:rsidRDefault="00F47153" w:rsidP="00A07742">
      <w:pPr>
        <w:rPr>
          <w:lang w:val="ru-RU"/>
        </w:rPr>
      </w:pPr>
      <w:proofErr w:type="spellStart"/>
      <w:r w:rsidRPr="0021404A">
        <w:rPr>
          <w:lang w:val="ru-RU"/>
        </w:rPr>
        <w:t>Вонсовский</w:t>
      </w:r>
      <w:proofErr w:type="spellEnd"/>
      <w:r w:rsidRPr="00672FEB">
        <w:rPr>
          <w:lang w:val="ru-RU"/>
        </w:rPr>
        <w:t xml:space="preserve"> </w:t>
      </w:r>
      <w:r w:rsidRPr="0021404A">
        <w:rPr>
          <w:lang w:val="ru-RU"/>
        </w:rPr>
        <w:t xml:space="preserve">С.В., Магнетизм, М., Наука, </w:t>
      </w:r>
      <w:smartTag w:uri="urn:schemas-microsoft-com:office:smarttags" w:element="metricconverter">
        <w:smartTagPr>
          <w:attr w:name="ProductID" w:val="1984 г"/>
        </w:smartTagPr>
        <w:r w:rsidRPr="0021404A">
          <w:rPr>
            <w:lang w:val="ru-RU"/>
          </w:rPr>
          <w:t>1984 г</w:t>
        </w:r>
      </w:smartTag>
      <w:r w:rsidRPr="0021404A">
        <w:rPr>
          <w:lang w:val="ru-RU"/>
        </w:rPr>
        <w:t>.</w:t>
      </w:r>
    </w:p>
    <w:p w14:paraId="33969D80" w14:textId="77777777" w:rsidR="00F47153" w:rsidRPr="0021404A" w:rsidRDefault="00F47153" w:rsidP="00A07742">
      <w:pPr>
        <w:rPr>
          <w:lang w:val="ru-RU"/>
        </w:rPr>
      </w:pPr>
      <w:proofErr w:type="spellStart"/>
      <w:r w:rsidRPr="0021404A">
        <w:rPr>
          <w:lang w:val="ru-RU"/>
        </w:rPr>
        <w:lastRenderedPageBreak/>
        <w:t>Зенгуил</w:t>
      </w:r>
      <w:proofErr w:type="spellEnd"/>
      <w:r w:rsidRPr="00672FEB">
        <w:rPr>
          <w:lang w:val="ru-RU"/>
        </w:rPr>
        <w:t xml:space="preserve"> </w:t>
      </w:r>
      <w:r w:rsidRPr="0021404A">
        <w:rPr>
          <w:lang w:val="ru-RU"/>
        </w:rPr>
        <w:t xml:space="preserve">Э.. Физика поверхности. М.: Мир, </w:t>
      </w:r>
      <w:smartTag w:uri="urn:schemas-microsoft-com:office:smarttags" w:element="metricconverter">
        <w:smartTagPr>
          <w:attr w:name="ProductID" w:val="1990 г"/>
        </w:smartTagPr>
        <w:r w:rsidRPr="0021404A">
          <w:rPr>
            <w:lang w:val="ru-RU"/>
          </w:rPr>
          <w:t>1990</w:t>
        </w:r>
        <w:r>
          <w:rPr>
            <w:lang w:val="ru-RU"/>
          </w:rPr>
          <w:t xml:space="preserve"> г</w:t>
        </w:r>
      </w:smartTag>
      <w:r w:rsidRPr="0021404A">
        <w:rPr>
          <w:lang w:val="ru-RU"/>
        </w:rPr>
        <w:t>.</w:t>
      </w:r>
    </w:p>
    <w:p w14:paraId="342505F3" w14:textId="77777777" w:rsidR="00F47153" w:rsidRPr="0021404A" w:rsidRDefault="00F47153" w:rsidP="00A07742">
      <w:pPr>
        <w:rPr>
          <w:lang w:val="ru-RU"/>
        </w:rPr>
      </w:pPr>
      <w:r w:rsidRPr="0021404A">
        <w:rPr>
          <w:lang w:val="ru-RU"/>
        </w:rPr>
        <w:t>Каганов</w:t>
      </w:r>
      <w:r w:rsidRPr="00672FEB">
        <w:rPr>
          <w:lang w:val="ru-RU"/>
        </w:rPr>
        <w:t xml:space="preserve"> </w:t>
      </w:r>
      <w:r w:rsidRPr="0021404A">
        <w:rPr>
          <w:lang w:val="ru-RU"/>
        </w:rPr>
        <w:t>М.И., Цукерник</w:t>
      </w:r>
      <w:r w:rsidRPr="00672FEB">
        <w:rPr>
          <w:lang w:val="ru-RU"/>
        </w:rPr>
        <w:t xml:space="preserve"> </w:t>
      </w:r>
      <w:r w:rsidRPr="0021404A">
        <w:rPr>
          <w:lang w:val="ru-RU"/>
        </w:rPr>
        <w:t xml:space="preserve">В.М., Природа магнетизма. М., Наука, </w:t>
      </w:r>
      <w:smartTag w:uri="urn:schemas-microsoft-com:office:smarttags" w:element="metricconverter">
        <w:smartTagPr>
          <w:attr w:name="ProductID" w:val="1982 г"/>
        </w:smartTagPr>
        <w:r w:rsidRPr="0021404A">
          <w:rPr>
            <w:lang w:val="ru-RU"/>
          </w:rPr>
          <w:t>1982 г</w:t>
        </w:r>
      </w:smartTag>
      <w:r w:rsidRPr="0021404A">
        <w:rPr>
          <w:lang w:val="ru-RU"/>
        </w:rPr>
        <w:t>.</w:t>
      </w:r>
    </w:p>
    <w:p w14:paraId="0B621BF0" w14:textId="77777777" w:rsidR="00F47153" w:rsidRPr="005238A6" w:rsidRDefault="00F47153" w:rsidP="00A07742">
      <w:pPr>
        <w:rPr>
          <w:lang w:val="ru-RU"/>
        </w:rPr>
      </w:pPr>
      <w:r w:rsidRPr="005238A6">
        <w:rPr>
          <w:lang w:val="ru-RU"/>
        </w:rPr>
        <w:t>Карцев</w:t>
      </w:r>
      <w:r w:rsidRPr="00672FEB">
        <w:rPr>
          <w:lang w:val="ru-RU"/>
        </w:rPr>
        <w:t xml:space="preserve"> </w:t>
      </w:r>
      <w:r w:rsidRPr="005238A6">
        <w:rPr>
          <w:lang w:val="ru-RU"/>
        </w:rPr>
        <w:t xml:space="preserve">В.П.. Магнит за три тысячелетия. М.: Энергоатомиздат, </w:t>
      </w:r>
      <w:smartTag w:uri="urn:schemas-microsoft-com:office:smarttags" w:element="metricconverter">
        <w:smartTagPr>
          <w:attr w:name="ProductID" w:val="1988 г"/>
        </w:smartTagPr>
        <w:r w:rsidRPr="005238A6">
          <w:rPr>
            <w:lang w:val="ru-RU"/>
          </w:rPr>
          <w:t>1988</w:t>
        </w:r>
        <w:r>
          <w:rPr>
            <w:lang w:val="ru-RU"/>
          </w:rPr>
          <w:t xml:space="preserve"> г</w:t>
        </w:r>
      </w:smartTag>
      <w:r w:rsidRPr="005238A6">
        <w:rPr>
          <w:lang w:val="ru-RU"/>
        </w:rPr>
        <w:t>.</w:t>
      </w:r>
    </w:p>
    <w:p w14:paraId="4DD685CD" w14:textId="77777777" w:rsidR="00F47153" w:rsidRPr="0021404A" w:rsidRDefault="00F47153" w:rsidP="00A07742">
      <w:pPr>
        <w:rPr>
          <w:lang w:val="ru-RU"/>
        </w:rPr>
      </w:pPr>
      <w:proofErr w:type="spellStart"/>
      <w:r w:rsidRPr="0021404A">
        <w:rPr>
          <w:lang w:val="ru-RU"/>
        </w:rPr>
        <w:t>Тикадзуми</w:t>
      </w:r>
      <w:proofErr w:type="spellEnd"/>
      <w:r w:rsidRPr="0021404A">
        <w:rPr>
          <w:lang w:val="ru-RU"/>
        </w:rPr>
        <w:t xml:space="preserve"> С. Физика ферромагнетизма. Магнитные свойства вещества. М.: Мир, </w:t>
      </w:r>
      <w:smartTag w:uri="urn:schemas-microsoft-com:office:smarttags" w:element="metricconverter">
        <w:smartTagPr>
          <w:attr w:name="ProductID" w:val="2000 г"/>
        </w:smartTagPr>
        <w:r w:rsidRPr="0021404A">
          <w:rPr>
            <w:lang w:val="ru-RU"/>
          </w:rPr>
          <w:t>1983 г</w:t>
        </w:r>
      </w:smartTag>
      <w:r w:rsidRPr="0021404A">
        <w:rPr>
          <w:lang w:val="ru-RU"/>
        </w:rPr>
        <w:t>.</w:t>
      </w:r>
    </w:p>
    <w:p w14:paraId="39D7EB7B" w14:textId="77777777" w:rsidR="00F47153" w:rsidRPr="0021404A" w:rsidRDefault="00F47153" w:rsidP="00A07742">
      <w:pPr>
        <w:rPr>
          <w:lang w:val="ru-RU"/>
        </w:rPr>
      </w:pPr>
      <w:r w:rsidRPr="0021404A">
        <w:rPr>
          <w:lang w:val="ru-RU"/>
        </w:rPr>
        <w:t>Тилли</w:t>
      </w:r>
      <w:r w:rsidRPr="00672FEB">
        <w:rPr>
          <w:lang w:val="ru-RU"/>
        </w:rPr>
        <w:t xml:space="preserve"> </w:t>
      </w:r>
      <w:r w:rsidRPr="0021404A">
        <w:rPr>
          <w:lang w:val="ru-RU"/>
        </w:rPr>
        <w:t>Д.Р., Тилли</w:t>
      </w:r>
      <w:r w:rsidRPr="00672FEB">
        <w:rPr>
          <w:lang w:val="ru-RU"/>
        </w:rPr>
        <w:t xml:space="preserve"> </w:t>
      </w:r>
      <w:r w:rsidRPr="0021404A">
        <w:rPr>
          <w:lang w:val="ru-RU"/>
        </w:rPr>
        <w:t xml:space="preserve">Дж.. Сверхтекучесть и сверхпроводимость, изд-во “Мир”, </w:t>
      </w:r>
      <w:smartTag w:uri="urn:schemas-microsoft-com:office:smarttags" w:element="metricconverter">
        <w:smartTagPr>
          <w:attr w:name="ProductID" w:val="2000 г"/>
        </w:smartTagPr>
        <w:r w:rsidRPr="0021404A">
          <w:rPr>
            <w:lang w:val="ru-RU"/>
          </w:rPr>
          <w:t>1977 г</w:t>
        </w:r>
      </w:smartTag>
      <w:r w:rsidRPr="0021404A">
        <w:rPr>
          <w:lang w:val="ru-RU"/>
        </w:rPr>
        <w:t>.</w:t>
      </w:r>
    </w:p>
    <w:p w14:paraId="2B7197A4" w14:textId="77777777" w:rsidR="00F47153" w:rsidRPr="0021404A" w:rsidRDefault="00F47153" w:rsidP="00A07742">
      <w:pPr>
        <w:rPr>
          <w:lang w:val="ru-RU"/>
        </w:rPr>
      </w:pPr>
      <w:proofErr w:type="spellStart"/>
      <w:r w:rsidRPr="0021404A">
        <w:rPr>
          <w:lang w:val="ru-RU"/>
        </w:rPr>
        <w:t>Чечерников</w:t>
      </w:r>
      <w:proofErr w:type="spellEnd"/>
      <w:r w:rsidRPr="0021404A">
        <w:rPr>
          <w:lang w:val="ru-RU"/>
        </w:rPr>
        <w:t xml:space="preserve"> </w:t>
      </w:r>
      <w:proofErr w:type="spellStart"/>
      <w:r w:rsidRPr="0021404A">
        <w:rPr>
          <w:lang w:val="ru-RU"/>
        </w:rPr>
        <w:t>В.И.“Магнитные</w:t>
      </w:r>
      <w:proofErr w:type="spellEnd"/>
      <w:r w:rsidRPr="0021404A">
        <w:rPr>
          <w:lang w:val="ru-RU"/>
        </w:rPr>
        <w:t xml:space="preserve"> измерения”, Москва, “Наука”, </w:t>
      </w:r>
      <w:smartTag w:uri="urn:schemas-microsoft-com:office:smarttags" w:element="metricconverter">
        <w:smartTagPr>
          <w:attr w:name="ProductID" w:val="2000 г"/>
        </w:smartTagPr>
        <w:r w:rsidRPr="0021404A">
          <w:rPr>
            <w:lang w:val="ru-RU"/>
          </w:rPr>
          <w:t>1968 г</w:t>
        </w:r>
      </w:smartTag>
      <w:r w:rsidRPr="0021404A">
        <w:rPr>
          <w:lang w:val="ru-RU"/>
        </w:rPr>
        <w:t>.</w:t>
      </w:r>
    </w:p>
    <w:p w14:paraId="3FD32CC5" w14:textId="77777777" w:rsidR="00F47153" w:rsidRPr="00A51076" w:rsidRDefault="00F47153" w:rsidP="00A07742">
      <w:r w:rsidRPr="0021404A">
        <w:rPr>
          <w:lang w:val="ru-RU"/>
        </w:rPr>
        <w:t>Шмидт</w:t>
      </w:r>
      <w:r w:rsidRPr="00672FEB">
        <w:rPr>
          <w:lang w:val="ru-RU"/>
        </w:rPr>
        <w:t xml:space="preserve"> </w:t>
      </w:r>
      <w:r w:rsidRPr="0021404A">
        <w:rPr>
          <w:lang w:val="ru-RU"/>
        </w:rPr>
        <w:t>В.В.. Введение в физику сверхпроводников.</w:t>
      </w:r>
      <w:r w:rsidRPr="008847A9">
        <w:rPr>
          <w:lang w:val="ru-RU"/>
        </w:rPr>
        <w:t xml:space="preserve"> МЦНМО</w:t>
      </w:r>
      <w:r w:rsidRPr="00A51076"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A51076">
          <w:t xml:space="preserve">2000 </w:t>
        </w:r>
        <w:r w:rsidRPr="008847A9">
          <w:rPr>
            <w:lang w:val="ru-RU"/>
          </w:rPr>
          <w:t>г</w:t>
        </w:r>
      </w:smartTag>
    </w:p>
    <w:p w14:paraId="23695244" w14:textId="77777777" w:rsidR="00F47153" w:rsidRPr="00AC637E" w:rsidRDefault="00F47153">
      <w:r>
        <w:t>Kannan</w:t>
      </w:r>
      <w:r w:rsidRPr="00A51076">
        <w:t xml:space="preserve"> </w:t>
      </w:r>
      <w:r>
        <w:t>M</w:t>
      </w:r>
      <w:r w:rsidRPr="00A51076">
        <w:t xml:space="preserve">. </w:t>
      </w:r>
      <w:r>
        <w:t>Krishnan</w:t>
      </w:r>
      <w:r w:rsidRPr="00A51076">
        <w:t xml:space="preserve">. </w:t>
      </w:r>
      <w:r>
        <w:t>Fundamentals and applications of magnetic materials. 2016</w:t>
      </w:r>
    </w:p>
    <w:sectPr w:rsidR="00F47153" w:rsidRPr="00AC637E" w:rsidSect="0035700E">
      <w:pgSz w:w="12240" w:h="15840"/>
      <w:pgMar w:top="899" w:right="1134" w:bottom="8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BCF"/>
    <w:multiLevelType w:val="singleLevel"/>
    <w:tmpl w:val="A580D28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7847642"/>
    <w:multiLevelType w:val="singleLevel"/>
    <w:tmpl w:val="384E77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B381DBB"/>
    <w:multiLevelType w:val="singleLevel"/>
    <w:tmpl w:val="9A3ED0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240A5A3C"/>
    <w:multiLevelType w:val="singleLevel"/>
    <w:tmpl w:val="D7B25E2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24306C17"/>
    <w:multiLevelType w:val="singleLevel"/>
    <w:tmpl w:val="F93880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5" w15:restartNumberingAfterBreak="0">
    <w:nsid w:val="2E1B089D"/>
    <w:multiLevelType w:val="singleLevel"/>
    <w:tmpl w:val="36C6D3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6" w15:restartNumberingAfterBreak="0">
    <w:nsid w:val="335870CB"/>
    <w:multiLevelType w:val="singleLevel"/>
    <w:tmpl w:val="E23A722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7" w15:restartNumberingAfterBreak="0">
    <w:nsid w:val="36650723"/>
    <w:multiLevelType w:val="singleLevel"/>
    <w:tmpl w:val="36C6D3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8" w15:restartNumberingAfterBreak="0">
    <w:nsid w:val="42753440"/>
    <w:multiLevelType w:val="hybridMultilevel"/>
    <w:tmpl w:val="8676C768"/>
    <w:lvl w:ilvl="0" w:tplc="797644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549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C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260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E5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EE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523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FC3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B81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0D12B30"/>
    <w:multiLevelType w:val="singleLevel"/>
    <w:tmpl w:val="A5E4BD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517946C9"/>
    <w:multiLevelType w:val="singleLevel"/>
    <w:tmpl w:val="A5E4BD6E"/>
    <w:lvl w:ilvl="0">
      <w:start w:val="1"/>
      <w:numFmt w:val="decimal"/>
      <w:lvlText w:val="%1."/>
      <w:legacy w:legacy="1" w:legacySpace="0" w:legacyIndent="283"/>
      <w:lvlJc w:val="left"/>
      <w:pPr>
        <w:ind w:left="1145" w:hanging="283"/>
      </w:pPr>
      <w:rPr>
        <w:rFonts w:cs="Times New Roman"/>
      </w:rPr>
    </w:lvl>
  </w:abstractNum>
  <w:abstractNum w:abstractNumId="11" w15:restartNumberingAfterBreak="0">
    <w:nsid w:val="6AB442C2"/>
    <w:multiLevelType w:val="singleLevel"/>
    <w:tmpl w:val="F290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</w:abstractNum>
  <w:abstractNum w:abstractNumId="12" w15:restartNumberingAfterBreak="0">
    <w:nsid w:val="6AC14774"/>
    <w:multiLevelType w:val="multilevel"/>
    <w:tmpl w:val="CC92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20121"/>
    <w:multiLevelType w:val="singleLevel"/>
    <w:tmpl w:val="F8D2280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14" w15:restartNumberingAfterBreak="0">
    <w:nsid w:val="6ED404B6"/>
    <w:multiLevelType w:val="hybridMultilevel"/>
    <w:tmpl w:val="E2C8A75E"/>
    <w:lvl w:ilvl="0" w:tplc="2A86C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8A3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A49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FA2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7CD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E24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16D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28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147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FA4389A"/>
    <w:multiLevelType w:val="hybridMultilevel"/>
    <w:tmpl w:val="54CA5C98"/>
    <w:lvl w:ilvl="0" w:tplc="3A86859E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7B3A56"/>
    <w:multiLevelType w:val="singleLevel"/>
    <w:tmpl w:val="7A1633B0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ntiqua" w:hAnsi="Antiqua" w:cs="Times New Roman" w:hint="default"/>
        <w:b w:val="0"/>
        <w:i w:val="0"/>
        <w:sz w:val="28"/>
        <w:szCs w:val="28"/>
        <w:u w:val="none"/>
      </w:rPr>
    </w:lvl>
  </w:abstractNum>
  <w:abstractNum w:abstractNumId="17" w15:restartNumberingAfterBreak="0">
    <w:nsid w:val="7C9B2C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17"/>
  </w:num>
  <w:num w:numId="6">
    <w:abstractNumId w:val="1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9">
    <w:abstractNumId w:val="2"/>
  </w:num>
  <w:num w:numId="10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11">
    <w:abstractNumId w:val="4"/>
  </w:num>
  <w:num w:numId="12">
    <w:abstractNumId w:val="13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ntiqua" w:hAnsi="Antiqua" w:cs="Times New Roman" w:hint="default"/>
          <w:b w:val="0"/>
          <w:i w:val="0"/>
          <w:sz w:val="28"/>
          <w:szCs w:val="28"/>
          <w:u w:val="none"/>
        </w:rPr>
      </w:lvl>
    </w:lvlOverride>
  </w:num>
  <w:num w:numId="15">
    <w:abstractNumId w:val="16"/>
  </w:num>
  <w:num w:numId="16">
    <w:abstractNumId w:val="6"/>
  </w:num>
  <w:num w:numId="17">
    <w:abstractNumId w:val="7"/>
  </w:num>
  <w:num w:numId="18">
    <w:abstractNumId w:val="15"/>
  </w:num>
  <w:num w:numId="19">
    <w:abstractNumId w:val="1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80"/>
    <w:rsid w:val="0014495C"/>
    <w:rsid w:val="00164526"/>
    <w:rsid w:val="0018510E"/>
    <w:rsid w:val="001A349A"/>
    <w:rsid w:val="001B06A1"/>
    <w:rsid w:val="0021404A"/>
    <w:rsid w:val="00214751"/>
    <w:rsid w:val="00262BC4"/>
    <w:rsid w:val="0030031A"/>
    <w:rsid w:val="00313D3A"/>
    <w:rsid w:val="00323588"/>
    <w:rsid w:val="003367BC"/>
    <w:rsid w:val="0035700E"/>
    <w:rsid w:val="00384F26"/>
    <w:rsid w:val="003E235C"/>
    <w:rsid w:val="00434480"/>
    <w:rsid w:val="004D39DC"/>
    <w:rsid w:val="004D4322"/>
    <w:rsid w:val="005238A6"/>
    <w:rsid w:val="00531440"/>
    <w:rsid w:val="005C3415"/>
    <w:rsid w:val="00672FEB"/>
    <w:rsid w:val="00680E64"/>
    <w:rsid w:val="00722D4E"/>
    <w:rsid w:val="00732FBE"/>
    <w:rsid w:val="007F78A3"/>
    <w:rsid w:val="0083498D"/>
    <w:rsid w:val="008847A9"/>
    <w:rsid w:val="00885BA4"/>
    <w:rsid w:val="008A1266"/>
    <w:rsid w:val="008A3CB6"/>
    <w:rsid w:val="00937145"/>
    <w:rsid w:val="009521F5"/>
    <w:rsid w:val="009A5B9C"/>
    <w:rsid w:val="00A06234"/>
    <w:rsid w:val="00A07742"/>
    <w:rsid w:val="00A503BA"/>
    <w:rsid w:val="00A51076"/>
    <w:rsid w:val="00A6202E"/>
    <w:rsid w:val="00AA298E"/>
    <w:rsid w:val="00AB2865"/>
    <w:rsid w:val="00AC637E"/>
    <w:rsid w:val="00B56182"/>
    <w:rsid w:val="00BB78A0"/>
    <w:rsid w:val="00BC0D72"/>
    <w:rsid w:val="00BC3E77"/>
    <w:rsid w:val="00BF7CA1"/>
    <w:rsid w:val="00CF5594"/>
    <w:rsid w:val="00D40880"/>
    <w:rsid w:val="00DB0769"/>
    <w:rsid w:val="00DB407A"/>
    <w:rsid w:val="00E62CFE"/>
    <w:rsid w:val="00F2769C"/>
    <w:rsid w:val="00F47153"/>
    <w:rsid w:val="00F64EB0"/>
    <w:rsid w:val="00FC1130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12A2DF"/>
  <w15:docId w15:val="{55917CD7-EB5A-4ECC-8982-EAA8604F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00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35700E"/>
    <w:pPr>
      <w:keepNext/>
      <w:widowControl w:val="0"/>
      <w:ind w:right="500"/>
      <w:jc w:val="center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656E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1">
    <w:name w:val="Обычный1"/>
    <w:uiPriority w:val="99"/>
    <w:rsid w:val="0035700E"/>
    <w:pPr>
      <w:autoSpaceDE w:val="0"/>
      <w:autoSpaceDN w:val="0"/>
    </w:pPr>
    <w:rPr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35700E"/>
    <w:pPr>
      <w:widowControl w:val="0"/>
      <w:ind w:right="500"/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56EE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35700E"/>
    <w:rPr>
      <w:szCs w:val="20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656EE"/>
    <w:rPr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531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6EE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«Критические явления и магнитные фазовые переходы»  (4 курс, 8-й  семестр,)</vt:lpstr>
    </vt:vector>
  </TitlesOfParts>
  <Company>MSU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«Критические явления и магнитные фазовые переходы»  (4 курс, 8-й  семестр,)</dc:title>
  <dc:creator>NIkolai Perov</dc:creator>
  <cp:lastModifiedBy>Татьяна</cp:lastModifiedBy>
  <cp:revision>3</cp:revision>
  <cp:lastPrinted>2020-03-05T10:45:00Z</cp:lastPrinted>
  <dcterms:created xsi:type="dcterms:W3CDTF">2021-10-13T09:49:00Z</dcterms:created>
  <dcterms:modified xsi:type="dcterms:W3CDTF">2021-10-13T09:54:00Z</dcterms:modified>
</cp:coreProperties>
</file>