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6D3F" w14:textId="77777777" w:rsidR="002237B1" w:rsidRDefault="002237B1" w:rsidP="002237B1">
      <w:pPr>
        <w:spacing w:after="60" w:line="276" w:lineRule="auto"/>
        <w:jc w:val="center"/>
        <w:rPr>
          <w:b/>
          <w:sz w:val="26"/>
          <w:szCs w:val="26"/>
        </w:rPr>
      </w:pPr>
      <w:r w:rsidRPr="00A451DE">
        <w:rPr>
          <w:b/>
          <w:sz w:val="26"/>
          <w:szCs w:val="26"/>
        </w:rPr>
        <w:t>Вопросы к зачету</w:t>
      </w:r>
      <w:r>
        <w:rPr>
          <w:b/>
          <w:sz w:val="26"/>
          <w:szCs w:val="26"/>
        </w:rPr>
        <w:t xml:space="preserve"> МФК </w:t>
      </w:r>
      <w:r w:rsidRPr="00F648AD">
        <w:rPr>
          <w:b/>
          <w:sz w:val="26"/>
          <w:szCs w:val="26"/>
        </w:rPr>
        <w:t>«</w:t>
      </w:r>
      <w:r w:rsidRPr="00A451DE">
        <w:rPr>
          <w:b/>
          <w:sz w:val="26"/>
          <w:szCs w:val="26"/>
        </w:rPr>
        <w:t xml:space="preserve">Как уберечь мир от </w:t>
      </w:r>
      <w:proofErr w:type="spellStart"/>
      <w:r w:rsidRPr="00A451DE">
        <w:rPr>
          <w:b/>
          <w:sz w:val="26"/>
          <w:szCs w:val="26"/>
        </w:rPr>
        <w:t>киберармагеддона</w:t>
      </w:r>
      <w:proofErr w:type="spellEnd"/>
      <w:r w:rsidRPr="00A451DE">
        <w:rPr>
          <w:b/>
          <w:sz w:val="26"/>
          <w:szCs w:val="26"/>
        </w:rPr>
        <w:t>: уязвимости, угрозы, решения</w:t>
      </w:r>
      <w:r w:rsidRPr="00F648AD">
        <w:rPr>
          <w:b/>
          <w:sz w:val="26"/>
          <w:szCs w:val="26"/>
        </w:rPr>
        <w:t>»</w:t>
      </w:r>
    </w:p>
    <w:p w14:paraId="711A3DB3" w14:textId="302BE2C1" w:rsidR="002237B1" w:rsidRPr="002237B1" w:rsidRDefault="002237B1" w:rsidP="002237B1">
      <w:pPr>
        <w:widowControl w:val="0"/>
        <w:spacing w:after="60" w:line="276" w:lineRule="auto"/>
        <w:jc w:val="center"/>
        <w:rPr>
          <w:b/>
          <w:sz w:val="26"/>
          <w:szCs w:val="26"/>
        </w:rPr>
      </w:pPr>
    </w:p>
    <w:p w14:paraId="16BDFEDB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Сущность международной информационной безопасности и основной понятийный аппарат в этой сфере.</w:t>
      </w:r>
    </w:p>
    <w:p w14:paraId="11E6D0BB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Сравнительный анализ понятий «информационная безопасность» и «</w:t>
      </w:r>
      <w:proofErr w:type="spellStart"/>
      <w:r w:rsidRPr="00A451DE">
        <w:rPr>
          <w:sz w:val="24"/>
          <w:szCs w:val="24"/>
        </w:rPr>
        <w:t>кибербезопасность</w:t>
      </w:r>
      <w:proofErr w:type="spellEnd"/>
      <w:r w:rsidRPr="00A451DE">
        <w:rPr>
          <w:sz w:val="24"/>
          <w:szCs w:val="24"/>
        </w:rPr>
        <w:t>».</w:t>
      </w:r>
    </w:p>
    <w:p w14:paraId="5EE2601C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Характерные черты информационного общества.</w:t>
      </w:r>
    </w:p>
    <w:p w14:paraId="2D8E0BA2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Концепция цифрового суверенитета.</w:t>
      </w:r>
    </w:p>
    <w:p w14:paraId="3D610A30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Актуальные проблемы управления сетью Интернет.</w:t>
      </w:r>
    </w:p>
    <w:p w14:paraId="4ED0A017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Цифровые границы – проблемы и подходы.</w:t>
      </w:r>
    </w:p>
    <w:p w14:paraId="349A653A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Российские инициативы в области международной информационной безопасности.</w:t>
      </w:r>
    </w:p>
    <w:p w14:paraId="222A37DE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Основные угрозы в области МИБ и направления противодействия им.</w:t>
      </w:r>
    </w:p>
    <w:p w14:paraId="48ADF24D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Международно-правовые аспекты обеспечения МИБ.</w:t>
      </w:r>
    </w:p>
    <w:p w14:paraId="543545B8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Международное сотрудничество в области противодействия угрозе использования ИКТ в военно-политических целях.</w:t>
      </w:r>
    </w:p>
    <w:p w14:paraId="1AC08434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 xml:space="preserve">Международное сотрудничество в области противодействия </w:t>
      </w:r>
      <w:proofErr w:type="spellStart"/>
      <w:r w:rsidRPr="00A451DE">
        <w:rPr>
          <w:sz w:val="24"/>
          <w:szCs w:val="24"/>
        </w:rPr>
        <w:t>кибертерроризму</w:t>
      </w:r>
      <w:proofErr w:type="spellEnd"/>
      <w:r w:rsidRPr="00A451DE">
        <w:rPr>
          <w:sz w:val="24"/>
          <w:szCs w:val="24"/>
        </w:rPr>
        <w:t>.</w:t>
      </w:r>
    </w:p>
    <w:p w14:paraId="669C88FE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 xml:space="preserve">Международное сотрудничество в области борьбы с </w:t>
      </w:r>
      <w:proofErr w:type="spellStart"/>
      <w:r w:rsidRPr="00A451DE">
        <w:rPr>
          <w:sz w:val="24"/>
          <w:szCs w:val="24"/>
        </w:rPr>
        <w:t>киберпреступностью</w:t>
      </w:r>
      <w:proofErr w:type="spellEnd"/>
      <w:r w:rsidRPr="00A451DE">
        <w:rPr>
          <w:sz w:val="24"/>
          <w:szCs w:val="24"/>
        </w:rPr>
        <w:t>.</w:t>
      </w:r>
    </w:p>
    <w:p w14:paraId="1E406AC4" w14:textId="77777777" w:rsidR="002237B1" w:rsidRPr="00A451DE" w:rsidRDefault="002237B1" w:rsidP="002237B1">
      <w:pPr>
        <w:pStyle w:val="a5"/>
        <w:numPr>
          <w:ilvl w:val="0"/>
          <w:numId w:val="1"/>
        </w:numPr>
        <w:spacing w:after="200" w:line="276" w:lineRule="auto"/>
        <w:ind w:left="567" w:hanging="567"/>
        <w:jc w:val="left"/>
        <w:rPr>
          <w:sz w:val="24"/>
          <w:szCs w:val="24"/>
        </w:rPr>
      </w:pPr>
      <w:r w:rsidRPr="00A451DE">
        <w:rPr>
          <w:sz w:val="24"/>
          <w:szCs w:val="24"/>
        </w:rPr>
        <w:t>Сущность проблемы осмысления уязвимостей новейших ИКТ.</w:t>
      </w:r>
    </w:p>
    <w:p w14:paraId="45A93BDF" w14:textId="77777777" w:rsidR="002237B1" w:rsidRDefault="002237B1"/>
    <w:sectPr w:rsidR="002237B1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A9A9" w14:textId="77777777" w:rsidR="00796FED" w:rsidRDefault="00DE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902"/>
    <w:multiLevelType w:val="hybridMultilevel"/>
    <w:tmpl w:val="ACC6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1"/>
    <w:rsid w:val="002237B1"/>
    <w:rsid w:val="00D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A8C24"/>
  <w15:chartTrackingRefBased/>
  <w15:docId w15:val="{B56AF971-2BCA-7542-95CD-426D900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B1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37B1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37B1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237B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2021-10-01T13:05:00Z</dcterms:created>
  <dcterms:modified xsi:type="dcterms:W3CDTF">2021-10-01T13:28:00Z</dcterms:modified>
</cp:coreProperties>
</file>