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99" w:rsidRPr="00A602F8" w:rsidRDefault="00862E78" w:rsidP="00E37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AF5A7E" w:rsidRPr="00A602F8">
        <w:rPr>
          <w:rFonts w:ascii="Times New Roman" w:hAnsi="Times New Roman" w:cs="Times New Roman"/>
          <w:b/>
          <w:sz w:val="28"/>
          <w:szCs w:val="28"/>
        </w:rPr>
        <w:t xml:space="preserve"> программа курса</w:t>
      </w:r>
    </w:p>
    <w:p w:rsidR="00E041AC" w:rsidRPr="00A602F8" w:rsidRDefault="00AF5A7E" w:rsidP="00E37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F8">
        <w:rPr>
          <w:rFonts w:ascii="Times New Roman" w:hAnsi="Times New Roman" w:cs="Times New Roman"/>
          <w:b/>
          <w:sz w:val="28"/>
          <w:szCs w:val="28"/>
        </w:rPr>
        <w:t>«Средиземноморье: география, население, культура»</w:t>
      </w:r>
    </w:p>
    <w:p w:rsidR="00AF5A7E" w:rsidRDefault="00AF5A7E">
      <w:pPr>
        <w:rPr>
          <w:rFonts w:ascii="Times New Roman" w:hAnsi="Times New Roman" w:cs="Times New Roman"/>
          <w:sz w:val="28"/>
          <w:szCs w:val="28"/>
        </w:rPr>
      </w:pPr>
    </w:p>
    <w:p w:rsidR="00AF5A7E" w:rsidRDefault="00AF5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37799" w:rsidRDefault="00E37799" w:rsidP="00E37799">
      <w:pPr>
        <w:jc w:val="both"/>
        <w:rPr>
          <w:rFonts w:ascii="Times New Roman" w:hAnsi="Times New Roman" w:cs="Times New Roman"/>
          <w:sz w:val="28"/>
          <w:szCs w:val="28"/>
        </w:rPr>
      </w:pPr>
      <w:r w:rsidRPr="00E37799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Средиземноморье и Средиземноморский мир – соотношение понятий и территорий. Значение для человечества – узел проблем или пример гармоничного развития?</w:t>
      </w:r>
    </w:p>
    <w:p w:rsidR="00862E78" w:rsidRDefault="00A16CAB" w:rsidP="00862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16C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6CAB">
        <w:rPr>
          <w:rFonts w:ascii="Times New Roman" w:hAnsi="Times New Roman" w:cs="Times New Roman"/>
          <w:b/>
          <w:sz w:val="28"/>
          <w:szCs w:val="28"/>
        </w:rPr>
        <w:t>. Средиземноморье</w:t>
      </w:r>
      <w:r w:rsidR="00862E78">
        <w:rPr>
          <w:rFonts w:ascii="Times New Roman" w:hAnsi="Times New Roman" w:cs="Times New Roman"/>
          <w:b/>
          <w:sz w:val="28"/>
          <w:szCs w:val="28"/>
        </w:rPr>
        <w:t xml:space="preserve"> и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единый мир </w:t>
      </w:r>
    </w:p>
    <w:p w:rsidR="00A16CAB" w:rsidRPr="00A16CAB" w:rsidRDefault="00A16CAB" w:rsidP="00862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(общие особенности природы, населения и хозяйства региона)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862E78" w:rsidRDefault="00862E78" w:rsidP="00AF5A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A7E" w:rsidRDefault="00AF5A7E" w:rsidP="00AF5A7E">
      <w:pPr>
        <w:jc w:val="both"/>
        <w:rPr>
          <w:rFonts w:ascii="Times New Roman" w:hAnsi="Times New Roman" w:cs="Times New Roman"/>
          <w:sz w:val="28"/>
          <w:szCs w:val="28"/>
        </w:rPr>
      </w:pPr>
      <w:r w:rsidRPr="00AF5A7E">
        <w:rPr>
          <w:rFonts w:ascii="Times New Roman" w:hAnsi="Times New Roman" w:cs="Times New Roman"/>
          <w:b/>
          <w:sz w:val="28"/>
          <w:szCs w:val="28"/>
        </w:rPr>
        <w:t>Тема 1. Средиземноморье</w:t>
      </w:r>
      <w:r w:rsidR="00E37799">
        <w:rPr>
          <w:rFonts w:ascii="Times New Roman" w:hAnsi="Times New Roman" w:cs="Times New Roman"/>
          <w:b/>
          <w:sz w:val="28"/>
          <w:szCs w:val="28"/>
        </w:rPr>
        <w:t xml:space="preserve"> и его границы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(2 ч)</w:t>
      </w:r>
      <w:r w:rsidR="00E377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Феномен Средиземноморья как историко-культурного и географического региона. Границы и разные подходы к их определению. Природные факторы единства региона и физико-географические причины его внутренней дифференциации. Средиземноморский климат и его характерные особенности. Средиземноморский тип растительности. Граница распространения оливы и других средиземноморских видов, лимитирующие природные факторы. Изменение границ средиземноморья во времени. Средиземноморский культурный ландшафт.</w:t>
      </w:r>
      <w:r w:rsidR="00CE1916">
        <w:rPr>
          <w:rFonts w:ascii="Times New Roman" w:hAnsi="Times New Roman" w:cs="Times New Roman"/>
          <w:sz w:val="28"/>
          <w:szCs w:val="28"/>
        </w:rPr>
        <w:t xml:space="preserve"> Россия и Средиземноморье.</w:t>
      </w:r>
    </w:p>
    <w:p w:rsidR="00AF5A7E" w:rsidRDefault="00AF5A7E" w:rsidP="00E37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799">
        <w:rPr>
          <w:rFonts w:ascii="Times New Roman" w:hAnsi="Times New Roman" w:cs="Times New Roman"/>
          <w:b/>
          <w:sz w:val="28"/>
          <w:szCs w:val="28"/>
        </w:rPr>
        <w:t>Тема 2. Цивилизации Средиземноморья</w:t>
      </w:r>
      <w:r w:rsidR="00E37799">
        <w:rPr>
          <w:rFonts w:ascii="Times New Roman" w:hAnsi="Times New Roman" w:cs="Times New Roman"/>
          <w:b/>
          <w:sz w:val="28"/>
          <w:szCs w:val="28"/>
        </w:rPr>
        <w:t xml:space="preserve"> и его культурные ландшафты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b/>
          <w:sz w:val="28"/>
          <w:szCs w:val="28"/>
        </w:rPr>
        <w:t>(2 ч).</w:t>
      </w:r>
      <w:r w:rsidR="00E37799">
        <w:rPr>
          <w:rFonts w:ascii="Times New Roman" w:hAnsi="Times New Roman" w:cs="Times New Roman"/>
          <w:sz w:val="28"/>
          <w:szCs w:val="28"/>
        </w:rPr>
        <w:t xml:space="preserve"> История заселения и освоения природы. Очаги одомашнивания животных и центры происхождения культурных растений. Неолитическая революция и ее ход в Средиземноморье. Древнейшие цивилизации. Цивилизации античного времени. Цивилизации средневековых Запада и Востока – их столкновение и взаимоотношения. Цивилизации нового времени. </w:t>
      </w:r>
      <w:r w:rsidR="00CE1916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CE1916">
        <w:rPr>
          <w:rFonts w:ascii="Times New Roman" w:hAnsi="Times New Roman" w:cs="Times New Roman"/>
          <w:sz w:val="28"/>
          <w:szCs w:val="28"/>
        </w:rPr>
        <w:t>Бродель</w:t>
      </w:r>
      <w:proofErr w:type="spellEnd"/>
      <w:r w:rsidR="00CE1916">
        <w:rPr>
          <w:rFonts w:ascii="Times New Roman" w:hAnsi="Times New Roman" w:cs="Times New Roman"/>
          <w:sz w:val="28"/>
          <w:szCs w:val="28"/>
        </w:rPr>
        <w:t xml:space="preserve"> и Средиземноморье. </w:t>
      </w:r>
      <w:proofErr w:type="spellStart"/>
      <w:r w:rsidR="00E37799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E37799">
        <w:rPr>
          <w:rFonts w:ascii="Times New Roman" w:hAnsi="Times New Roman" w:cs="Times New Roman"/>
          <w:sz w:val="28"/>
          <w:szCs w:val="28"/>
        </w:rPr>
        <w:t xml:space="preserve"> и системы природопользования. </w:t>
      </w:r>
      <w:proofErr w:type="spellStart"/>
      <w:r w:rsidR="00E37799">
        <w:rPr>
          <w:rFonts w:ascii="Times New Roman" w:hAnsi="Times New Roman" w:cs="Times New Roman"/>
          <w:sz w:val="28"/>
          <w:szCs w:val="28"/>
        </w:rPr>
        <w:t>Полимасштабность</w:t>
      </w:r>
      <w:proofErr w:type="spellEnd"/>
      <w:r w:rsidR="00E37799">
        <w:rPr>
          <w:rFonts w:ascii="Times New Roman" w:hAnsi="Times New Roman" w:cs="Times New Roman"/>
          <w:sz w:val="28"/>
          <w:szCs w:val="28"/>
        </w:rPr>
        <w:t xml:space="preserve"> культурных ландшафтов Средиземноморья. Классификация цивилизаций по характеру распространения. Культурно-ландшафтные палимпсесты и их современное состояние. </w:t>
      </w:r>
    </w:p>
    <w:p w:rsidR="00E37799" w:rsidRDefault="00E37799" w:rsidP="00E37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799" w:rsidRDefault="00E37799" w:rsidP="00E37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2F8">
        <w:rPr>
          <w:rFonts w:ascii="Times New Roman" w:hAnsi="Times New Roman" w:cs="Times New Roman"/>
          <w:b/>
          <w:sz w:val="28"/>
          <w:szCs w:val="28"/>
        </w:rPr>
        <w:t>Тема 3. Население и города</w:t>
      </w:r>
      <w:r w:rsidR="00A602F8" w:rsidRPr="00A602F8">
        <w:rPr>
          <w:rFonts w:ascii="Times New Roman" w:hAnsi="Times New Roman" w:cs="Times New Roman"/>
          <w:b/>
          <w:sz w:val="28"/>
          <w:szCs w:val="28"/>
        </w:rPr>
        <w:t xml:space="preserve"> Средиземноморья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b/>
          <w:sz w:val="28"/>
          <w:szCs w:val="28"/>
        </w:rPr>
        <w:t>(2 ч).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 региона – большие и малые страны. Различия в характере населения Северного и Южного, Западного и Восточного Средиземноморья. Этнический состав, миграционные процессы. Демографические показатели: полюса прироста и убыли населения. Городское и сельское население, тенденции размещения и изменения численности. Исторические модели средиземноморских городов, их трансформация в наши дни. Портовые и курортные города, промышленные и сельскохозяйственные центры. Проблемы городского развития и «зеленые города». Региональная политика и территориальное планирование.</w:t>
      </w:r>
    </w:p>
    <w:p w:rsidR="00AF5A7E" w:rsidRDefault="00AF5A7E" w:rsidP="00AF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2F8" w:rsidRDefault="00A602F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2F8">
        <w:rPr>
          <w:rFonts w:ascii="Times New Roman" w:hAnsi="Times New Roman" w:cs="Times New Roman"/>
          <w:b/>
          <w:sz w:val="28"/>
          <w:szCs w:val="28"/>
        </w:rPr>
        <w:t>Тема 4. Экономика и хозяйство региона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</w:t>
      </w:r>
      <w:r w:rsidRPr="00A602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Средиземноморье в системе координат мировой экономики. Отрасли специализации региона и отдельных стран. Периферия своих частей света или полюс роста? Структура экономики региона и отдельных его частей: сходства и различия. Связи с соседними регионами и внутренние экономические связи. Сельское хозяйство региона и его современное состояние. Модели территориального развития.</w:t>
      </w:r>
    </w:p>
    <w:p w:rsidR="00A602F8" w:rsidRDefault="00A602F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2F8" w:rsidRDefault="00A602F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2F8">
        <w:rPr>
          <w:rFonts w:ascii="Times New Roman" w:hAnsi="Times New Roman" w:cs="Times New Roman"/>
          <w:b/>
          <w:sz w:val="28"/>
          <w:szCs w:val="28"/>
        </w:rPr>
        <w:t>Тема 5. Туризм и Всемирное культурное наследие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регионе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 w:rsidRPr="00A60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туристической отрасли в экономике региона: общие особенности и региональные различия. Основные центры развития туризма и связанные с этим проблемы. Культурное наследие стран региона: «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A1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>
        <w:rPr>
          <w:rFonts w:ascii="Times New Roman" w:hAnsi="Times New Roman" w:cs="Times New Roman"/>
          <w:sz w:val="28"/>
          <w:szCs w:val="28"/>
        </w:rPr>
        <w:t xml:space="preserve">» и «новые возможности. </w:t>
      </w:r>
      <w:r w:rsidR="00A16CAB">
        <w:rPr>
          <w:rFonts w:ascii="Times New Roman" w:hAnsi="Times New Roman" w:cs="Times New Roman"/>
          <w:sz w:val="28"/>
          <w:szCs w:val="28"/>
        </w:rPr>
        <w:t xml:space="preserve">Наследие мировой значимости и традиционные туристические центры – соотношение мест и понятий. </w:t>
      </w: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E78" w:rsidRDefault="00A16CAB" w:rsidP="00A16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16C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6CAB">
        <w:rPr>
          <w:rFonts w:ascii="Times New Roman" w:hAnsi="Times New Roman" w:cs="Times New Roman"/>
          <w:b/>
          <w:sz w:val="28"/>
          <w:szCs w:val="28"/>
        </w:rPr>
        <w:t xml:space="preserve">. Средиземноморье – единство </w:t>
      </w:r>
      <w:r w:rsidR="00862E78">
        <w:rPr>
          <w:rFonts w:ascii="Times New Roman" w:hAnsi="Times New Roman" w:cs="Times New Roman"/>
          <w:b/>
          <w:sz w:val="28"/>
          <w:szCs w:val="28"/>
        </w:rPr>
        <w:t>непохожих</w:t>
      </w:r>
      <w:r w:rsidRPr="00A16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AB" w:rsidRPr="00A16CAB" w:rsidRDefault="00A16CAB" w:rsidP="00A16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>(региональные различия)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862E78" w:rsidRDefault="00862E7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>Тема 6. Испания и Португалия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Default="00A16CAB" w:rsidP="00CE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>Тема 7. Южная Франция и Италия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 w:rsidR="00CE1916" w:rsidRPr="00CE1916"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Default="00A16CAB" w:rsidP="00CE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862E78" w:rsidRPr="00CE1916">
        <w:rPr>
          <w:rFonts w:ascii="Times New Roman" w:hAnsi="Times New Roman" w:cs="Times New Roman"/>
          <w:b/>
          <w:sz w:val="28"/>
          <w:szCs w:val="28"/>
        </w:rPr>
        <w:t>Балканы и Малая Азия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 xml:space="preserve">(2 ч).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Default="00862E78" w:rsidP="00CE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>Тема 9. Левант и Ближний Восток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 w:rsidR="00CE1916" w:rsidRPr="00CE1916"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862E78" w:rsidRDefault="00862E7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Default="00862E78" w:rsidP="00CE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>Тема 10. Магриб и острова Средиземноморья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 w:rsidR="00CE1916" w:rsidRPr="00CE1916"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862E78" w:rsidRDefault="00862E7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E78" w:rsidRDefault="00862E7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>Тема 11. Проблемы и перспективы развития Средиземноморского региона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Потенциал развития в условиях глобализации и регионализации. Прогнозные сценарии изменения климата, экономики и политической ситуации в регионе. Горячие точки и зоны стабильности. Международные программы управления регионом – «Голубой план Средиземноморья» и др.</w:t>
      </w:r>
    </w:p>
    <w:p w:rsidR="00CE1916" w:rsidRDefault="00CE1916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Pr="00CE1916" w:rsidRDefault="00CE1916" w:rsidP="00A602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916">
        <w:rPr>
          <w:rFonts w:ascii="Times New Roman" w:hAnsi="Times New Roman" w:cs="Times New Roman"/>
          <w:b/>
          <w:i/>
          <w:sz w:val="28"/>
          <w:szCs w:val="28"/>
        </w:rPr>
        <w:t>Резерв времени – 2 ч</w:t>
      </w:r>
    </w:p>
    <w:p w:rsidR="00CE1916" w:rsidRPr="00CE1916" w:rsidRDefault="00CE1916" w:rsidP="00A602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916">
        <w:rPr>
          <w:rFonts w:ascii="Times New Roman" w:hAnsi="Times New Roman" w:cs="Times New Roman"/>
          <w:b/>
          <w:i/>
          <w:sz w:val="28"/>
          <w:szCs w:val="28"/>
        </w:rPr>
        <w:t>Форма отчетности – зачет</w:t>
      </w:r>
    </w:p>
    <w:p w:rsidR="00CE1916" w:rsidRPr="00CE1916" w:rsidRDefault="00CE1916" w:rsidP="00A60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вопросы к зачету</w:t>
      </w:r>
    </w:p>
    <w:p w:rsidR="00CE1916" w:rsidRDefault="00CE1916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Pr="00946A28" w:rsidRDefault="00CE1916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Границы Средиземноморья</w:t>
      </w:r>
      <w:r w:rsidR="00946A28" w:rsidRPr="00946A28">
        <w:rPr>
          <w:rFonts w:ascii="Times New Roman" w:hAnsi="Times New Roman" w:cs="Times New Roman"/>
          <w:sz w:val="28"/>
          <w:szCs w:val="28"/>
        </w:rPr>
        <w:t xml:space="preserve">: в чем </w:t>
      </w:r>
      <w:r w:rsidRPr="00946A28">
        <w:rPr>
          <w:rFonts w:ascii="Times New Roman" w:hAnsi="Times New Roman" w:cs="Times New Roman"/>
          <w:sz w:val="28"/>
          <w:szCs w:val="28"/>
        </w:rPr>
        <w:t>сложности их локализации</w:t>
      </w:r>
      <w:r w:rsidR="00946A28" w:rsidRPr="00946A28">
        <w:rPr>
          <w:rFonts w:ascii="Times New Roman" w:hAnsi="Times New Roman" w:cs="Times New Roman"/>
          <w:sz w:val="28"/>
          <w:szCs w:val="28"/>
        </w:rPr>
        <w:t>?</w:t>
      </w:r>
    </w:p>
    <w:p w:rsidR="00CE1916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Средиземноморский тип климата и его особенности.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Главные черты и критерии выделения средиземноморского культурного ландшафта.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Ядро и периферия – что эти термины означают применительно к региону Средиземноморья?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Основные цивилизационные этапы освоения Средиземноморья (состав цивилизаций и краткая характеристика)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A28">
        <w:rPr>
          <w:rFonts w:ascii="Times New Roman" w:hAnsi="Times New Roman" w:cs="Times New Roman"/>
          <w:sz w:val="28"/>
          <w:szCs w:val="28"/>
        </w:rPr>
        <w:t>Доцивилизационная</w:t>
      </w:r>
      <w:proofErr w:type="spellEnd"/>
      <w:r w:rsidRPr="00946A28">
        <w:rPr>
          <w:rFonts w:ascii="Times New Roman" w:hAnsi="Times New Roman" w:cs="Times New Roman"/>
          <w:sz w:val="28"/>
          <w:szCs w:val="28"/>
        </w:rPr>
        <w:t xml:space="preserve"> эпоха в регионе: основные особенности 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 xml:space="preserve">Античное наследие в культурных ландшафтах </w:t>
      </w:r>
      <w:r w:rsidRPr="00946A28">
        <w:rPr>
          <w:rFonts w:ascii="Times New Roman" w:hAnsi="Times New Roman" w:cs="Times New Roman"/>
          <w:sz w:val="28"/>
          <w:szCs w:val="28"/>
        </w:rPr>
        <w:t>Средиземноморья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Цивилизация Древнего Рима и ее значение для объединения Средиземноморья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Арабы в Средиземноморье – благо или зло?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Что такое культурно-ландшафтный палимпсест и как его обнаружить?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особенности населения и хозяйства Северного Средиземноморья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 xml:space="preserve">Основные особенности населения и хозяйства </w:t>
      </w:r>
      <w:r>
        <w:rPr>
          <w:rFonts w:ascii="Times New Roman" w:hAnsi="Times New Roman" w:cs="Times New Roman"/>
          <w:sz w:val="28"/>
          <w:szCs w:val="28"/>
        </w:rPr>
        <w:t xml:space="preserve">Южного </w:t>
      </w:r>
      <w:r w:rsidRPr="00946A28">
        <w:rPr>
          <w:rFonts w:ascii="Times New Roman" w:hAnsi="Times New Roman" w:cs="Times New Roman"/>
          <w:sz w:val="28"/>
          <w:szCs w:val="28"/>
        </w:rPr>
        <w:t>Средиземноморья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Миграционные потоки в современном Средиземноморье: объемы и направления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специализации хозяйства Средиземноморья: былые и современные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средиземноморских городов (на конкретных примерах из разных частей региона)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географического положения региона в развитии его хозяйства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Средиземноморский тип сельского хозяйства: история формирования и современные изменения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и промышленность в портовых городах: возможно ли совместное развитие?</w:t>
      </w:r>
    </w:p>
    <w:p w:rsidR="00946A28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Средиземноморья в мировую культуру: как его оценить?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Всемирного культурного наследия в Средиземноморье (охарактеризовать один из регионов по выбору студента)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Испания и Португалия – кто из них более средиземноморский? (на основе собственных обоснованных критериев студента)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Прованс и Тоскана – черты сходства и различия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Балканы и Малая Азия – в чем типичные черты Восточного Средиземноморья?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Левант и Ближний Восток: этническая и религиозная специфика региона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Магриб – Африканское Средиземноморье: в чем отличие от Европы?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Сравнительный анализ двух крупных островов Средиземноморья (например, Сардиния и Корсика, Сицилия и Крит)</w:t>
      </w:r>
    </w:p>
    <w:p w:rsidR="00FE428D" w:rsidRPr="00946A28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и Средиземноморье – современное состояние отношений </w:t>
      </w:r>
    </w:p>
    <w:p w:rsidR="00946A28" w:rsidRDefault="00946A28" w:rsidP="0094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386" w:rsidRDefault="00150067" w:rsidP="0094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числа записавшихся на курс возможно применение различных форм промежуточной аттестации по предмету,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0386">
        <w:rPr>
          <w:rFonts w:ascii="Times New Roman" w:hAnsi="Times New Roman" w:cs="Times New Roman"/>
          <w:sz w:val="28"/>
          <w:szCs w:val="28"/>
        </w:rPr>
        <w:t>проведение тестового контроля по пройденному материалу, организация проблемного семинара, подготовка эссе и др.</w:t>
      </w:r>
    </w:p>
    <w:p w:rsidR="00F30386" w:rsidRDefault="00F30386" w:rsidP="0094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067" w:rsidRPr="00F30386" w:rsidRDefault="00F30386" w:rsidP="00946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86">
        <w:rPr>
          <w:rFonts w:ascii="Times New Roman" w:hAnsi="Times New Roman" w:cs="Times New Roman"/>
          <w:b/>
          <w:sz w:val="28"/>
          <w:szCs w:val="28"/>
        </w:rPr>
        <w:t>Примерный список литературы</w:t>
      </w:r>
    </w:p>
    <w:p w:rsidR="00F30386" w:rsidRPr="00B2146E" w:rsidRDefault="00F30386" w:rsidP="00F30386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Биро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 П., 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Дреш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, Ж. Средиземноморье / П. 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Биро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, Ж. 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Дреш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В двух томах. Т. 1. Западное Средиземноморье. – М.: Изд. 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иностр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лит.,</w:t>
      </w:r>
      <w:proofErr w:type="gram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1960. – 464 с.; Т. 2. Восточное Средиземноморье. – М.: Изд-во 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иностр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лит.,</w:t>
      </w:r>
      <w:proofErr w:type="gram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1962. – 527 с. </w:t>
      </w:r>
    </w:p>
    <w:p w:rsidR="00F30386" w:rsidRPr="00B2146E" w:rsidRDefault="00F30386" w:rsidP="00F30386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Бродель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, Ф. Средиземное море и средиземноморский мир в эпоху Филиппа II / Ф. 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Бродель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. В 3-х ч. Ч. 1. Роль среды. М.: Языки славянской культуры, 2002. 496 с.; Ч. 2. Коллективные судьбы и универсальные сдвиги. – М.: Языки славянской культуры, 2003. – 808 с.</w:t>
      </w:r>
    </w:p>
    <w:p w:rsidR="00F30386" w:rsidRDefault="00F30386" w:rsidP="00F30386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Буданова, В. П. История мировых цивилизаций / В. П. Буданова. – М., 2004. – 202 с. </w:t>
      </w:r>
    </w:p>
    <w:p w:rsidR="00F30386" w:rsidRPr="00F30386" w:rsidRDefault="00F30386" w:rsidP="00F3038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386">
        <w:rPr>
          <w:rFonts w:ascii="Times New Roman" w:eastAsia="Calibri" w:hAnsi="Times New Roman" w:cs="Times New Roman"/>
          <w:sz w:val="28"/>
          <w:szCs w:val="28"/>
          <w:lang w:eastAsia="ru-RU"/>
        </w:rPr>
        <w:t>Грацианский, А. Н. Природа Средиземноморья / А. Н. Грацианский. – М.: Мысль, 1971. – 508 с.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Долуханов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П. М. История Средиземных морей / П. М.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Долуханов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М.: Наука, 1988. – 144 с. 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Исаченко, А. Г., Шляпников, А. А. Ландшафты. Природа мира / А. Г. Исаченко, А. А. Шляпников. – М., Мысль, 1989. – 504 с.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Климанова, О. А.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Геоэкологическое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страноведение: Природные и антропогенные факторы формирования регионов / О. А. Климанова. – М.: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Ленанд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, 2014. – 304 с.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Климанова, О. А. География цивилизаций Древнего мира и Средневековья в границах Средиземноморья / О. А. Климанова, И. А.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Селедчикова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 Мир геоэкологии: сборник статей. – М.: ГЕОС, 2008. – С. 132–140.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Колбовский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Хронотоп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фактор формирования и развития культурных ландшафтов (на примере Средиземноморья) / Е. Ю.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Колбовский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, О. А. Климанова // Ярославский педагогический вестник. – 2013. – № 2.</w:t>
      </w:r>
    </w:p>
    <w:p w:rsidR="00F30386" w:rsidRPr="00890066" w:rsidRDefault="00890066" w:rsidP="00946A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066">
        <w:rPr>
          <w:rFonts w:ascii="Times New Roman" w:hAnsi="Times New Roman" w:cs="Times New Roman"/>
          <w:i/>
          <w:sz w:val="28"/>
          <w:szCs w:val="28"/>
        </w:rPr>
        <w:t>Автор программы: Климанова Оксана Александровна, кандидат географических наук, доцент кафедры физической географии мира и геоэкологии</w:t>
      </w:r>
    </w:p>
    <w:p w:rsidR="00890066" w:rsidRPr="00890066" w:rsidRDefault="00890066" w:rsidP="00946A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066">
        <w:rPr>
          <w:rFonts w:ascii="Times New Roman" w:hAnsi="Times New Roman" w:cs="Times New Roman"/>
          <w:i/>
          <w:sz w:val="28"/>
          <w:szCs w:val="28"/>
          <w:lang w:val="en-US"/>
        </w:rPr>
        <w:t>oxkl@yandex.ru</w:t>
      </w:r>
      <w:bookmarkStart w:id="0" w:name="_GoBack"/>
      <w:bookmarkEnd w:id="0"/>
    </w:p>
    <w:sectPr w:rsidR="00890066" w:rsidRPr="0089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70EAF"/>
    <w:multiLevelType w:val="hybridMultilevel"/>
    <w:tmpl w:val="00E2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951C4"/>
    <w:multiLevelType w:val="hybridMultilevel"/>
    <w:tmpl w:val="3BE6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63DB"/>
    <w:multiLevelType w:val="hybridMultilevel"/>
    <w:tmpl w:val="48846EDA"/>
    <w:lvl w:ilvl="0" w:tplc="8CEA4DC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BA"/>
    <w:rsid w:val="00000A4A"/>
    <w:rsid w:val="00000D4B"/>
    <w:rsid w:val="00002FEC"/>
    <w:rsid w:val="00003F1A"/>
    <w:rsid w:val="00004FBA"/>
    <w:rsid w:val="00005041"/>
    <w:rsid w:val="00007E2B"/>
    <w:rsid w:val="000103E6"/>
    <w:rsid w:val="00010AB9"/>
    <w:rsid w:val="000111A6"/>
    <w:rsid w:val="000120B3"/>
    <w:rsid w:val="00012CE8"/>
    <w:rsid w:val="0001307A"/>
    <w:rsid w:val="0001670C"/>
    <w:rsid w:val="000205F2"/>
    <w:rsid w:val="000222BE"/>
    <w:rsid w:val="00023469"/>
    <w:rsid w:val="00023F07"/>
    <w:rsid w:val="000243DB"/>
    <w:rsid w:val="00024999"/>
    <w:rsid w:val="00025348"/>
    <w:rsid w:val="000255F6"/>
    <w:rsid w:val="00025BB3"/>
    <w:rsid w:val="000307CB"/>
    <w:rsid w:val="00037241"/>
    <w:rsid w:val="00037EDC"/>
    <w:rsid w:val="00040084"/>
    <w:rsid w:val="000402C3"/>
    <w:rsid w:val="00040579"/>
    <w:rsid w:val="000407C8"/>
    <w:rsid w:val="00040910"/>
    <w:rsid w:val="000414D6"/>
    <w:rsid w:val="000455FB"/>
    <w:rsid w:val="00046EC1"/>
    <w:rsid w:val="000476F9"/>
    <w:rsid w:val="00047B80"/>
    <w:rsid w:val="000501F9"/>
    <w:rsid w:val="00052DD2"/>
    <w:rsid w:val="000542CF"/>
    <w:rsid w:val="00055591"/>
    <w:rsid w:val="00055D67"/>
    <w:rsid w:val="000579C8"/>
    <w:rsid w:val="0006093C"/>
    <w:rsid w:val="00061854"/>
    <w:rsid w:val="00062DD0"/>
    <w:rsid w:val="00062E1D"/>
    <w:rsid w:val="00063A6D"/>
    <w:rsid w:val="000662AB"/>
    <w:rsid w:val="00067578"/>
    <w:rsid w:val="0007069D"/>
    <w:rsid w:val="000722E7"/>
    <w:rsid w:val="00072AE9"/>
    <w:rsid w:val="000739CB"/>
    <w:rsid w:val="00074046"/>
    <w:rsid w:val="00075A80"/>
    <w:rsid w:val="00076AD7"/>
    <w:rsid w:val="0008058E"/>
    <w:rsid w:val="00081779"/>
    <w:rsid w:val="0008247E"/>
    <w:rsid w:val="00083F1E"/>
    <w:rsid w:val="0008506E"/>
    <w:rsid w:val="00087150"/>
    <w:rsid w:val="00087FAB"/>
    <w:rsid w:val="00091B2E"/>
    <w:rsid w:val="00092F1F"/>
    <w:rsid w:val="000951BE"/>
    <w:rsid w:val="00095F5A"/>
    <w:rsid w:val="000A03BD"/>
    <w:rsid w:val="000A15D3"/>
    <w:rsid w:val="000A3AA7"/>
    <w:rsid w:val="000A59DA"/>
    <w:rsid w:val="000A5E70"/>
    <w:rsid w:val="000A7C01"/>
    <w:rsid w:val="000B0516"/>
    <w:rsid w:val="000B1B1F"/>
    <w:rsid w:val="000B4B15"/>
    <w:rsid w:val="000B5375"/>
    <w:rsid w:val="000B7272"/>
    <w:rsid w:val="000C1421"/>
    <w:rsid w:val="000C151D"/>
    <w:rsid w:val="000C1B36"/>
    <w:rsid w:val="000C3149"/>
    <w:rsid w:val="000C524A"/>
    <w:rsid w:val="000C688B"/>
    <w:rsid w:val="000D126F"/>
    <w:rsid w:val="000D6741"/>
    <w:rsid w:val="000D681E"/>
    <w:rsid w:val="000D730E"/>
    <w:rsid w:val="000E17E2"/>
    <w:rsid w:val="000E3342"/>
    <w:rsid w:val="000E4C5C"/>
    <w:rsid w:val="000E4E06"/>
    <w:rsid w:val="000E6899"/>
    <w:rsid w:val="000E778F"/>
    <w:rsid w:val="000F0888"/>
    <w:rsid w:val="000F13F2"/>
    <w:rsid w:val="000F418E"/>
    <w:rsid w:val="000F4362"/>
    <w:rsid w:val="000F5AFD"/>
    <w:rsid w:val="000F6983"/>
    <w:rsid w:val="00100DD9"/>
    <w:rsid w:val="00101F46"/>
    <w:rsid w:val="0010234C"/>
    <w:rsid w:val="00102CDC"/>
    <w:rsid w:val="00103B68"/>
    <w:rsid w:val="001046CF"/>
    <w:rsid w:val="0010479E"/>
    <w:rsid w:val="00104975"/>
    <w:rsid w:val="00104CA9"/>
    <w:rsid w:val="00105B3F"/>
    <w:rsid w:val="00105BBE"/>
    <w:rsid w:val="00106034"/>
    <w:rsid w:val="0010695D"/>
    <w:rsid w:val="001076FB"/>
    <w:rsid w:val="00107797"/>
    <w:rsid w:val="001109A4"/>
    <w:rsid w:val="0011304D"/>
    <w:rsid w:val="001136F3"/>
    <w:rsid w:val="0011409C"/>
    <w:rsid w:val="00114DD1"/>
    <w:rsid w:val="00117367"/>
    <w:rsid w:val="00117A7C"/>
    <w:rsid w:val="00117DF1"/>
    <w:rsid w:val="00120341"/>
    <w:rsid w:val="0012314C"/>
    <w:rsid w:val="00123F42"/>
    <w:rsid w:val="00133709"/>
    <w:rsid w:val="00134D1C"/>
    <w:rsid w:val="00135829"/>
    <w:rsid w:val="00136BFC"/>
    <w:rsid w:val="00140119"/>
    <w:rsid w:val="001416D2"/>
    <w:rsid w:val="00141CF3"/>
    <w:rsid w:val="00146834"/>
    <w:rsid w:val="00146D54"/>
    <w:rsid w:val="00150067"/>
    <w:rsid w:val="00151D53"/>
    <w:rsid w:val="001528D9"/>
    <w:rsid w:val="001557C3"/>
    <w:rsid w:val="001575E1"/>
    <w:rsid w:val="001619D2"/>
    <w:rsid w:val="00161A7D"/>
    <w:rsid w:val="00163EBD"/>
    <w:rsid w:val="00164060"/>
    <w:rsid w:val="001649D8"/>
    <w:rsid w:val="00164A06"/>
    <w:rsid w:val="00167B66"/>
    <w:rsid w:val="001731FB"/>
    <w:rsid w:val="00176945"/>
    <w:rsid w:val="00176A25"/>
    <w:rsid w:val="00177E7B"/>
    <w:rsid w:val="00184D67"/>
    <w:rsid w:val="0018573B"/>
    <w:rsid w:val="0018577B"/>
    <w:rsid w:val="001874F6"/>
    <w:rsid w:val="00190D0E"/>
    <w:rsid w:val="00192591"/>
    <w:rsid w:val="00195017"/>
    <w:rsid w:val="00196102"/>
    <w:rsid w:val="00197AD4"/>
    <w:rsid w:val="001A17D0"/>
    <w:rsid w:val="001A1A41"/>
    <w:rsid w:val="001A2868"/>
    <w:rsid w:val="001A2F20"/>
    <w:rsid w:val="001A3045"/>
    <w:rsid w:val="001A3DD5"/>
    <w:rsid w:val="001A3F9D"/>
    <w:rsid w:val="001A571A"/>
    <w:rsid w:val="001A6319"/>
    <w:rsid w:val="001A63A1"/>
    <w:rsid w:val="001A7879"/>
    <w:rsid w:val="001A7CD5"/>
    <w:rsid w:val="001B0864"/>
    <w:rsid w:val="001B0C5F"/>
    <w:rsid w:val="001B5D84"/>
    <w:rsid w:val="001B6351"/>
    <w:rsid w:val="001B6D6E"/>
    <w:rsid w:val="001B7F1B"/>
    <w:rsid w:val="001C07A1"/>
    <w:rsid w:val="001C0E0B"/>
    <w:rsid w:val="001C1BA2"/>
    <w:rsid w:val="001C3931"/>
    <w:rsid w:val="001C42CD"/>
    <w:rsid w:val="001C6222"/>
    <w:rsid w:val="001D37E7"/>
    <w:rsid w:val="001D3D00"/>
    <w:rsid w:val="001D6501"/>
    <w:rsid w:val="001D66B1"/>
    <w:rsid w:val="001D7C5C"/>
    <w:rsid w:val="001D7FDA"/>
    <w:rsid w:val="001E7B14"/>
    <w:rsid w:val="001E7DD5"/>
    <w:rsid w:val="001F0208"/>
    <w:rsid w:val="001F089A"/>
    <w:rsid w:val="001F1C59"/>
    <w:rsid w:val="001F3FE2"/>
    <w:rsid w:val="001F4AEE"/>
    <w:rsid w:val="001F578C"/>
    <w:rsid w:val="001F6D20"/>
    <w:rsid w:val="00200292"/>
    <w:rsid w:val="00200D27"/>
    <w:rsid w:val="00200D87"/>
    <w:rsid w:val="00203343"/>
    <w:rsid w:val="00211697"/>
    <w:rsid w:val="00215356"/>
    <w:rsid w:val="00220AC2"/>
    <w:rsid w:val="00220E6A"/>
    <w:rsid w:val="00221CF7"/>
    <w:rsid w:val="00221F91"/>
    <w:rsid w:val="00222CC5"/>
    <w:rsid w:val="00223A43"/>
    <w:rsid w:val="00226690"/>
    <w:rsid w:val="00227315"/>
    <w:rsid w:val="00227BAA"/>
    <w:rsid w:val="00232055"/>
    <w:rsid w:val="00232492"/>
    <w:rsid w:val="0023409D"/>
    <w:rsid w:val="00235405"/>
    <w:rsid w:val="00237097"/>
    <w:rsid w:val="00240B01"/>
    <w:rsid w:val="00241004"/>
    <w:rsid w:val="00241288"/>
    <w:rsid w:val="002415BB"/>
    <w:rsid w:val="00241682"/>
    <w:rsid w:val="00241981"/>
    <w:rsid w:val="002428F9"/>
    <w:rsid w:val="00242CE5"/>
    <w:rsid w:val="00243685"/>
    <w:rsid w:val="0024388E"/>
    <w:rsid w:val="00244056"/>
    <w:rsid w:val="0024673B"/>
    <w:rsid w:val="00247EC5"/>
    <w:rsid w:val="00250736"/>
    <w:rsid w:val="0025366C"/>
    <w:rsid w:val="002541CE"/>
    <w:rsid w:val="00254346"/>
    <w:rsid w:val="002545B3"/>
    <w:rsid w:val="002561CF"/>
    <w:rsid w:val="002579EC"/>
    <w:rsid w:val="002659B3"/>
    <w:rsid w:val="00271F1C"/>
    <w:rsid w:val="00273CD6"/>
    <w:rsid w:val="002757C2"/>
    <w:rsid w:val="002760D2"/>
    <w:rsid w:val="002806BD"/>
    <w:rsid w:val="00280969"/>
    <w:rsid w:val="002839C9"/>
    <w:rsid w:val="00286C64"/>
    <w:rsid w:val="002872E5"/>
    <w:rsid w:val="0028781F"/>
    <w:rsid w:val="00291449"/>
    <w:rsid w:val="00292241"/>
    <w:rsid w:val="00294BCB"/>
    <w:rsid w:val="002970AD"/>
    <w:rsid w:val="002A0AF9"/>
    <w:rsid w:val="002A0AFF"/>
    <w:rsid w:val="002A13AB"/>
    <w:rsid w:val="002A3F89"/>
    <w:rsid w:val="002A40E0"/>
    <w:rsid w:val="002A5B52"/>
    <w:rsid w:val="002B0ACD"/>
    <w:rsid w:val="002B14C3"/>
    <w:rsid w:val="002B24BB"/>
    <w:rsid w:val="002B2D6A"/>
    <w:rsid w:val="002B42ED"/>
    <w:rsid w:val="002B4364"/>
    <w:rsid w:val="002C0F80"/>
    <w:rsid w:val="002C1FA8"/>
    <w:rsid w:val="002C34CD"/>
    <w:rsid w:val="002C364D"/>
    <w:rsid w:val="002C404D"/>
    <w:rsid w:val="002C4980"/>
    <w:rsid w:val="002C6101"/>
    <w:rsid w:val="002C7D25"/>
    <w:rsid w:val="002D1C67"/>
    <w:rsid w:val="002D1DAA"/>
    <w:rsid w:val="002D22B1"/>
    <w:rsid w:val="002D25F3"/>
    <w:rsid w:val="002D31F1"/>
    <w:rsid w:val="002D5DA5"/>
    <w:rsid w:val="002E053D"/>
    <w:rsid w:val="002E237C"/>
    <w:rsid w:val="002E2CF5"/>
    <w:rsid w:val="002E3D80"/>
    <w:rsid w:val="002E5991"/>
    <w:rsid w:val="002F1744"/>
    <w:rsid w:val="002F2B39"/>
    <w:rsid w:val="002F2C6E"/>
    <w:rsid w:val="002F2F77"/>
    <w:rsid w:val="002F335E"/>
    <w:rsid w:val="002F4F83"/>
    <w:rsid w:val="002F54CF"/>
    <w:rsid w:val="002F6251"/>
    <w:rsid w:val="002F66B7"/>
    <w:rsid w:val="00300886"/>
    <w:rsid w:val="00301F50"/>
    <w:rsid w:val="003117A8"/>
    <w:rsid w:val="00313AA6"/>
    <w:rsid w:val="00314088"/>
    <w:rsid w:val="00315BFA"/>
    <w:rsid w:val="00316792"/>
    <w:rsid w:val="00322003"/>
    <w:rsid w:val="00324276"/>
    <w:rsid w:val="003243D6"/>
    <w:rsid w:val="00324B8B"/>
    <w:rsid w:val="0032514B"/>
    <w:rsid w:val="00326496"/>
    <w:rsid w:val="00330AB5"/>
    <w:rsid w:val="00330F27"/>
    <w:rsid w:val="003323D3"/>
    <w:rsid w:val="00333901"/>
    <w:rsid w:val="003358A6"/>
    <w:rsid w:val="00337D9E"/>
    <w:rsid w:val="003408C6"/>
    <w:rsid w:val="003409D5"/>
    <w:rsid w:val="00343C34"/>
    <w:rsid w:val="00344BB4"/>
    <w:rsid w:val="0034522C"/>
    <w:rsid w:val="00345987"/>
    <w:rsid w:val="003502CF"/>
    <w:rsid w:val="00350B3E"/>
    <w:rsid w:val="003522D8"/>
    <w:rsid w:val="0035282B"/>
    <w:rsid w:val="00356436"/>
    <w:rsid w:val="0036108D"/>
    <w:rsid w:val="0036389D"/>
    <w:rsid w:val="003640BC"/>
    <w:rsid w:val="003641B3"/>
    <w:rsid w:val="0036518D"/>
    <w:rsid w:val="00365A11"/>
    <w:rsid w:val="003666A5"/>
    <w:rsid w:val="003674C8"/>
    <w:rsid w:val="0037076D"/>
    <w:rsid w:val="003717FE"/>
    <w:rsid w:val="003728A0"/>
    <w:rsid w:val="003728AA"/>
    <w:rsid w:val="00373DC5"/>
    <w:rsid w:val="00375751"/>
    <w:rsid w:val="00375FD3"/>
    <w:rsid w:val="003770DA"/>
    <w:rsid w:val="003776D7"/>
    <w:rsid w:val="00377BD3"/>
    <w:rsid w:val="00382140"/>
    <w:rsid w:val="00382CD5"/>
    <w:rsid w:val="00383FFC"/>
    <w:rsid w:val="00384649"/>
    <w:rsid w:val="00385720"/>
    <w:rsid w:val="003875DB"/>
    <w:rsid w:val="003876BB"/>
    <w:rsid w:val="00390ECF"/>
    <w:rsid w:val="003921F7"/>
    <w:rsid w:val="003949E7"/>
    <w:rsid w:val="00394D0E"/>
    <w:rsid w:val="00395BEE"/>
    <w:rsid w:val="003964A9"/>
    <w:rsid w:val="0039694D"/>
    <w:rsid w:val="003A5B6D"/>
    <w:rsid w:val="003A5DC6"/>
    <w:rsid w:val="003A6610"/>
    <w:rsid w:val="003A7012"/>
    <w:rsid w:val="003B00A1"/>
    <w:rsid w:val="003B06A8"/>
    <w:rsid w:val="003B1BD4"/>
    <w:rsid w:val="003B3748"/>
    <w:rsid w:val="003B3EC9"/>
    <w:rsid w:val="003B58F6"/>
    <w:rsid w:val="003C0A98"/>
    <w:rsid w:val="003C1BEE"/>
    <w:rsid w:val="003C4B67"/>
    <w:rsid w:val="003D2616"/>
    <w:rsid w:val="003D351D"/>
    <w:rsid w:val="003D6113"/>
    <w:rsid w:val="003D7ECF"/>
    <w:rsid w:val="003E071C"/>
    <w:rsid w:val="003E0C3E"/>
    <w:rsid w:val="003E187F"/>
    <w:rsid w:val="003E2FB2"/>
    <w:rsid w:val="003E38E9"/>
    <w:rsid w:val="003E68E2"/>
    <w:rsid w:val="003E76D6"/>
    <w:rsid w:val="003F12E4"/>
    <w:rsid w:val="003F34E9"/>
    <w:rsid w:val="003F458B"/>
    <w:rsid w:val="003F4F00"/>
    <w:rsid w:val="003F5928"/>
    <w:rsid w:val="003F64D4"/>
    <w:rsid w:val="00401469"/>
    <w:rsid w:val="004028F4"/>
    <w:rsid w:val="00403B75"/>
    <w:rsid w:val="00404642"/>
    <w:rsid w:val="004079D1"/>
    <w:rsid w:val="004106A5"/>
    <w:rsid w:val="00410B4E"/>
    <w:rsid w:val="00411954"/>
    <w:rsid w:val="00413721"/>
    <w:rsid w:val="004144BE"/>
    <w:rsid w:val="00414607"/>
    <w:rsid w:val="00414F94"/>
    <w:rsid w:val="00416078"/>
    <w:rsid w:val="00417E7A"/>
    <w:rsid w:val="0042055F"/>
    <w:rsid w:val="00421099"/>
    <w:rsid w:val="00421411"/>
    <w:rsid w:val="00422475"/>
    <w:rsid w:val="004238DC"/>
    <w:rsid w:val="00425925"/>
    <w:rsid w:val="004265C6"/>
    <w:rsid w:val="004266C3"/>
    <w:rsid w:val="00426FA1"/>
    <w:rsid w:val="00430A26"/>
    <w:rsid w:val="00431196"/>
    <w:rsid w:val="00432883"/>
    <w:rsid w:val="00433CE3"/>
    <w:rsid w:val="004340C3"/>
    <w:rsid w:val="00434AD9"/>
    <w:rsid w:val="00434D54"/>
    <w:rsid w:val="004364B8"/>
    <w:rsid w:val="004401F3"/>
    <w:rsid w:val="00441437"/>
    <w:rsid w:val="00441F0D"/>
    <w:rsid w:val="004453E5"/>
    <w:rsid w:val="00445CD5"/>
    <w:rsid w:val="00453324"/>
    <w:rsid w:val="00454783"/>
    <w:rsid w:val="00456A38"/>
    <w:rsid w:val="00457528"/>
    <w:rsid w:val="0046265C"/>
    <w:rsid w:val="00463EAE"/>
    <w:rsid w:val="00464118"/>
    <w:rsid w:val="004653A0"/>
    <w:rsid w:val="004709FE"/>
    <w:rsid w:val="00470AAF"/>
    <w:rsid w:val="00470DD3"/>
    <w:rsid w:val="00471AC8"/>
    <w:rsid w:val="00471D02"/>
    <w:rsid w:val="00472027"/>
    <w:rsid w:val="0047248E"/>
    <w:rsid w:val="004727CB"/>
    <w:rsid w:val="0047748B"/>
    <w:rsid w:val="004803C5"/>
    <w:rsid w:val="0048044B"/>
    <w:rsid w:val="004819E5"/>
    <w:rsid w:val="00483125"/>
    <w:rsid w:val="004836B8"/>
    <w:rsid w:val="0048405C"/>
    <w:rsid w:val="004862D5"/>
    <w:rsid w:val="00486B28"/>
    <w:rsid w:val="00487539"/>
    <w:rsid w:val="00487568"/>
    <w:rsid w:val="00490C6E"/>
    <w:rsid w:val="00491D4F"/>
    <w:rsid w:val="004937E0"/>
    <w:rsid w:val="00495E40"/>
    <w:rsid w:val="004A0332"/>
    <w:rsid w:val="004A1D00"/>
    <w:rsid w:val="004A32DB"/>
    <w:rsid w:val="004A4122"/>
    <w:rsid w:val="004B0056"/>
    <w:rsid w:val="004B1077"/>
    <w:rsid w:val="004B163A"/>
    <w:rsid w:val="004B1B9C"/>
    <w:rsid w:val="004B30AE"/>
    <w:rsid w:val="004B4B88"/>
    <w:rsid w:val="004B670F"/>
    <w:rsid w:val="004B6ECF"/>
    <w:rsid w:val="004B71E9"/>
    <w:rsid w:val="004B729D"/>
    <w:rsid w:val="004C3B66"/>
    <w:rsid w:val="004C44CA"/>
    <w:rsid w:val="004C46EE"/>
    <w:rsid w:val="004C600B"/>
    <w:rsid w:val="004C69EA"/>
    <w:rsid w:val="004C6EEE"/>
    <w:rsid w:val="004C7B1C"/>
    <w:rsid w:val="004D1964"/>
    <w:rsid w:val="004D1DBF"/>
    <w:rsid w:val="004D2A7C"/>
    <w:rsid w:val="004D3C3D"/>
    <w:rsid w:val="004D475E"/>
    <w:rsid w:val="004D5B0B"/>
    <w:rsid w:val="004E0261"/>
    <w:rsid w:val="004E28C5"/>
    <w:rsid w:val="004E2E51"/>
    <w:rsid w:val="004E2F5C"/>
    <w:rsid w:val="004E33CB"/>
    <w:rsid w:val="004E50C3"/>
    <w:rsid w:val="004E5375"/>
    <w:rsid w:val="004E6855"/>
    <w:rsid w:val="004E6C78"/>
    <w:rsid w:val="004E7DFE"/>
    <w:rsid w:val="004F055A"/>
    <w:rsid w:val="004F0C14"/>
    <w:rsid w:val="004F0E17"/>
    <w:rsid w:val="004F105E"/>
    <w:rsid w:val="004F3455"/>
    <w:rsid w:val="004F5052"/>
    <w:rsid w:val="004F5B14"/>
    <w:rsid w:val="004F7909"/>
    <w:rsid w:val="004F7D22"/>
    <w:rsid w:val="00500B70"/>
    <w:rsid w:val="00501E44"/>
    <w:rsid w:val="00506C47"/>
    <w:rsid w:val="00510717"/>
    <w:rsid w:val="00511550"/>
    <w:rsid w:val="005120B8"/>
    <w:rsid w:val="00514CD6"/>
    <w:rsid w:val="00517641"/>
    <w:rsid w:val="00521BA4"/>
    <w:rsid w:val="00522A2B"/>
    <w:rsid w:val="005231A9"/>
    <w:rsid w:val="005246C9"/>
    <w:rsid w:val="00524929"/>
    <w:rsid w:val="005255BE"/>
    <w:rsid w:val="00526B63"/>
    <w:rsid w:val="00530502"/>
    <w:rsid w:val="00530A8D"/>
    <w:rsid w:val="005315C9"/>
    <w:rsid w:val="00531E12"/>
    <w:rsid w:val="00535DC2"/>
    <w:rsid w:val="005369BC"/>
    <w:rsid w:val="00537F37"/>
    <w:rsid w:val="00541AAD"/>
    <w:rsid w:val="00541B64"/>
    <w:rsid w:val="00541F79"/>
    <w:rsid w:val="005427C8"/>
    <w:rsid w:val="00544A0A"/>
    <w:rsid w:val="00545769"/>
    <w:rsid w:val="00545A94"/>
    <w:rsid w:val="005467B4"/>
    <w:rsid w:val="00547C07"/>
    <w:rsid w:val="00550B2F"/>
    <w:rsid w:val="00550C76"/>
    <w:rsid w:val="00550D0C"/>
    <w:rsid w:val="00551D8C"/>
    <w:rsid w:val="00551E3E"/>
    <w:rsid w:val="00554B3E"/>
    <w:rsid w:val="005558C2"/>
    <w:rsid w:val="0056054C"/>
    <w:rsid w:val="00560B29"/>
    <w:rsid w:val="005621B8"/>
    <w:rsid w:val="00563396"/>
    <w:rsid w:val="0056461F"/>
    <w:rsid w:val="005670AC"/>
    <w:rsid w:val="00567A6A"/>
    <w:rsid w:val="00570A17"/>
    <w:rsid w:val="00572A5A"/>
    <w:rsid w:val="0057675A"/>
    <w:rsid w:val="00577673"/>
    <w:rsid w:val="00580596"/>
    <w:rsid w:val="00582212"/>
    <w:rsid w:val="0058462B"/>
    <w:rsid w:val="00584B9A"/>
    <w:rsid w:val="005927DB"/>
    <w:rsid w:val="00592CDA"/>
    <w:rsid w:val="005946DC"/>
    <w:rsid w:val="005A071A"/>
    <w:rsid w:val="005A141B"/>
    <w:rsid w:val="005A340E"/>
    <w:rsid w:val="005A5056"/>
    <w:rsid w:val="005A6284"/>
    <w:rsid w:val="005A67EF"/>
    <w:rsid w:val="005A7E9A"/>
    <w:rsid w:val="005B0599"/>
    <w:rsid w:val="005B090B"/>
    <w:rsid w:val="005B09BF"/>
    <w:rsid w:val="005B24B0"/>
    <w:rsid w:val="005B287E"/>
    <w:rsid w:val="005B649D"/>
    <w:rsid w:val="005B75D8"/>
    <w:rsid w:val="005C0201"/>
    <w:rsid w:val="005C0A2D"/>
    <w:rsid w:val="005C0BFF"/>
    <w:rsid w:val="005C1E63"/>
    <w:rsid w:val="005C337A"/>
    <w:rsid w:val="005C34B8"/>
    <w:rsid w:val="005C3A31"/>
    <w:rsid w:val="005C5039"/>
    <w:rsid w:val="005C7E85"/>
    <w:rsid w:val="005D4F60"/>
    <w:rsid w:val="005D5005"/>
    <w:rsid w:val="005D7233"/>
    <w:rsid w:val="005E064C"/>
    <w:rsid w:val="005E0683"/>
    <w:rsid w:val="005E54E8"/>
    <w:rsid w:val="005E71B8"/>
    <w:rsid w:val="005F0F53"/>
    <w:rsid w:val="005F12ED"/>
    <w:rsid w:val="005F1498"/>
    <w:rsid w:val="005F4AC6"/>
    <w:rsid w:val="005F76D5"/>
    <w:rsid w:val="005F7736"/>
    <w:rsid w:val="005F7C53"/>
    <w:rsid w:val="0060013C"/>
    <w:rsid w:val="00600253"/>
    <w:rsid w:val="006023B7"/>
    <w:rsid w:val="00602FBD"/>
    <w:rsid w:val="00604518"/>
    <w:rsid w:val="00607EF2"/>
    <w:rsid w:val="0061311B"/>
    <w:rsid w:val="006138B0"/>
    <w:rsid w:val="00614EB7"/>
    <w:rsid w:val="00615F42"/>
    <w:rsid w:val="00615FB2"/>
    <w:rsid w:val="00616A23"/>
    <w:rsid w:val="006170B4"/>
    <w:rsid w:val="006207CA"/>
    <w:rsid w:val="0062224F"/>
    <w:rsid w:val="00623B0E"/>
    <w:rsid w:val="00624A0C"/>
    <w:rsid w:val="00626509"/>
    <w:rsid w:val="00626ED9"/>
    <w:rsid w:val="00627677"/>
    <w:rsid w:val="00633E0B"/>
    <w:rsid w:val="00635762"/>
    <w:rsid w:val="00636611"/>
    <w:rsid w:val="006375F5"/>
    <w:rsid w:val="00641FF4"/>
    <w:rsid w:val="0064297F"/>
    <w:rsid w:val="00642AE2"/>
    <w:rsid w:val="0064436E"/>
    <w:rsid w:val="00645114"/>
    <w:rsid w:val="00645B19"/>
    <w:rsid w:val="006468BF"/>
    <w:rsid w:val="00652AF8"/>
    <w:rsid w:val="00652E74"/>
    <w:rsid w:val="00656979"/>
    <w:rsid w:val="006578C8"/>
    <w:rsid w:val="00660CBB"/>
    <w:rsid w:val="006625D3"/>
    <w:rsid w:val="00665D58"/>
    <w:rsid w:val="00665E54"/>
    <w:rsid w:val="00667CE1"/>
    <w:rsid w:val="00671FB6"/>
    <w:rsid w:val="006731D9"/>
    <w:rsid w:val="00674490"/>
    <w:rsid w:val="00674934"/>
    <w:rsid w:val="0067635D"/>
    <w:rsid w:val="006814ED"/>
    <w:rsid w:val="0068256C"/>
    <w:rsid w:val="0068347C"/>
    <w:rsid w:val="006838C5"/>
    <w:rsid w:val="0068547E"/>
    <w:rsid w:val="00687E75"/>
    <w:rsid w:val="00687FA9"/>
    <w:rsid w:val="00690E6F"/>
    <w:rsid w:val="00692B8F"/>
    <w:rsid w:val="00692EA4"/>
    <w:rsid w:val="0069352F"/>
    <w:rsid w:val="00693564"/>
    <w:rsid w:val="006949C5"/>
    <w:rsid w:val="0069665E"/>
    <w:rsid w:val="00696CAF"/>
    <w:rsid w:val="006A10EE"/>
    <w:rsid w:val="006A1B05"/>
    <w:rsid w:val="006A22E4"/>
    <w:rsid w:val="006A38B0"/>
    <w:rsid w:val="006A41E7"/>
    <w:rsid w:val="006A55CA"/>
    <w:rsid w:val="006A68DA"/>
    <w:rsid w:val="006A6A9E"/>
    <w:rsid w:val="006A7E31"/>
    <w:rsid w:val="006B0773"/>
    <w:rsid w:val="006B1603"/>
    <w:rsid w:val="006B3832"/>
    <w:rsid w:val="006B5AC7"/>
    <w:rsid w:val="006B6601"/>
    <w:rsid w:val="006B7125"/>
    <w:rsid w:val="006B7EB4"/>
    <w:rsid w:val="006C0982"/>
    <w:rsid w:val="006C2881"/>
    <w:rsid w:val="006C3E64"/>
    <w:rsid w:val="006C4777"/>
    <w:rsid w:val="006C52F3"/>
    <w:rsid w:val="006C5A67"/>
    <w:rsid w:val="006C616E"/>
    <w:rsid w:val="006C645D"/>
    <w:rsid w:val="006C763C"/>
    <w:rsid w:val="006D4C3C"/>
    <w:rsid w:val="006D5524"/>
    <w:rsid w:val="006D5F84"/>
    <w:rsid w:val="006D701A"/>
    <w:rsid w:val="006E1E7E"/>
    <w:rsid w:val="006E2B00"/>
    <w:rsid w:val="006E5DD3"/>
    <w:rsid w:val="006E680D"/>
    <w:rsid w:val="006E6F1E"/>
    <w:rsid w:val="006E72D2"/>
    <w:rsid w:val="006F069A"/>
    <w:rsid w:val="006F5A4F"/>
    <w:rsid w:val="006F6177"/>
    <w:rsid w:val="00701475"/>
    <w:rsid w:val="007014FB"/>
    <w:rsid w:val="00701961"/>
    <w:rsid w:val="00701C68"/>
    <w:rsid w:val="00701E7B"/>
    <w:rsid w:val="00702054"/>
    <w:rsid w:val="00705C04"/>
    <w:rsid w:val="00706C0C"/>
    <w:rsid w:val="0070705B"/>
    <w:rsid w:val="00712668"/>
    <w:rsid w:val="00715E9B"/>
    <w:rsid w:val="007225D7"/>
    <w:rsid w:val="00724134"/>
    <w:rsid w:val="00724325"/>
    <w:rsid w:val="00725462"/>
    <w:rsid w:val="00726F4E"/>
    <w:rsid w:val="0073292A"/>
    <w:rsid w:val="00732F35"/>
    <w:rsid w:val="00733589"/>
    <w:rsid w:val="00734A45"/>
    <w:rsid w:val="00734BDA"/>
    <w:rsid w:val="0073660D"/>
    <w:rsid w:val="00736EB2"/>
    <w:rsid w:val="0073745B"/>
    <w:rsid w:val="00740380"/>
    <w:rsid w:val="00741BE7"/>
    <w:rsid w:val="00744A48"/>
    <w:rsid w:val="00745D56"/>
    <w:rsid w:val="007515A5"/>
    <w:rsid w:val="007539BF"/>
    <w:rsid w:val="00753B36"/>
    <w:rsid w:val="00756BCD"/>
    <w:rsid w:val="00757F75"/>
    <w:rsid w:val="00764980"/>
    <w:rsid w:val="00765C8D"/>
    <w:rsid w:val="007676CB"/>
    <w:rsid w:val="00771C43"/>
    <w:rsid w:val="00772D5A"/>
    <w:rsid w:val="00776B9D"/>
    <w:rsid w:val="00776BC7"/>
    <w:rsid w:val="00776FDD"/>
    <w:rsid w:val="007821E6"/>
    <w:rsid w:val="007839D5"/>
    <w:rsid w:val="00786869"/>
    <w:rsid w:val="00786AE5"/>
    <w:rsid w:val="00792801"/>
    <w:rsid w:val="00795C59"/>
    <w:rsid w:val="007A1713"/>
    <w:rsid w:val="007A1859"/>
    <w:rsid w:val="007A2565"/>
    <w:rsid w:val="007A3B8A"/>
    <w:rsid w:val="007A404B"/>
    <w:rsid w:val="007A4E2C"/>
    <w:rsid w:val="007A5AE8"/>
    <w:rsid w:val="007A5B77"/>
    <w:rsid w:val="007A6988"/>
    <w:rsid w:val="007A6B96"/>
    <w:rsid w:val="007B12F2"/>
    <w:rsid w:val="007B296C"/>
    <w:rsid w:val="007B39C3"/>
    <w:rsid w:val="007C26E6"/>
    <w:rsid w:val="007C7B12"/>
    <w:rsid w:val="007D176A"/>
    <w:rsid w:val="007D687B"/>
    <w:rsid w:val="007D68FA"/>
    <w:rsid w:val="007E232A"/>
    <w:rsid w:val="007E284B"/>
    <w:rsid w:val="007E438E"/>
    <w:rsid w:val="007E63FE"/>
    <w:rsid w:val="007F29FC"/>
    <w:rsid w:val="007F426C"/>
    <w:rsid w:val="007F64FC"/>
    <w:rsid w:val="007F71B6"/>
    <w:rsid w:val="00801459"/>
    <w:rsid w:val="00803F34"/>
    <w:rsid w:val="00805079"/>
    <w:rsid w:val="00805811"/>
    <w:rsid w:val="00805B3B"/>
    <w:rsid w:val="00806015"/>
    <w:rsid w:val="0080733D"/>
    <w:rsid w:val="00807C7B"/>
    <w:rsid w:val="00810BBD"/>
    <w:rsid w:val="00810F87"/>
    <w:rsid w:val="008116ED"/>
    <w:rsid w:val="00812A28"/>
    <w:rsid w:val="00814235"/>
    <w:rsid w:val="00816564"/>
    <w:rsid w:val="008200B5"/>
    <w:rsid w:val="0082153A"/>
    <w:rsid w:val="00824BAC"/>
    <w:rsid w:val="00840AFF"/>
    <w:rsid w:val="00841668"/>
    <w:rsid w:val="008421B7"/>
    <w:rsid w:val="00842F45"/>
    <w:rsid w:val="00843186"/>
    <w:rsid w:val="00843E0A"/>
    <w:rsid w:val="0084718B"/>
    <w:rsid w:val="00850222"/>
    <w:rsid w:val="0085165D"/>
    <w:rsid w:val="00851984"/>
    <w:rsid w:val="0085247F"/>
    <w:rsid w:val="00853D9E"/>
    <w:rsid w:val="00854900"/>
    <w:rsid w:val="00854C4E"/>
    <w:rsid w:val="00855947"/>
    <w:rsid w:val="0085686E"/>
    <w:rsid w:val="0086038C"/>
    <w:rsid w:val="00860714"/>
    <w:rsid w:val="0086084E"/>
    <w:rsid w:val="00860BC6"/>
    <w:rsid w:val="00860E16"/>
    <w:rsid w:val="00862354"/>
    <w:rsid w:val="00862E78"/>
    <w:rsid w:val="0086329B"/>
    <w:rsid w:val="0086564F"/>
    <w:rsid w:val="00865EF0"/>
    <w:rsid w:val="00866AFF"/>
    <w:rsid w:val="0087089E"/>
    <w:rsid w:val="00872DBC"/>
    <w:rsid w:val="008741DA"/>
    <w:rsid w:val="008752D9"/>
    <w:rsid w:val="008849C3"/>
    <w:rsid w:val="008855B9"/>
    <w:rsid w:val="0088562F"/>
    <w:rsid w:val="00887DB7"/>
    <w:rsid w:val="00890066"/>
    <w:rsid w:val="0089098F"/>
    <w:rsid w:val="00891B4C"/>
    <w:rsid w:val="00892BD2"/>
    <w:rsid w:val="00892C28"/>
    <w:rsid w:val="00894237"/>
    <w:rsid w:val="008A150D"/>
    <w:rsid w:val="008A2B5A"/>
    <w:rsid w:val="008A2B8D"/>
    <w:rsid w:val="008A5C4D"/>
    <w:rsid w:val="008A60BF"/>
    <w:rsid w:val="008A72E3"/>
    <w:rsid w:val="008A760E"/>
    <w:rsid w:val="008B3CBE"/>
    <w:rsid w:val="008B447E"/>
    <w:rsid w:val="008B4A68"/>
    <w:rsid w:val="008B4B5F"/>
    <w:rsid w:val="008B5C43"/>
    <w:rsid w:val="008B5C72"/>
    <w:rsid w:val="008B5D4F"/>
    <w:rsid w:val="008B604F"/>
    <w:rsid w:val="008B7E7C"/>
    <w:rsid w:val="008C0745"/>
    <w:rsid w:val="008C0AE9"/>
    <w:rsid w:val="008C1C3F"/>
    <w:rsid w:val="008C2B68"/>
    <w:rsid w:val="008C33A5"/>
    <w:rsid w:val="008C3426"/>
    <w:rsid w:val="008C3523"/>
    <w:rsid w:val="008C632F"/>
    <w:rsid w:val="008C720F"/>
    <w:rsid w:val="008C7986"/>
    <w:rsid w:val="008D0FA6"/>
    <w:rsid w:val="008D6A4C"/>
    <w:rsid w:val="008D704A"/>
    <w:rsid w:val="008E123B"/>
    <w:rsid w:val="008E5017"/>
    <w:rsid w:val="008E510B"/>
    <w:rsid w:val="008E5F62"/>
    <w:rsid w:val="008E600F"/>
    <w:rsid w:val="008E666D"/>
    <w:rsid w:val="008E6D3D"/>
    <w:rsid w:val="008E7C0B"/>
    <w:rsid w:val="008F38FF"/>
    <w:rsid w:val="008F5905"/>
    <w:rsid w:val="008F5B59"/>
    <w:rsid w:val="008F6A35"/>
    <w:rsid w:val="008F7DFD"/>
    <w:rsid w:val="00900F45"/>
    <w:rsid w:val="0090168D"/>
    <w:rsid w:val="00901D98"/>
    <w:rsid w:val="0090247B"/>
    <w:rsid w:val="00902DCD"/>
    <w:rsid w:val="00904885"/>
    <w:rsid w:val="009054F7"/>
    <w:rsid w:val="0090698D"/>
    <w:rsid w:val="00910CDF"/>
    <w:rsid w:val="00912C15"/>
    <w:rsid w:val="0091426C"/>
    <w:rsid w:val="009149D8"/>
    <w:rsid w:val="00914BB6"/>
    <w:rsid w:val="009177CE"/>
    <w:rsid w:val="0092075F"/>
    <w:rsid w:val="009212E1"/>
    <w:rsid w:val="009212E6"/>
    <w:rsid w:val="00921756"/>
    <w:rsid w:val="00921E77"/>
    <w:rsid w:val="00922603"/>
    <w:rsid w:val="00923A88"/>
    <w:rsid w:val="009243BA"/>
    <w:rsid w:val="00924726"/>
    <w:rsid w:val="00927657"/>
    <w:rsid w:val="0093130A"/>
    <w:rsid w:val="00932654"/>
    <w:rsid w:val="00933969"/>
    <w:rsid w:val="00937440"/>
    <w:rsid w:val="009378EF"/>
    <w:rsid w:val="00940158"/>
    <w:rsid w:val="009408C8"/>
    <w:rsid w:val="00940C80"/>
    <w:rsid w:val="0094137C"/>
    <w:rsid w:val="009421B8"/>
    <w:rsid w:val="0094331D"/>
    <w:rsid w:val="00944BF3"/>
    <w:rsid w:val="00945B6A"/>
    <w:rsid w:val="00945DD0"/>
    <w:rsid w:val="009463C1"/>
    <w:rsid w:val="009466E7"/>
    <w:rsid w:val="00946A28"/>
    <w:rsid w:val="00951551"/>
    <w:rsid w:val="00954012"/>
    <w:rsid w:val="00954E65"/>
    <w:rsid w:val="00955F36"/>
    <w:rsid w:val="00956BF4"/>
    <w:rsid w:val="00957375"/>
    <w:rsid w:val="009602BB"/>
    <w:rsid w:val="00961DBE"/>
    <w:rsid w:val="009628E0"/>
    <w:rsid w:val="00962E46"/>
    <w:rsid w:val="009650DA"/>
    <w:rsid w:val="00965B05"/>
    <w:rsid w:val="00967286"/>
    <w:rsid w:val="009745AF"/>
    <w:rsid w:val="0097468E"/>
    <w:rsid w:val="00974A74"/>
    <w:rsid w:val="00974DF8"/>
    <w:rsid w:val="0097573F"/>
    <w:rsid w:val="00976CFC"/>
    <w:rsid w:val="00981682"/>
    <w:rsid w:val="00981750"/>
    <w:rsid w:val="00982595"/>
    <w:rsid w:val="00984DFE"/>
    <w:rsid w:val="00992AA1"/>
    <w:rsid w:val="00992CC1"/>
    <w:rsid w:val="0099652D"/>
    <w:rsid w:val="00996EE1"/>
    <w:rsid w:val="0099771C"/>
    <w:rsid w:val="009A1D1C"/>
    <w:rsid w:val="009A2260"/>
    <w:rsid w:val="009A64CE"/>
    <w:rsid w:val="009B123E"/>
    <w:rsid w:val="009B2187"/>
    <w:rsid w:val="009B2200"/>
    <w:rsid w:val="009B2831"/>
    <w:rsid w:val="009B2D86"/>
    <w:rsid w:val="009B2FB9"/>
    <w:rsid w:val="009B3581"/>
    <w:rsid w:val="009B4721"/>
    <w:rsid w:val="009B4814"/>
    <w:rsid w:val="009B5544"/>
    <w:rsid w:val="009B5EA7"/>
    <w:rsid w:val="009B67AE"/>
    <w:rsid w:val="009B6C3A"/>
    <w:rsid w:val="009B7225"/>
    <w:rsid w:val="009C4511"/>
    <w:rsid w:val="009C45D0"/>
    <w:rsid w:val="009D0CC1"/>
    <w:rsid w:val="009D268A"/>
    <w:rsid w:val="009D32F6"/>
    <w:rsid w:val="009D3BCC"/>
    <w:rsid w:val="009D4D5E"/>
    <w:rsid w:val="009D5C75"/>
    <w:rsid w:val="009D5E42"/>
    <w:rsid w:val="009D6727"/>
    <w:rsid w:val="009E21AC"/>
    <w:rsid w:val="009E2BDA"/>
    <w:rsid w:val="009E50E8"/>
    <w:rsid w:val="009E7679"/>
    <w:rsid w:val="009E78A4"/>
    <w:rsid w:val="009F023B"/>
    <w:rsid w:val="009F0404"/>
    <w:rsid w:val="009F0A9F"/>
    <w:rsid w:val="009F0B0E"/>
    <w:rsid w:val="009F3868"/>
    <w:rsid w:val="009F4EB5"/>
    <w:rsid w:val="009F7620"/>
    <w:rsid w:val="009F7BA4"/>
    <w:rsid w:val="00A007BB"/>
    <w:rsid w:val="00A00CCC"/>
    <w:rsid w:val="00A06D77"/>
    <w:rsid w:val="00A10C78"/>
    <w:rsid w:val="00A11249"/>
    <w:rsid w:val="00A11C0B"/>
    <w:rsid w:val="00A12CA0"/>
    <w:rsid w:val="00A1304F"/>
    <w:rsid w:val="00A14129"/>
    <w:rsid w:val="00A16CAB"/>
    <w:rsid w:val="00A17660"/>
    <w:rsid w:val="00A20CE4"/>
    <w:rsid w:val="00A219D5"/>
    <w:rsid w:val="00A26151"/>
    <w:rsid w:val="00A2677B"/>
    <w:rsid w:val="00A27213"/>
    <w:rsid w:val="00A27729"/>
    <w:rsid w:val="00A316AC"/>
    <w:rsid w:val="00A3244D"/>
    <w:rsid w:val="00A33111"/>
    <w:rsid w:val="00A338FF"/>
    <w:rsid w:val="00A35D8E"/>
    <w:rsid w:val="00A36ACB"/>
    <w:rsid w:val="00A36CE0"/>
    <w:rsid w:val="00A37355"/>
    <w:rsid w:val="00A40D68"/>
    <w:rsid w:val="00A40EA1"/>
    <w:rsid w:val="00A4209A"/>
    <w:rsid w:val="00A42AE6"/>
    <w:rsid w:val="00A43676"/>
    <w:rsid w:val="00A446E1"/>
    <w:rsid w:val="00A45929"/>
    <w:rsid w:val="00A50CAE"/>
    <w:rsid w:val="00A513AB"/>
    <w:rsid w:val="00A52180"/>
    <w:rsid w:val="00A521E0"/>
    <w:rsid w:val="00A5290D"/>
    <w:rsid w:val="00A542BA"/>
    <w:rsid w:val="00A5473B"/>
    <w:rsid w:val="00A602F8"/>
    <w:rsid w:val="00A62421"/>
    <w:rsid w:val="00A6247B"/>
    <w:rsid w:val="00A62DE2"/>
    <w:rsid w:val="00A6334F"/>
    <w:rsid w:val="00A653F1"/>
    <w:rsid w:val="00A70485"/>
    <w:rsid w:val="00A71FA3"/>
    <w:rsid w:val="00A72FBB"/>
    <w:rsid w:val="00A73275"/>
    <w:rsid w:val="00A73F0B"/>
    <w:rsid w:val="00A74D71"/>
    <w:rsid w:val="00A80404"/>
    <w:rsid w:val="00A810DE"/>
    <w:rsid w:val="00A811CF"/>
    <w:rsid w:val="00A81969"/>
    <w:rsid w:val="00A82A89"/>
    <w:rsid w:val="00A85FF0"/>
    <w:rsid w:val="00A9043A"/>
    <w:rsid w:val="00A904E2"/>
    <w:rsid w:val="00A916BD"/>
    <w:rsid w:val="00A92876"/>
    <w:rsid w:val="00A94422"/>
    <w:rsid w:val="00A96490"/>
    <w:rsid w:val="00A96598"/>
    <w:rsid w:val="00A97D9A"/>
    <w:rsid w:val="00AA29B4"/>
    <w:rsid w:val="00AA58F5"/>
    <w:rsid w:val="00AA634E"/>
    <w:rsid w:val="00AA787C"/>
    <w:rsid w:val="00AB0AB4"/>
    <w:rsid w:val="00AB1123"/>
    <w:rsid w:val="00AB3617"/>
    <w:rsid w:val="00AB3C29"/>
    <w:rsid w:val="00AB6469"/>
    <w:rsid w:val="00AC1134"/>
    <w:rsid w:val="00AC139F"/>
    <w:rsid w:val="00AC192F"/>
    <w:rsid w:val="00AC195E"/>
    <w:rsid w:val="00AC39D0"/>
    <w:rsid w:val="00AC5426"/>
    <w:rsid w:val="00AC651B"/>
    <w:rsid w:val="00AD0936"/>
    <w:rsid w:val="00AD0BFE"/>
    <w:rsid w:val="00AD6A3C"/>
    <w:rsid w:val="00AE08D5"/>
    <w:rsid w:val="00AE43B7"/>
    <w:rsid w:val="00AE45E9"/>
    <w:rsid w:val="00AE4901"/>
    <w:rsid w:val="00AE521B"/>
    <w:rsid w:val="00AE55B3"/>
    <w:rsid w:val="00AE5B4D"/>
    <w:rsid w:val="00AE675F"/>
    <w:rsid w:val="00AE7072"/>
    <w:rsid w:val="00AF08EA"/>
    <w:rsid w:val="00AF0B37"/>
    <w:rsid w:val="00AF1AA1"/>
    <w:rsid w:val="00AF2709"/>
    <w:rsid w:val="00AF316A"/>
    <w:rsid w:val="00AF3F0A"/>
    <w:rsid w:val="00AF5A7E"/>
    <w:rsid w:val="00AF5AD7"/>
    <w:rsid w:val="00AF7114"/>
    <w:rsid w:val="00AF7860"/>
    <w:rsid w:val="00B010C3"/>
    <w:rsid w:val="00B03887"/>
    <w:rsid w:val="00B0495C"/>
    <w:rsid w:val="00B05CA7"/>
    <w:rsid w:val="00B1244A"/>
    <w:rsid w:val="00B147A6"/>
    <w:rsid w:val="00B15BD3"/>
    <w:rsid w:val="00B17C98"/>
    <w:rsid w:val="00B17D6E"/>
    <w:rsid w:val="00B22AC1"/>
    <w:rsid w:val="00B23956"/>
    <w:rsid w:val="00B25CE9"/>
    <w:rsid w:val="00B262ED"/>
    <w:rsid w:val="00B26EB1"/>
    <w:rsid w:val="00B310AB"/>
    <w:rsid w:val="00B313E5"/>
    <w:rsid w:val="00B31AF3"/>
    <w:rsid w:val="00B325FF"/>
    <w:rsid w:val="00B3320A"/>
    <w:rsid w:val="00B422AA"/>
    <w:rsid w:val="00B43F3E"/>
    <w:rsid w:val="00B446A8"/>
    <w:rsid w:val="00B44CCB"/>
    <w:rsid w:val="00B45C9E"/>
    <w:rsid w:val="00B47EF0"/>
    <w:rsid w:val="00B50726"/>
    <w:rsid w:val="00B515CC"/>
    <w:rsid w:val="00B51E03"/>
    <w:rsid w:val="00B53543"/>
    <w:rsid w:val="00B53C62"/>
    <w:rsid w:val="00B556E9"/>
    <w:rsid w:val="00B5570F"/>
    <w:rsid w:val="00B56B0A"/>
    <w:rsid w:val="00B56CD2"/>
    <w:rsid w:val="00B574D1"/>
    <w:rsid w:val="00B5775C"/>
    <w:rsid w:val="00B60461"/>
    <w:rsid w:val="00B608C9"/>
    <w:rsid w:val="00B60AE1"/>
    <w:rsid w:val="00B62CAC"/>
    <w:rsid w:val="00B63DD8"/>
    <w:rsid w:val="00B64C40"/>
    <w:rsid w:val="00B650A7"/>
    <w:rsid w:val="00B6625C"/>
    <w:rsid w:val="00B67911"/>
    <w:rsid w:val="00B700FB"/>
    <w:rsid w:val="00B704C4"/>
    <w:rsid w:val="00B70875"/>
    <w:rsid w:val="00B73197"/>
    <w:rsid w:val="00B7476E"/>
    <w:rsid w:val="00B75BA2"/>
    <w:rsid w:val="00B76C63"/>
    <w:rsid w:val="00B77236"/>
    <w:rsid w:val="00B80B26"/>
    <w:rsid w:val="00B8116B"/>
    <w:rsid w:val="00B8236B"/>
    <w:rsid w:val="00B83C21"/>
    <w:rsid w:val="00B848CA"/>
    <w:rsid w:val="00B8579F"/>
    <w:rsid w:val="00B85A68"/>
    <w:rsid w:val="00B91D1F"/>
    <w:rsid w:val="00B934C7"/>
    <w:rsid w:val="00B93AD0"/>
    <w:rsid w:val="00B94CF8"/>
    <w:rsid w:val="00B97446"/>
    <w:rsid w:val="00BA2FB0"/>
    <w:rsid w:val="00BA7C5C"/>
    <w:rsid w:val="00BA7C83"/>
    <w:rsid w:val="00BB0703"/>
    <w:rsid w:val="00BB3E80"/>
    <w:rsid w:val="00BB3FE5"/>
    <w:rsid w:val="00BB7A22"/>
    <w:rsid w:val="00BC0739"/>
    <w:rsid w:val="00BC1D83"/>
    <w:rsid w:val="00BC44D5"/>
    <w:rsid w:val="00BC5D01"/>
    <w:rsid w:val="00BC6770"/>
    <w:rsid w:val="00BC69BC"/>
    <w:rsid w:val="00BC7847"/>
    <w:rsid w:val="00BD08FE"/>
    <w:rsid w:val="00BD1D98"/>
    <w:rsid w:val="00BD287F"/>
    <w:rsid w:val="00BD3037"/>
    <w:rsid w:val="00BD3DA7"/>
    <w:rsid w:val="00BD51E7"/>
    <w:rsid w:val="00BD552A"/>
    <w:rsid w:val="00BD6F87"/>
    <w:rsid w:val="00BD7977"/>
    <w:rsid w:val="00BE0205"/>
    <w:rsid w:val="00BE077A"/>
    <w:rsid w:val="00BE2361"/>
    <w:rsid w:val="00BE4B98"/>
    <w:rsid w:val="00BE6003"/>
    <w:rsid w:val="00BF0FC5"/>
    <w:rsid w:val="00BF1414"/>
    <w:rsid w:val="00BF18DF"/>
    <w:rsid w:val="00BF458F"/>
    <w:rsid w:val="00BF4C33"/>
    <w:rsid w:val="00BF50BB"/>
    <w:rsid w:val="00C03557"/>
    <w:rsid w:val="00C07B47"/>
    <w:rsid w:val="00C10402"/>
    <w:rsid w:val="00C13143"/>
    <w:rsid w:val="00C131A4"/>
    <w:rsid w:val="00C132E2"/>
    <w:rsid w:val="00C13BE7"/>
    <w:rsid w:val="00C15B11"/>
    <w:rsid w:val="00C178B7"/>
    <w:rsid w:val="00C21D73"/>
    <w:rsid w:val="00C235C4"/>
    <w:rsid w:val="00C24A65"/>
    <w:rsid w:val="00C2529F"/>
    <w:rsid w:val="00C25D36"/>
    <w:rsid w:val="00C25F0A"/>
    <w:rsid w:val="00C27219"/>
    <w:rsid w:val="00C30371"/>
    <w:rsid w:val="00C30A08"/>
    <w:rsid w:val="00C31229"/>
    <w:rsid w:val="00C32C83"/>
    <w:rsid w:val="00C33827"/>
    <w:rsid w:val="00C33AB1"/>
    <w:rsid w:val="00C359B3"/>
    <w:rsid w:val="00C428D9"/>
    <w:rsid w:val="00C42A81"/>
    <w:rsid w:val="00C43DAE"/>
    <w:rsid w:val="00C54238"/>
    <w:rsid w:val="00C54D86"/>
    <w:rsid w:val="00C55976"/>
    <w:rsid w:val="00C56168"/>
    <w:rsid w:val="00C566E1"/>
    <w:rsid w:val="00C57A29"/>
    <w:rsid w:val="00C57C38"/>
    <w:rsid w:val="00C63F4B"/>
    <w:rsid w:val="00C64E84"/>
    <w:rsid w:val="00C65036"/>
    <w:rsid w:val="00C654BD"/>
    <w:rsid w:val="00C704E1"/>
    <w:rsid w:val="00C74AF0"/>
    <w:rsid w:val="00C759BC"/>
    <w:rsid w:val="00C75D6B"/>
    <w:rsid w:val="00C76454"/>
    <w:rsid w:val="00C76563"/>
    <w:rsid w:val="00C80C99"/>
    <w:rsid w:val="00C82791"/>
    <w:rsid w:val="00C82F23"/>
    <w:rsid w:val="00C83941"/>
    <w:rsid w:val="00C83A09"/>
    <w:rsid w:val="00C83BDE"/>
    <w:rsid w:val="00C852CF"/>
    <w:rsid w:val="00C9137C"/>
    <w:rsid w:val="00C929F1"/>
    <w:rsid w:val="00C92B39"/>
    <w:rsid w:val="00C9574E"/>
    <w:rsid w:val="00CA2361"/>
    <w:rsid w:val="00CA23CB"/>
    <w:rsid w:val="00CA4BF6"/>
    <w:rsid w:val="00CB390C"/>
    <w:rsid w:val="00CB4977"/>
    <w:rsid w:val="00CB526C"/>
    <w:rsid w:val="00CC1212"/>
    <w:rsid w:val="00CC24B7"/>
    <w:rsid w:val="00CC42E8"/>
    <w:rsid w:val="00CC5F70"/>
    <w:rsid w:val="00CC7011"/>
    <w:rsid w:val="00CD1993"/>
    <w:rsid w:val="00CD1E82"/>
    <w:rsid w:val="00CD232D"/>
    <w:rsid w:val="00CD37ED"/>
    <w:rsid w:val="00CD3EA3"/>
    <w:rsid w:val="00CD5A46"/>
    <w:rsid w:val="00CD5D94"/>
    <w:rsid w:val="00CD6623"/>
    <w:rsid w:val="00CD7294"/>
    <w:rsid w:val="00CD7A3D"/>
    <w:rsid w:val="00CD7D49"/>
    <w:rsid w:val="00CE073C"/>
    <w:rsid w:val="00CE1916"/>
    <w:rsid w:val="00CE430C"/>
    <w:rsid w:val="00CE495C"/>
    <w:rsid w:val="00CE5F81"/>
    <w:rsid w:val="00CE64DB"/>
    <w:rsid w:val="00CF12A4"/>
    <w:rsid w:val="00CF3D43"/>
    <w:rsid w:val="00CF78CB"/>
    <w:rsid w:val="00D022A2"/>
    <w:rsid w:val="00D033BF"/>
    <w:rsid w:val="00D0362F"/>
    <w:rsid w:val="00D05099"/>
    <w:rsid w:val="00D0661F"/>
    <w:rsid w:val="00D07583"/>
    <w:rsid w:val="00D07BE2"/>
    <w:rsid w:val="00D11A8F"/>
    <w:rsid w:val="00D163EB"/>
    <w:rsid w:val="00D164A3"/>
    <w:rsid w:val="00D1771B"/>
    <w:rsid w:val="00D17885"/>
    <w:rsid w:val="00D2152B"/>
    <w:rsid w:val="00D21632"/>
    <w:rsid w:val="00D23498"/>
    <w:rsid w:val="00D23A84"/>
    <w:rsid w:val="00D242BE"/>
    <w:rsid w:val="00D251CF"/>
    <w:rsid w:val="00D31275"/>
    <w:rsid w:val="00D31788"/>
    <w:rsid w:val="00D33385"/>
    <w:rsid w:val="00D336A5"/>
    <w:rsid w:val="00D33738"/>
    <w:rsid w:val="00D342D9"/>
    <w:rsid w:val="00D3575E"/>
    <w:rsid w:val="00D35EC0"/>
    <w:rsid w:val="00D367B7"/>
    <w:rsid w:val="00D36B81"/>
    <w:rsid w:val="00D3767C"/>
    <w:rsid w:val="00D37E53"/>
    <w:rsid w:val="00D37EAE"/>
    <w:rsid w:val="00D41B6C"/>
    <w:rsid w:val="00D4376E"/>
    <w:rsid w:val="00D43F3A"/>
    <w:rsid w:val="00D45B93"/>
    <w:rsid w:val="00D45F25"/>
    <w:rsid w:val="00D47A4B"/>
    <w:rsid w:val="00D5094F"/>
    <w:rsid w:val="00D50E56"/>
    <w:rsid w:val="00D5405B"/>
    <w:rsid w:val="00D57D1D"/>
    <w:rsid w:val="00D60139"/>
    <w:rsid w:val="00D604E0"/>
    <w:rsid w:val="00D64B15"/>
    <w:rsid w:val="00D67E84"/>
    <w:rsid w:val="00D70F4B"/>
    <w:rsid w:val="00D7182F"/>
    <w:rsid w:val="00D744F9"/>
    <w:rsid w:val="00D77191"/>
    <w:rsid w:val="00D7764F"/>
    <w:rsid w:val="00D77E1A"/>
    <w:rsid w:val="00D80D66"/>
    <w:rsid w:val="00D80DA1"/>
    <w:rsid w:val="00D81E5D"/>
    <w:rsid w:val="00D856E7"/>
    <w:rsid w:val="00D90394"/>
    <w:rsid w:val="00D919A4"/>
    <w:rsid w:val="00D934A1"/>
    <w:rsid w:val="00D94BB9"/>
    <w:rsid w:val="00D9585E"/>
    <w:rsid w:val="00D97FD2"/>
    <w:rsid w:val="00DA34E8"/>
    <w:rsid w:val="00DB26B8"/>
    <w:rsid w:val="00DB39BB"/>
    <w:rsid w:val="00DB5B5F"/>
    <w:rsid w:val="00DB5B69"/>
    <w:rsid w:val="00DB6E6F"/>
    <w:rsid w:val="00DC0E7E"/>
    <w:rsid w:val="00DC2746"/>
    <w:rsid w:val="00DC3CB9"/>
    <w:rsid w:val="00DC4716"/>
    <w:rsid w:val="00DC4B92"/>
    <w:rsid w:val="00DC52CD"/>
    <w:rsid w:val="00DC67CA"/>
    <w:rsid w:val="00DD066D"/>
    <w:rsid w:val="00DD0A2F"/>
    <w:rsid w:val="00DD1012"/>
    <w:rsid w:val="00DD29D6"/>
    <w:rsid w:val="00DD3A1B"/>
    <w:rsid w:val="00DD3AE2"/>
    <w:rsid w:val="00DD658A"/>
    <w:rsid w:val="00DE1768"/>
    <w:rsid w:val="00DE2404"/>
    <w:rsid w:val="00DE27D8"/>
    <w:rsid w:val="00DE310A"/>
    <w:rsid w:val="00DE3179"/>
    <w:rsid w:val="00DE37D7"/>
    <w:rsid w:val="00DE585F"/>
    <w:rsid w:val="00DE5F04"/>
    <w:rsid w:val="00DE618B"/>
    <w:rsid w:val="00DE6B1D"/>
    <w:rsid w:val="00DF1857"/>
    <w:rsid w:val="00DF24B5"/>
    <w:rsid w:val="00DF2547"/>
    <w:rsid w:val="00DF2DC4"/>
    <w:rsid w:val="00DF5D1D"/>
    <w:rsid w:val="00DF69A3"/>
    <w:rsid w:val="00DF7F6A"/>
    <w:rsid w:val="00E01646"/>
    <w:rsid w:val="00E041AC"/>
    <w:rsid w:val="00E0685B"/>
    <w:rsid w:val="00E06A09"/>
    <w:rsid w:val="00E06AEB"/>
    <w:rsid w:val="00E06FC0"/>
    <w:rsid w:val="00E1121E"/>
    <w:rsid w:val="00E12760"/>
    <w:rsid w:val="00E14329"/>
    <w:rsid w:val="00E159D8"/>
    <w:rsid w:val="00E15A86"/>
    <w:rsid w:val="00E171D0"/>
    <w:rsid w:val="00E17C24"/>
    <w:rsid w:val="00E223CD"/>
    <w:rsid w:val="00E23BC5"/>
    <w:rsid w:val="00E2416D"/>
    <w:rsid w:val="00E252B5"/>
    <w:rsid w:val="00E254F6"/>
    <w:rsid w:val="00E255B9"/>
    <w:rsid w:val="00E25639"/>
    <w:rsid w:val="00E27F1E"/>
    <w:rsid w:val="00E30608"/>
    <w:rsid w:val="00E32AD0"/>
    <w:rsid w:val="00E33512"/>
    <w:rsid w:val="00E33DC6"/>
    <w:rsid w:val="00E3764C"/>
    <w:rsid w:val="00E37799"/>
    <w:rsid w:val="00E40D04"/>
    <w:rsid w:val="00E4194E"/>
    <w:rsid w:val="00E424CE"/>
    <w:rsid w:val="00E44651"/>
    <w:rsid w:val="00E4497E"/>
    <w:rsid w:val="00E44B62"/>
    <w:rsid w:val="00E45634"/>
    <w:rsid w:val="00E46E6F"/>
    <w:rsid w:val="00E50C3D"/>
    <w:rsid w:val="00E51E1D"/>
    <w:rsid w:val="00E51EE8"/>
    <w:rsid w:val="00E5277B"/>
    <w:rsid w:val="00E53959"/>
    <w:rsid w:val="00E54A47"/>
    <w:rsid w:val="00E55681"/>
    <w:rsid w:val="00E55918"/>
    <w:rsid w:val="00E55F18"/>
    <w:rsid w:val="00E5765A"/>
    <w:rsid w:val="00E6012C"/>
    <w:rsid w:val="00E61554"/>
    <w:rsid w:val="00E62CC5"/>
    <w:rsid w:val="00E63278"/>
    <w:rsid w:val="00E66776"/>
    <w:rsid w:val="00E66FA1"/>
    <w:rsid w:val="00E67453"/>
    <w:rsid w:val="00E6760E"/>
    <w:rsid w:val="00E71187"/>
    <w:rsid w:val="00E720D2"/>
    <w:rsid w:val="00E7279D"/>
    <w:rsid w:val="00E74DEB"/>
    <w:rsid w:val="00E75872"/>
    <w:rsid w:val="00E75ADA"/>
    <w:rsid w:val="00E80E42"/>
    <w:rsid w:val="00E81DC1"/>
    <w:rsid w:val="00E8336B"/>
    <w:rsid w:val="00E83EA7"/>
    <w:rsid w:val="00E86CBF"/>
    <w:rsid w:val="00E90A14"/>
    <w:rsid w:val="00E91846"/>
    <w:rsid w:val="00E94BC0"/>
    <w:rsid w:val="00E9515B"/>
    <w:rsid w:val="00E96434"/>
    <w:rsid w:val="00E97126"/>
    <w:rsid w:val="00E976F7"/>
    <w:rsid w:val="00E97903"/>
    <w:rsid w:val="00EA033F"/>
    <w:rsid w:val="00EA2F95"/>
    <w:rsid w:val="00EA3750"/>
    <w:rsid w:val="00EA5688"/>
    <w:rsid w:val="00EA5F0D"/>
    <w:rsid w:val="00EA732C"/>
    <w:rsid w:val="00EB1AC7"/>
    <w:rsid w:val="00EB2512"/>
    <w:rsid w:val="00EB4C95"/>
    <w:rsid w:val="00EB5058"/>
    <w:rsid w:val="00EB5237"/>
    <w:rsid w:val="00EB5F53"/>
    <w:rsid w:val="00EB5FD5"/>
    <w:rsid w:val="00EB6835"/>
    <w:rsid w:val="00EB7A57"/>
    <w:rsid w:val="00EC1149"/>
    <w:rsid w:val="00EC1E7F"/>
    <w:rsid w:val="00EC2402"/>
    <w:rsid w:val="00EC27F5"/>
    <w:rsid w:val="00EC3611"/>
    <w:rsid w:val="00EC3F50"/>
    <w:rsid w:val="00EC4084"/>
    <w:rsid w:val="00EC71F5"/>
    <w:rsid w:val="00ED1625"/>
    <w:rsid w:val="00ED1F51"/>
    <w:rsid w:val="00ED531C"/>
    <w:rsid w:val="00ED5C61"/>
    <w:rsid w:val="00ED7383"/>
    <w:rsid w:val="00ED74A8"/>
    <w:rsid w:val="00ED7B1D"/>
    <w:rsid w:val="00ED7D78"/>
    <w:rsid w:val="00EE0BAC"/>
    <w:rsid w:val="00EE24C0"/>
    <w:rsid w:val="00EE2B97"/>
    <w:rsid w:val="00EE5E1F"/>
    <w:rsid w:val="00EE677C"/>
    <w:rsid w:val="00EF0418"/>
    <w:rsid w:val="00EF0FB9"/>
    <w:rsid w:val="00EF113E"/>
    <w:rsid w:val="00EF1DFC"/>
    <w:rsid w:val="00EF4DE6"/>
    <w:rsid w:val="00EF578A"/>
    <w:rsid w:val="00EF774A"/>
    <w:rsid w:val="00F00F8B"/>
    <w:rsid w:val="00F0197B"/>
    <w:rsid w:val="00F06AB1"/>
    <w:rsid w:val="00F10131"/>
    <w:rsid w:val="00F1071B"/>
    <w:rsid w:val="00F12250"/>
    <w:rsid w:val="00F13417"/>
    <w:rsid w:val="00F14233"/>
    <w:rsid w:val="00F1651D"/>
    <w:rsid w:val="00F17180"/>
    <w:rsid w:val="00F17217"/>
    <w:rsid w:val="00F21965"/>
    <w:rsid w:val="00F24A9F"/>
    <w:rsid w:val="00F252C6"/>
    <w:rsid w:val="00F25BE1"/>
    <w:rsid w:val="00F27C8F"/>
    <w:rsid w:val="00F30386"/>
    <w:rsid w:val="00F33CE9"/>
    <w:rsid w:val="00F3419C"/>
    <w:rsid w:val="00F341AD"/>
    <w:rsid w:val="00F35D85"/>
    <w:rsid w:val="00F403D2"/>
    <w:rsid w:val="00F46C9D"/>
    <w:rsid w:val="00F51584"/>
    <w:rsid w:val="00F5255B"/>
    <w:rsid w:val="00F53BE9"/>
    <w:rsid w:val="00F55355"/>
    <w:rsid w:val="00F55465"/>
    <w:rsid w:val="00F55ADB"/>
    <w:rsid w:val="00F56F95"/>
    <w:rsid w:val="00F601AE"/>
    <w:rsid w:val="00F6043A"/>
    <w:rsid w:val="00F60F58"/>
    <w:rsid w:val="00F662EC"/>
    <w:rsid w:val="00F67130"/>
    <w:rsid w:val="00F704FA"/>
    <w:rsid w:val="00F70672"/>
    <w:rsid w:val="00F71789"/>
    <w:rsid w:val="00F723C7"/>
    <w:rsid w:val="00F72C4F"/>
    <w:rsid w:val="00F74E3D"/>
    <w:rsid w:val="00F74E8C"/>
    <w:rsid w:val="00F74EDC"/>
    <w:rsid w:val="00F76546"/>
    <w:rsid w:val="00F7667D"/>
    <w:rsid w:val="00F76932"/>
    <w:rsid w:val="00F76BC7"/>
    <w:rsid w:val="00F800AE"/>
    <w:rsid w:val="00F80449"/>
    <w:rsid w:val="00F80D25"/>
    <w:rsid w:val="00F81738"/>
    <w:rsid w:val="00F820FE"/>
    <w:rsid w:val="00F82CB8"/>
    <w:rsid w:val="00F85B5D"/>
    <w:rsid w:val="00F863F0"/>
    <w:rsid w:val="00F87B0D"/>
    <w:rsid w:val="00F90159"/>
    <w:rsid w:val="00F95162"/>
    <w:rsid w:val="00F95238"/>
    <w:rsid w:val="00FA1A17"/>
    <w:rsid w:val="00FA4FFC"/>
    <w:rsid w:val="00FA55C4"/>
    <w:rsid w:val="00FA5EB8"/>
    <w:rsid w:val="00FA6FBC"/>
    <w:rsid w:val="00FB12D8"/>
    <w:rsid w:val="00FB18C4"/>
    <w:rsid w:val="00FB4736"/>
    <w:rsid w:val="00FB52DF"/>
    <w:rsid w:val="00FB5870"/>
    <w:rsid w:val="00FB6E17"/>
    <w:rsid w:val="00FC19B5"/>
    <w:rsid w:val="00FC5067"/>
    <w:rsid w:val="00FC5D9D"/>
    <w:rsid w:val="00FD0C18"/>
    <w:rsid w:val="00FD21E5"/>
    <w:rsid w:val="00FD234A"/>
    <w:rsid w:val="00FD2742"/>
    <w:rsid w:val="00FD3813"/>
    <w:rsid w:val="00FD3DC3"/>
    <w:rsid w:val="00FD72AE"/>
    <w:rsid w:val="00FE02DC"/>
    <w:rsid w:val="00FE18D5"/>
    <w:rsid w:val="00FE1C35"/>
    <w:rsid w:val="00FE3906"/>
    <w:rsid w:val="00FE428D"/>
    <w:rsid w:val="00FE4A5A"/>
    <w:rsid w:val="00FE5C01"/>
    <w:rsid w:val="00FE6C91"/>
    <w:rsid w:val="00FE7DF1"/>
    <w:rsid w:val="00FF0FD3"/>
    <w:rsid w:val="00FF1E03"/>
    <w:rsid w:val="00FF326A"/>
    <w:rsid w:val="00FF428A"/>
    <w:rsid w:val="00FF491F"/>
    <w:rsid w:val="00FF6B64"/>
    <w:rsid w:val="00FF7421"/>
    <w:rsid w:val="00FF74C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D40BA-9E10-4E4E-9E0C-9F6E765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A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0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2015-11-30T16:27:00Z</dcterms:created>
  <dcterms:modified xsi:type="dcterms:W3CDTF">2015-12-01T10:08:00Z</dcterms:modified>
</cp:coreProperties>
</file>