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D7" w:rsidRPr="00CA0B00" w:rsidRDefault="00CA0B00" w:rsidP="00CF13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F13D7" w:rsidRPr="00CA0B00">
        <w:rPr>
          <w:rFonts w:ascii="Times New Roman" w:hAnsi="Times New Roman"/>
          <w:b/>
          <w:sz w:val="28"/>
          <w:szCs w:val="28"/>
        </w:rPr>
        <w:t>Лес и человек: почему вместе?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F13D7" w:rsidRPr="00CF13D7" w:rsidRDefault="00CF13D7" w:rsidP="00CF13D7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CF13D7">
        <w:rPr>
          <w:rFonts w:ascii="Times New Roman" w:hAnsi="Times New Roman"/>
          <w:b/>
          <w:i/>
          <w:sz w:val="28"/>
          <w:szCs w:val="28"/>
          <w:lang w:val="en-US"/>
        </w:rPr>
        <w:t>Forest and man: why together?</w:t>
      </w:r>
    </w:p>
    <w:p w:rsidR="00CF13D7" w:rsidRPr="00245823" w:rsidRDefault="00CF13D7" w:rsidP="00CF13D7">
      <w:pPr>
        <w:rPr>
          <w:rFonts w:ascii="Times New Roman" w:hAnsi="Times New Roman"/>
          <w:sz w:val="24"/>
          <w:szCs w:val="24"/>
        </w:rPr>
      </w:pPr>
      <w:r w:rsidRPr="00A52262">
        <w:rPr>
          <w:rFonts w:ascii="Times New Roman" w:hAnsi="Times New Roman"/>
          <w:b/>
          <w:sz w:val="24"/>
          <w:szCs w:val="24"/>
        </w:rPr>
        <w:t>Трудоемкость:</w:t>
      </w:r>
      <w:r w:rsidR="00CA0B00">
        <w:rPr>
          <w:rFonts w:ascii="Times New Roman" w:hAnsi="Times New Roman"/>
          <w:sz w:val="24"/>
          <w:szCs w:val="24"/>
        </w:rPr>
        <w:t xml:space="preserve"> 26</w:t>
      </w:r>
      <w:r w:rsidRPr="00245823">
        <w:rPr>
          <w:rFonts w:ascii="Times New Roman" w:hAnsi="Times New Roman"/>
          <w:sz w:val="24"/>
          <w:szCs w:val="24"/>
        </w:rPr>
        <w:t xml:space="preserve"> час</w:t>
      </w:r>
      <w:r w:rsidR="004433D3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245823">
        <w:rPr>
          <w:rFonts w:ascii="Times New Roman" w:hAnsi="Times New Roman"/>
          <w:sz w:val="24"/>
          <w:szCs w:val="24"/>
        </w:rPr>
        <w:t xml:space="preserve"> (1</w:t>
      </w:r>
      <w:r w:rsidR="00CA0B00">
        <w:rPr>
          <w:rFonts w:ascii="Times New Roman" w:hAnsi="Times New Roman"/>
          <w:sz w:val="24"/>
          <w:szCs w:val="24"/>
        </w:rPr>
        <w:t>3</w:t>
      </w:r>
      <w:r w:rsidRPr="00245823">
        <w:rPr>
          <w:rFonts w:ascii="Times New Roman" w:hAnsi="Times New Roman"/>
          <w:sz w:val="24"/>
          <w:szCs w:val="24"/>
        </w:rPr>
        <w:t xml:space="preserve"> лекций)</w:t>
      </w:r>
    </w:p>
    <w:p w:rsidR="00CF13D7" w:rsidRPr="00245823" w:rsidRDefault="00CF13D7" w:rsidP="00CF13D7">
      <w:pPr>
        <w:rPr>
          <w:rFonts w:ascii="Times New Roman" w:hAnsi="Times New Roman"/>
          <w:sz w:val="24"/>
          <w:szCs w:val="24"/>
        </w:rPr>
      </w:pPr>
      <w:r w:rsidRPr="00A52262">
        <w:rPr>
          <w:rFonts w:ascii="Times New Roman" w:hAnsi="Times New Roman"/>
          <w:b/>
          <w:sz w:val="24"/>
          <w:szCs w:val="24"/>
        </w:rPr>
        <w:t>Форма отчетности: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45823">
        <w:rPr>
          <w:rFonts w:ascii="Times New Roman" w:hAnsi="Times New Roman"/>
          <w:sz w:val="24"/>
          <w:szCs w:val="24"/>
        </w:rPr>
        <w:t>ачет</w:t>
      </w:r>
    </w:p>
    <w:p w:rsidR="00CF13D7" w:rsidRPr="00937285" w:rsidRDefault="00CF13D7" w:rsidP="00CF1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Лектор</w:t>
      </w:r>
      <w:r w:rsidRPr="00A52262">
        <w:rPr>
          <w:rFonts w:ascii="Times New Roman" w:hAnsi="Times New Roman"/>
          <w:b/>
          <w:sz w:val="24"/>
          <w:szCs w:val="24"/>
        </w:rPr>
        <w:t>:</w:t>
      </w:r>
      <w:r w:rsidRPr="00245823">
        <w:rPr>
          <w:rFonts w:ascii="Times New Roman" w:hAnsi="Times New Roman"/>
          <w:sz w:val="24"/>
          <w:szCs w:val="24"/>
        </w:rPr>
        <w:t xml:space="preserve"> </w:t>
      </w:r>
      <w:r w:rsidRPr="00937285">
        <w:rPr>
          <w:rFonts w:ascii="Times New Roman" w:hAnsi="Times New Roman"/>
          <w:sz w:val="24"/>
          <w:szCs w:val="24"/>
        </w:rPr>
        <w:t>Уланова</w:t>
      </w:r>
      <w:r w:rsidRPr="00AB539E">
        <w:rPr>
          <w:rFonts w:ascii="Times New Roman" w:hAnsi="Times New Roman"/>
          <w:sz w:val="24"/>
          <w:szCs w:val="24"/>
        </w:rPr>
        <w:t xml:space="preserve"> </w:t>
      </w:r>
      <w:r w:rsidRPr="00937285">
        <w:rPr>
          <w:rFonts w:ascii="Times New Roman" w:hAnsi="Times New Roman"/>
          <w:sz w:val="24"/>
          <w:szCs w:val="24"/>
        </w:rPr>
        <w:t>Нина</w:t>
      </w:r>
      <w:r w:rsidRPr="00AB539E">
        <w:rPr>
          <w:rFonts w:ascii="Times New Roman" w:hAnsi="Times New Roman"/>
          <w:sz w:val="24"/>
          <w:szCs w:val="24"/>
        </w:rPr>
        <w:t xml:space="preserve"> </w:t>
      </w:r>
      <w:r w:rsidRPr="00937285">
        <w:rPr>
          <w:rFonts w:ascii="Times New Roman" w:hAnsi="Times New Roman"/>
          <w:sz w:val="24"/>
          <w:szCs w:val="24"/>
        </w:rPr>
        <w:t>Георгиевна</w:t>
      </w:r>
      <w:r>
        <w:rPr>
          <w:rFonts w:ascii="Times New Roman" w:hAnsi="Times New Roman"/>
          <w:sz w:val="24"/>
          <w:szCs w:val="24"/>
        </w:rPr>
        <w:t>,</w:t>
      </w:r>
      <w:r w:rsidRPr="00245823">
        <w:rPr>
          <w:rFonts w:ascii="Times New Roman" w:hAnsi="Times New Roman"/>
          <w:sz w:val="24"/>
          <w:szCs w:val="24"/>
        </w:rPr>
        <w:t xml:space="preserve"> </w:t>
      </w:r>
      <w:r w:rsidRPr="00937285">
        <w:rPr>
          <w:rFonts w:ascii="Times New Roman" w:hAnsi="Times New Roman"/>
          <w:sz w:val="24"/>
          <w:szCs w:val="24"/>
        </w:rPr>
        <w:t>д</w:t>
      </w:r>
      <w:r w:rsidRPr="00F51441">
        <w:rPr>
          <w:rFonts w:ascii="Times New Roman" w:hAnsi="Times New Roman"/>
          <w:sz w:val="24"/>
          <w:szCs w:val="24"/>
        </w:rPr>
        <w:t>.</w:t>
      </w:r>
      <w:r w:rsidRPr="00937285">
        <w:rPr>
          <w:rFonts w:ascii="Times New Roman" w:hAnsi="Times New Roman"/>
          <w:sz w:val="24"/>
          <w:szCs w:val="24"/>
        </w:rPr>
        <w:t>б</w:t>
      </w:r>
      <w:r w:rsidRPr="00F51441">
        <w:rPr>
          <w:rFonts w:ascii="Times New Roman" w:hAnsi="Times New Roman"/>
          <w:sz w:val="24"/>
          <w:szCs w:val="24"/>
        </w:rPr>
        <w:t>.</w:t>
      </w:r>
      <w:r w:rsidRPr="00937285">
        <w:rPr>
          <w:rFonts w:ascii="Times New Roman" w:hAnsi="Times New Roman"/>
          <w:sz w:val="24"/>
          <w:szCs w:val="24"/>
        </w:rPr>
        <w:t>н</w:t>
      </w:r>
      <w:r w:rsidRPr="00F51441">
        <w:rPr>
          <w:rFonts w:ascii="Times New Roman" w:hAnsi="Times New Roman"/>
          <w:sz w:val="24"/>
          <w:szCs w:val="24"/>
        </w:rPr>
        <w:t xml:space="preserve">., </w:t>
      </w:r>
      <w:r w:rsidRPr="00937285">
        <w:rPr>
          <w:rFonts w:ascii="Times New Roman" w:hAnsi="Times New Roman"/>
          <w:sz w:val="24"/>
          <w:szCs w:val="24"/>
        </w:rPr>
        <w:t xml:space="preserve">профессор кафедры геоботаники биологического факультета </w:t>
      </w:r>
      <w:r>
        <w:rPr>
          <w:rFonts w:ascii="Times New Roman" w:hAnsi="Times New Roman"/>
          <w:sz w:val="24"/>
          <w:szCs w:val="24"/>
        </w:rPr>
        <w:t xml:space="preserve">МГУ, </w:t>
      </w:r>
      <w:hyperlink r:id="rId5" w:history="1">
        <w:r w:rsidRPr="00937285">
          <w:rPr>
            <w:rStyle w:val="a3"/>
            <w:rFonts w:ascii="Times New Roman" w:hAnsi="Times New Roman"/>
            <w:sz w:val="24"/>
            <w:szCs w:val="24"/>
            <w:lang w:val="en-US"/>
          </w:rPr>
          <w:t>NUlanova</w:t>
        </w:r>
        <w:r w:rsidRPr="0093728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3728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93728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3728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D5D56" w:rsidRDefault="00BD5D56" w:rsidP="00CF13D7">
      <w:pPr>
        <w:pStyle w:val="p3"/>
        <w:spacing w:before="0" w:beforeAutospacing="0" w:after="0" w:afterAutospacing="0" w:line="360" w:lineRule="auto"/>
        <w:rPr>
          <w:rStyle w:val="s1"/>
          <w:b/>
        </w:rPr>
      </w:pPr>
      <w:r>
        <w:rPr>
          <w:rStyle w:val="s1"/>
          <w:b/>
        </w:rPr>
        <w:t>Аннотация:</w:t>
      </w:r>
    </w:p>
    <w:p w:rsidR="00BD5D56" w:rsidRPr="00385EC5" w:rsidRDefault="00BD5D56" w:rsidP="00BD5D5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EC5">
        <w:rPr>
          <w:rFonts w:ascii="Times New Roman" w:hAnsi="Times New Roman" w:cs="Times New Roman"/>
          <w:sz w:val="24"/>
          <w:szCs w:val="24"/>
        </w:rPr>
        <w:t xml:space="preserve">Человек связан с лесом многие тысячелетия. Сначала лес был средой обитания, источником жизни и процветания рода. Подсечно-огневое, переложное земледелие привело к интенсивной вырубке лесов. Промышленная вырубка хвойных лесов в 20 веке поставила вопрос о выживании человека. Дилемма 21 века – использовать или восстанавливать лес? </w:t>
      </w:r>
    </w:p>
    <w:p w:rsidR="00BD5D56" w:rsidRDefault="00BD5D56" w:rsidP="00BD5D5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EC5">
        <w:rPr>
          <w:rFonts w:ascii="Times New Roman" w:hAnsi="Times New Roman" w:cs="Times New Roman"/>
          <w:sz w:val="24"/>
          <w:szCs w:val="24"/>
        </w:rPr>
        <w:t>Главная тема курса посвящена истории использования леса человеком во всём его многообразии: строительный материал, химическая переработка, судостроение, кустарное производство, лекарственное сырье, охота, пчеловодство и многое другое.</w:t>
      </w:r>
    </w:p>
    <w:p w:rsidR="00BD5D56" w:rsidRPr="004B1BF8" w:rsidRDefault="00BD5D56" w:rsidP="00BD5D56">
      <w:pPr>
        <w:spacing w:after="0" w:line="240" w:lineRule="auto"/>
        <w:ind w:firstLine="709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>Узнаем на курсе:</w:t>
      </w:r>
    </w:p>
    <w:p w:rsidR="00BD5D56" w:rsidRPr="004B1BF8" w:rsidRDefault="00BD5D56" w:rsidP="00BD5D56">
      <w:pPr>
        <w:numPr>
          <w:ilvl w:val="0"/>
          <w:numId w:val="1"/>
        </w:num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>«Леса России – легкие планеты» - так ли это?</w:t>
      </w:r>
    </w:p>
    <w:p w:rsidR="00BD5D56" w:rsidRPr="004B1BF8" w:rsidRDefault="00BD5D56" w:rsidP="00BD5D56">
      <w:pPr>
        <w:numPr>
          <w:ilvl w:val="0"/>
          <w:numId w:val="1"/>
        </w:num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>В России самая большая площадь лесов в мире, почему доходы от этой отрасли такие низкие?</w:t>
      </w:r>
    </w:p>
    <w:p w:rsidR="00BD5D56" w:rsidRPr="004B1BF8" w:rsidRDefault="00BD5D56" w:rsidP="00BD5D56">
      <w:pPr>
        <w:numPr>
          <w:ilvl w:val="0"/>
          <w:numId w:val="1"/>
        </w:num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>Как формировалось мировоззрение человека в связи с отношением к лесу?</w:t>
      </w:r>
    </w:p>
    <w:p w:rsidR="00BD5D56" w:rsidRPr="004B1BF8" w:rsidRDefault="00BD5D56" w:rsidP="00BD5D56">
      <w:pPr>
        <w:numPr>
          <w:ilvl w:val="0"/>
          <w:numId w:val="1"/>
        </w:num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 xml:space="preserve">Как </w:t>
      </w:r>
      <w:r>
        <w:rPr>
          <w:rStyle w:val="s1"/>
          <w:rFonts w:ascii="Times New Roman" w:hAnsi="Times New Roman"/>
          <w:sz w:val="24"/>
          <w:szCs w:val="24"/>
        </w:rPr>
        <w:t>жизнь в</w:t>
      </w:r>
      <w:r w:rsidRPr="004B1BF8">
        <w:rPr>
          <w:rStyle w:val="s1"/>
          <w:rFonts w:ascii="Times New Roman" w:hAnsi="Times New Roman"/>
          <w:sz w:val="24"/>
          <w:szCs w:val="24"/>
        </w:rPr>
        <w:t xml:space="preserve"> лесной зон</w:t>
      </w:r>
      <w:r>
        <w:rPr>
          <w:rStyle w:val="s1"/>
          <w:rFonts w:ascii="Times New Roman" w:hAnsi="Times New Roman"/>
          <w:sz w:val="24"/>
          <w:szCs w:val="24"/>
        </w:rPr>
        <w:t>е</w:t>
      </w:r>
      <w:r w:rsidRPr="004B1BF8">
        <w:rPr>
          <w:rStyle w:val="s1"/>
          <w:rFonts w:ascii="Times New Roman" w:hAnsi="Times New Roman"/>
          <w:sz w:val="24"/>
          <w:szCs w:val="24"/>
        </w:rPr>
        <w:t xml:space="preserve"> влияет на развитие культуры в целом?</w:t>
      </w:r>
    </w:p>
    <w:p w:rsidR="00BD5D56" w:rsidRPr="004B1BF8" w:rsidRDefault="00BD5D56" w:rsidP="00BD5D56">
      <w:pPr>
        <w:numPr>
          <w:ilvl w:val="0"/>
          <w:numId w:val="1"/>
        </w:num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>Мировая экономика и лес – в чем связь?</w:t>
      </w:r>
    </w:p>
    <w:p w:rsidR="00BD5D56" w:rsidRPr="004B1BF8" w:rsidRDefault="00BD5D56" w:rsidP="00BD5D56">
      <w:pPr>
        <w:numPr>
          <w:ilvl w:val="0"/>
          <w:numId w:val="1"/>
        </w:num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>Какие деревья формируют леса вокруг вас?</w:t>
      </w:r>
    </w:p>
    <w:p w:rsidR="00BD5D56" w:rsidRDefault="00BD5D56" w:rsidP="00BD5D56">
      <w:pPr>
        <w:numPr>
          <w:ilvl w:val="0"/>
          <w:numId w:val="1"/>
        </w:num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4B1BF8">
        <w:rPr>
          <w:rStyle w:val="s1"/>
          <w:rFonts w:ascii="Times New Roman" w:hAnsi="Times New Roman"/>
          <w:sz w:val="24"/>
          <w:szCs w:val="24"/>
        </w:rPr>
        <w:t>Тушить или не тушить лесные пожары?</w:t>
      </w:r>
    </w:p>
    <w:p w:rsidR="00BD5D56" w:rsidRDefault="00BD5D56" w:rsidP="00CF13D7">
      <w:pPr>
        <w:pStyle w:val="p3"/>
        <w:spacing w:before="0" w:beforeAutospacing="0" w:after="0" w:afterAutospacing="0" w:line="360" w:lineRule="auto"/>
        <w:rPr>
          <w:rStyle w:val="s1"/>
          <w:b/>
        </w:rPr>
      </w:pPr>
    </w:p>
    <w:p w:rsidR="00CF13D7" w:rsidRPr="00245823" w:rsidRDefault="00CF13D7" w:rsidP="00CF13D7">
      <w:pPr>
        <w:pStyle w:val="p3"/>
        <w:spacing w:before="0" w:beforeAutospacing="0" w:after="0" w:afterAutospacing="0" w:line="360" w:lineRule="auto"/>
        <w:rPr>
          <w:rStyle w:val="s1"/>
          <w:b/>
        </w:rPr>
      </w:pPr>
      <w:r w:rsidRPr="00245823">
        <w:rPr>
          <w:rStyle w:val="s1"/>
          <w:b/>
        </w:rPr>
        <w:t>Программа курса</w:t>
      </w:r>
      <w:r w:rsidR="0092486C">
        <w:rPr>
          <w:rStyle w:val="s1"/>
          <w:b/>
        </w:rPr>
        <w:t>:</w:t>
      </w: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Лекция 1. Биосферная и социальная роль лесов на планете Земля.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Леса на территории Земного Шара и России. Функции леса. Климатическое, почвозащитное и </w:t>
      </w:r>
      <w:proofErr w:type="spellStart"/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водоохранное</w:t>
      </w:r>
      <w:proofErr w:type="spellEnd"/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значение леса. Сохранение биоразнообразия планеты. Социальное значение леса в прошлом и настоящем. Мировоззрение западного и российского человека на лес – история прошлого и настоящего.</w:t>
      </w: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Лекции 2-3. История вырубки лесов Европы и России.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Технологии рубки леса от приисковых до сплошных концентрированных. Современные методы рубки. Основные экологические требования рационального восстановления лесов.</w:t>
      </w: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Лекция 4. Климатическая и гидрологическая роль леса. 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Экологические и биологические последствия вырубки хвойных лесов. Катастрофы гидрологические и климатические безлесных районов. Заболачивание лесов. Можно ли считать леса «легкими планеты» и как бороться с глобальным потеплением за счет управления лесами. </w:t>
      </w:r>
    </w:p>
    <w:p w:rsidR="00CA0B00" w:rsidRPr="00CA0B00" w:rsidRDefault="00CA0B00" w:rsidP="009F623D">
      <w:pPr>
        <w:widowControl w:val="0"/>
        <w:tabs>
          <w:tab w:val="left" w:pos="680"/>
        </w:tabs>
        <w:spacing w:before="120"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Лекция 5. Природные катастрофы в таежных лесах.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Массовые ветровалы: причины и последствия. Вспышки численности короеда-типографа и гибель ельников. Как происходит естественное восстановление леса после природных катастроф.</w:t>
      </w:r>
    </w:p>
    <w:p w:rsidR="0092486C" w:rsidRDefault="0092486C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lastRenderedPageBreak/>
        <w:t>Лекция 6. Пожары в лесах.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Причины и последствия лесных пожаров. Какие леса горят, а какие нет. Разнообразие пожаров. Особенности естественного восстановления лесов. Тушить или не тушить лесные пожары?</w:t>
      </w:r>
    </w:p>
    <w:p w:rsidR="00CA0B00" w:rsidRPr="00CA0B00" w:rsidRDefault="00CA0B00" w:rsidP="009F623D">
      <w:pPr>
        <w:widowControl w:val="0"/>
        <w:tabs>
          <w:tab w:val="left" w:pos="680"/>
        </w:tabs>
        <w:spacing w:before="120"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Лекция 7. Влияние леса на человек и человека на лес.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Все аспекты влияния леса на человека. Рекреационное значение леса и изменение леса под влияние рекреации. Последствия осушения лесов: Загрязнение атмосферы и деградация лесов. Влияние выпаса скота на леса.</w:t>
      </w: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Лекция 8. Роль животных в жизни леса.</w:t>
      </w: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Животный мир как трансформатор первичных органических веществ. Роль охоты в истории использования лесов. Влияние крупных животных (оленей, лосей, кабанов, бобров) на структуру и динамику лесных экосистем.</w:t>
      </w: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Лекция 9-11. Лесообразующие породы деревьев России.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Особенности биологии, экологии и распространения ели, сосны, дуба, липы, клена, березы, осины. Две стратегии в жизни деревьев. Как выращивают деревья в питомниках.</w:t>
      </w: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Лекции 12. Использование лесных ресурсов человеком. Модели лесопользования.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Разнообразие лесного ресурса:</w:t>
      </w:r>
      <w:r w:rsidRPr="00CA0B00">
        <w:rPr>
          <w:rFonts w:ascii="Times New Roman" w:hAnsi="Times New Roman"/>
          <w:sz w:val="24"/>
          <w:szCs w:val="24"/>
        </w:rPr>
        <w:t xml:space="preserve"> заготовка древесины, живицы, химическая переработка древесины и коры, судостроение, кустарное производство, заготовка и сбор дикорастущих плодов, ягод, орехов, грибов, лекарственных растений, охота, пчеловодство. Использование леса для культовых, культурно-оздоровительных, туристических и спортивных целей. Интенсивная и экстенсивная модели лесопользования.</w:t>
      </w:r>
    </w:p>
    <w:p w:rsidR="00CA0B00" w:rsidRPr="00CA0B00" w:rsidRDefault="00CA0B00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Лекция 13. Первобытные хвойные леса тайги. </w:t>
      </w:r>
    </w:p>
    <w:p w:rsidR="00CA0B00" w:rsidRPr="00CA0B00" w:rsidRDefault="00CA0B00" w:rsidP="009F623D">
      <w:p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Механизмы </w:t>
      </w:r>
      <w:proofErr w:type="spellStart"/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саморегуляции</w:t>
      </w:r>
      <w:proofErr w:type="spellEnd"/>
      <w:r w:rsidRPr="00CA0B0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и стабильности коренных лесов. Изменение структуры леса за 6 веков развития. Идеальный лес и как его воссоздать в первобытной красе. Роль заповедников в сохранении девственных лесов. </w:t>
      </w:r>
    </w:p>
    <w:p w:rsidR="00CF13D7" w:rsidRDefault="00CF13D7" w:rsidP="009F623D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CF13D7" w:rsidRDefault="00CF13D7" w:rsidP="00CF1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курсу:</w:t>
      </w:r>
    </w:p>
    <w:p w:rsidR="009F623D" w:rsidRPr="008D4107" w:rsidRDefault="009F623D" w:rsidP="00CF13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1.Как формировалось мировоззрение человека в связи с отношением к лесу?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2. Как жизнь в лесной зоне влияет на развитие культуры?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3. Какие леса считают «легкими планеты»?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4. Влияние метода рубки леса на скорость восстановления леса. Современные экологические требования к вырубке лесов.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5. Роль леса в формировании климата. Как вырубка леса меняет климатические показатели региона.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6. Гидрологическая роль леса. Как вырубка леса меняет гидрологию ландшафта.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7. Сравните стратегии жизни ели и сосны, дуба и березы.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8. Заготовка и использование древесины, живицы, кустарное производство.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9. Химическая переработка древесины и коры. 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10. Заготовка и сбор дикорастущих плодов, ягод, орехов, грибов, лекарственных растений. 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11. Использование леса для культовых, культурно-оздоровительных, туристических и спортивных целей.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12. Пожары в сосновых лесах - природная закономерность или катастрофа? Экологические последствия пожаров.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13. Гибель ельников при вспышках численности короеда-типографа </w:t>
      </w:r>
      <w:r>
        <w:rPr>
          <w:rFonts w:ascii="Times New Roman" w:hAnsi="Times New Roman"/>
          <w:sz w:val="24"/>
          <w:szCs w:val="24"/>
        </w:rPr>
        <w:t>–</w:t>
      </w: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природная закономерность или катастрофа? Как происходит восстановление леса без ели?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14. Причины и последствия катастрофического ветровала. Особенности восстановление леса.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Рекреационное значение леса и изменение леса под влияние рекреации. 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16. Последствия осушени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лесов. 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 xml:space="preserve">17. Загрязнение атмосферы и деградация лесов в городах и около заводов. </w:t>
      </w:r>
    </w:p>
    <w:p w:rsidR="00CF13D7" w:rsidRPr="008D4107" w:rsidRDefault="00CF13D7" w:rsidP="00CF13D7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07">
        <w:rPr>
          <w:rFonts w:ascii="Times New Roman" w:eastAsia="Times New Roman" w:hAnsi="Times New Roman"/>
          <w:sz w:val="24"/>
          <w:szCs w:val="24"/>
          <w:lang w:eastAsia="ru-RU"/>
        </w:rPr>
        <w:t>18. Роль охоты в истории использования лесов. Влияние животных на структуру и динамику лесных экосистем.</w:t>
      </w:r>
    </w:p>
    <w:p w:rsidR="004D145B" w:rsidRDefault="004D145B"/>
    <w:sectPr w:rsidR="004D145B" w:rsidSect="00CF13D7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4E06"/>
    <w:multiLevelType w:val="hybridMultilevel"/>
    <w:tmpl w:val="25BAC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D7"/>
    <w:rsid w:val="004433D3"/>
    <w:rsid w:val="004D145B"/>
    <w:rsid w:val="00627C8A"/>
    <w:rsid w:val="006A21B5"/>
    <w:rsid w:val="0092486C"/>
    <w:rsid w:val="009F623D"/>
    <w:rsid w:val="00B51C82"/>
    <w:rsid w:val="00B55534"/>
    <w:rsid w:val="00BD5D56"/>
    <w:rsid w:val="00CA0B00"/>
    <w:rsid w:val="00CF13D7"/>
    <w:rsid w:val="00D91FA4"/>
    <w:rsid w:val="00DF66A3"/>
    <w:rsid w:val="00F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3ABF-2058-4692-9D65-42995F0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3D7"/>
    <w:rPr>
      <w:color w:val="0000FF"/>
      <w:u w:val="single"/>
    </w:rPr>
  </w:style>
  <w:style w:type="character" w:customStyle="1" w:styleId="s1">
    <w:name w:val="s1"/>
    <w:basedOn w:val="a0"/>
    <w:rsid w:val="00CF13D7"/>
  </w:style>
  <w:style w:type="paragraph" w:customStyle="1" w:styleId="p3">
    <w:name w:val="p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D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l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5</cp:revision>
  <dcterms:created xsi:type="dcterms:W3CDTF">2021-01-29T09:55:00Z</dcterms:created>
  <dcterms:modified xsi:type="dcterms:W3CDTF">2021-01-29T15:07:00Z</dcterms:modified>
</cp:coreProperties>
</file>