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7234" w14:textId="77777777" w:rsidR="007D1F17" w:rsidRPr="000D7D07" w:rsidRDefault="007D1F17" w:rsidP="007D1F17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7D1F17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Аннотаци</w:t>
      </w:r>
      <w:r w:rsidRPr="000D7D07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я</w:t>
      </w:r>
      <w:r w:rsidRPr="007D1F17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курса</w:t>
      </w:r>
      <w:r w:rsidRPr="00BD41D0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</w:t>
      </w:r>
      <w:r w:rsidRPr="000D7D07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МФК</w:t>
      </w:r>
    </w:p>
    <w:p w14:paraId="6C71F03B" w14:textId="77777777" w:rsidR="007D1F17" w:rsidRPr="000D7D07" w:rsidRDefault="007D1F17" w:rsidP="007D1F17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</w:p>
    <w:p w14:paraId="6A1A023D" w14:textId="77777777" w:rsidR="007D1F17" w:rsidRPr="000D7D07" w:rsidRDefault="007D1F17" w:rsidP="007D1F1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D1F17">
        <w:rPr>
          <w:rFonts w:ascii="Arial" w:eastAsia="Times New Roman" w:hAnsi="Arial" w:cs="Arial"/>
          <w:b/>
          <w:sz w:val="28"/>
          <w:szCs w:val="28"/>
          <w:lang w:eastAsia="ru-RU"/>
        </w:rPr>
        <w:t>ТРИЗ - Теория Решения Инновационных Задач</w:t>
      </w:r>
    </w:p>
    <w:p w14:paraId="02D4D347" w14:textId="77777777" w:rsidR="007D1F17" w:rsidRPr="007D1F17" w:rsidRDefault="007D1F17" w:rsidP="007D1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9FA99" w14:textId="77777777" w:rsidR="002400C9" w:rsidRPr="000D7D07" w:rsidRDefault="007D1F17">
      <w:pPr>
        <w:rPr>
          <w:sz w:val="28"/>
          <w:szCs w:val="28"/>
        </w:rPr>
      </w:pPr>
      <w:r w:rsidRPr="000D7D07">
        <w:rPr>
          <w:b/>
          <w:sz w:val="28"/>
          <w:szCs w:val="28"/>
        </w:rPr>
        <w:t>Лектор</w:t>
      </w:r>
      <w:r w:rsidRPr="000D7D07">
        <w:rPr>
          <w:sz w:val="28"/>
          <w:szCs w:val="28"/>
        </w:rPr>
        <w:t xml:space="preserve">: Яковенко Сергей Александрович, к.ф.-м.н., </w:t>
      </w:r>
      <w:proofErr w:type="spellStart"/>
      <w:r w:rsidRPr="000D7D07">
        <w:rPr>
          <w:sz w:val="28"/>
          <w:szCs w:val="28"/>
        </w:rPr>
        <w:t>с.н.с</w:t>
      </w:r>
      <w:proofErr w:type="spellEnd"/>
      <w:r w:rsidRPr="000D7D07">
        <w:rPr>
          <w:sz w:val="28"/>
          <w:szCs w:val="28"/>
        </w:rPr>
        <w:t>., кафедра биофизики физического ф-та МГУ</w:t>
      </w:r>
      <w:r w:rsidR="00434795" w:rsidRPr="000D7D07">
        <w:rPr>
          <w:sz w:val="28"/>
          <w:szCs w:val="28"/>
        </w:rPr>
        <w:t xml:space="preserve">, </w:t>
      </w:r>
      <w:hyperlink r:id="rId7" w:history="1">
        <w:r w:rsidR="00434795" w:rsidRPr="000D7D07">
          <w:rPr>
            <w:rStyle w:val="a3"/>
            <w:sz w:val="28"/>
            <w:szCs w:val="28"/>
          </w:rPr>
          <w:t>7909018@mail.ru</w:t>
        </w:r>
      </w:hyperlink>
      <w:r w:rsidR="00434795" w:rsidRPr="000D7D07">
        <w:rPr>
          <w:sz w:val="28"/>
          <w:szCs w:val="28"/>
        </w:rPr>
        <w:t xml:space="preserve">,  телефон: </w:t>
      </w:r>
      <w:r w:rsidR="00AF213F" w:rsidRPr="000D7D07">
        <w:rPr>
          <w:sz w:val="28"/>
          <w:szCs w:val="28"/>
        </w:rPr>
        <w:t>+7(903)7909018</w:t>
      </w:r>
    </w:p>
    <w:p w14:paraId="2ECF9514" w14:textId="77777777" w:rsidR="00223E59" w:rsidRPr="000D7D07" w:rsidRDefault="00754DC9" w:rsidP="00276DC3">
      <w:pPr>
        <w:ind w:firstLine="284"/>
        <w:rPr>
          <w:sz w:val="28"/>
          <w:szCs w:val="28"/>
        </w:rPr>
      </w:pPr>
      <w:r w:rsidRPr="000D7D07">
        <w:rPr>
          <w:sz w:val="28"/>
          <w:szCs w:val="28"/>
        </w:rPr>
        <w:t xml:space="preserve">Курс базируется на Теории Решении Изобретательских Задач (ТРИЗ), развитой </w:t>
      </w:r>
      <w:proofErr w:type="spellStart"/>
      <w:r w:rsidRPr="000D7D07">
        <w:rPr>
          <w:sz w:val="28"/>
          <w:szCs w:val="28"/>
        </w:rPr>
        <w:t>Г.С.Альтшуллером</w:t>
      </w:r>
      <w:proofErr w:type="spellEnd"/>
      <w:r w:rsidR="00AE261E" w:rsidRPr="000D7D07">
        <w:rPr>
          <w:sz w:val="28"/>
          <w:szCs w:val="28"/>
        </w:rPr>
        <w:t xml:space="preserve"> и</w:t>
      </w:r>
      <w:r w:rsidRPr="000D7D07">
        <w:rPr>
          <w:sz w:val="28"/>
          <w:szCs w:val="28"/>
        </w:rPr>
        <w:t xml:space="preserve"> дополненной современными разработками его последователей в России и за рубежом. </w:t>
      </w:r>
    </w:p>
    <w:p w14:paraId="6C96F468" w14:textId="35EF686D" w:rsidR="00276DC3" w:rsidRPr="000D7D07" w:rsidRDefault="00754DC9" w:rsidP="00276DC3">
      <w:pPr>
        <w:ind w:firstLine="284"/>
        <w:rPr>
          <w:sz w:val="28"/>
          <w:szCs w:val="28"/>
        </w:rPr>
      </w:pPr>
      <w:r w:rsidRPr="000D7D07">
        <w:rPr>
          <w:sz w:val="28"/>
          <w:szCs w:val="28"/>
        </w:rPr>
        <w:t xml:space="preserve">Цель курса – выработать у студентов алгоритмический способ мышления при анализе и решении </w:t>
      </w:r>
      <w:r w:rsidR="00BD41D0" w:rsidRPr="000D7D07">
        <w:rPr>
          <w:sz w:val="28"/>
          <w:szCs w:val="28"/>
        </w:rPr>
        <w:t>инновационных задач</w:t>
      </w:r>
      <w:r w:rsidRPr="000D7D07">
        <w:rPr>
          <w:sz w:val="28"/>
          <w:szCs w:val="28"/>
        </w:rPr>
        <w:t xml:space="preserve"> в разных областях науки и техники</w:t>
      </w:r>
      <w:r w:rsidR="00AF213F" w:rsidRPr="000D7D07">
        <w:rPr>
          <w:sz w:val="28"/>
          <w:szCs w:val="28"/>
        </w:rPr>
        <w:t xml:space="preserve"> вместо случайного перебора вариантов решения проблемы</w:t>
      </w:r>
      <w:r w:rsidRPr="000D7D07">
        <w:rPr>
          <w:sz w:val="28"/>
          <w:szCs w:val="28"/>
        </w:rPr>
        <w:t>.</w:t>
      </w:r>
      <w:r w:rsidR="00AF213F" w:rsidRPr="000D7D07">
        <w:rPr>
          <w:sz w:val="28"/>
          <w:szCs w:val="28"/>
        </w:rPr>
        <w:t xml:space="preserve"> Кроме самого алгоритма решения инновационных задач</w:t>
      </w:r>
      <w:r w:rsidR="002F2250" w:rsidRPr="000D7D07">
        <w:rPr>
          <w:sz w:val="28"/>
          <w:szCs w:val="28"/>
        </w:rPr>
        <w:t xml:space="preserve">, который сводит проблему к техническому, физическому или системному противоречию, </w:t>
      </w:r>
      <w:r w:rsidR="009C78AE" w:rsidRPr="000D7D07">
        <w:rPr>
          <w:sz w:val="28"/>
          <w:szCs w:val="28"/>
        </w:rPr>
        <w:t>в курсе делается упор на физические, химические, биофизические, биологические, геометрические</w:t>
      </w:r>
      <w:r w:rsidR="00AE261E" w:rsidRPr="000D7D07">
        <w:rPr>
          <w:sz w:val="28"/>
          <w:szCs w:val="28"/>
        </w:rPr>
        <w:t xml:space="preserve"> и</w:t>
      </w:r>
      <w:r w:rsidR="009C78AE" w:rsidRPr="000D7D07">
        <w:rPr>
          <w:sz w:val="28"/>
          <w:szCs w:val="28"/>
        </w:rPr>
        <w:t xml:space="preserve"> </w:t>
      </w:r>
      <w:r w:rsidR="0087254D" w:rsidRPr="000D7D07">
        <w:rPr>
          <w:sz w:val="28"/>
          <w:szCs w:val="28"/>
        </w:rPr>
        <w:t xml:space="preserve">медицинские эффекты и принципы, позволяющие разрешить </w:t>
      </w:r>
      <w:r w:rsidR="00BD41D0">
        <w:rPr>
          <w:sz w:val="28"/>
          <w:szCs w:val="28"/>
        </w:rPr>
        <w:t xml:space="preserve">технические и физические </w:t>
      </w:r>
      <w:r w:rsidR="0087254D" w:rsidRPr="000D7D07">
        <w:rPr>
          <w:sz w:val="28"/>
          <w:szCs w:val="28"/>
        </w:rPr>
        <w:t xml:space="preserve">противоречия. </w:t>
      </w:r>
      <w:r w:rsidR="00276DC3" w:rsidRPr="000D7D07">
        <w:rPr>
          <w:sz w:val="28"/>
          <w:szCs w:val="28"/>
        </w:rPr>
        <w:t xml:space="preserve">Студенты получат знания и навыки </w:t>
      </w:r>
      <w:proofErr w:type="spellStart"/>
      <w:r w:rsidR="00276DC3" w:rsidRPr="000D7D07">
        <w:rPr>
          <w:sz w:val="28"/>
          <w:szCs w:val="28"/>
        </w:rPr>
        <w:t>вепольных</w:t>
      </w:r>
      <w:proofErr w:type="spellEnd"/>
      <w:r w:rsidR="00276DC3" w:rsidRPr="000D7D07">
        <w:rPr>
          <w:sz w:val="28"/>
          <w:szCs w:val="28"/>
        </w:rPr>
        <w:t xml:space="preserve"> методов </w:t>
      </w:r>
      <w:r w:rsidR="00D12118" w:rsidRPr="000D7D07">
        <w:rPr>
          <w:sz w:val="28"/>
          <w:szCs w:val="28"/>
        </w:rPr>
        <w:t>разрешения</w:t>
      </w:r>
      <w:r w:rsidR="00276DC3" w:rsidRPr="000D7D07">
        <w:rPr>
          <w:sz w:val="28"/>
          <w:szCs w:val="28"/>
        </w:rPr>
        <w:t xml:space="preserve"> противоречий.</w:t>
      </w:r>
    </w:p>
    <w:p w14:paraId="762B394E" w14:textId="324948D3" w:rsidR="00FA79DB" w:rsidRDefault="00FA79DB" w:rsidP="00FA79DB">
      <w:pPr>
        <w:ind w:firstLine="284"/>
        <w:rPr>
          <w:sz w:val="28"/>
          <w:szCs w:val="28"/>
        </w:rPr>
      </w:pPr>
      <w:r w:rsidRPr="000D7D07">
        <w:rPr>
          <w:sz w:val="28"/>
          <w:szCs w:val="28"/>
        </w:rPr>
        <w:t>В рамках курса даются Законы Развития Технических Систем (ЗРТС), потоковый, целевой и функциональный анализ</w:t>
      </w:r>
      <w:r w:rsidR="00223E59" w:rsidRPr="000D7D07">
        <w:rPr>
          <w:sz w:val="28"/>
          <w:szCs w:val="28"/>
        </w:rPr>
        <w:t>ы</w:t>
      </w:r>
      <w:r w:rsidRPr="000D7D07">
        <w:rPr>
          <w:sz w:val="28"/>
          <w:szCs w:val="28"/>
        </w:rPr>
        <w:t xml:space="preserve"> систем</w:t>
      </w:r>
      <w:r w:rsidR="000D447D">
        <w:rPr>
          <w:sz w:val="28"/>
          <w:szCs w:val="28"/>
        </w:rPr>
        <w:t>, ИКР (Идеальный Конечный Результат), ресурсный анализ, 50 принципов разрешения технических противоречий, разрешение противоречий в пространстве и времени</w:t>
      </w:r>
      <w:r w:rsidR="00276DC3" w:rsidRPr="000D7D07">
        <w:rPr>
          <w:sz w:val="28"/>
          <w:szCs w:val="28"/>
        </w:rPr>
        <w:t>.</w:t>
      </w:r>
    </w:p>
    <w:p w14:paraId="407B93FB" w14:textId="25435A15" w:rsidR="000D447D" w:rsidRPr="000D7D07" w:rsidRDefault="000D447D" w:rsidP="00FA79DB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Студенты будут также ознакомлены с программным обеспечением, которые позволяют автоматизировать алгоритмы ТРИЗ, а также с компьютерными базами физических, химических, биологических эффектов для решения задач.</w:t>
      </w:r>
    </w:p>
    <w:p w14:paraId="73426B88" w14:textId="77777777" w:rsidR="00FA79DB" w:rsidRPr="000D7D07" w:rsidRDefault="00D12118" w:rsidP="00FA79DB">
      <w:pPr>
        <w:ind w:firstLine="284"/>
        <w:rPr>
          <w:sz w:val="28"/>
          <w:szCs w:val="28"/>
        </w:rPr>
      </w:pPr>
      <w:r w:rsidRPr="000D7D07">
        <w:rPr>
          <w:sz w:val="28"/>
          <w:szCs w:val="28"/>
        </w:rPr>
        <w:t>Также студенты получат навыки разнообразных техник креативности</w:t>
      </w:r>
      <w:r w:rsidR="00E411A4" w:rsidRPr="000D7D07">
        <w:rPr>
          <w:sz w:val="28"/>
          <w:szCs w:val="28"/>
        </w:rPr>
        <w:t xml:space="preserve">, </w:t>
      </w:r>
      <w:r w:rsidR="00FA79DB" w:rsidRPr="000D7D07">
        <w:rPr>
          <w:sz w:val="28"/>
          <w:szCs w:val="28"/>
        </w:rPr>
        <w:t xml:space="preserve">развития воображения, </w:t>
      </w:r>
      <w:r w:rsidR="00E411A4" w:rsidRPr="000D7D07">
        <w:rPr>
          <w:sz w:val="28"/>
          <w:szCs w:val="28"/>
        </w:rPr>
        <w:t xml:space="preserve">и снижения инерции мышления: мозговой штурм, </w:t>
      </w:r>
      <w:proofErr w:type="spellStart"/>
      <w:r w:rsidR="00E411A4" w:rsidRPr="000D7D07">
        <w:rPr>
          <w:sz w:val="28"/>
          <w:szCs w:val="28"/>
        </w:rPr>
        <w:t>синектика</w:t>
      </w:r>
      <w:proofErr w:type="spellEnd"/>
      <w:r w:rsidR="00E411A4" w:rsidRPr="000D7D07">
        <w:rPr>
          <w:sz w:val="28"/>
          <w:szCs w:val="28"/>
        </w:rPr>
        <w:t xml:space="preserve">, ментальные карты, </w:t>
      </w:r>
      <w:proofErr w:type="spellStart"/>
      <w:r w:rsidR="00E411A4" w:rsidRPr="000D7D07">
        <w:rPr>
          <w:sz w:val="28"/>
          <w:szCs w:val="28"/>
        </w:rPr>
        <w:t>бисоциация</w:t>
      </w:r>
      <w:proofErr w:type="spellEnd"/>
      <w:r w:rsidR="00E411A4" w:rsidRPr="000D7D07">
        <w:rPr>
          <w:sz w:val="28"/>
          <w:szCs w:val="28"/>
        </w:rPr>
        <w:t>, контрольная таблица Осборна, «морфологический ящик», «концептуальный веер», прогрессирующее абстрагирование.</w:t>
      </w:r>
    </w:p>
    <w:sectPr w:rsidR="00FA79DB" w:rsidRPr="000D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B23BD" w14:textId="77777777" w:rsidR="000930C0" w:rsidRDefault="000930C0" w:rsidP="006160DE">
      <w:pPr>
        <w:spacing w:after="0" w:line="240" w:lineRule="auto"/>
      </w:pPr>
      <w:r>
        <w:separator/>
      </w:r>
    </w:p>
  </w:endnote>
  <w:endnote w:type="continuationSeparator" w:id="0">
    <w:p w14:paraId="5D984777" w14:textId="77777777" w:rsidR="000930C0" w:rsidRDefault="000930C0" w:rsidP="0061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E1911" w14:textId="77777777" w:rsidR="000930C0" w:rsidRDefault="000930C0" w:rsidP="006160DE">
      <w:pPr>
        <w:spacing w:after="0" w:line="240" w:lineRule="auto"/>
      </w:pPr>
      <w:r>
        <w:separator/>
      </w:r>
    </w:p>
  </w:footnote>
  <w:footnote w:type="continuationSeparator" w:id="0">
    <w:p w14:paraId="206F7E8B" w14:textId="77777777" w:rsidR="000930C0" w:rsidRDefault="000930C0" w:rsidP="0061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1D75"/>
    <w:multiLevelType w:val="hybridMultilevel"/>
    <w:tmpl w:val="A55AE1A2"/>
    <w:lvl w:ilvl="0" w:tplc="8FDEAEFC">
      <w:start w:val="1"/>
      <w:numFmt w:val="decimal"/>
      <w:lvlText w:val="%1"/>
      <w:lvlJc w:val="left"/>
      <w:pPr>
        <w:ind w:left="171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7533A4E"/>
    <w:multiLevelType w:val="hybridMultilevel"/>
    <w:tmpl w:val="1820059C"/>
    <w:lvl w:ilvl="0" w:tplc="8FDEAEFC">
      <w:start w:val="1"/>
      <w:numFmt w:val="decimal"/>
      <w:lvlText w:val="%1"/>
      <w:lvlJc w:val="left"/>
      <w:pPr>
        <w:ind w:left="123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526B"/>
    <w:multiLevelType w:val="hybridMultilevel"/>
    <w:tmpl w:val="2B02619C"/>
    <w:lvl w:ilvl="0" w:tplc="8FDEAEFC">
      <w:start w:val="1"/>
      <w:numFmt w:val="decimal"/>
      <w:lvlText w:val="%1"/>
      <w:lvlJc w:val="left"/>
      <w:pPr>
        <w:ind w:left="207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DF730DE"/>
    <w:multiLevelType w:val="hybridMultilevel"/>
    <w:tmpl w:val="CD06158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5A024B6"/>
    <w:multiLevelType w:val="hybridMultilevel"/>
    <w:tmpl w:val="6EC6027E"/>
    <w:lvl w:ilvl="0" w:tplc="2A403C86">
      <w:start w:val="1"/>
      <w:numFmt w:val="decimal"/>
      <w:lvlText w:val="%1"/>
      <w:lvlJc w:val="left"/>
      <w:pPr>
        <w:ind w:left="20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42B30FE2"/>
    <w:multiLevelType w:val="hybridMultilevel"/>
    <w:tmpl w:val="F5E01970"/>
    <w:lvl w:ilvl="0" w:tplc="8FDEAEFC">
      <w:start w:val="1"/>
      <w:numFmt w:val="decimal"/>
      <w:lvlText w:val="%1"/>
      <w:lvlJc w:val="left"/>
      <w:pPr>
        <w:ind w:left="123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44D0C"/>
    <w:multiLevelType w:val="hybridMultilevel"/>
    <w:tmpl w:val="3B26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4295F"/>
    <w:multiLevelType w:val="hybridMultilevel"/>
    <w:tmpl w:val="F5E01970"/>
    <w:lvl w:ilvl="0" w:tplc="8FDEAEFC">
      <w:start w:val="1"/>
      <w:numFmt w:val="decimal"/>
      <w:lvlText w:val="%1"/>
      <w:lvlJc w:val="left"/>
      <w:pPr>
        <w:ind w:left="123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5C"/>
    <w:rsid w:val="00022361"/>
    <w:rsid w:val="000930C0"/>
    <w:rsid w:val="000D447D"/>
    <w:rsid w:val="000D7D07"/>
    <w:rsid w:val="00104A5C"/>
    <w:rsid w:val="0011600E"/>
    <w:rsid w:val="001900F7"/>
    <w:rsid w:val="00223E59"/>
    <w:rsid w:val="00276DC3"/>
    <w:rsid w:val="002805C3"/>
    <w:rsid w:val="002B6797"/>
    <w:rsid w:val="002F2250"/>
    <w:rsid w:val="003241F4"/>
    <w:rsid w:val="00393625"/>
    <w:rsid w:val="003B5B53"/>
    <w:rsid w:val="003D29BC"/>
    <w:rsid w:val="003D7D20"/>
    <w:rsid w:val="003E17F0"/>
    <w:rsid w:val="00434795"/>
    <w:rsid w:val="004617D7"/>
    <w:rsid w:val="00487542"/>
    <w:rsid w:val="00494B84"/>
    <w:rsid w:val="0050194B"/>
    <w:rsid w:val="005C7151"/>
    <w:rsid w:val="006160DE"/>
    <w:rsid w:val="006A581E"/>
    <w:rsid w:val="006E1432"/>
    <w:rsid w:val="00735D48"/>
    <w:rsid w:val="0074651A"/>
    <w:rsid w:val="00750E23"/>
    <w:rsid w:val="00754DC9"/>
    <w:rsid w:val="007D1F17"/>
    <w:rsid w:val="0087254D"/>
    <w:rsid w:val="008B55C3"/>
    <w:rsid w:val="008C4F8E"/>
    <w:rsid w:val="008E3BD8"/>
    <w:rsid w:val="00933FCC"/>
    <w:rsid w:val="00935DA9"/>
    <w:rsid w:val="009C78AE"/>
    <w:rsid w:val="00A9020C"/>
    <w:rsid w:val="00AE261E"/>
    <w:rsid w:val="00AF213F"/>
    <w:rsid w:val="00B12767"/>
    <w:rsid w:val="00B54069"/>
    <w:rsid w:val="00B9490D"/>
    <w:rsid w:val="00BD41D0"/>
    <w:rsid w:val="00C31C6E"/>
    <w:rsid w:val="00C451B4"/>
    <w:rsid w:val="00D0508C"/>
    <w:rsid w:val="00D12118"/>
    <w:rsid w:val="00D96F91"/>
    <w:rsid w:val="00E411A4"/>
    <w:rsid w:val="00E74604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DA63"/>
  <w15:chartTrackingRefBased/>
  <w15:docId w15:val="{1EE8D118-B3AD-4515-A094-5E10DBF2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95"/>
    <w:rPr>
      <w:color w:val="0563C1" w:themeColor="hyperlink"/>
      <w:u w:val="single"/>
    </w:rPr>
  </w:style>
  <w:style w:type="character" w:styleId="a4">
    <w:name w:val="footnote reference"/>
    <w:basedOn w:val="a0"/>
    <w:semiHidden/>
    <w:rsid w:val="006160DE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6160D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160DE"/>
    <w:rPr>
      <w:sz w:val="20"/>
      <w:szCs w:val="20"/>
    </w:rPr>
  </w:style>
  <w:style w:type="table" w:styleId="a7">
    <w:name w:val="Table Grid"/>
    <w:basedOn w:val="a1"/>
    <w:uiPriority w:val="39"/>
    <w:rsid w:val="0050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61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61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3E17F0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9090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Сергей Яковенко</cp:lastModifiedBy>
  <cp:revision>3</cp:revision>
  <dcterms:created xsi:type="dcterms:W3CDTF">2021-01-24T23:36:00Z</dcterms:created>
  <dcterms:modified xsi:type="dcterms:W3CDTF">2021-01-24T23:46:00Z</dcterms:modified>
</cp:coreProperties>
</file>